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A32DD" w14:textId="6ADF9FE0" w:rsidR="004F3232" w:rsidRDefault="001F61CC" w:rsidP="004F3232">
      <w:pPr>
        <w:spacing w:after="0" w:line="240" w:lineRule="auto"/>
        <w:jc w:val="center"/>
        <w:rPr>
          <w:rFonts w:ascii="Times New Roman" w:hAnsi="Times New Roman"/>
          <w:b/>
          <w:sz w:val="24"/>
          <w:szCs w:val="24"/>
        </w:rPr>
      </w:pPr>
      <w:proofErr w:type="spellStart"/>
      <w:r w:rsidRPr="009A3DD7">
        <w:rPr>
          <w:rFonts w:ascii="Times New Roman" w:hAnsi="Times New Roman"/>
          <w:b/>
          <w:sz w:val="24"/>
          <w:szCs w:val="24"/>
        </w:rPr>
        <w:t>R</w:t>
      </w:r>
      <w:r w:rsidR="00455AD7" w:rsidRPr="009A3DD7">
        <w:rPr>
          <w:rFonts w:ascii="Times New Roman" w:hAnsi="Times New Roman"/>
          <w:b/>
          <w:sz w:val="24"/>
          <w:szCs w:val="24"/>
        </w:rPr>
        <w:t>esiliensi</w:t>
      </w:r>
      <w:proofErr w:type="spellEnd"/>
      <w:r w:rsidR="00363CF7">
        <w:rPr>
          <w:rFonts w:ascii="Times New Roman" w:hAnsi="Times New Roman"/>
          <w:b/>
          <w:sz w:val="24"/>
          <w:szCs w:val="24"/>
        </w:rPr>
        <w:t xml:space="preserve">, </w:t>
      </w:r>
      <w:proofErr w:type="spellStart"/>
      <w:r w:rsidRPr="009A3DD7">
        <w:rPr>
          <w:rFonts w:ascii="Times New Roman" w:hAnsi="Times New Roman"/>
          <w:b/>
          <w:sz w:val="24"/>
          <w:szCs w:val="24"/>
        </w:rPr>
        <w:t>R</w:t>
      </w:r>
      <w:r w:rsidR="00455AD7" w:rsidRPr="009A3DD7">
        <w:rPr>
          <w:rFonts w:ascii="Times New Roman" w:hAnsi="Times New Roman"/>
          <w:b/>
          <w:sz w:val="24"/>
          <w:szCs w:val="24"/>
        </w:rPr>
        <w:t>eligiusitas</w:t>
      </w:r>
      <w:proofErr w:type="spellEnd"/>
      <w:r w:rsidRPr="009A3DD7">
        <w:rPr>
          <w:rFonts w:ascii="Times New Roman" w:hAnsi="Times New Roman"/>
          <w:b/>
          <w:sz w:val="24"/>
          <w:szCs w:val="24"/>
        </w:rPr>
        <w:t xml:space="preserve"> </w:t>
      </w:r>
      <w:r w:rsidR="00363CF7">
        <w:rPr>
          <w:rFonts w:ascii="Times New Roman" w:hAnsi="Times New Roman"/>
          <w:b/>
          <w:sz w:val="24"/>
          <w:szCs w:val="24"/>
        </w:rPr>
        <w:t>dan</w:t>
      </w:r>
      <w:r w:rsidR="00455AD7" w:rsidRPr="009A3DD7">
        <w:rPr>
          <w:rFonts w:ascii="Times New Roman" w:hAnsi="Times New Roman"/>
          <w:b/>
          <w:sz w:val="24"/>
          <w:szCs w:val="24"/>
        </w:rPr>
        <w:t xml:space="preserve"> </w:t>
      </w:r>
      <w:r w:rsidRPr="009A3DD7">
        <w:rPr>
          <w:rFonts w:ascii="Times New Roman" w:hAnsi="Times New Roman"/>
          <w:b/>
          <w:i/>
          <w:iCs/>
          <w:sz w:val="24"/>
          <w:szCs w:val="24"/>
        </w:rPr>
        <w:t>P</w:t>
      </w:r>
      <w:r w:rsidR="00455AD7" w:rsidRPr="009A3DD7">
        <w:rPr>
          <w:rFonts w:ascii="Times New Roman" w:hAnsi="Times New Roman"/>
          <w:b/>
          <w:i/>
          <w:iCs/>
          <w:sz w:val="24"/>
          <w:szCs w:val="24"/>
        </w:rPr>
        <w:t>sychological</w:t>
      </w:r>
      <w:r w:rsidRPr="009A3DD7">
        <w:rPr>
          <w:rFonts w:ascii="Times New Roman" w:hAnsi="Times New Roman"/>
          <w:b/>
          <w:i/>
          <w:iCs/>
          <w:sz w:val="24"/>
          <w:szCs w:val="24"/>
        </w:rPr>
        <w:t xml:space="preserve"> W</w:t>
      </w:r>
      <w:r w:rsidR="00455AD7" w:rsidRPr="009A3DD7">
        <w:rPr>
          <w:rFonts w:ascii="Times New Roman" w:hAnsi="Times New Roman"/>
          <w:b/>
          <w:i/>
          <w:iCs/>
          <w:sz w:val="24"/>
          <w:szCs w:val="24"/>
        </w:rPr>
        <w:t>ell</w:t>
      </w:r>
      <w:r w:rsidRPr="009A3DD7">
        <w:rPr>
          <w:rFonts w:ascii="Times New Roman" w:hAnsi="Times New Roman"/>
          <w:b/>
          <w:i/>
          <w:iCs/>
          <w:sz w:val="24"/>
          <w:szCs w:val="24"/>
        </w:rPr>
        <w:t>-B</w:t>
      </w:r>
      <w:r w:rsidR="00455AD7" w:rsidRPr="009A3DD7">
        <w:rPr>
          <w:rFonts w:ascii="Times New Roman" w:hAnsi="Times New Roman"/>
          <w:b/>
          <w:i/>
          <w:iCs/>
          <w:sz w:val="24"/>
          <w:szCs w:val="24"/>
        </w:rPr>
        <w:t>eing</w:t>
      </w:r>
      <w:r w:rsidRPr="009A3DD7">
        <w:rPr>
          <w:rFonts w:ascii="Times New Roman" w:hAnsi="Times New Roman"/>
          <w:b/>
          <w:sz w:val="24"/>
          <w:szCs w:val="24"/>
        </w:rPr>
        <w:t xml:space="preserve"> P</w:t>
      </w:r>
      <w:r w:rsidR="00455AD7" w:rsidRPr="009A3DD7">
        <w:rPr>
          <w:rFonts w:ascii="Times New Roman" w:hAnsi="Times New Roman"/>
          <w:b/>
          <w:sz w:val="24"/>
          <w:szCs w:val="24"/>
        </w:rPr>
        <w:t>ada</w:t>
      </w:r>
      <w:r w:rsidRPr="009A3DD7">
        <w:rPr>
          <w:rFonts w:ascii="Times New Roman" w:hAnsi="Times New Roman"/>
          <w:b/>
          <w:sz w:val="24"/>
          <w:szCs w:val="24"/>
        </w:rPr>
        <w:t xml:space="preserve"> </w:t>
      </w:r>
      <w:proofErr w:type="spellStart"/>
      <w:r w:rsidRPr="009A3DD7">
        <w:rPr>
          <w:rFonts w:ascii="Times New Roman" w:hAnsi="Times New Roman"/>
          <w:b/>
          <w:sz w:val="24"/>
          <w:szCs w:val="24"/>
        </w:rPr>
        <w:t>S</w:t>
      </w:r>
      <w:r w:rsidR="00455AD7" w:rsidRPr="009A3DD7">
        <w:rPr>
          <w:rFonts w:ascii="Times New Roman" w:hAnsi="Times New Roman"/>
          <w:b/>
          <w:sz w:val="24"/>
          <w:szCs w:val="24"/>
        </w:rPr>
        <w:t>antri</w:t>
      </w:r>
      <w:proofErr w:type="spellEnd"/>
    </w:p>
    <w:p w14:paraId="6276277A" w14:textId="77777777" w:rsidR="003D11A4" w:rsidRPr="009A3DD7" w:rsidRDefault="003D11A4" w:rsidP="004F3232">
      <w:pPr>
        <w:spacing w:after="0" w:line="240" w:lineRule="auto"/>
        <w:jc w:val="center"/>
        <w:rPr>
          <w:rFonts w:ascii="Times New Roman" w:hAnsi="Times New Roman"/>
          <w:b/>
          <w:sz w:val="24"/>
          <w:szCs w:val="24"/>
          <w:lang w:val="id-ID"/>
        </w:rPr>
      </w:pPr>
    </w:p>
    <w:p w14:paraId="443E17A2" w14:textId="197BC538" w:rsidR="000B2120" w:rsidRPr="009A3DD7" w:rsidRDefault="002352C4" w:rsidP="00E74E33">
      <w:pPr>
        <w:spacing w:after="0" w:line="240" w:lineRule="auto"/>
        <w:jc w:val="center"/>
        <w:rPr>
          <w:rFonts w:ascii="Times New Roman" w:hAnsi="Times New Roman"/>
          <w:b/>
          <w:sz w:val="24"/>
          <w:szCs w:val="24"/>
          <w:vertAlign w:val="superscript"/>
          <w:lang w:val="en-ID"/>
        </w:rPr>
      </w:pPr>
      <w:r w:rsidRPr="009A3DD7">
        <w:rPr>
          <w:rFonts w:ascii="Times New Roman" w:hAnsi="Times New Roman"/>
          <w:b/>
          <w:sz w:val="24"/>
          <w:szCs w:val="24"/>
          <w:lang w:val="en-ID"/>
        </w:rPr>
        <w:t>Suryatiningsih</w:t>
      </w:r>
      <w:r w:rsidR="00784158" w:rsidRPr="009A3DD7">
        <w:rPr>
          <w:rFonts w:ascii="Times New Roman" w:hAnsi="Times New Roman"/>
          <w:b/>
          <w:sz w:val="24"/>
          <w:szCs w:val="24"/>
          <w:vertAlign w:val="superscript"/>
          <w:lang w:val="en-ID"/>
        </w:rPr>
        <w:t>1</w:t>
      </w:r>
      <w:r w:rsidR="00784158" w:rsidRPr="009A3DD7">
        <w:rPr>
          <w:rFonts w:ascii="Times New Roman" w:hAnsi="Times New Roman"/>
          <w:b/>
          <w:sz w:val="24"/>
          <w:szCs w:val="24"/>
          <w:lang w:val="en-ID"/>
        </w:rPr>
        <w:t xml:space="preserve">, </w:t>
      </w:r>
      <w:r w:rsidRPr="009A3DD7">
        <w:rPr>
          <w:rFonts w:ascii="Times New Roman" w:hAnsi="Times New Roman"/>
          <w:b/>
          <w:sz w:val="24"/>
          <w:szCs w:val="24"/>
          <w:lang w:val="en-ID"/>
        </w:rPr>
        <w:t>Lely Ika Mariyati</w:t>
      </w:r>
      <w:r w:rsidR="00784158" w:rsidRPr="009A3DD7">
        <w:rPr>
          <w:rFonts w:ascii="Times New Roman" w:hAnsi="Times New Roman"/>
          <w:b/>
          <w:sz w:val="24"/>
          <w:szCs w:val="24"/>
          <w:vertAlign w:val="superscript"/>
          <w:lang w:val="en-ID"/>
        </w:rPr>
        <w:t>2</w:t>
      </w:r>
      <w:r w:rsidR="003D5A00">
        <w:rPr>
          <w:rFonts w:ascii="Times New Roman" w:hAnsi="Times New Roman"/>
          <w:b/>
          <w:sz w:val="24"/>
          <w:szCs w:val="24"/>
          <w:lang w:val="en-ID"/>
        </w:rPr>
        <w:t>, Eko Hardi Ansyah</w:t>
      </w:r>
      <w:r w:rsidR="003D5A00">
        <w:rPr>
          <w:rFonts w:ascii="Times New Roman" w:hAnsi="Times New Roman"/>
          <w:b/>
          <w:sz w:val="24"/>
          <w:szCs w:val="24"/>
          <w:vertAlign w:val="superscript"/>
          <w:lang w:val="en-ID"/>
        </w:rPr>
        <w:t>3</w:t>
      </w:r>
    </w:p>
    <w:p w14:paraId="6F3B7274" w14:textId="77777777" w:rsidR="00455AD7" w:rsidRPr="009A3DD7" w:rsidRDefault="009B21DC" w:rsidP="002352C4">
      <w:pPr>
        <w:spacing w:after="0" w:line="240" w:lineRule="auto"/>
        <w:jc w:val="center"/>
        <w:rPr>
          <w:rFonts w:ascii="Times New Roman" w:hAnsi="Times New Roman"/>
          <w:sz w:val="24"/>
          <w:szCs w:val="24"/>
          <w:lang w:val="en-ID"/>
        </w:rPr>
      </w:pPr>
      <w:r w:rsidRPr="009A3DD7">
        <w:rPr>
          <w:rFonts w:ascii="Times New Roman" w:hAnsi="Times New Roman"/>
          <w:sz w:val="24"/>
          <w:szCs w:val="24"/>
          <w:lang w:val="en-ID"/>
        </w:rPr>
        <w:t>Program Studi</w:t>
      </w:r>
      <w:r w:rsidR="002352C4" w:rsidRPr="009A3DD7">
        <w:rPr>
          <w:rFonts w:ascii="Times New Roman" w:hAnsi="Times New Roman"/>
          <w:sz w:val="24"/>
          <w:szCs w:val="24"/>
          <w:lang w:val="en-ID"/>
        </w:rPr>
        <w:t xml:space="preserve"> </w:t>
      </w:r>
      <w:proofErr w:type="spellStart"/>
      <w:r w:rsidR="002352C4" w:rsidRPr="009A3DD7">
        <w:rPr>
          <w:rFonts w:ascii="Times New Roman" w:hAnsi="Times New Roman"/>
          <w:sz w:val="24"/>
          <w:szCs w:val="24"/>
          <w:lang w:val="en-ID"/>
        </w:rPr>
        <w:t>Psikologi</w:t>
      </w:r>
      <w:proofErr w:type="spellEnd"/>
      <w:r w:rsidRPr="009A3DD7">
        <w:rPr>
          <w:rFonts w:ascii="Times New Roman" w:hAnsi="Times New Roman"/>
          <w:sz w:val="24"/>
          <w:szCs w:val="24"/>
          <w:lang w:val="en-ID"/>
        </w:rPr>
        <w:t xml:space="preserve">, </w:t>
      </w:r>
    </w:p>
    <w:p w14:paraId="112D0F4F" w14:textId="6C17FC6A" w:rsidR="009B21DC" w:rsidRPr="009A3DD7" w:rsidRDefault="009B21DC" w:rsidP="002352C4">
      <w:pPr>
        <w:spacing w:after="0" w:line="240" w:lineRule="auto"/>
        <w:jc w:val="center"/>
        <w:rPr>
          <w:rFonts w:ascii="Times New Roman" w:hAnsi="Times New Roman"/>
          <w:sz w:val="24"/>
          <w:szCs w:val="24"/>
          <w:lang w:val="en-ID"/>
        </w:rPr>
      </w:pPr>
      <w:proofErr w:type="spellStart"/>
      <w:r w:rsidRPr="009A3DD7">
        <w:rPr>
          <w:rFonts w:ascii="Times New Roman" w:hAnsi="Times New Roman"/>
          <w:sz w:val="24"/>
          <w:szCs w:val="24"/>
          <w:lang w:val="en-ID"/>
        </w:rPr>
        <w:t>Fakultas</w:t>
      </w:r>
      <w:proofErr w:type="spellEnd"/>
      <w:r w:rsidRPr="009A3DD7">
        <w:rPr>
          <w:rFonts w:ascii="Times New Roman" w:hAnsi="Times New Roman"/>
          <w:sz w:val="24"/>
          <w:szCs w:val="24"/>
          <w:lang w:val="en-ID"/>
        </w:rPr>
        <w:t xml:space="preserve"> </w:t>
      </w:r>
      <w:proofErr w:type="spellStart"/>
      <w:r w:rsidR="002352C4" w:rsidRPr="009A3DD7">
        <w:rPr>
          <w:rFonts w:ascii="Times New Roman" w:hAnsi="Times New Roman"/>
          <w:sz w:val="24"/>
          <w:szCs w:val="24"/>
          <w:lang w:val="en-ID"/>
        </w:rPr>
        <w:t>Psikologi</w:t>
      </w:r>
      <w:proofErr w:type="spellEnd"/>
      <w:r w:rsidR="002352C4" w:rsidRPr="009A3DD7">
        <w:rPr>
          <w:rFonts w:ascii="Times New Roman" w:hAnsi="Times New Roman"/>
          <w:sz w:val="24"/>
          <w:szCs w:val="24"/>
          <w:lang w:val="en-ID"/>
        </w:rPr>
        <w:t xml:space="preserve"> dan </w:t>
      </w:r>
      <w:proofErr w:type="spellStart"/>
      <w:r w:rsidR="002352C4" w:rsidRPr="009A3DD7">
        <w:rPr>
          <w:rFonts w:ascii="Times New Roman" w:hAnsi="Times New Roman"/>
          <w:sz w:val="24"/>
          <w:szCs w:val="24"/>
          <w:lang w:val="en-ID"/>
        </w:rPr>
        <w:t>Ilmu</w:t>
      </w:r>
      <w:proofErr w:type="spellEnd"/>
      <w:r w:rsidR="002352C4" w:rsidRPr="009A3DD7">
        <w:rPr>
          <w:rFonts w:ascii="Times New Roman" w:hAnsi="Times New Roman"/>
          <w:sz w:val="24"/>
          <w:szCs w:val="24"/>
          <w:lang w:val="en-ID"/>
        </w:rPr>
        <w:t xml:space="preserve"> Pendidikan</w:t>
      </w:r>
      <w:r w:rsidR="00455AD7" w:rsidRPr="009A3DD7">
        <w:rPr>
          <w:rFonts w:ascii="Times New Roman" w:hAnsi="Times New Roman"/>
          <w:sz w:val="24"/>
          <w:szCs w:val="24"/>
          <w:lang w:val="en-ID"/>
        </w:rPr>
        <w:t>,</w:t>
      </w:r>
      <w:r w:rsidRPr="009A3DD7">
        <w:rPr>
          <w:rFonts w:ascii="Times New Roman" w:hAnsi="Times New Roman"/>
          <w:sz w:val="24"/>
          <w:szCs w:val="24"/>
          <w:lang w:val="en-ID"/>
        </w:rPr>
        <w:t xml:space="preserve"> Universitas M</w:t>
      </w:r>
      <w:r w:rsidR="002352C4" w:rsidRPr="009A3DD7">
        <w:rPr>
          <w:rFonts w:ascii="Times New Roman" w:hAnsi="Times New Roman"/>
          <w:sz w:val="24"/>
          <w:szCs w:val="24"/>
          <w:lang w:val="en-ID"/>
        </w:rPr>
        <w:t xml:space="preserve">uhammadiyah </w:t>
      </w:r>
      <w:proofErr w:type="spellStart"/>
      <w:r w:rsidR="002352C4" w:rsidRPr="009A3DD7">
        <w:rPr>
          <w:rFonts w:ascii="Times New Roman" w:hAnsi="Times New Roman"/>
          <w:sz w:val="24"/>
          <w:szCs w:val="24"/>
          <w:lang w:val="en-ID"/>
        </w:rPr>
        <w:t>Sidoarjo</w:t>
      </w:r>
      <w:proofErr w:type="spellEnd"/>
      <w:r w:rsidRPr="009A3DD7">
        <w:rPr>
          <w:rFonts w:ascii="Times New Roman" w:hAnsi="Times New Roman"/>
          <w:sz w:val="24"/>
          <w:szCs w:val="24"/>
          <w:lang w:val="en-ID"/>
        </w:rPr>
        <w:t xml:space="preserve"> </w:t>
      </w:r>
      <w:r w:rsidRPr="009A3DD7">
        <w:rPr>
          <w:rFonts w:ascii="Times New Roman" w:hAnsi="Times New Roman"/>
          <w:sz w:val="24"/>
          <w:szCs w:val="24"/>
          <w:vertAlign w:val="superscript"/>
          <w:lang w:val="en-ID"/>
        </w:rPr>
        <w:t>1</w:t>
      </w:r>
    </w:p>
    <w:p w14:paraId="3DC86640" w14:textId="77777777" w:rsidR="00455AD7" w:rsidRPr="009A3DD7" w:rsidRDefault="009B21DC" w:rsidP="004F3232">
      <w:pPr>
        <w:spacing w:after="0" w:line="240" w:lineRule="auto"/>
        <w:jc w:val="center"/>
        <w:rPr>
          <w:rFonts w:ascii="Times New Roman" w:hAnsi="Times New Roman"/>
          <w:sz w:val="24"/>
          <w:szCs w:val="24"/>
          <w:lang w:val="en-ID"/>
        </w:rPr>
      </w:pPr>
      <w:r w:rsidRPr="009A3DD7">
        <w:rPr>
          <w:rFonts w:ascii="Times New Roman" w:hAnsi="Times New Roman"/>
          <w:sz w:val="24"/>
          <w:szCs w:val="24"/>
          <w:lang w:val="en-ID"/>
        </w:rPr>
        <w:t xml:space="preserve">Program Studi </w:t>
      </w:r>
      <w:proofErr w:type="spellStart"/>
      <w:r w:rsidR="002352C4" w:rsidRPr="009A3DD7">
        <w:rPr>
          <w:rFonts w:ascii="Times New Roman" w:hAnsi="Times New Roman"/>
          <w:sz w:val="24"/>
          <w:szCs w:val="24"/>
          <w:lang w:val="en-ID"/>
        </w:rPr>
        <w:t>Psikologi</w:t>
      </w:r>
      <w:proofErr w:type="spellEnd"/>
      <w:r w:rsidRPr="009A3DD7">
        <w:rPr>
          <w:rFonts w:ascii="Times New Roman" w:hAnsi="Times New Roman"/>
          <w:sz w:val="24"/>
          <w:szCs w:val="24"/>
          <w:lang w:val="en-ID"/>
        </w:rPr>
        <w:t xml:space="preserve">, </w:t>
      </w:r>
    </w:p>
    <w:p w14:paraId="08B109D7" w14:textId="0B935C55" w:rsidR="009B21DC" w:rsidRDefault="009B21DC" w:rsidP="004F3232">
      <w:pPr>
        <w:spacing w:after="0" w:line="240" w:lineRule="auto"/>
        <w:jc w:val="center"/>
        <w:rPr>
          <w:rFonts w:ascii="Times New Roman" w:hAnsi="Times New Roman"/>
          <w:sz w:val="24"/>
          <w:szCs w:val="24"/>
          <w:vertAlign w:val="superscript"/>
          <w:lang w:val="en-ID"/>
        </w:rPr>
      </w:pPr>
      <w:proofErr w:type="spellStart"/>
      <w:r w:rsidRPr="009A3DD7">
        <w:rPr>
          <w:rFonts w:ascii="Times New Roman" w:hAnsi="Times New Roman"/>
          <w:sz w:val="24"/>
          <w:szCs w:val="24"/>
          <w:lang w:val="en-ID"/>
        </w:rPr>
        <w:t>Fakultas</w:t>
      </w:r>
      <w:proofErr w:type="spellEnd"/>
      <w:r w:rsidRPr="009A3DD7">
        <w:rPr>
          <w:rFonts w:ascii="Times New Roman" w:hAnsi="Times New Roman"/>
          <w:sz w:val="24"/>
          <w:szCs w:val="24"/>
          <w:lang w:val="en-ID"/>
        </w:rPr>
        <w:t xml:space="preserve"> </w:t>
      </w:r>
      <w:proofErr w:type="spellStart"/>
      <w:r w:rsidR="002352C4" w:rsidRPr="009A3DD7">
        <w:rPr>
          <w:rFonts w:ascii="Times New Roman" w:hAnsi="Times New Roman"/>
          <w:sz w:val="24"/>
          <w:szCs w:val="24"/>
          <w:lang w:val="en-ID"/>
        </w:rPr>
        <w:t>Psikologi</w:t>
      </w:r>
      <w:proofErr w:type="spellEnd"/>
      <w:r w:rsidR="002352C4" w:rsidRPr="009A3DD7">
        <w:rPr>
          <w:rFonts w:ascii="Times New Roman" w:hAnsi="Times New Roman"/>
          <w:sz w:val="24"/>
          <w:szCs w:val="24"/>
          <w:lang w:val="en-ID"/>
        </w:rPr>
        <w:t xml:space="preserve"> dan </w:t>
      </w:r>
      <w:proofErr w:type="spellStart"/>
      <w:r w:rsidR="002352C4" w:rsidRPr="009A3DD7">
        <w:rPr>
          <w:rFonts w:ascii="Times New Roman" w:hAnsi="Times New Roman"/>
          <w:sz w:val="24"/>
          <w:szCs w:val="24"/>
          <w:lang w:val="en-ID"/>
        </w:rPr>
        <w:t>Ilmu</w:t>
      </w:r>
      <w:proofErr w:type="spellEnd"/>
      <w:r w:rsidR="002352C4" w:rsidRPr="009A3DD7">
        <w:rPr>
          <w:rFonts w:ascii="Times New Roman" w:hAnsi="Times New Roman"/>
          <w:sz w:val="24"/>
          <w:szCs w:val="24"/>
          <w:lang w:val="en-ID"/>
        </w:rPr>
        <w:t xml:space="preserve"> </w:t>
      </w:r>
      <w:proofErr w:type="gramStart"/>
      <w:r w:rsidR="002352C4" w:rsidRPr="009A3DD7">
        <w:rPr>
          <w:rFonts w:ascii="Times New Roman" w:hAnsi="Times New Roman"/>
          <w:sz w:val="24"/>
          <w:szCs w:val="24"/>
          <w:lang w:val="en-ID"/>
        </w:rPr>
        <w:t>Pendidikan</w:t>
      </w:r>
      <w:r w:rsidRPr="009A3DD7">
        <w:rPr>
          <w:rFonts w:ascii="Times New Roman" w:hAnsi="Times New Roman"/>
          <w:sz w:val="24"/>
          <w:szCs w:val="24"/>
          <w:lang w:val="en-ID"/>
        </w:rPr>
        <w:t xml:space="preserve"> </w:t>
      </w:r>
      <w:r w:rsidR="00455AD7" w:rsidRPr="009A3DD7">
        <w:rPr>
          <w:rFonts w:ascii="Times New Roman" w:hAnsi="Times New Roman"/>
          <w:sz w:val="24"/>
          <w:szCs w:val="24"/>
          <w:lang w:val="en-ID"/>
        </w:rPr>
        <w:t>,</w:t>
      </w:r>
      <w:r w:rsidRPr="009A3DD7">
        <w:rPr>
          <w:rFonts w:ascii="Times New Roman" w:hAnsi="Times New Roman"/>
          <w:sz w:val="24"/>
          <w:szCs w:val="24"/>
          <w:lang w:val="en-ID"/>
        </w:rPr>
        <w:t>Universitas</w:t>
      </w:r>
      <w:proofErr w:type="gramEnd"/>
      <w:r w:rsidRPr="009A3DD7">
        <w:rPr>
          <w:rFonts w:ascii="Times New Roman" w:hAnsi="Times New Roman"/>
          <w:sz w:val="24"/>
          <w:szCs w:val="24"/>
          <w:lang w:val="en-ID"/>
        </w:rPr>
        <w:t xml:space="preserve"> M</w:t>
      </w:r>
      <w:r w:rsidR="002352C4" w:rsidRPr="009A3DD7">
        <w:rPr>
          <w:rFonts w:ascii="Times New Roman" w:hAnsi="Times New Roman"/>
          <w:sz w:val="24"/>
          <w:szCs w:val="24"/>
          <w:lang w:val="en-ID"/>
        </w:rPr>
        <w:t xml:space="preserve">uhammadiyah </w:t>
      </w:r>
      <w:proofErr w:type="spellStart"/>
      <w:r w:rsidR="002352C4" w:rsidRPr="009A3DD7">
        <w:rPr>
          <w:rFonts w:ascii="Times New Roman" w:hAnsi="Times New Roman"/>
          <w:sz w:val="24"/>
          <w:szCs w:val="24"/>
          <w:lang w:val="en-ID"/>
        </w:rPr>
        <w:t>Sidoarjo</w:t>
      </w:r>
      <w:proofErr w:type="spellEnd"/>
      <w:r w:rsidRPr="009A3DD7">
        <w:rPr>
          <w:rFonts w:ascii="Times New Roman" w:hAnsi="Times New Roman"/>
          <w:sz w:val="24"/>
          <w:szCs w:val="24"/>
          <w:lang w:val="en-ID"/>
        </w:rPr>
        <w:t xml:space="preserve"> </w:t>
      </w:r>
      <w:r w:rsidRPr="009A3DD7">
        <w:rPr>
          <w:rFonts w:ascii="Times New Roman" w:hAnsi="Times New Roman"/>
          <w:sz w:val="24"/>
          <w:szCs w:val="24"/>
          <w:vertAlign w:val="superscript"/>
          <w:lang w:val="en-ID"/>
        </w:rPr>
        <w:t>2</w:t>
      </w:r>
    </w:p>
    <w:p w14:paraId="46DB02CB" w14:textId="77777777" w:rsidR="003D5A00" w:rsidRPr="009A3DD7" w:rsidRDefault="003D5A00" w:rsidP="003D5A00">
      <w:pPr>
        <w:spacing w:after="0" w:line="240" w:lineRule="auto"/>
        <w:jc w:val="center"/>
        <w:rPr>
          <w:rFonts w:ascii="Times New Roman" w:hAnsi="Times New Roman"/>
          <w:sz w:val="24"/>
          <w:szCs w:val="24"/>
          <w:lang w:val="en-ID"/>
        </w:rPr>
      </w:pPr>
      <w:r w:rsidRPr="009A3DD7">
        <w:rPr>
          <w:rFonts w:ascii="Times New Roman" w:hAnsi="Times New Roman"/>
          <w:sz w:val="24"/>
          <w:szCs w:val="24"/>
          <w:lang w:val="en-ID"/>
        </w:rPr>
        <w:t xml:space="preserve">Program Studi </w:t>
      </w:r>
      <w:proofErr w:type="spellStart"/>
      <w:r w:rsidRPr="009A3DD7">
        <w:rPr>
          <w:rFonts w:ascii="Times New Roman" w:hAnsi="Times New Roman"/>
          <w:sz w:val="24"/>
          <w:szCs w:val="24"/>
          <w:lang w:val="en-ID"/>
        </w:rPr>
        <w:t>Psikologi</w:t>
      </w:r>
      <w:proofErr w:type="spellEnd"/>
      <w:r w:rsidRPr="009A3DD7">
        <w:rPr>
          <w:rFonts w:ascii="Times New Roman" w:hAnsi="Times New Roman"/>
          <w:sz w:val="24"/>
          <w:szCs w:val="24"/>
          <w:lang w:val="en-ID"/>
        </w:rPr>
        <w:t xml:space="preserve">, </w:t>
      </w:r>
    </w:p>
    <w:p w14:paraId="407796A5" w14:textId="52922BF4" w:rsidR="003D5A00" w:rsidRPr="009A3DD7" w:rsidRDefault="003D5A00" w:rsidP="003D5A00">
      <w:pPr>
        <w:spacing w:after="0" w:line="240" w:lineRule="auto"/>
        <w:jc w:val="center"/>
        <w:rPr>
          <w:rFonts w:ascii="Times New Roman" w:hAnsi="Times New Roman"/>
          <w:sz w:val="24"/>
          <w:szCs w:val="24"/>
          <w:lang w:val="en-ID"/>
        </w:rPr>
      </w:pPr>
      <w:proofErr w:type="spellStart"/>
      <w:r w:rsidRPr="009A3DD7">
        <w:rPr>
          <w:rFonts w:ascii="Times New Roman" w:hAnsi="Times New Roman"/>
          <w:sz w:val="24"/>
          <w:szCs w:val="24"/>
          <w:lang w:val="en-ID"/>
        </w:rPr>
        <w:t>Fakultas</w:t>
      </w:r>
      <w:proofErr w:type="spellEnd"/>
      <w:r w:rsidRPr="009A3DD7">
        <w:rPr>
          <w:rFonts w:ascii="Times New Roman" w:hAnsi="Times New Roman"/>
          <w:sz w:val="24"/>
          <w:szCs w:val="24"/>
          <w:lang w:val="en-ID"/>
        </w:rPr>
        <w:t xml:space="preserve"> </w:t>
      </w:r>
      <w:proofErr w:type="spellStart"/>
      <w:r w:rsidRPr="009A3DD7">
        <w:rPr>
          <w:rFonts w:ascii="Times New Roman" w:hAnsi="Times New Roman"/>
          <w:sz w:val="24"/>
          <w:szCs w:val="24"/>
          <w:lang w:val="en-ID"/>
        </w:rPr>
        <w:t>Psikologi</w:t>
      </w:r>
      <w:proofErr w:type="spellEnd"/>
      <w:r w:rsidRPr="009A3DD7">
        <w:rPr>
          <w:rFonts w:ascii="Times New Roman" w:hAnsi="Times New Roman"/>
          <w:sz w:val="24"/>
          <w:szCs w:val="24"/>
          <w:lang w:val="en-ID"/>
        </w:rPr>
        <w:t xml:space="preserve"> dan </w:t>
      </w:r>
      <w:proofErr w:type="spellStart"/>
      <w:r w:rsidRPr="009A3DD7">
        <w:rPr>
          <w:rFonts w:ascii="Times New Roman" w:hAnsi="Times New Roman"/>
          <w:sz w:val="24"/>
          <w:szCs w:val="24"/>
          <w:lang w:val="en-ID"/>
        </w:rPr>
        <w:t>Ilmu</w:t>
      </w:r>
      <w:proofErr w:type="spellEnd"/>
      <w:r w:rsidRPr="009A3DD7">
        <w:rPr>
          <w:rFonts w:ascii="Times New Roman" w:hAnsi="Times New Roman"/>
          <w:sz w:val="24"/>
          <w:szCs w:val="24"/>
          <w:lang w:val="en-ID"/>
        </w:rPr>
        <w:t xml:space="preserve"> </w:t>
      </w:r>
      <w:proofErr w:type="gramStart"/>
      <w:r w:rsidRPr="009A3DD7">
        <w:rPr>
          <w:rFonts w:ascii="Times New Roman" w:hAnsi="Times New Roman"/>
          <w:sz w:val="24"/>
          <w:szCs w:val="24"/>
          <w:lang w:val="en-ID"/>
        </w:rPr>
        <w:t>Pendidikan ,Universitas</w:t>
      </w:r>
      <w:proofErr w:type="gramEnd"/>
      <w:r w:rsidRPr="009A3DD7">
        <w:rPr>
          <w:rFonts w:ascii="Times New Roman" w:hAnsi="Times New Roman"/>
          <w:sz w:val="24"/>
          <w:szCs w:val="24"/>
          <w:lang w:val="en-ID"/>
        </w:rPr>
        <w:t xml:space="preserve"> Muhammadiyah </w:t>
      </w:r>
      <w:proofErr w:type="spellStart"/>
      <w:r w:rsidRPr="009A3DD7">
        <w:rPr>
          <w:rFonts w:ascii="Times New Roman" w:hAnsi="Times New Roman"/>
          <w:sz w:val="24"/>
          <w:szCs w:val="24"/>
          <w:lang w:val="en-ID"/>
        </w:rPr>
        <w:t>Sidoarjo</w:t>
      </w:r>
      <w:proofErr w:type="spellEnd"/>
      <w:r w:rsidRPr="009A3DD7">
        <w:rPr>
          <w:rFonts w:ascii="Times New Roman" w:hAnsi="Times New Roman"/>
          <w:sz w:val="24"/>
          <w:szCs w:val="24"/>
          <w:lang w:val="en-ID"/>
        </w:rPr>
        <w:t xml:space="preserve"> </w:t>
      </w:r>
      <w:r>
        <w:rPr>
          <w:rFonts w:ascii="Times New Roman" w:hAnsi="Times New Roman"/>
          <w:sz w:val="24"/>
          <w:szCs w:val="24"/>
          <w:vertAlign w:val="superscript"/>
          <w:lang w:val="en-ID"/>
        </w:rPr>
        <w:t>3</w:t>
      </w:r>
    </w:p>
    <w:p w14:paraId="0AD3432B" w14:textId="78C1C330" w:rsidR="00686AB2" w:rsidRDefault="00686AB2" w:rsidP="003D5A00">
      <w:pPr>
        <w:spacing w:after="0" w:line="240" w:lineRule="auto"/>
        <w:jc w:val="center"/>
        <w:rPr>
          <w:rFonts w:ascii="Times New Roman" w:hAnsi="Times New Roman"/>
          <w:sz w:val="24"/>
          <w:szCs w:val="24"/>
          <w:u w:val="single"/>
          <w:vertAlign w:val="superscript"/>
          <w:lang w:val="en-ID"/>
        </w:rPr>
      </w:pPr>
      <w:r w:rsidRPr="009A3DD7">
        <w:rPr>
          <w:rFonts w:ascii="Times New Roman" w:hAnsi="Times New Roman"/>
          <w:sz w:val="24"/>
          <w:szCs w:val="24"/>
          <w:lang w:val="id-ID"/>
        </w:rPr>
        <w:t xml:space="preserve">E-mail: </w:t>
      </w:r>
      <w:r w:rsidR="00000000">
        <w:fldChar w:fldCharType="begin"/>
      </w:r>
      <w:r w:rsidR="00000000">
        <w:instrText>HYPERLINK "mailto:suryati06052000@gmail.com"</w:instrText>
      </w:r>
      <w:r w:rsidR="00000000">
        <w:fldChar w:fldCharType="separate"/>
      </w:r>
      <w:r w:rsidR="002352C4" w:rsidRPr="009A3DD7">
        <w:rPr>
          <w:rStyle w:val="Hyperlink"/>
          <w:rFonts w:ascii="Times New Roman" w:hAnsi="Times New Roman"/>
          <w:sz w:val="24"/>
          <w:szCs w:val="24"/>
        </w:rPr>
        <w:t>suryati06052000@gmail.com</w:t>
      </w:r>
      <w:r w:rsidR="00000000">
        <w:rPr>
          <w:rStyle w:val="Hyperlink"/>
          <w:rFonts w:ascii="Times New Roman" w:hAnsi="Times New Roman"/>
          <w:sz w:val="24"/>
          <w:szCs w:val="24"/>
        </w:rPr>
        <w:fldChar w:fldCharType="end"/>
      </w:r>
      <w:r w:rsidR="002352C4" w:rsidRPr="009A3DD7">
        <w:rPr>
          <w:rFonts w:ascii="Times New Roman" w:hAnsi="Times New Roman"/>
          <w:sz w:val="24"/>
          <w:szCs w:val="24"/>
          <w:u w:val="single"/>
        </w:rPr>
        <w:t xml:space="preserve"> </w:t>
      </w:r>
      <w:r w:rsidR="009B21DC" w:rsidRPr="009A3DD7">
        <w:rPr>
          <w:rFonts w:ascii="Times New Roman" w:hAnsi="Times New Roman"/>
          <w:sz w:val="24"/>
          <w:szCs w:val="24"/>
          <w:u w:val="single"/>
          <w:vertAlign w:val="superscript"/>
          <w:lang w:val="en-ID"/>
        </w:rPr>
        <w:t xml:space="preserve">1 </w:t>
      </w:r>
      <w:r w:rsidR="009B21DC" w:rsidRPr="009A3DD7">
        <w:rPr>
          <w:rFonts w:ascii="Times New Roman" w:hAnsi="Times New Roman"/>
          <w:sz w:val="24"/>
          <w:szCs w:val="24"/>
          <w:u w:val="single"/>
          <w:lang w:val="en-ID"/>
        </w:rPr>
        <w:t xml:space="preserve">, </w:t>
      </w:r>
      <w:hyperlink r:id="rId8" w:history="1">
        <w:r w:rsidR="00D7586E" w:rsidRPr="009A3DD7">
          <w:rPr>
            <w:rStyle w:val="Hyperlink"/>
            <w:rFonts w:ascii="Times New Roman" w:hAnsi="Times New Roman"/>
            <w:sz w:val="24"/>
            <w:szCs w:val="24"/>
          </w:rPr>
          <w:t>ikalely@umsida.ac.id</w:t>
        </w:r>
      </w:hyperlink>
      <w:r w:rsidR="00D7586E" w:rsidRPr="009A3DD7">
        <w:rPr>
          <w:rFonts w:ascii="Times New Roman" w:hAnsi="Times New Roman"/>
          <w:sz w:val="24"/>
          <w:szCs w:val="24"/>
          <w:u w:val="single"/>
        </w:rPr>
        <w:t xml:space="preserve"> </w:t>
      </w:r>
      <w:r w:rsidR="009B21DC" w:rsidRPr="009A3DD7">
        <w:rPr>
          <w:rFonts w:ascii="Times New Roman" w:hAnsi="Times New Roman"/>
          <w:sz w:val="24"/>
          <w:szCs w:val="24"/>
          <w:u w:val="single"/>
          <w:vertAlign w:val="superscript"/>
          <w:lang w:val="en-ID"/>
        </w:rPr>
        <w:t>2</w:t>
      </w:r>
      <w:r w:rsidR="003D5A00">
        <w:rPr>
          <w:rFonts w:ascii="Times New Roman" w:hAnsi="Times New Roman"/>
          <w:sz w:val="24"/>
          <w:szCs w:val="24"/>
          <w:u w:val="single"/>
          <w:vertAlign w:val="superscript"/>
          <w:lang w:val="en-ID"/>
        </w:rPr>
        <w:t xml:space="preserve"> </w:t>
      </w:r>
      <w:hyperlink r:id="rId9" w:history="1">
        <w:r w:rsidR="003D5A00" w:rsidRPr="00A95FBF">
          <w:rPr>
            <w:rStyle w:val="Hyperlink"/>
            <w:rFonts w:ascii="Times New Roman" w:hAnsi="Times New Roman"/>
            <w:sz w:val="24"/>
            <w:szCs w:val="24"/>
          </w:rPr>
          <w:t>ekohardi1</w:t>
        </w:r>
        <w:r w:rsidR="003D5A00" w:rsidRPr="00A95FBF">
          <w:rPr>
            <w:rStyle w:val="Hyperlink"/>
            <w:rFonts w:ascii="Times New Roman" w:hAnsi="Times New Roman"/>
            <w:sz w:val="24"/>
            <w:szCs w:val="24"/>
          </w:rPr>
          <w:t>@umsida.ac.id</w:t>
        </w:r>
      </w:hyperlink>
      <w:r w:rsidR="003D5A00" w:rsidRPr="009A3DD7">
        <w:rPr>
          <w:rFonts w:ascii="Times New Roman" w:hAnsi="Times New Roman"/>
          <w:sz w:val="24"/>
          <w:szCs w:val="24"/>
          <w:u w:val="single"/>
        </w:rPr>
        <w:t xml:space="preserve"> </w:t>
      </w:r>
      <w:r w:rsidR="003D5A00">
        <w:rPr>
          <w:rFonts w:ascii="Times New Roman" w:hAnsi="Times New Roman"/>
          <w:sz w:val="24"/>
          <w:szCs w:val="24"/>
          <w:u w:val="single"/>
          <w:vertAlign w:val="superscript"/>
          <w:lang w:val="en-ID"/>
        </w:rPr>
        <w:t>3</w:t>
      </w:r>
    </w:p>
    <w:p w14:paraId="1CBD3751" w14:textId="031F8B00" w:rsidR="009A3DD7" w:rsidRPr="003D5A00" w:rsidRDefault="009A3DD7" w:rsidP="003D5A00">
      <w:pPr>
        <w:spacing w:after="0" w:line="240" w:lineRule="auto"/>
        <w:jc w:val="center"/>
        <w:rPr>
          <w:rFonts w:ascii="Times New Roman" w:hAnsi="Times New Roman"/>
          <w:sz w:val="24"/>
          <w:szCs w:val="24"/>
          <w:u w:val="single"/>
          <w:vertAlign w:val="superscript"/>
          <w:lang w:val="en-ID"/>
        </w:rPr>
      </w:pPr>
      <w:r>
        <w:rPr>
          <w:rFonts w:ascii="Times New Roman" w:hAnsi="Times New Roman"/>
          <w:sz w:val="24"/>
          <w:szCs w:val="24"/>
          <w:lang w:val="en-ID"/>
        </w:rPr>
        <w:t xml:space="preserve">Correspondent </w:t>
      </w:r>
      <w:proofErr w:type="gramStart"/>
      <w:r>
        <w:rPr>
          <w:rFonts w:ascii="Times New Roman" w:hAnsi="Times New Roman"/>
          <w:sz w:val="24"/>
          <w:szCs w:val="24"/>
          <w:lang w:val="en-ID"/>
        </w:rPr>
        <w:t>Author :</w:t>
      </w:r>
      <w:proofErr w:type="gramEnd"/>
      <w:r>
        <w:rPr>
          <w:rFonts w:ascii="Times New Roman" w:hAnsi="Times New Roman"/>
          <w:sz w:val="24"/>
          <w:szCs w:val="24"/>
          <w:lang w:val="en-ID"/>
        </w:rPr>
        <w:t xml:space="preserve"> </w:t>
      </w:r>
      <w:r w:rsidR="003D5A00">
        <w:rPr>
          <w:rFonts w:ascii="Times New Roman" w:hAnsi="Times New Roman"/>
          <w:sz w:val="24"/>
          <w:szCs w:val="24"/>
          <w:lang w:val="en-ID"/>
        </w:rPr>
        <w:t xml:space="preserve">Lely Ika </w:t>
      </w:r>
      <w:proofErr w:type="spellStart"/>
      <w:r w:rsidR="003D5A00">
        <w:rPr>
          <w:rFonts w:ascii="Times New Roman" w:hAnsi="Times New Roman"/>
          <w:sz w:val="24"/>
          <w:szCs w:val="24"/>
          <w:lang w:val="en-ID"/>
        </w:rPr>
        <w:t>Mariyati</w:t>
      </w:r>
      <w:proofErr w:type="spellEnd"/>
      <w:r>
        <w:rPr>
          <w:rFonts w:ascii="Times New Roman" w:hAnsi="Times New Roman"/>
          <w:sz w:val="24"/>
          <w:szCs w:val="24"/>
          <w:lang w:val="en-ID"/>
        </w:rPr>
        <w:t xml:space="preserve">, </w:t>
      </w:r>
      <w:hyperlink r:id="rId10" w:history="1">
        <w:r w:rsidR="003D5A00" w:rsidRPr="009A3DD7">
          <w:rPr>
            <w:rStyle w:val="Hyperlink"/>
            <w:rFonts w:ascii="Times New Roman" w:hAnsi="Times New Roman"/>
            <w:sz w:val="24"/>
            <w:szCs w:val="24"/>
          </w:rPr>
          <w:t>ikalely@umsida.ac.id</w:t>
        </w:r>
      </w:hyperlink>
      <w:r w:rsidR="003D5A00" w:rsidRPr="009A3DD7">
        <w:rPr>
          <w:rFonts w:ascii="Times New Roman" w:hAnsi="Times New Roman"/>
          <w:sz w:val="24"/>
          <w:szCs w:val="24"/>
          <w:u w:val="single"/>
        </w:rPr>
        <w:t xml:space="preserve"> </w:t>
      </w:r>
    </w:p>
    <w:p w14:paraId="3CE547BF" w14:textId="32E2FC3D" w:rsidR="000B2120" w:rsidRPr="000B2120" w:rsidRDefault="009A3DD7" w:rsidP="009A3DD7">
      <w:pPr>
        <w:spacing w:after="0" w:line="240" w:lineRule="auto"/>
        <w:jc w:val="center"/>
        <w:rPr>
          <w:rFonts w:ascii="Times New Roman" w:hAnsi="Times New Roman"/>
          <w:sz w:val="24"/>
          <w:szCs w:val="24"/>
          <w:lang w:val="en-ID"/>
        </w:rPr>
      </w:pPr>
      <w:proofErr w:type="gramStart"/>
      <w:r>
        <w:rPr>
          <w:rFonts w:ascii="Times New Roman" w:hAnsi="Times New Roman"/>
          <w:sz w:val="24"/>
          <w:szCs w:val="24"/>
          <w:lang w:val="en-ID"/>
        </w:rPr>
        <w:t>Doi :</w:t>
      </w:r>
      <w:proofErr w:type="gramEnd"/>
      <w:r>
        <w:rPr>
          <w:rFonts w:ascii="Times New Roman" w:hAnsi="Times New Roman"/>
          <w:sz w:val="24"/>
          <w:szCs w:val="24"/>
          <w:lang w:val="en-ID"/>
        </w:rPr>
        <w:t xml:space="preserve"> </w:t>
      </w:r>
    </w:p>
    <w:p w14:paraId="42FE48CC" w14:textId="05504774" w:rsidR="00686AB2" w:rsidRPr="00F62E7E" w:rsidRDefault="00686AB2" w:rsidP="004F3232">
      <w:pPr>
        <w:pBdr>
          <w:top w:val="single" w:sz="4" w:space="1" w:color="auto"/>
          <w:bottom w:val="single" w:sz="4" w:space="1" w:color="auto"/>
        </w:pBdr>
        <w:spacing w:after="0" w:line="240" w:lineRule="auto"/>
        <w:ind w:left="-567"/>
        <w:rPr>
          <w:rFonts w:ascii="Times New Roman" w:hAnsi="Times New Roman"/>
          <w:b/>
          <w:sz w:val="24"/>
          <w:szCs w:val="24"/>
        </w:rPr>
      </w:pPr>
      <w:r w:rsidRPr="00922DE2">
        <w:rPr>
          <w:rFonts w:ascii="Times New Roman" w:hAnsi="Times New Roman"/>
          <w:b/>
          <w:sz w:val="24"/>
          <w:szCs w:val="24"/>
          <w:lang w:val="id-ID"/>
        </w:rPr>
        <w:t>Abstra</w:t>
      </w:r>
      <w:r w:rsidR="00A13E74">
        <w:rPr>
          <w:rFonts w:ascii="Times New Roman" w:hAnsi="Times New Roman"/>
          <w:b/>
          <w:sz w:val="24"/>
          <w:szCs w:val="24"/>
        </w:rPr>
        <w:t>k</w:t>
      </w:r>
    </w:p>
    <w:p w14:paraId="47847A42" w14:textId="134F5674" w:rsidR="00363CF7" w:rsidRPr="00E06307" w:rsidRDefault="003D11A4" w:rsidP="009A6FAA">
      <w:pPr>
        <w:spacing w:after="0" w:line="240" w:lineRule="auto"/>
        <w:ind w:left="-567"/>
        <w:jc w:val="both"/>
        <w:rPr>
          <w:rFonts w:ascii="Times New Roman" w:hAnsi="Times New Roman"/>
          <w:sz w:val="24"/>
          <w:szCs w:val="24"/>
          <w:lang w:val="en-ID"/>
        </w:rPr>
      </w:pPr>
      <w:proofErr w:type="spellStart"/>
      <w:r w:rsidRPr="007768FF">
        <w:rPr>
          <w:rFonts w:ascii="Times New Roman" w:hAnsi="Times New Roman"/>
          <w:sz w:val="24"/>
          <w:szCs w:val="24"/>
          <w:lang w:val="en-ID"/>
        </w:rPr>
        <w:t>Penelitian</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ini</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dilatarbelakangi</w:t>
      </w:r>
      <w:proofErr w:type="spellEnd"/>
      <w:r w:rsidRPr="007768FF">
        <w:rPr>
          <w:rFonts w:ascii="Times New Roman" w:hAnsi="Times New Roman"/>
          <w:sz w:val="24"/>
          <w:szCs w:val="24"/>
          <w:lang w:val="en-ID"/>
        </w:rPr>
        <w:t xml:space="preserve"> oleh </w:t>
      </w:r>
      <w:proofErr w:type="spellStart"/>
      <w:r w:rsidRPr="007768FF">
        <w:rPr>
          <w:rFonts w:ascii="Times New Roman" w:hAnsi="Times New Roman"/>
          <w:sz w:val="24"/>
          <w:szCs w:val="24"/>
          <w:lang w:val="en-ID"/>
        </w:rPr>
        <w:t>adanya</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fenomena</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santri</w:t>
      </w:r>
      <w:proofErr w:type="spellEnd"/>
      <w:r w:rsidRPr="007768FF">
        <w:rPr>
          <w:rFonts w:ascii="Times New Roman" w:hAnsi="Times New Roman"/>
          <w:sz w:val="24"/>
          <w:szCs w:val="24"/>
          <w:lang w:val="en-ID"/>
        </w:rPr>
        <w:t xml:space="preserve"> yang </w:t>
      </w:r>
      <w:proofErr w:type="spellStart"/>
      <w:r w:rsidRPr="007768FF">
        <w:rPr>
          <w:rFonts w:ascii="Times New Roman" w:hAnsi="Times New Roman"/>
          <w:sz w:val="24"/>
          <w:szCs w:val="24"/>
          <w:lang w:val="en-ID"/>
        </w:rPr>
        <w:t>tidak</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dapat</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mencapai</w:t>
      </w:r>
      <w:proofErr w:type="spellEnd"/>
      <w:r w:rsidRPr="007768FF">
        <w:rPr>
          <w:rFonts w:ascii="Times New Roman" w:hAnsi="Times New Roman"/>
          <w:sz w:val="24"/>
          <w:szCs w:val="24"/>
          <w:lang w:val="en-ID"/>
        </w:rPr>
        <w:t xml:space="preserve"> </w:t>
      </w:r>
      <w:r w:rsidRPr="007768FF">
        <w:rPr>
          <w:rFonts w:ascii="Times New Roman" w:hAnsi="Times New Roman"/>
          <w:i/>
          <w:iCs/>
          <w:sz w:val="24"/>
          <w:szCs w:val="24"/>
          <w:lang w:val="en-ID"/>
        </w:rPr>
        <w:t>psychological well-being</w:t>
      </w:r>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secara</w:t>
      </w:r>
      <w:proofErr w:type="spellEnd"/>
      <w:r w:rsidRPr="007768FF">
        <w:rPr>
          <w:rFonts w:ascii="Times New Roman" w:hAnsi="Times New Roman"/>
          <w:sz w:val="24"/>
          <w:szCs w:val="24"/>
          <w:lang w:val="en-ID"/>
        </w:rPr>
        <w:t xml:space="preserve"> optimal. </w:t>
      </w:r>
      <w:proofErr w:type="spellStart"/>
      <w:r w:rsidRPr="007768FF">
        <w:rPr>
          <w:rFonts w:ascii="Times New Roman" w:hAnsi="Times New Roman"/>
          <w:sz w:val="24"/>
          <w:szCs w:val="24"/>
          <w:lang w:val="en-ID"/>
        </w:rPr>
        <w:t>Tujuannya</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untuk</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mengetahui</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hubungan</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antara</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resiliensi</w:t>
      </w:r>
      <w:proofErr w:type="spellEnd"/>
      <w:r w:rsidRPr="007768FF">
        <w:rPr>
          <w:rFonts w:ascii="Times New Roman" w:hAnsi="Times New Roman"/>
          <w:sz w:val="24"/>
          <w:szCs w:val="24"/>
          <w:lang w:val="en-ID"/>
        </w:rPr>
        <w:t xml:space="preserve"> dan </w:t>
      </w:r>
      <w:proofErr w:type="spellStart"/>
      <w:r w:rsidRPr="007768FF">
        <w:rPr>
          <w:rFonts w:ascii="Times New Roman" w:hAnsi="Times New Roman"/>
          <w:sz w:val="24"/>
          <w:szCs w:val="24"/>
          <w:lang w:val="en-ID"/>
        </w:rPr>
        <w:t>religiusitas</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terhadap</w:t>
      </w:r>
      <w:proofErr w:type="spellEnd"/>
      <w:r w:rsidRPr="007768FF">
        <w:rPr>
          <w:rFonts w:ascii="Times New Roman" w:hAnsi="Times New Roman"/>
          <w:sz w:val="24"/>
          <w:szCs w:val="24"/>
          <w:lang w:val="en-ID"/>
        </w:rPr>
        <w:t xml:space="preserve"> </w:t>
      </w:r>
      <w:r w:rsidRPr="007768FF">
        <w:rPr>
          <w:rFonts w:ascii="Times New Roman" w:hAnsi="Times New Roman"/>
          <w:i/>
          <w:iCs/>
          <w:sz w:val="24"/>
          <w:szCs w:val="24"/>
          <w:lang w:val="en-ID"/>
        </w:rPr>
        <w:t>psychological well-being</w:t>
      </w:r>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santri</w:t>
      </w:r>
      <w:proofErr w:type="spellEnd"/>
      <w:r w:rsidRPr="007768FF">
        <w:rPr>
          <w:rFonts w:ascii="Times New Roman" w:hAnsi="Times New Roman"/>
          <w:sz w:val="24"/>
          <w:szCs w:val="24"/>
          <w:lang w:val="en-ID"/>
        </w:rPr>
        <w:t xml:space="preserve"> di </w:t>
      </w:r>
      <w:proofErr w:type="spellStart"/>
      <w:r w:rsidRPr="007768FF">
        <w:rPr>
          <w:rFonts w:ascii="Times New Roman" w:hAnsi="Times New Roman"/>
          <w:sz w:val="24"/>
          <w:szCs w:val="24"/>
          <w:lang w:val="en-ID"/>
        </w:rPr>
        <w:t>pondok</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pesantren</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Fadllillah</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Sidoarjo</w:t>
      </w:r>
      <w:proofErr w:type="spellEnd"/>
      <w:r w:rsidRPr="007768FF">
        <w:rPr>
          <w:rFonts w:ascii="Times New Roman" w:hAnsi="Times New Roman"/>
          <w:sz w:val="24"/>
          <w:szCs w:val="24"/>
          <w:lang w:val="en-ID"/>
        </w:rPr>
        <w:t xml:space="preserve">. Metode </w:t>
      </w:r>
      <w:proofErr w:type="spellStart"/>
      <w:r w:rsidR="0032474E">
        <w:rPr>
          <w:rFonts w:ascii="Times New Roman" w:hAnsi="Times New Roman"/>
          <w:sz w:val="24"/>
          <w:szCs w:val="24"/>
          <w:lang w:val="en-ID"/>
        </w:rPr>
        <w:t>p</w:t>
      </w:r>
      <w:r w:rsidRPr="007768FF">
        <w:rPr>
          <w:rFonts w:ascii="Times New Roman" w:hAnsi="Times New Roman"/>
          <w:sz w:val="24"/>
          <w:szCs w:val="24"/>
          <w:lang w:val="en-ID"/>
        </w:rPr>
        <w:t>endekatan</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penelitian</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menggunakan</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kuantitatif</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desain</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korelasi</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berganda</w:t>
      </w:r>
      <w:proofErr w:type="spellEnd"/>
      <w:r w:rsidR="009A6FAA">
        <w:rPr>
          <w:rFonts w:ascii="Times New Roman" w:hAnsi="Times New Roman"/>
          <w:sz w:val="24"/>
          <w:szCs w:val="24"/>
          <w:lang w:val="en-ID"/>
        </w:rPr>
        <w:t xml:space="preserve"> </w:t>
      </w:r>
      <w:proofErr w:type="spellStart"/>
      <w:r w:rsidR="009A6FAA">
        <w:rPr>
          <w:rFonts w:ascii="Times New Roman" w:hAnsi="Times New Roman"/>
          <w:sz w:val="24"/>
          <w:szCs w:val="24"/>
          <w:lang w:val="en-ID"/>
        </w:rPr>
        <w:t>dengan</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sampel</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sebanyak</w:t>
      </w:r>
      <w:proofErr w:type="spellEnd"/>
      <w:r w:rsidRPr="007768FF">
        <w:rPr>
          <w:rFonts w:ascii="Times New Roman" w:hAnsi="Times New Roman"/>
          <w:sz w:val="24"/>
          <w:szCs w:val="24"/>
          <w:lang w:val="en-ID"/>
        </w:rPr>
        <w:t xml:space="preserve"> 291 </w:t>
      </w:r>
      <w:proofErr w:type="spellStart"/>
      <w:r w:rsidRPr="007768FF">
        <w:rPr>
          <w:rFonts w:ascii="Times New Roman" w:hAnsi="Times New Roman"/>
          <w:sz w:val="24"/>
          <w:szCs w:val="24"/>
          <w:lang w:val="en-ID"/>
        </w:rPr>
        <w:t>santri</w:t>
      </w:r>
      <w:proofErr w:type="spellEnd"/>
      <w:r w:rsidR="00D33C73">
        <w:rPr>
          <w:rFonts w:ascii="Times New Roman" w:hAnsi="Times New Roman"/>
          <w:sz w:val="24"/>
          <w:szCs w:val="24"/>
          <w:lang w:val="en-ID"/>
        </w:rPr>
        <w:t xml:space="preserve"> </w:t>
      </w:r>
      <w:proofErr w:type="spellStart"/>
      <w:r w:rsidR="00D33C73">
        <w:rPr>
          <w:rFonts w:ascii="Times New Roman" w:hAnsi="Times New Roman"/>
          <w:sz w:val="24"/>
          <w:szCs w:val="24"/>
          <w:lang w:val="en-ID"/>
        </w:rPr>
        <w:t>menggunakan</w:t>
      </w:r>
      <w:proofErr w:type="spellEnd"/>
      <w:r w:rsidR="00D33C73">
        <w:rPr>
          <w:rFonts w:ascii="Times New Roman" w:hAnsi="Times New Roman"/>
          <w:sz w:val="24"/>
          <w:szCs w:val="24"/>
          <w:lang w:val="en-ID"/>
        </w:rPr>
        <w:t xml:space="preserve"> </w:t>
      </w:r>
      <w:proofErr w:type="spellStart"/>
      <w:r w:rsidR="00D33C73">
        <w:rPr>
          <w:rFonts w:ascii="Times New Roman" w:hAnsi="Times New Roman"/>
          <w:sz w:val="24"/>
          <w:szCs w:val="24"/>
          <w:lang w:val="en-ID"/>
        </w:rPr>
        <w:t>t</w:t>
      </w:r>
      <w:r w:rsidRPr="007768FF">
        <w:rPr>
          <w:rFonts w:ascii="Times New Roman" w:hAnsi="Times New Roman"/>
          <w:sz w:val="24"/>
          <w:szCs w:val="24"/>
          <w:lang w:val="en-ID"/>
        </w:rPr>
        <w:t>eknik</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pengambilan</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sampel</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acak</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berstrata</w:t>
      </w:r>
      <w:proofErr w:type="spellEnd"/>
      <w:r w:rsidR="00335708">
        <w:rPr>
          <w:rFonts w:ascii="Times New Roman" w:hAnsi="Times New Roman"/>
          <w:sz w:val="24"/>
          <w:szCs w:val="24"/>
          <w:lang w:val="en-ID"/>
        </w:rPr>
        <w:t xml:space="preserve"> </w:t>
      </w:r>
      <w:proofErr w:type="spellStart"/>
      <w:r w:rsidR="00335708">
        <w:rPr>
          <w:rFonts w:ascii="Times New Roman" w:hAnsi="Times New Roman"/>
          <w:sz w:val="24"/>
          <w:szCs w:val="24"/>
          <w:lang w:val="en-ID"/>
        </w:rPr>
        <w:t>dari</w:t>
      </w:r>
      <w:proofErr w:type="spellEnd"/>
      <w:r w:rsidR="00335708">
        <w:rPr>
          <w:rFonts w:ascii="Times New Roman" w:hAnsi="Times New Roman"/>
          <w:sz w:val="24"/>
          <w:szCs w:val="24"/>
          <w:lang w:val="en-ID"/>
        </w:rPr>
        <w:t xml:space="preserve"> </w:t>
      </w:r>
      <w:proofErr w:type="spellStart"/>
      <w:r w:rsidR="00742C62">
        <w:rPr>
          <w:rFonts w:ascii="Times New Roman" w:hAnsi="Times New Roman"/>
          <w:sz w:val="24"/>
          <w:szCs w:val="24"/>
          <w:lang w:val="en-ID"/>
        </w:rPr>
        <w:t>kelas</w:t>
      </w:r>
      <w:proofErr w:type="spellEnd"/>
      <w:r w:rsidR="00742C62">
        <w:rPr>
          <w:rFonts w:ascii="Times New Roman" w:hAnsi="Times New Roman"/>
          <w:sz w:val="24"/>
          <w:szCs w:val="24"/>
          <w:lang w:val="en-ID"/>
        </w:rPr>
        <w:t xml:space="preserve"> VII </w:t>
      </w:r>
      <w:proofErr w:type="spellStart"/>
      <w:r w:rsidR="00742C62">
        <w:rPr>
          <w:rFonts w:ascii="Times New Roman" w:hAnsi="Times New Roman"/>
          <w:sz w:val="24"/>
          <w:szCs w:val="24"/>
          <w:lang w:val="en-ID"/>
        </w:rPr>
        <w:t>sampai</w:t>
      </w:r>
      <w:proofErr w:type="spellEnd"/>
      <w:r w:rsidR="00742C62">
        <w:rPr>
          <w:rFonts w:ascii="Times New Roman" w:hAnsi="Times New Roman"/>
          <w:sz w:val="24"/>
          <w:szCs w:val="24"/>
          <w:lang w:val="en-ID"/>
        </w:rPr>
        <w:t xml:space="preserve"> XII</w:t>
      </w:r>
      <w:r w:rsidR="00C23CF4">
        <w:rPr>
          <w:rFonts w:ascii="Times New Roman" w:hAnsi="Times New Roman"/>
          <w:sz w:val="24"/>
          <w:szCs w:val="24"/>
          <w:lang w:val="en-ID"/>
        </w:rPr>
        <w:t>.</w:t>
      </w:r>
      <w:r>
        <w:rPr>
          <w:rFonts w:ascii="Times New Roman" w:hAnsi="Times New Roman"/>
          <w:sz w:val="24"/>
          <w:szCs w:val="24"/>
          <w:lang w:val="en-ID"/>
        </w:rPr>
        <w:t xml:space="preserve"> </w:t>
      </w:r>
      <w:r w:rsidR="00335708">
        <w:rPr>
          <w:rFonts w:ascii="Times New Roman" w:hAnsi="Times New Roman"/>
          <w:sz w:val="24"/>
          <w:szCs w:val="24"/>
          <w:lang w:val="en-ID"/>
        </w:rPr>
        <w:t xml:space="preserve"> </w:t>
      </w:r>
      <w:r w:rsidR="00D33C73">
        <w:rPr>
          <w:rFonts w:ascii="Times New Roman" w:hAnsi="Times New Roman"/>
          <w:sz w:val="24"/>
          <w:szCs w:val="24"/>
          <w:lang w:val="en-ID"/>
        </w:rPr>
        <w:t xml:space="preserve">3 </w:t>
      </w:r>
      <w:proofErr w:type="spellStart"/>
      <w:r w:rsidR="00D33C73">
        <w:rPr>
          <w:rFonts w:ascii="Times New Roman" w:hAnsi="Times New Roman"/>
          <w:sz w:val="24"/>
          <w:szCs w:val="24"/>
          <w:lang w:val="en-ID"/>
        </w:rPr>
        <w:t>skala</w:t>
      </w:r>
      <w:proofErr w:type="spellEnd"/>
      <w:r w:rsidR="00D33C73">
        <w:rPr>
          <w:rFonts w:ascii="Times New Roman" w:hAnsi="Times New Roman"/>
          <w:sz w:val="24"/>
          <w:szCs w:val="24"/>
          <w:lang w:val="en-ID"/>
        </w:rPr>
        <w:t xml:space="preserve"> yang </w:t>
      </w:r>
      <w:proofErr w:type="spellStart"/>
      <w:r w:rsidR="00D33C73">
        <w:rPr>
          <w:rFonts w:ascii="Times New Roman" w:hAnsi="Times New Roman"/>
          <w:sz w:val="24"/>
          <w:szCs w:val="24"/>
          <w:lang w:val="en-ID"/>
        </w:rPr>
        <w:t>digunakan</w:t>
      </w:r>
      <w:proofErr w:type="spellEnd"/>
      <w:r w:rsidR="00D33C73">
        <w:rPr>
          <w:rFonts w:ascii="Times New Roman" w:hAnsi="Times New Roman"/>
          <w:sz w:val="24"/>
          <w:szCs w:val="24"/>
          <w:lang w:val="en-ID"/>
        </w:rPr>
        <w:t xml:space="preserve"> </w:t>
      </w:r>
      <w:proofErr w:type="spellStart"/>
      <w:proofErr w:type="gramStart"/>
      <w:r w:rsidR="00D33C73">
        <w:rPr>
          <w:rFonts w:ascii="Times New Roman" w:hAnsi="Times New Roman"/>
          <w:sz w:val="24"/>
          <w:szCs w:val="24"/>
          <w:lang w:val="en-ID"/>
        </w:rPr>
        <w:t>yakni</w:t>
      </w:r>
      <w:proofErr w:type="spellEnd"/>
      <w:r w:rsidR="00D33C73">
        <w:rPr>
          <w:rFonts w:ascii="Times New Roman" w:hAnsi="Times New Roman"/>
          <w:sz w:val="24"/>
          <w:szCs w:val="24"/>
          <w:lang w:val="en-ID"/>
        </w:rPr>
        <w:t xml:space="preserve"> :</w:t>
      </w:r>
      <w:proofErr w:type="gramEnd"/>
      <w:r w:rsidR="00D33C73">
        <w:rPr>
          <w:rFonts w:ascii="Times New Roman" w:hAnsi="Times New Roman"/>
          <w:sz w:val="24"/>
          <w:szCs w:val="24"/>
          <w:lang w:val="en-ID"/>
        </w:rPr>
        <w:t xml:space="preserve"> </w:t>
      </w:r>
      <w:proofErr w:type="spellStart"/>
      <w:r w:rsidR="00D33C73">
        <w:rPr>
          <w:rFonts w:ascii="Times New Roman" w:hAnsi="Times New Roman"/>
          <w:sz w:val="24"/>
          <w:szCs w:val="24"/>
          <w:lang w:val="en-ID"/>
        </w:rPr>
        <w:t>resiliensi</w:t>
      </w:r>
      <w:proofErr w:type="spellEnd"/>
      <w:r w:rsidR="00D33C73">
        <w:rPr>
          <w:rFonts w:ascii="Times New Roman" w:hAnsi="Times New Roman"/>
          <w:sz w:val="24"/>
          <w:szCs w:val="24"/>
          <w:lang w:val="en-ID"/>
        </w:rPr>
        <w:t xml:space="preserve">, </w:t>
      </w:r>
      <w:proofErr w:type="spellStart"/>
      <w:r w:rsidR="00D33C73">
        <w:rPr>
          <w:rFonts w:ascii="Times New Roman" w:hAnsi="Times New Roman"/>
          <w:sz w:val="24"/>
          <w:szCs w:val="24"/>
          <w:lang w:val="en-ID"/>
        </w:rPr>
        <w:t>religiusitas</w:t>
      </w:r>
      <w:proofErr w:type="spellEnd"/>
      <w:r w:rsidR="00D33C73">
        <w:rPr>
          <w:rFonts w:ascii="Times New Roman" w:hAnsi="Times New Roman"/>
          <w:sz w:val="24"/>
          <w:szCs w:val="24"/>
          <w:lang w:val="en-ID"/>
        </w:rPr>
        <w:t xml:space="preserve"> dan </w:t>
      </w:r>
      <w:r w:rsidR="00D33C73" w:rsidRPr="00D33C73">
        <w:rPr>
          <w:rFonts w:ascii="Times New Roman" w:hAnsi="Times New Roman"/>
          <w:i/>
          <w:iCs/>
          <w:sz w:val="24"/>
          <w:szCs w:val="24"/>
          <w:lang w:val="en-ID"/>
        </w:rPr>
        <w:t>psychological well-being</w:t>
      </w:r>
      <w:r w:rsidR="00D33C73">
        <w:rPr>
          <w:rFonts w:ascii="Times New Roman" w:hAnsi="Times New Roman"/>
          <w:sz w:val="24"/>
          <w:szCs w:val="24"/>
          <w:lang w:val="en-ID"/>
        </w:rPr>
        <w:t xml:space="preserve">. </w:t>
      </w:r>
      <w:r w:rsidR="00335708">
        <w:rPr>
          <w:rFonts w:ascii="Times New Roman" w:hAnsi="Times New Roman"/>
          <w:sz w:val="24"/>
          <w:szCs w:val="24"/>
          <w:lang w:val="en-ID"/>
        </w:rPr>
        <w:t xml:space="preserve">Hasil </w:t>
      </w:r>
      <w:proofErr w:type="spellStart"/>
      <w:r w:rsidR="00335708">
        <w:rPr>
          <w:rFonts w:ascii="Times New Roman" w:hAnsi="Times New Roman"/>
          <w:sz w:val="24"/>
          <w:szCs w:val="24"/>
          <w:lang w:val="en-ID"/>
        </w:rPr>
        <w:t>penelitian</w:t>
      </w:r>
      <w:proofErr w:type="spellEnd"/>
      <w:r w:rsidR="00335708">
        <w:rPr>
          <w:rFonts w:ascii="Times New Roman" w:hAnsi="Times New Roman"/>
          <w:sz w:val="24"/>
          <w:szCs w:val="24"/>
          <w:lang w:val="en-ID"/>
        </w:rPr>
        <w:t xml:space="preserve"> </w:t>
      </w:r>
      <w:proofErr w:type="spellStart"/>
      <w:r w:rsidR="00335708">
        <w:rPr>
          <w:rFonts w:ascii="Times New Roman" w:hAnsi="Times New Roman"/>
          <w:sz w:val="24"/>
          <w:szCs w:val="24"/>
          <w:lang w:val="en-ID"/>
        </w:rPr>
        <w:t>ini</w:t>
      </w:r>
      <w:proofErr w:type="spellEnd"/>
      <w:r w:rsidR="00335708">
        <w:rPr>
          <w:rFonts w:ascii="Times New Roman" w:hAnsi="Times New Roman"/>
          <w:sz w:val="24"/>
          <w:szCs w:val="24"/>
          <w:lang w:val="en-ID"/>
        </w:rPr>
        <w:t xml:space="preserve"> </w:t>
      </w:r>
      <w:proofErr w:type="spellStart"/>
      <w:r w:rsidR="00335708">
        <w:rPr>
          <w:rFonts w:ascii="Times New Roman" w:hAnsi="Times New Roman"/>
          <w:sz w:val="24"/>
          <w:szCs w:val="24"/>
          <w:lang w:val="en-ID"/>
        </w:rPr>
        <w:t>berdasarkan</w:t>
      </w:r>
      <w:proofErr w:type="spellEnd"/>
      <w:r w:rsidR="00335708">
        <w:rPr>
          <w:rFonts w:ascii="Times New Roman" w:hAnsi="Times New Roman"/>
          <w:sz w:val="24"/>
          <w:szCs w:val="24"/>
          <w:lang w:val="en-ID"/>
        </w:rPr>
        <w:t xml:space="preserve"> </w:t>
      </w:r>
      <w:proofErr w:type="spellStart"/>
      <w:r w:rsidRPr="007768FF">
        <w:rPr>
          <w:rFonts w:ascii="Times New Roman" w:hAnsi="Times New Roman"/>
          <w:sz w:val="24"/>
          <w:szCs w:val="24"/>
          <w:lang w:val="en-ID"/>
        </w:rPr>
        <w:t>analisis</w:t>
      </w:r>
      <w:proofErr w:type="spellEnd"/>
      <w:r w:rsidRPr="007768FF">
        <w:rPr>
          <w:rFonts w:ascii="Times New Roman" w:hAnsi="Times New Roman"/>
          <w:sz w:val="24"/>
          <w:szCs w:val="24"/>
          <w:lang w:val="en-ID"/>
        </w:rPr>
        <w:t xml:space="preserve"> data </w:t>
      </w:r>
      <w:proofErr w:type="spellStart"/>
      <w:r w:rsidR="009A6FAA">
        <w:rPr>
          <w:rFonts w:ascii="Times New Roman" w:hAnsi="Times New Roman"/>
          <w:sz w:val="24"/>
          <w:szCs w:val="24"/>
          <w:lang w:val="en-ID"/>
        </w:rPr>
        <w:t>menunjukkan</w:t>
      </w:r>
      <w:proofErr w:type="spellEnd"/>
      <w:r w:rsidR="009A6FAA">
        <w:rPr>
          <w:rFonts w:ascii="Times New Roman" w:hAnsi="Times New Roman"/>
          <w:sz w:val="24"/>
          <w:szCs w:val="24"/>
          <w:lang w:val="en-ID"/>
        </w:rPr>
        <w:t xml:space="preserve"> </w:t>
      </w:r>
      <w:proofErr w:type="spellStart"/>
      <w:r w:rsidR="009A6FAA">
        <w:rPr>
          <w:rFonts w:ascii="Times New Roman" w:hAnsi="Times New Roman"/>
          <w:sz w:val="24"/>
          <w:szCs w:val="24"/>
          <w:lang w:val="en-ID"/>
        </w:rPr>
        <w:t>h</w:t>
      </w:r>
      <w:r w:rsidRPr="007768FF">
        <w:rPr>
          <w:rFonts w:ascii="Times New Roman" w:hAnsi="Times New Roman"/>
          <w:sz w:val="24"/>
          <w:szCs w:val="24"/>
          <w:lang w:val="en-ID"/>
        </w:rPr>
        <w:t>ipote</w:t>
      </w:r>
      <w:r w:rsidR="009A6FAA">
        <w:rPr>
          <w:rFonts w:ascii="Times New Roman" w:hAnsi="Times New Roman"/>
          <w:sz w:val="24"/>
          <w:szCs w:val="24"/>
          <w:lang w:val="en-ID"/>
        </w:rPr>
        <w:t>sa</w:t>
      </w:r>
      <w:proofErr w:type="spellEnd"/>
      <w:r w:rsidR="009A6FAA">
        <w:rPr>
          <w:rFonts w:ascii="Times New Roman" w:hAnsi="Times New Roman"/>
          <w:sz w:val="24"/>
          <w:szCs w:val="24"/>
          <w:lang w:val="en-ID"/>
        </w:rPr>
        <w:t xml:space="preserve"> </w:t>
      </w:r>
      <w:proofErr w:type="spellStart"/>
      <w:r w:rsidR="009A6FAA">
        <w:rPr>
          <w:rFonts w:ascii="Times New Roman" w:hAnsi="Times New Roman"/>
          <w:sz w:val="24"/>
          <w:szCs w:val="24"/>
          <w:lang w:val="en-ID"/>
        </w:rPr>
        <w:t>penelitian</w:t>
      </w:r>
      <w:proofErr w:type="spellEnd"/>
      <w:r w:rsidR="009A6FAA">
        <w:rPr>
          <w:rFonts w:ascii="Times New Roman" w:hAnsi="Times New Roman"/>
          <w:sz w:val="24"/>
          <w:szCs w:val="24"/>
          <w:lang w:val="en-ID"/>
        </w:rPr>
        <w:t xml:space="preserve"> </w:t>
      </w:r>
      <w:proofErr w:type="spellStart"/>
      <w:r w:rsidR="009A6FAA">
        <w:rPr>
          <w:rFonts w:ascii="Times New Roman" w:hAnsi="Times New Roman"/>
          <w:sz w:val="24"/>
          <w:szCs w:val="24"/>
          <w:lang w:val="en-ID"/>
        </w:rPr>
        <w:t>diterima</w:t>
      </w:r>
      <w:proofErr w:type="spellEnd"/>
      <w:r w:rsidR="009A6FAA">
        <w:rPr>
          <w:rFonts w:ascii="Times New Roman" w:hAnsi="Times New Roman"/>
          <w:sz w:val="24"/>
          <w:szCs w:val="24"/>
          <w:lang w:val="en-ID"/>
        </w:rPr>
        <w:t xml:space="preserve">. </w:t>
      </w:r>
      <w:r w:rsidRPr="007768FF">
        <w:rPr>
          <w:rFonts w:ascii="Times New Roman" w:hAnsi="Times New Roman"/>
          <w:sz w:val="24"/>
          <w:szCs w:val="24"/>
          <w:lang w:val="en-ID"/>
        </w:rPr>
        <w:t xml:space="preserve"> </w:t>
      </w:r>
      <w:r w:rsidR="009A6FAA">
        <w:rPr>
          <w:rFonts w:ascii="Times New Roman" w:hAnsi="Times New Roman"/>
          <w:sz w:val="24"/>
          <w:szCs w:val="24"/>
          <w:lang w:val="en-ID"/>
        </w:rPr>
        <w:t xml:space="preserve">Skor </w:t>
      </w:r>
      <w:r w:rsidRPr="007768FF">
        <w:rPr>
          <w:rFonts w:ascii="Times New Roman" w:hAnsi="Times New Roman"/>
          <w:sz w:val="24"/>
          <w:szCs w:val="24"/>
          <w:lang w:val="en-ID"/>
        </w:rPr>
        <w:t>F=63,899</w:t>
      </w:r>
      <w:r w:rsidR="009A6FAA">
        <w:rPr>
          <w:rFonts w:ascii="Times New Roman" w:hAnsi="Times New Roman"/>
          <w:sz w:val="24"/>
          <w:szCs w:val="24"/>
          <w:lang w:val="en-ID"/>
        </w:rPr>
        <w:t xml:space="preserve"> dan </w:t>
      </w:r>
      <w:r w:rsidRPr="007768FF">
        <w:rPr>
          <w:rFonts w:ascii="Times New Roman" w:hAnsi="Times New Roman"/>
          <w:sz w:val="24"/>
          <w:szCs w:val="24"/>
          <w:lang w:val="en-ID"/>
        </w:rPr>
        <w:t>p=0,000</w:t>
      </w:r>
      <w:r w:rsidR="009A6FAA">
        <w:rPr>
          <w:rFonts w:ascii="Times New Roman" w:hAnsi="Times New Roman"/>
          <w:sz w:val="24"/>
          <w:szCs w:val="24"/>
          <w:lang w:val="en-ID"/>
        </w:rPr>
        <w:t xml:space="preserve"> </w:t>
      </w:r>
      <w:proofErr w:type="spellStart"/>
      <w:r w:rsidR="009A6FAA">
        <w:rPr>
          <w:rFonts w:ascii="Times New Roman" w:hAnsi="Times New Roman"/>
          <w:sz w:val="24"/>
          <w:szCs w:val="24"/>
          <w:lang w:val="en-ID"/>
        </w:rPr>
        <w:t>menunjukkan</w:t>
      </w:r>
      <w:proofErr w:type="spellEnd"/>
      <w:r w:rsidR="009A6FAA">
        <w:rPr>
          <w:rFonts w:ascii="Times New Roman" w:hAnsi="Times New Roman"/>
          <w:sz w:val="24"/>
          <w:szCs w:val="24"/>
          <w:lang w:val="en-ID"/>
        </w:rPr>
        <w:t xml:space="preserve"> </w:t>
      </w:r>
      <w:proofErr w:type="spellStart"/>
      <w:r w:rsidR="00D37B0A">
        <w:rPr>
          <w:rFonts w:ascii="Times New Roman" w:hAnsi="Times New Roman"/>
          <w:sz w:val="24"/>
          <w:szCs w:val="24"/>
          <w:lang w:val="en-ID"/>
        </w:rPr>
        <w:t>hubungan</w:t>
      </w:r>
      <w:proofErr w:type="spellEnd"/>
      <w:r w:rsidR="00D37B0A">
        <w:rPr>
          <w:rFonts w:ascii="Times New Roman" w:hAnsi="Times New Roman"/>
          <w:sz w:val="24"/>
          <w:szCs w:val="24"/>
          <w:lang w:val="en-ID"/>
        </w:rPr>
        <w:t xml:space="preserve"> </w:t>
      </w:r>
      <w:proofErr w:type="spellStart"/>
      <w:r w:rsidR="009A6FAA">
        <w:rPr>
          <w:rFonts w:ascii="Times New Roman" w:hAnsi="Times New Roman"/>
          <w:sz w:val="24"/>
          <w:szCs w:val="24"/>
          <w:lang w:val="en-ID"/>
        </w:rPr>
        <w:t>positif</w:t>
      </w:r>
      <w:proofErr w:type="spellEnd"/>
      <w:r w:rsidR="009A6FAA">
        <w:rPr>
          <w:rFonts w:ascii="Times New Roman" w:hAnsi="Times New Roman"/>
          <w:sz w:val="24"/>
          <w:szCs w:val="24"/>
          <w:lang w:val="en-ID"/>
        </w:rPr>
        <w:t xml:space="preserve"> </w:t>
      </w:r>
      <w:proofErr w:type="spellStart"/>
      <w:r w:rsidRPr="007768FF">
        <w:rPr>
          <w:rFonts w:ascii="Times New Roman" w:hAnsi="Times New Roman"/>
          <w:sz w:val="24"/>
          <w:szCs w:val="24"/>
          <w:lang w:val="en-ID"/>
        </w:rPr>
        <w:t>secara</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simultan</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antara</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resiliensi</w:t>
      </w:r>
      <w:proofErr w:type="spellEnd"/>
      <w:r w:rsidRPr="007768FF">
        <w:rPr>
          <w:rFonts w:ascii="Times New Roman" w:hAnsi="Times New Roman"/>
          <w:sz w:val="24"/>
          <w:szCs w:val="24"/>
          <w:lang w:val="en-ID"/>
        </w:rPr>
        <w:t xml:space="preserve"> dan </w:t>
      </w:r>
      <w:proofErr w:type="spellStart"/>
      <w:r w:rsidRPr="007768FF">
        <w:rPr>
          <w:rFonts w:ascii="Times New Roman" w:hAnsi="Times New Roman"/>
          <w:sz w:val="24"/>
          <w:szCs w:val="24"/>
          <w:lang w:val="en-ID"/>
        </w:rPr>
        <w:t>religiusitas</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terhadap</w:t>
      </w:r>
      <w:proofErr w:type="spellEnd"/>
      <w:r w:rsidRPr="007768FF">
        <w:rPr>
          <w:rFonts w:ascii="Times New Roman" w:hAnsi="Times New Roman"/>
          <w:sz w:val="24"/>
          <w:szCs w:val="24"/>
          <w:lang w:val="en-ID"/>
        </w:rPr>
        <w:t xml:space="preserve"> </w:t>
      </w:r>
      <w:r w:rsidRPr="007768FF">
        <w:rPr>
          <w:rFonts w:ascii="Times New Roman" w:hAnsi="Times New Roman"/>
          <w:i/>
          <w:iCs/>
          <w:sz w:val="24"/>
          <w:szCs w:val="24"/>
          <w:lang w:val="en-ID"/>
        </w:rPr>
        <w:t>psychological well-being</w:t>
      </w:r>
      <w:r w:rsidR="00D37B0A">
        <w:rPr>
          <w:rFonts w:ascii="Times New Roman" w:hAnsi="Times New Roman"/>
          <w:i/>
          <w:iCs/>
          <w:sz w:val="24"/>
          <w:szCs w:val="24"/>
          <w:lang w:val="en-ID"/>
        </w:rPr>
        <w:t xml:space="preserve"> </w:t>
      </w:r>
      <w:r w:rsidR="00D37B0A" w:rsidRPr="00D37B0A">
        <w:rPr>
          <w:rFonts w:ascii="Times New Roman" w:hAnsi="Times New Roman"/>
          <w:sz w:val="24"/>
          <w:szCs w:val="24"/>
          <w:lang w:val="en-ID"/>
        </w:rPr>
        <w:t xml:space="preserve">dan </w:t>
      </w:r>
      <w:proofErr w:type="spellStart"/>
      <w:r w:rsidR="00D37B0A" w:rsidRPr="00D37B0A">
        <w:rPr>
          <w:rFonts w:ascii="Times New Roman" w:hAnsi="Times New Roman"/>
          <w:sz w:val="24"/>
          <w:szCs w:val="24"/>
          <w:lang w:val="en-ID"/>
        </w:rPr>
        <w:t>memiliki</w:t>
      </w:r>
      <w:proofErr w:type="spellEnd"/>
      <w:r w:rsidR="00D37B0A" w:rsidRPr="00D37B0A">
        <w:rPr>
          <w:rFonts w:ascii="Times New Roman" w:hAnsi="Times New Roman"/>
          <w:sz w:val="24"/>
          <w:szCs w:val="24"/>
          <w:lang w:val="en-ID"/>
        </w:rPr>
        <w:t xml:space="preserve"> </w:t>
      </w:r>
      <w:proofErr w:type="spellStart"/>
      <w:r w:rsidR="00D37B0A" w:rsidRPr="00D37B0A">
        <w:rPr>
          <w:rFonts w:ascii="Times New Roman" w:hAnsi="Times New Roman"/>
          <w:sz w:val="24"/>
          <w:szCs w:val="24"/>
          <w:lang w:val="en-ID"/>
        </w:rPr>
        <w:t>hubu</w:t>
      </w:r>
      <w:r w:rsidR="00F62E7E">
        <w:rPr>
          <w:rFonts w:ascii="Times New Roman" w:hAnsi="Times New Roman"/>
          <w:sz w:val="24"/>
          <w:szCs w:val="24"/>
          <w:lang w:val="en-ID"/>
        </w:rPr>
        <w:t>n</w:t>
      </w:r>
      <w:r w:rsidR="00D37B0A" w:rsidRPr="00D37B0A">
        <w:rPr>
          <w:rFonts w:ascii="Times New Roman" w:hAnsi="Times New Roman"/>
          <w:sz w:val="24"/>
          <w:szCs w:val="24"/>
          <w:lang w:val="en-ID"/>
        </w:rPr>
        <w:t>gan</w:t>
      </w:r>
      <w:proofErr w:type="spellEnd"/>
      <w:r w:rsidR="00D37B0A" w:rsidRPr="00D37B0A">
        <w:rPr>
          <w:rFonts w:ascii="Times New Roman" w:hAnsi="Times New Roman"/>
          <w:sz w:val="24"/>
          <w:szCs w:val="24"/>
          <w:lang w:val="en-ID"/>
        </w:rPr>
        <w:t xml:space="preserve"> yang </w:t>
      </w:r>
      <w:proofErr w:type="spellStart"/>
      <w:r w:rsidR="00D37B0A" w:rsidRPr="00D37B0A">
        <w:rPr>
          <w:rFonts w:ascii="Times New Roman" w:hAnsi="Times New Roman"/>
          <w:sz w:val="24"/>
          <w:szCs w:val="24"/>
          <w:lang w:val="en-ID"/>
        </w:rPr>
        <w:t>kuat</w:t>
      </w:r>
      <w:proofErr w:type="spellEnd"/>
      <w:r w:rsidR="009A6FAA">
        <w:rPr>
          <w:rFonts w:ascii="Times New Roman" w:hAnsi="Times New Roman"/>
          <w:i/>
          <w:iCs/>
          <w:sz w:val="24"/>
          <w:szCs w:val="24"/>
          <w:lang w:val="en-ID"/>
        </w:rPr>
        <w:t xml:space="preserve">. </w:t>
      </w:r>
      <w:proofErr w:type="spellStart"/>
      <w:r w:rsidR="00D37B0A" w:rsidRPr="00D37B0A">
        <w:rPr>
          <w:rFonts w:ascii="Times New Roman" w:hAnsi="Times New Roman"/>
          <w:sz w:val="24"/>
          <w:szCs w:val="24"/>
          <w:lang w:val="en-ID"/>
        </w:rPr>
        <w:t>V</w:t>
      </w:r>
      <w:r w:rsidR="00215F65" w:rsidRPr="00D37B0A">
        <w:rPr>
          <w:rFonts w:ascii="Times New Roman" w:hAnsi="Times New Roman"/>
          <w:sz w:val="24"/>
          <w:szCs w:val="24"/>
          <w:lang w:val="en-ID"/>
        </w:rPr>
        <w:t>ariabe</w:t>
      </w:r>
      <w:r w:rsidR="00215F65" w:rsidRPr="00215F65">
        <w:rPr>
          <w:rFonts w:ascii="Times New Roman" w:hAnsi="Times New Roman"/>
          <w:sz w:val="24"/>
          <w:szCs w:val="24"/>
          <w:lang w:val="en-ID"/>
        </w:rPr>
        <w:t>l</w:t>
      </w:r>
      <w:proofErr w:type="spellEnd"/>
      <w:r w:rsidR="00215F65" w:rsidRPr="00215F65">
        <w:rPr>
          <w:rFonts w:ascii="Times New Roman" w:hAnsi="Times New Roman"/>
          <w:sz w:val="24"/>
          <w:szCs w:val="24"/>
          <w:lang w:val="en-ID"/>
        </w:rPr>
        <w:t xml:space="preserve"> </w:t>
      </w:r>
      <w:proofErr w:type="spellStart"/>
      <w:r w:rsidR="00215F65" w:rsidRPr="00215F65">
        <w:rPr>
          <w:rFonts w:ascii="Times New Roman" w:hAnsi="Times New Roman"/>
          <w:sz w:val="24"/>
          <w:szCs w:val="24"/>
          <w:lang w:val="en-ID"/>
        </w:rPr>
        <w:t>resilien</w:t>
      </w:r>
      <w:r w:rsidR="00A45706">
        <w:rPr>
          <w:rFonts w:ascii="Times New Roman" w:hAnsi="Times New Roman"/>
          <w:sz w:val="24"/>
          <w:szCs w:val="24"/>
          <w:lang w:val="en-ID"/>
        </w:rPr>
        <w:t>si</w:t>
      </w:r>
      <w:proofErr w:type="spellEnd"/>
      <w:r w:rsidR="00215F65" w:rsidRPr="00215F65">
        <w:rPr>
          <w:rFonts w:ascii="Times New Roman" w:hAnsi="Times New Roman"/>
          <w:sz w:val="24"/>
          <w:szCs w:val="24"/>
          <w:lang w:val="en-ID"/>
        </w:rPr>
        <w:t xml:space="preserve"> </w:t>
      </w:r>
      <w:proofErr w:type="spellStart"/>
      <w:r w:rsidR="00215F65" w:rsidRPr="00215F65">
        <w:rPr>
          <w:rFonts w:ascii="Times New Roman" w:hAnsi="Times New Roman"/>
          <w:sz w:val="24"/>
          <w:szCs w:val="24"/>
          <w:lang w:val="en-ID"/>
        </w:rPr>
        <w:t>maupun</w:t>
      </w:r>
      <w:proofErr w:type="spellEnd"/>
      <w:r w:rsidR="00215F65" w:rsidRPr="00215F65">
        <w:rPr>
          <w:rFonts w:ascii="Times New Roman" w:hAnsi="Times New Roman"/>
          <w:sz w:val="24"/>
          <w:szCs w:val="24"/>
          <w:lang w:val="en-ID"/>
        </w:rPr>
        <w:t xml:space="preserve"> </w:t>
      </w:r>
      <w:proofErr w:type="spellStart"/>
      <w:r w:rsidR="00215F65" w:rsidRPr="00215F65">
        <w:rPr>
          <w:rFonts w:ascii="Times New Roman" w:hAnsi="Times New Roman"/>
          <w:sz w:val="24"/>
          <w:szCs w:val="24"/>
          <w:lang w:val="en-ID"/>
        </w:rPr>
        <w:t>religiusitas</w:t>
      </w:r>
      <w:proofErr w:type="spellEnd"/>
      <w:r w:rsidR="00215F65" w:rsidRPr="00215F65">
        <w:rPr>
          <w:rFonts w:ascii="Times New Roman" w:hAnsi="Times New Roman"/>
          <w:sz w:val="24"/>
          <w:szCs w:val="24"/>
          <w:lang w:val="en-ID"/>
        </w:rPr>
        <w:t xml:space="preserve"> </w:t>
      </w:r>
      <w:proofErr w:type="spellStart"/>
      <w:r w:rsidR="00215F65" w:rsidRPr="00215F65">
        <w:rPr>
          <w:rFonts w:ascii="Times New Roman" w:hAnsi="Times New Roman"/>
          <w:sz w:val="24"/>
          <w:szCs w:val="24"/>
          <w:lang w:val="en-ID"/>
        </w:rPr>
        <w:t>secara</w:t>
      </w:r>
      <w:proofErr w:type="spellEnd"/>
      <w:r w:rsidR="00215F65" w:rsidRPr="00215F65">
        <w:rPr>
          <w:rFonts w:ascii="Times New Roman" w:hAnsi="Times New Roman"/>
          <w:sz w:val="24"/>
          <w:szCs w:val="24"/>
          <w:lang w:val="en-ID"/>
        </w:rPr>
        <w:t xml:space="preserve"> </w:t>
      </w:r>
      <w:proofErr w:type="spellStart"/>
      <w:r w:rsidR="00215F65" w:rsidRPr="00215F65">
        <w:rPr>
          <w:rFonts w:ascii="Times New Roman" w:hAnsi="Times New Roman"/>
          <w:sz w:val="24"/>
          <w:szCs w:val="24"/>
          <w:lang w:val="en-ID"/>
        </w:rPr>
        <w:t>terpisah</w:t>
      </w:r>
      <w:proofErr w:type="spellEnd"/>
      <w:r w:rsidR="00215F65" w:rsidRPr="00215F65">
        <w:rPr>
          <w:rFonts w:ascii="Times New Roman" w:hAnsi="Times New Roman"/>
          <w:sz w:val="24"/>
          <w:szCs w:val="24"/>
          <w:lang w:val="en-ID"/>
        </w:rPr>
        <w:t xml:space="preserve"> </w:t>
      </w:r>
      <w:r w:rsidR="00610EE8">
        <w:rPr>
          <w:rFonts w:ascii="Times New Roman" w:hAnsi="Times New Roman"/>
          <w:sz w:val="24"/>
          <w:szCs w:val="24"/>
          <w:lang w:val="en-ID"/>
        </w:rPr>
        <w:t xml:space="preserve">juga </w:t>
      </w:r>
      <w:proofErr w:type="spellStart"/>
      <w:r w:rsidR="00215F65" w:rsidRPr="00215F65">
        <w:rPr>
          <w:rFonts w:ascii="Times New Roman" w:hAnsi="Times New Roman"/>
          <w:sz w:val="24"/>
          <w:szCs w:val="24"/>
          <w:lang w:val="en-ID"/>
        </w:rPr>
        <w:t>memiliki</w:t>
      </w:r>
      <w:proofErr w:type="spellEnd"/>
      <w:r w:rsidR="00215F65" w:rsidRPr="00215F65">
        <w:rPr>
          <w:rFonts w:ascii="Times New Roman" w:hAnsi="Times New Roman"/>
          <w:sz w:val="24"/>
          <w:szCs w:val="24"/>
          <w:lang w:val="en-ID"/>
        </w:rPr>
        <w:t xml:space="preserve"> </w:t>
      </w:r>
      <w:proofErr w:type="spellStart"/>
      <w:r w:rsidR="00215F65" w:rsidRPr="00215F65">
        <w:rPr>
          <w:rFonts w:ascii="Times New Roman" w:hAnsi="Times New Roman"/>
          <w:sz w:val="24"/>
          <w:szCs w:val="24"/>
          <w:lang w:val="en-ID"/>
        </w:rPr>
        <w:t>hubungan</w:t>
      </w:r>
      <w:proofErr w:type="spellEnd"/>
      <w:r w:rsidR="00215F65" w:rsidRPr="00215F65">
        <w:rPr>
          <w:rFonts w:ascii="Times New Roman" w:hAnsi="Times New Roman"/>
          <w:sz w:val="24"/>
          <w:szCs w:val="24"/>
          <w:lang w:val="en-ID"/>
        </w:rPr>
        <w:t xml:space="preserve"> </w:t>
      </w:r>
      <w:proofErr w:type="spellStart"/>
      <w:r w:rsidR="00215F65" w:rsidRPr="00215F65">
        <w:rPr>
          <w:rFonts w:ascii="Times New Roman" w:hAnsi="Times New Roman"/>
          <w:sz w:val="24"/>
          <w:szCs w:val="24"/>
          <w:lang w:val="en-ID"/>
        </w:rPr>
        <w:t>dengan</w:t>
      </w:r>
      <w:proofErr w:type="spellEnd"/>
      <w:r w:rsidR="00215F65">
        <w:rPr>
          <w:rFonts w:ascii="Times New Roman" w:hAnsi="Times New Roman"/>
          <w:i/>
          <w:iCs/>
          <w:sz w:val="24"/>
          <w:szCs w:val="24"/>
          <w:lang w:val="en-ID"/>
        </w:rPr>
        <w:t xml:space="preserve"> </w:t>
      </w:r>
      <w:r w:rsidR="00215F65" w:rsidRPr="007768FF">
        <w:rPr>
          <w:rFonts w:ascii="Times New Roman" w:hAnsi="Times New Roman"/>
          <w:i/>
          <w:iCs/>
          <w:sz w:val="24"/>
          <w:szCs w:val="24"/>
          <w:lang w:val="en-ID"/>
        </w:rPr>
        <w:t>psychological well-being</w:t>
      </w:r>
      <w:r w:rsidR="00215F65">
        <w:rPr>
          <w:rFonts w:ascii="Times New Roman" w:hAnsi="Times New Roman"/>
          <w:i/>
          <w:iCs/>
          <w:sz w:val="24"/>
          <w:szCs w:val="24"/>
          <w:lang w:val="en-ID"/>
        </w:rPr>
        <w:t>.</w:t>
      </w:r>
      <w:r w:rsidR="00215F65">
        <w:rPr>
          <w:rFonts w:ascii="Times New Roman" w:hAnsi="Times New Roman"/>
          <w:sz w:val="24"/>
          <w:szCs w:val="24"/>
          <w:lang w:val="en-ID"/>
        </w:rPr>
        <w:t xml:space="preserve"> </w:t>
      </w:r>
      <w:proofErr w:type="spellStart"/>
      <w:r w:rsidR="00C23CF4">
        <w:rPr>
          <w:rFonts w:ascii="Times New Roman" w:hAnsi="Times New Roman"/>
          <w:sz w:val="24"/>
          <w:szCs w:val="24"/>
          <w:lang w:val="en-ID"/>
        </w:rPr>
        <w:t>Variabel</w:t>
      </w:r>
      <w:proofErr w:type="spellEnd"/>
      <w:r w:rsidR="00C23CF4">
        <w:rPr>
          <w:rFonts w:ascii="Times New Roman" w:hAnsi="Times New Roman"/>
          <w:sz w:val="24"/>
          <w:szCs w:val="24"/>
          <w:lang w:val="en-ID"/>
        </w:rPr>
        <w:t xml:space="preserve"> </w:t>
      </w:r>
      <w:proofErr w:type="spellStart"/>
      <w:r w:rsidR="00C23CF4">
        <w:rPr>
          <w:rFonts w:ascii="Times New Roman" w:hAnsi="Times New Roman"/>
          <w:sz w:val="24"/>
          <w:szCs w:val="24"/>
          <w:lang w:val="en-ID"/>
        </w:rPr>
        <w:t>r</w:t>
      </w:r>
      <w:r w:rsidRPr="007768FF">
        <w:rPr>
          <w:rFonts w:ascii="Times New Roman" w:hAnsi="Times New Roman"/>
          <w:sz w:val="24"/>
          <w:szCs w:val="24"/>
          <w:lang w:val="en-ID"/>
        </w:rPr>
        <w:t>esiliensi</w:t>
      </w:r>
      <w:proofErr w:type="spellEnd"/>
      <w:r w:rsidRPr="007768FF">
        <w:rPr>
          <w:rFonts w:ascii="Times New Roman" w:hAnsi="Times New Roman"/>
          <w:sz w:val="24"/>
          <w:szCs w:val="24"/>
          <w:lang w:val="en-ID"/>
        </w:rPr>
        <w:t xml:space="preserve"> dan </w:t>
      </w:r>
      <w:proofErr w:type="spellStart"/>
      <w:r w:rsidRPr="007768FF">
        <w:rPr>
          <w:rFonts w:ascii="Times New Roman" w:hAnsi="Times New Roman"/>
          <w:sz w:val="24"/>
          <w:szCs w:val="24"/>
          <w:lang w:val="en-ID"/>
        </w:rPr>
        <w:t>religiusitas</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secara</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simultan</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memberikan</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sumbangsi</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sebesar</w:t>
      </w:r>
      <w:proofErr w:type="spellEnd"/>
      <w:r w:rsidRPr="007768FF">
        <w:rPr>
          <w:rFonts w:ascii="Times New Roman" w:hAnsi="Times New Roman"/>
          <w:sz w:val="24"/>
          <w:szCs w:val="24"/>
          <w:lang w:val="en-ID"/>
        </w:rPr>
        <w:t xml:space="preserve"> 30,7%</w:t>
      </w:r>
      <w:r w:rsidR="00610EE8">
        <w:rPr>
          <w:rFonts w:ascii="Times New Roman" w:hAnsi="Times New Roman"/>
          <w:sz w:val="24"/>
          <w:szCs w:val="24"/>
          <w:lang w:val="en-ID"/>
        </w:rPr>
        <w:t xml:space="preserve">, </w:t>
      </w:r>
      <w:proofErr w:type="spellStart"/>
      <w:r w:rsidR="00610EE8">
        <w:rPr>
          <w:rFonts w:ascii="Times New Roman" w:hAnsi="Times New Roman"/>
          <w:sz w:val="24"/>
          <w:szCs w:val="24"/>
          <w:lang w:val="en-ID"/>
        </w:rPr>
        <w:t>serta</w:t>
      </w:r>
      <w:proofErr w:type="spellEnd"/>
      <w:r w:rsidR="00610EE8">
        <w:rPr>
          <w:rFonts w:ascii="Times New Roman" w:hAnsi="Times New Roman"/>
          <w:sz w:val="24"/>
          <w:szCs w:val="24"/>
          <w:lang w:val="en-ID"/>
        </w:rPr>
        <w:t xml:space="preserve"> </w:t>
      </w:r>
      <w:proofErr w:type="spellStart"/>
      <w:r w:rsidR="00363CF7" w:rsidRPr="00E06307">
        <w:rPr>
          <w:rFonts w:ascii="Times New Roman" w:hAnsi="Times New Roman"/>
          <w:sz w:val="24"/>
          <w:szCs w:val="24"/>
          <w:lang w:val="en-ID"/>
        </w:rPr>
        <w:t>kategorisasi</w:t>
      </w:r>
      <w:proofErr w:type="spellEnd"/>
      <w:r w:rsidR="00363CF7" w:rsidRPr="00E06307">
        <w:rPr>
          <w:rFonts w:ascii="Times New Roman" w:hAnsi="Times New Roman"/>
          <w:sz w:val="24"/>
          <w:szCs w:val="24"/>
          <w:lang w:val="en-ID"/>
        </w:rPr>
        <w:t xml:space="preserve"> </w:t>
      </w:r>
      <w:r w:rsidR="00363CF7" w:rsidRPr="00E06307">
        <w:rPr>
          <w:rFonts w:ascii="Times New Roman" w:hAnsi="Times New Roman"/>
          <w:i/>
          <w:iCs/>
          <w:sz w:val="24"/>
          <w:szCs w:val="24"/>
          <w:lang w:val="en-ID"/>
        </w:rPr>
        <w:t>psychological well-being</w:t>
      </w:r>
      <w:r w:rsidR="00363CF7" w:rsidRPr="00E06307">
        <w:rPr>
          <w:rFonts w:ascii="Times New Roman" w:hAnsi="Times New Roman"/>
          <w:sz w:val="24"/>
          <w:szCs w:val="24"/>
          <w:lang w:val="en-ID"/>
        </w:rPr>
        <w:t xml:space="preserve"> pada </w:t>
      </w:r>
      <w:proofErr w:type="spellStart"/>
      <w:r w:rsidR="00363CF7" w:rsidRPr="00E06307">
        <w:rPr>
          <w:rFonts w:ascii="Times New Roman" w:hAnsi="Times New Roman"/>
          <w:sz w:val="24"/>
          <w:szCs w:val="24"/>
          <w:lang w:val="en-ID"/>
        </w:rPr>
        <w:t>santri</w:t>
      </w:r>
      <w:proofErr w:type="spellEnd"/>
      <w:r w:rsidR="00363CF7" w:rsidRPr="00E06307">
        <w:rPr>
          <w:rFonts w:ascii="Times New Roman" w:hAnsi="Times New Roman"/>
          <w:sz w:val="24"/>
          <w:szCs w:val="24"/>
          <w:lang w:val="en-ID"/>
        </w:rPr>
        <w:t xml:space="preserve"> </w:t>
      </w:r>
      <w:proofErr w:type="spellStart"/>
      <w:r w:rsidR="00BF0C6A">
        <w:rPr>
          <w:rFonts w:ascii="Times New Roman" w:hAnsi="Times New Roman"/>
          <w:sz w:val="24"/>
          <w:szCs w:val="24"/>
          <w:lang w:val="en-ID"/>
        </w:rPr>
        <w:t>didominasi</w:t>
      </w:r>
      <w:proofErr w:type="spellEnd"/>
      <w:r w:rsidR="00BF0C6A">
        <w:rPr>
          <w:rFonts w:ascii="Times New Roman" w:hAnsi="Times New Roman"/>
          <w:sz w:val="24"/>
          <w:szCs w:val="24"/>
          <w:lang w:val="en-ID"/>
        </w:rPr>
        <w:t xml:space="preserve"> </w:t>
      </w:r>
      <w:proofErr w:type="spellStart"/>
      <w:r w:rsidR="00610EE8">
        <w:rPr>
          <w:rFonts w:ascii="Times New Roman" w:hAnsi="Times New Roman"/>
          <w:sz w:val="24"/>
          <w:szCs w:val="24"/>
          <w:lang w:val="en-ID"/>
        </w:rPr>
        <w:t>skor</w:t>
      </w:r>
      <w:proofErr w:type="spellEnd"/>
      <w:r w:rsidR="00610EE8">
        <w:rPr>
          <w:rFonts w:ascii="Times New Roman" w:hAnsi="Times New Roman"/>
          <w:sz w:val="24"/>
          <w:szCs w:val="24"/>
          <w:lang w:val="en-ID"/>
        </w:rPr>
        <w:t xml:space="preserve"> </w:t>
      </w:r>
      <w:proofErr w:type="spellStart"/>
      <w:r w:rsidR="00363CF7" w:rsidRPr="00E06307">
        <w:rPr>
          <w:rFonts w:ascii="Times New Roman" w:hAnsi="Times New Roman"/>
          <w:sz w:val="24"/>
          <w:szCs w:val="24"/>
          <w:lang w:val="en-ID"/>
        </w:rPr>
        <w:t>sedang</w:t>
      </w:r>
      <w:proofErr w:type="spellEnd"/>
      <w:r w:rsidR="004056E9">
        <w:rPr>
          <w:rFonts w:ascii="Times New Roman" w:hAnsi="Times New Roman"/>
          <w:sz w:val="24"/>
          <w:szCs w:val="24"/>
          <w:lang w:val="en-ID"/>
        </w:rPr>
        <w:t xml:space="preserve"> 40</w:t>
      </w:r>
      <w:proofErr w:type="gramStart"/>
      <w:r w:rsidR="004056E9">
        <w:rPr>
          <w:rFonts w:ascii="Times New Roman" w:hAnsi="Times New Roman"/>
          <w:sz w:val="24"/>
          <w:szCs w:val="24"/>
          <w:lang w:val="en-ID"/>
        </w:rPr>
        <w:t>%</w:t>
      </w:r>
      <w:r w:rsidR="00363CF7" w:rsidRPr="00E06307">
        <w:rPr>
          <w:rFonts w:ascii="Times New Roman" w:hAnsi="Times New Roman"/>
          <w:sz w:val="24"/>
          <w:szCs w:val="24"/>
          <w:lang w:val="en-ID"/>
        </w:rPr>
        <w:t xml:space="preserve"> </w:t>
      </w:r>
      <w:r w:rsidR="004056E9">
        <w:rPr>
          <w:rFonts w:ascii="Times New Roman" w:hAnsi="Times New Roman"/>
          <w:sz w:val="24"/>
          <w:szCs w:val="24"/>
          <w:lang w:val="en-ID"/>
        </w:rPr>
        <w:t xml:space="preserve"> dan</w:t>
      </w:r>
      <w:proofErr w:type="gramEnd"/>
      <w:r w:rsidR="004056E9">
        <w:rPr>
          <w:rFonts w:ascii="Times New Roman" w:hAnsi="Times New Roman"/>
          <w:sz w:val="24"/>
          <w:szCs w:val="24"/>
          <w:lang w:val="en-ID"/>
        </w:rPr>
        <w:t xml:space="preserve"> </w:t>
      </w:r>
      <w:proofErr w:type="spellStart"/>
      <w:r w:rsidR="00363CF7" w:rsidRPr="00E06307">
        <w:rPr>
          <w:rFonts w:ascii="Times New Roman" w:hAnsi="Times New Roman"/>
          <w:sz w:val="24"/>
          <w:szCs w:val="24"/>
          <w:lang w:val="en-ID"/>
        </w:rPr>
        <w:t>tinggi</w:t>
      </w:r>
      <w:proofErr w:type="spellEnd"/>
      <w:r w:rsidR="004056E9">
        <w:rPr>
          <w:rFonts w:ascii="Times New Roman" w:hAnsi="Times New Roman"/>
          <w:sz w:val="24"/>
          <w:szCs w:val="24"/>
          <w:lang w:val="en-ID"/>
        </w:rPr>
        <w:t xml:space="preserve"> 31%</w:t>
      </w:r>
      <w:r w:rsidR="00F62E7E">
        <w:rPr>
          <w:rFonts w:ascii="Times New Roman" w:hAnsi="Times New Roman"/>
          <w:sz w:val="24"/>
          <w:szCs w:val="24"/>
          <w:lang w:val="en-ID"/>
        </w:rPr>
        <w:t xml:space="preserve">. Jadi, </w:t>
      </w:r>
      <w:proofErr w:type="spellStart"/>
      <w:r w:rsidR="00F62E7E">
        <w:rPr>
          <w:rFonts w:ascii="Times New Roman" w:hAnsi="Times New Roman"/>
          <w:sz w:val="24"/>
          <w:szCs w:val="24"/>
          <w:lang w:val="en-ID"/>
        </w:rPr>
        <w:t>kesimpulannya</w:t>
      </w:r>
      <w:proofErr w:type="spellEnd"/>
      <w:r w:rsidR="00F62E7E">
        <w:rPr>
          <w:rFonts w:ascii="Times New Roman" w:hAnsi="Times New Roman"/>
          <w:sz w:val="24"/>
          <w:szCs w:val="24"/>
          <w:lang w:val="en-ID"/>
        </w:rPr>
        <w:t xml:space="preserve"> </w:t>
      </w:r>
      <w:proofErr w:type="spellStart"/>
      <w:r w:rsidR="00F62E7E">
        <w:rPr>
          <w:rFonts w:ascii="Times New Roman" w:hAnsi="Times New Roman"/>
          <w:sz w:val="24"/>
          <w:szCs w:val="24"/>
          <w:lang w:val="en-ID"/>
        </w:rPr>
        <w:t>resiliensi</w:t>
      </w:r>
      <w:proofErr w:type="spellEnd"/>
      <w:r w:rsidR="00F62E7E">
        <w:rPr>
          <w:rFonts w:ascii="Times New Roman" w:hAnsi="Times New Roman"/>
          <w:sz w:val="24"/>
          <w:szCs w:val="24"/>
          <w:lang w:val="en-ID"/>
        </w:rPr>
        <w:t xml:space="preserve"> dan </w:t>
      </w:r>
      <w:proofErr w:type="spellStart"/>
      <w:r w:rsidR="00F62E7E">
        <w:rPr>
          <w:rFonts w:ascii="Times New Roman" w:hAnsi="Times New Roman"/>
          <w:sz w:val="24"/>
          <w:szCs w:val="24"/>
          <w:lang w:val="en-ID"/>
        </w:rPr>
        <w:t>religiusitas</w:t>
      </w:r>
      <w:proofErr w:type="spellEnd"/>
      <w:r w:rsidR="00F62E7E">
        <w:rPr>
          <w:rFonts w:ascii="Times New Roman" w:hAnsi="Times New Roman"/>
          <w:sz w:val="24"/>
          <w:szCs w:val="24"/>
          <w:lang w:val="en-ID"/>
        </w:rPr>
        <w:t xml:space="preserve"> </w:t>
      </w:r>
      <w:proofErr w:type="spellStart"/>
      <w:r w:rsidR="00F62E7E">
        <w:rPr>
          <w:rFonts w:ascii="Times New Roman" w:hAnsi="Times New Roman"/>
          <w:sz w:val="24"/>
          <w:szCs w:val="24"/>
          <w:lang w:val="en-ID"/>
        </w:rPr>
        <w:t>secara</w:t>
      </w:r>
      <w:proofErr w:type="spellEnd"/>
      <w:r w:rsidR="00F62E7E">
        <w:rPr>
          <w:rFonts w:ascii="Times New Roman" w:hAnsi="Times New Roman"/>
          <w:sz w:val="24"/>
          <w:szCs w:val="24"/>
          <w:lang w:val="en-ID"/>
        </w:rPr>
        <w:t xml:space="preserve"> </w:t>
      </w:r>
      <w:proofErr w:type="spellStart"/>
      <w:r w:rsidR="00F62E7E">
        <w:rPr>
          <w:rFonts w:ascii="Times New Roman" w:hAnsi="Times New Roman"/>
          <w:sz w:val="24"/>
          <w:szCs w:val="24"/>
          <w:lang w:val="en-ID"/>
        </w:rPr>
        <w:t>simultan</w:t>
      </w:r>
      <w:proofErr w:type="spellEnd"/>
      <w:r w:rsidR="00F62E7E">
        <w:rPr>
          <w:rFonts w:ascii="Times New Roman" w:hAnsi="Times New Roman"/>
          <w:sz w:val="24"/>
          <w:szCs w:val="24"/>
          <w:lang w:val="en-ID"/>
        </w:rPr>
        <w:t xml:space="preserve"> </w:t>
      </w:r>
      <w:proofErr w:type="spellStart"/>
      <w:r w:rsidR="00F62E7E">
        <w:rPr>
          <w:rFonts w:ascii="Times New Roman" w:hAnsi="Times New Roman"/>
          <w:sz w:val="24"/>
          <w:szCs w:val="24"/>
          <w:lang w:val="en-ID"/>
        </w:rPr>
        <w:t>dapat</w:t>
      </w:r>
      <w:proofErr w:type="spellEnd"/>
      <w:r w:rsidR="00F62E7E">
        <w:rPr>
          <w:rFonts w:ascii="Times New Roman" w:hAnsi="Times New Roman"/>
          <w:sz w:val="24"/>
          <w:szCs w:val="24"/>
          <w:lang w:val="en-ID"/>
        </w:rPr>
        <w:t xml:space="preserve"> </w:t>
      </w:r>
      <w:proofErr w:type="spellStart"/>
      <w:r w:rsidR="00F62E7E">
        <w:rPr>
          <w:rFonts w:ascii="Times New Roman" w:hAnsi="Times New Roman"/>
          <w:sz w:val="24"/>
          <w:szCs w:val="24"/>
          <w:lang w:val="en-ID"/>
        </w:rPr>
        <w:t>mempengaruhi</w:t>
      </w:r>
      <w:proofErr w:type="spellEnd"/>
      <w:r w:rsidR="00F62E7E">
        <w:rPr>
          <w:rFonts w:ascii="Times New Roman" w:hAnsi="Times New Roman"/>
          <w:sz w:val="24"/>
          <w:szCs w:val="24"/>
          <w:lang w:val="en-ID"/>
        </w:rPr>
        <w:t xml:space="preserve"> </w:t>
      </w:r>
      <w:r w:rsidR="00F62E7E" w:rsidRPr="00D33C73">
        <w:rPr>
          <w:rFonts w:ascii="Times New Roman" w:hAnsi="Times New Roman"/>
          <w:i/>
          <w:iCs/>
          <w:sz w:val="24"/>
          <w:szCs w:val="24"/>
          <w:lang w:val="en-ID"/>
        </w:rPr>
        <w:t>psychological well-being</w:t>
      </w:r>
      <w:r w:rsidR="00F62E7E">
        <w:rPr>
          <w:rFonts w:ascii="Times New Roman" w:hAnsi="Times New Roman"/>
          <w:sz w:val="24"/>
          <w:szCs w:val="24"/>
          <w:lang w:val="en-ID"/>
        </w:rPr>
        <w:t xml:space="preserve"> </w:t>
      </w:r>
      <w:proofErr w:type="spellStart"/>
      <w:r w:rsidR="00F62E7E">
        <w:rPr>
          <w:rFonts w:ascii="Times New Roman" w:hAnsi="Times New Roman"/>
          <w:sz w:val="24"/>
          <w:szCs w:val="24"/>
          <w:lang w:val="en-ID"/>
        </w:rPr>
        <w:t>santri</w:t>
      </w:r>
      <w:proofErr w:type="spellEnd"/>
      <w:r w:rsidR="00F62E7E">
        <w:rPr>
          <w:rFonts w:ascii="Times New Roman" w:hAnsi="Times New Roman"/>
          <w:sz w:val="24"/>
          <w:szCs w:val="24"/>
          <w:lang w:val="en-ID"/>
        </w:rPr>
        <w:t xml:space="preserve">. </w:t>
      </w:r>
    </w:p>
    <w:p w14:paraId="2E7D57FC" w14:textId="0493B83A" w:rsidR="003D11A4" w:rsidRPr="007768FF" w:rsidRDefault="003D11A4" w:rsidP="003D11A4">
      <w:pPr>
        <w:spacing w:after="0" w:line="240" w:lineRule="auto"/>
        <w:ind w:left="-567"/>
        <w:jc w:val="both"/>
        <w:rPr>
          <w:rFonts w:ascii="Times New Roman" w:hAnsi="Times New Roman"/>
          <w:sz w:val="24"/>
          <w:szCs w:val="24"/>
          <w:lang w:val="id-ID"/>
        </w:rPr>
      </w:pPr>
      <w:r w:rsidRPr="007768FF">
        <w:rPr>
          <w:rFonts w:ascii="Times New Roman" w:hAnsi="Times New Roman"/>
          <w:b/>
          <w:sz w:val="24"/>
          <w:szCs w:val="24"/>
          <w:lang w:val="en-ID"/>
        </w:rPr>
        <w:t xml:space="preserve">Kata </w:t>
      </w:r>
      <w:proofErr w:type="spellStart"/>
      <w:r w:rsidRPr="007768FF">
        <w:rPr>
          <w:rFonts w:ascii="Times New Roman" w:hAnsi="Times New Roman"/>
          <w:b/>
          <w:sz w:val="24"/>
          <w:szCs w:val="24"/>
          <w:lang w:val="en-ID"/>
        </w:rPr>
        <w:t>kunci</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Resiliensi</w:t>
      </w:r>
      <w:proofErr w:type="spellEnd"/>
      <w:r w:rsidRPr="007768FF">
        <w:rPr>
          <w:rFonts w:ascii="Times New Roman" w:hAnsi="Times New Roman"/>
          <w:sz w:val="24"/>
          <w:szCs w:val="24"/>
          <w:lang w:val="en-ID"/>
        </w:rPr>
        <w:t xml:space="preserve">, </w:t>
      </w:r>
      <w:proofErr w:type="spellStart"/>
      <w:r w:rsidRPr="007768FF">
        <w:rPr>
          <w:rFonts w:ascii="Times New Roman" w:hAnsi="Times New Roman"/>
          <w:sz w:val="24"/>
          <w:szCs w:val="24"/>
          <w:lang w:val="en-ID"/>
        </w:rPr>
        <w:t>Religiusitas</w:t>
      </w:r>
      <w:proofErr w:type="spellEnd"/>
      <w:r w:rsidRPr="007768FF">
        <w:rPr>
          <w:rFonts w:ascii="Times New Roman" w:hAnsi="Times New Roman"/>
          <w:sz w:val="24"/>
          <w:szCs w:val="24"/>
          <w:lang w:val="en-ID"/>
        </w:rPr>
        <w:t xml:space="preserve"> dan </w:t>
      </w:r>
      <w:r w:rsidRPr="007768FF">
        <w:rPr>
          <w:rFonts w:ascii="Times New Roman" w:hAnsi="Times New Roman"/>
          <w:i/>
          <w:iCs/>
          <w:sz w:val="24"/>
          <w:szCs w:val="24"/>
          <w:lang w:val="en-ID"/>
        </w:rPr>
        <w:t>Psychological Well-Being</w:t>
      </w:r>
      <w:r w:rsidR="00531CD8" w:rsidRPr="00531CD8">
        <w:rPr>
          <w:rFonts w:ascii="Times New Roman" w:hAnsi="Times New Roman"/>
          <w:sz w:val="24"/>
          <w:szCs w:val="24"/>
          <w:lang w:val="en-ID"/>
        </w:rPr>
        <w:t xml:space="preserve">, </w:t>
      </w:r>
      <w:proofErr w:type="spellStart"/>
      <w:r w:rsidR="00531CD8" w:rsidRPr="00531CD8">
        <w:rPr>
          <w:rFonts w:ascii="Times New Roman" w:hAnsi="Times New Roman"/>
          <w:sz w:val="24"/>
          <w:szCs w:val="24"/>
          <w:lang w:val="en-ID"/>
        </w:rPr>
        <w:t>Santri</w:t>
      </w:r>
      <w:proofErr w:type="spellEnd"/>
    </w:p>
    <w:p w14:paraId="076EFD1B" w14:textId="77777777" w:rsidR="0084419A" w:rsidRPr="00F55C20" w:rsidRDefault="0084419A" w:rsidP="004F3232">
      <w:pPr>
        <w:spacing w:after="0" w:line="240" w:lineRule="auto"/>
        <w:ind w:left="-567"/>
        <w:jc w:val="both"/>
        <w:rPr>
          <w:rFonts w:ascii="Times New Roman" w:hAnsi="Times New Roman"/>
          <w:color w:val="000000"/>
          <w:lang w:val="id-ID"/>
        </w:rPr>
      </w:pPr>
    </w:p>
    <w:p w14:paraId="47F0A9A2" w14:textId="77777777" w:rsidR="00686AB2" w:rsidRPr="00922DE2" w:rsidRDefault="00686AB2" w:rsidP="004F3232">
      <w:pPr>
        <w:pBdr>
          <w:top w:val="single" w:sz="4" w:space="1" w:color="auto"/>
          <w:bottom w:val="single" w:sz="4" w:space="1" w:color="auto"/>
        </w:pBdr>
        <w:spacing w:after="0" w:line="240" w:lineRule="auto"/>
        <w:ind w:left="-567"/>
        <w:jc w:val="both"/>
        <w:rPr>
          <w:rFonts w:ascii="Times New Roman" w:eastAsiaTheme="minorEastAsia" w:hAnsi="Times New Roman"/>
          <w:b/>
          <w:i/>
          <w:sz w:val="24"/>
          <w:szCs w:val="24"/>
          <w:lang w:val="id-ID" w:eastAsia="ja-JP"/>
        </w:rPr>
      </w:pPr>
      <w:r w:rsidRPr="00922DE2">
        <w:rPr>
          <w:rFonts w:ascii="Times New Roman" w:eastAsiaTheme="minorEastAsia" w:hAnsi="Times New Roman"/>
          <w:b/>
          <w:i/>
          <w:sz w:val="24"/>
          <w:szCs w:val="24"/>
          <w:lang w:val="id-ID" w:eastAsia="ja-JP"/>
        </w:rPr>
        <w:t xml:space="preserve">Abstract </w:t>
      </w:r>
    </w:p>
    <w:p w14:paraId="5BC27955" w14:textId="77777777" w:rsidR="00531CD8" w:rsidRPr="00531CD8" w:rsidRDefault="00531CD8" w:rsidP="00531CD8">
      <w:pPr>
        <w:spacing w:after="0" w:line="240" w:lineRule="auto"/>
        <w:ind w:left="-567" w:right="-1"/>
        <w:jc w:val="both"/>
        <w:rPr>
          <w:rFonts w:ascii="Times New Roman" w:hAnsi="Times New Roman"/>
          <w:bCs/>
          <w:i/>
          <w:iCs/>
          <w:sz w:val="24"/>
          <w:szCs w:val="24"/>
          <w:lang w:val="id-ID"/>
        </w:rPr>
      </w:pPr>
      <w:r w:rsidRPr="00531CD8">
        <w:rPr>
          <w:rFonts w:ascii="Times New Roman" w:hAnsi="Times New Roman"/>
          <w:bCs/>
          <w:i/>
          <w:iCs/>
          <w:sz w:val="24"/>
          <w:szCs w:val="24"/>
          <w:lang w:val="id-ID"/>
        </w:rPr>
        <w:t xml:space="preserve">This study is motivated by the phenomenon of students who cannot achieve optimal psychological well-being. The aim is to determine the relationship between resilience and religiosity on the psychological well-being of students at Fadllillah Islamic boarding school in Sidoarjo. The research approach method uses quantitative multiple correlation design with a sample of 291 students using stratified random sampling techniques from classes VII to XII.  3 scales were used, namely: resilience, religiosity and psychological well-being. The results of this study based on data analysis showed that the research hypothesis was accepted.  The F score = 63.899 and p = 0.000 shows a simultaneous positive relationship between resilience and religiosity towards psychological well-being and has a strong relationship. Resilience and religiosity variables separately also have a relationship with psychological well-being. Resilience and religiosity variables simultaneously contributed 30.7%, and the categorization of psychological well-being in students was dominated by moderate scores 40% and high 31%. So, the conclusion is that resilience and religiosity can simultaneously affect the psychological well-being of students. </w:t>
      </w:r>
    </w:p>
    <w:p w14:paraId="02AFA296" w14:textId="4EB58C3E" w:rsidR="00945EE7" w:rsidRPr="00F62E7E" w:rsidRDefault="00531CD8" w:rsidP="00531CD8">
      <w:pPr>
        <w:spacing w:after="0" w:line="240" w:lineRule="auto"/>
        <w:ind w:left="-567" w:right="-1"/>
        <w:jc w:val="both"/>
        <w:rPr>
          <w:rFonts w:ascii="Times New Roman" w:hAnsi="Times New Roman"/>
          <w:bCs/>
          <w:i/>
          <w:iCs/>
          <w:sz w:val="24"/>
          <w:szCs w:val="24"/>
          <w:lang w:val="id-ID"/>
        </w:rPr>
      </w:pPr>
      <w:r w:rsidRPr="00531CD8">
        <w:rPr>
          <w:rFonts w:ascii="Times New Roman" w:hAnsi="Times New Roman"/>
          <w:b/>
          <w:i/>
          <w:iCs/>
          <w:sz w:val="24"/>
          <w:szCs w:val="24"/>
          <w:lang w:val="id-ID"/>
        </w:rPr>
        <w:t>Keywords</w:t>
      </w:r>
      <w:r w:rsidRPr="00531CD8">
        <w:rPr>
          <w:rFonts w:ascii="Times New Roman" w:hAnsi="Times New Roman"/>
          <w:bCs/>
          <w:i/>
          <w:iCs/>
          <w:sz w:val="24"/>
          <w:szCs w:val="24"/>
          <w:lang w:val="id-ID"/>
        </w:rPr>
        <w:t>: Resilience, Religiousness and Psychological Well-Being, Santri</w:t>
      </w:r>
    </w:p>
    <w:p w14:paraId="1FFC166E" w14:textId="77777777" w:rsidR="00686AB2" w:rsidRPr="00922DE2" w:rsidRDefault="009B21DC" w:rsidP="004F3232">
      <w:pPr>
        <w:pBdr>
          <w:top w:val="single" w:sz="4" w:space="1" w:color="auto"/>
        </w:pBdr>
        <w:spacing w:after="0" w:line="240" w:lineRule="auto"/>
        <w:ind w:left="-567" w:right="-1"/>
        <w:rPr>
          <w:rFonts w:ascii="Times New Roman" w:hAnsi="Times New Roman"/>
          <w:b/>
          <w:sz w:val="24"/>
          <w:szCs w:val="24"/>
          <w:u w:val="single"/>
          <w:lang w:val="id-ID"/>
        </w:rPr>
      </w:pPr>
      <w:r>
        <w:rPr>
          <w:rFonts w:ascii="Times New Roman" w:hAnsi="Times New Roman"/>
          <w:b/>
          <w:sz w:val="24"/>
          <w:szCs w:val="24"/>
          <w:u w:val="single"/>
          <w:lang w:val="en-ID"/>
        </w:rPr>
        <w:lastRenderedPageBreak/>
        <w:t>I</w:t>
      </w:r>
      <w:r w:rsidR="00686AB2" w:rsidRPr="00922DE2">
        <w:rPr>
          <w:rFonts w:ascii="Times New Roman" w:hAnsi="Times New Roman"/>
          <w:b/>
          <w:sz w:val="24"/>
          <w:szCs w:val="24"/>
          <w:u w:val="single"/>
          <w:lang w:val="id-ID"/>
        </w:rPr>
        <w:t>nfo Artikel</w:t>
      </w:r>
    </w:p>
    <w:p w14:paraId="70F90406" w14:textId="7CBAF6ED" w:rsidR="00365A4E" w:rsidRPr="00922DE2" w:rsidRDefault="00F0574A" w:rsidP="00AC35A0">
      <w:pPr>
        <w:spacing w:after="0" w:line="240" w:lineRule="auto"/>
        <w:ind w:left="-567" w:right="-1"/>
        <w:rPr>
          <w:rFonts w:ascii="Times New Roman" w:hAnsi="Times New Roman"/>
          <w:sz w:val="24"/>
          <w:szCs w:val="24"/>
          <w:lang w:val="en-ID"/>
        </w:rPr>
        <w:sectPr w:rsidR="00365A4E" w:rsidRPr="00922DE2" w:rsidSect="005E54FE">
          <w:headerReference w:type="default" r:id="rId11"/>
          <w:footerReference w:type="default" r:id="rId12"/>
          <w:type w:val="continuous"/>
          <w:pgSz w:w="11906" w:h="16838" w:code="9"/>
          <w:pgMar w:top="1390" w:right="1701" w:bottom="1701" w:left="2268" w:header="709" w:footer="709" w:gutter="0"/>
          <w:pgNumType w:start="47"/>
          <w:cols w:space="708"/>
          <w:docGrid w:linePitch="360"/>
        </w:sectPr>
      </w:pPr>
      <w:r>
        <w:rPr>
          <w:rFonts w:ascii="Times New Roman" w:hAnsi="Times New Roman"/>
          <w:sz w:val="24"/>
          <w:szCs w:val="24"/>
          <w:lang w:val="id-ID"/>
        </w:rPr>
        <w:t>Diterima bulan ...tahun...</w:t>
      </w:r>
      <w:r w:rsidR="00686AB2" w:rsidRPr="00922DE2">
        <w:rPr>
          <w:rFonts w:ascii="Times New Roman" w:hAnsi="Times New Roman"/>
          <w:sz w:val="24"/>
          <w:szCs w:val="24"/>
          <w:lang w:val="id-ID"/>
        </w:rPr>
        <w:t xml:space="preserve">, </w:t>
      </w:r>
      <w:r w:rsidR="00784158" w:rsidRPr="00922DE2">
        <w:rPr>
          <w:rFonts w:ascii="Times New Roman" w:hAnsi="Times New Roman"/>
          <w:sz w:val="24"/>
          <w:szCs w:val="24"/>
          <w:lang w:val="id-ID"/>
        </w:rPr>
        <w:t xml:space="preserve">disetujui </w:t>
      </w:r>
      <w:proofErr w:type="spellStart"/>
      <w:r>
        <w:rPr>
          <w:rFonts w:ascii="Times New Roman" w:hAnsi="Times New Roman"/>
          <w:sz w:val="24"/>
          <w:szCs w:val="24"/>
          <w:lang w:val="en-ID"/>
        </w:rPr>
        <w:t>bulan</w:t>
      </w:r>
      <w:proofErr w:type="spellEnd"/>
      <w:r>
        <w:rPr>
          <w:rFonts w:ascii="Times New Roman" w:hAnsi="Times New Roman"/>
          <w:sz w:val="24"/>
          <w:szCs w:val="24"/>
          <w:lang w:val="id-ID"/>
        </w:rPr>
        <w:t>...</w:t>
      </w:r>
      <w:r w:rsidR="00784158" w:rsidRPr="00922DE2">
        <w:rPr>
          <w:rFonts w:ascii="Times New Roman" w:hAnsi="Times New Roman"/>
          <w:sz w:val="24"/>
          <w:szCs w:val="24"/>
          <w:lang w:val="id-ID"/>
        </w:rPr>
        <w:t>tahun</w:t>
      </w:r>
      <w:r>
        <w:rPr>
          <w:rFonts w:ascii="Times New Roman" w:hAnsi="Times New Roman"/>
          <w:sz w:val="24"/>
          <w:szCs w:val="24"/>
          <w:lang w:val="id-ID"/>
        </w:rPr>
        <w:t>...</w:t>
      </w:r>
      <w:r w:rsidR="00686AB2" w:rsidRPr="00922DE2">
        <w:rPr>
          <w:rFonts w:ascii="Times New Roman" w:hAnsi="Times New Roman"/>
          <w:sz w:val="24"/>
          <w:szCs w:val="24"/>
          <w:lang w:val="id-ID"/>
        </w:rPr>
        <w:t>, diterbitkan</w:t>
      </w:r>
      <w:r w:rsidR="00784158" w:rsidRPr="00922DE2">
        <w:rPr>
          <w:rFonts w:ascii="Times New Roman" w:hAnsi="Times New Roman"/>
          <w:sz w:val="24"/>
          <w:szCs w:val="24"/>
          <w:lang w:val="id-ID"/>
        </w:rPr>
        <w:t xml:space="preserve"> bulan</w:t>
      </w:r>
      <w:r>
        <w:rPr>
          <w:rFonts w:ascii="Times New Roman" w:hAnsi="Times New Roman"/>
          <w:sz w:val="24"/>
          <w:szCs w:val="24"/>
          <w:lang w:val="id-ID"/>
        </w:rPr>
        <w:t>..., tahun.</w:t>
      </w:r>
    </w:p>
    <w:p w14:paraId="6EF35B33" w14:textId="77777777" w:rsidR="00D33C73" w:rsidRDefault="00D33C73" w:rsidP="004F3232">
      <w:pPr>
        <w:spacing w:after="0" w:line="240" w:lineRule="auto"/>
        <w:jc w:val="both"/>
        <w:rPr>
          <w:rFonts w:ascii="Times New Roman" w:hAnsi="Times New Roman"/>
          <w:b/>
          <w:sz w:val="24"/>
          <w:szCs w:val="24"/>
          <w:lang w:val="en-ID"/>
        </w:rPr>
      </w:pPr>
    </w:p>
    <w:p w14:paraId="1C1C4DCC" w14:textId="6673438D" w:rsidR="00C54E96" w:rsidRPr="00CB43E4" w:rsidRDefault="00C54E96" w:rsidP="004F3232">
      <w:pPr>
        <w:spacing w:after="0" w:line="240" w:lineRule="auto"/>
        <w:jc w:val="both"/>
        <w:rPr>
          <w:rFonts w:ascii="Times New Roman" w:hAnsi="Times New Roman"/>
          <w:b/>
          <w:sz w:val="24"/>
          <w:szCs w:val="24"/>
          <w:lang w:val="en-ID"/>
        </w:rPr>
      </w:pPr>
      <w:r w:rsidRPr="00CB43E4">
        <w:rPr>
          <w:rFonts w:ascii="Times New Roman" w:hAnsi="Times New Roman"/>
          <w:b/>
          <w:sz w:val="24"/>
          <w:szCs w:val="24"/>
          <w:lang w:val="en-ID"/>
        </w:rPr>
        <w:t>PENDAHULUAN</w:t>
      </w:r>
    </w:p>
    <w:p w14:paraId="1973EA70" w14:textId="610CF945" w:rsidR="003D11A4" w:rsidRPr="000C1D6B" w:rsidRDefault="003D11A4" w:rsidP="000A39F8">
      <w:pPr>
        <w:spacing w:after="0" w:line="240" w:lineRule="auto"/>
        <w:ind w:firstLine="720"/>
        <w:jc w:val="both"/>
        <w:rPr>
          <w:rFonts w:ascii="Times New Roman" w:hAnsi="Times New Roman"/>
          <w:sz w:val="24"/>
          <w:szCs w:val="24"/>
          <w:lang w:val="en-ID"/>
        </w:rPr>
      </w:pPr>
      <w:proofErr w:type="spellStart"/>
      <w:r w:rsidRPr="000C1D6B">
        <w:rPr>
          <w:rFonts w:ascii="Times New Roman" w:hAnsi="Times New Roman"/>
          <w:sz w:val="24"/>
          <w:szCs w:val="24"/>
          <w:lang w:val="en-ID"/>
        </w:rPr>
        <w:t>Pondok</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pesantren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di</w:t>
      </w:r>
      <w:r w:rsidR="00AC07BF" w:rsidRPr="000C1D6B">
        <w:rPr>
          <w:rFonts w:ascii="Times New Roman" w:hAnsi="Times New Roman"/>
          <w:sz w:val="24"/>
          <w:szCs w:val="24"/>
          <w:lang w:val="en-ID"/>
        </w:rPr>
        <w:t>akui</w:t>
      </w:r>
      <w:proofErr w:type="spellEnd"/>
      <w:r w:rsidR="00AC07BF" w:rsidRPr="000C1D6B">
        <w:rPr>
          <w:rFonts w:ascii="Times New Roman" w:hAnsi="Times New Roman"/>
          <w:sz w:val="24"/>
          <w:szCs w:val="24"/>
          <w:lang w:val="en-ID"/>
        </w:rPr>
        <w:t xml:space="preserve"> </w:t>
      </w:r>
      <w:proofErr w:type="spellStart"/>
      <w:r w:rsidR="00AC07BF" w:rsidRPr="000C1D6B">
        <w:rPr>
          <w:rFonts w:ascii="Times New Roman" w:hAnsi="Times New Roman"/>
          <w:sz w:val="24"/>
          <w:szCs w:val="24"/>
          <w:lang w:val="en-ID"/>
        </w:rPr>
        <w:t>sebagai</w:t>
      </w:r>
      <w:proofErr w:type="spellEnd"/>
      <w:r w:rsidR="00AC07BF" w:rsidRPr="000C1D6B">
        <w:rPr>
          <w:rFonts w:ascii="Times New Roman" w:hAnsi="Times New Roman"/>
          <w:sz w:val="24"/>
          <w:szCs w:val="24"/>
          <w:lang w:val="en-ID"/>
        </w:rPr>
        <w:t xml:space="preserve"> salah </w:t>
      </w:r>
      <w:proofErr w:type="spellStart"/>
      <w:r w:rsidR="00AC07BF" w:rsidRPr="000C1D6B">
        <w:rPr>
          <w:rFonts w:ascii="Times New Roman" w:hAnsi="Times New Roman"/>
          <w:sz w:val="24"/>
          <w:szCs w:val="24"/>
          <w:lang w:val="en-ID"/>
        </w:rPr>
        <w:t>satu</w:t>
      </w:r>
      <w:proofErr w:type="spellEnd"/>
      <w:r w:rsidR="00AC07BF" w:rsidRPr="000C1D6B">
        <w:rPr>
          <w:rFonts w:ascii="Times New Roman" w:hAnsi="Times New Roman"/>
          <w:sz w:val="24"/>
          <w:szCs w:val="24"/>
          <w:lang w:val="en-ID"/>
        </w:rPr>
        <w:t xml:space="preserve"> </w:t>
      </w:r>
      <w:proofErr w:type="spellStart"/>
      <w:r w:rsidR="00AC07BF" w:rsidRPr="000C1D6B">
        <w:rPr>
          <w:rFonts w:ascii="Times New Roman" w:hAnsi="Times New Roman"/>
          <w:sz w:val="24"/>
          <w:szCs w:val="24"/>
          <w:lang w:val="en-ID"/>
        </w:rPr>
        <w:t>institusi</w:t>
      </w:r>
      <w:proofErr w:type="spellEnd"/>
      <w:r w:rsidR="00AC07BF" w:rsidRPr="000C1D6B">
        <w:rPr>
          <w:rFonts w:ascii="Times New Roman" w:hAnsi="Times New Roman"/>
          <w:sz w:val="24"/>
          <w:szCs w:val="24"/>
          <w:lang w:val="en-ID"/>
        </w:rPr>
        <w:t xml:space="preserve"> </w:t>
      </w:r>
      <w:proofErr w:type="spellStart"/>
      <w:r w:rsidR="00AC07BF" w:rsidRPr="000C1D6B">
        <w:rPr>
          <w:rFonts w:ascii="Times New Roman" w:hAnsi="Times New Roman"/>
          <w:sz w:val="24"/>
          <w:szCs w:val="24"/>
          <w:lang w:val="en-ID"/>
        </w:rPr>
        <w:t>pendidikan</w:t>
      </w:r>
      <w:proofErr w:type="spellEnd"/>
      <w:r w:rsidR="00AC07BF" w:rsidRPr="000C1D6B">
        <w:rPr>
          <w:rFonts w:ascii="Times New Roman" w:hAnsi="Times New Roman"/>
          <w:sz w:val="24"/>
          <w:szCs w:val="24"/>
          <w:lang w:val="en-ID"/>
        </w:rPr>
        <w:t xml:space="preserve"> </w:t>
      </w:r>
      <w:proofErr w:type="spellStart"/>
      <w:r w:rsidR="00AC07BF" w:rsidRPr="000C1D6B">
        <w:rPr>
          <w:rFonts w:ascii="Times New Roman" w:hAnsi="Times New Roman"/>
          <w:sz w:val="24"/>
          <w:szCs w:val="24"/>
          <w:lang w:val="en-ID"/>
        </w:rPr>
        <w:t>tertua</w:t>
      </w:r>
      <w:proofErr w:type="spellEnd"/>
      <w:r w:rsidR="00AC07BF" w:rsidRPr="000C1D6B">
        <w:rPr>
          <w:rFonts w:ascii="Times New Roman" w:hAnsi="Times New Roman"/>
          <w:sz w:val="24"/>
          <w:szCs w:val="24"/>
          <w:lang w:val="en-ID"/>
        </w:rPr>
        <w:t xml:space="preserve"> di Indonesia</w:t>
      </w:r>
      <w:r w:rsidRPr="000C1D6B">
        <w:rPr>
          <w:rFonts w:ascii="Times New Roman" w:hAnsi="Times New Roman"/>
          <w:sz w:val="24"/>
          <w:szCs w:val="24"/>
          <w:lang w:val="en-ID"/>
        </w:rPr>
        <w:t xml:space="preserve"> </w:t>
      </w:r>
      <w:sdt>
        <w:sdtPr>
          <w:rPr>
            <w:rFonts w:ascii="Times New Roman" w:hAnsi="Times New Roman"/>
            <w:sz w:val="24"/>
            <w:szCs w:val="24"/>
            <w:lang w:val="en-ID"/>
          </w:rPr>
          <w:tag w:val="MENDELEY_CITATION_v3_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"/>
          <w:id w:val="-244878487"/>
          <w:placeholder>
            <w:docPart w:val="1B9EBB77619A4B8FA2381B3A21FA284C"/>
          </w:placeholder>
        </w:sdtPr>
        <w:sdtContent>
          <w:r w:rsidR="00B70E93" w:rsidRPr="000C1D6B">
            <w:rPr>
              <w:rFonts w:ascii="Times New Roman" w:hAnsi="Times New Roman"/>
              <w:sz w:val="24"/>
              <w:szCs w:val="24"/>
            </w:rPr>
            <w:t>(</w:t>
          </w:r>
          <w:proofErr w:type="spellStart"/>
          <w:r w:rsidR="00B70E93" w:rsidRPr="000C1D6B">
            <w:rPr>
              <w:rFonts w:ascii="Times New Roman" w:hAnsi="Times New Roman"/>
              <w:sz w:val="24"/>
              <w:szCs w:val="24"/>
            </w:rPr>
            <w:t>Fathih</w:t>
          </w:r>
          <w:proofErr w:type="spellEnd"/>
          <w:r w:rsidR="00B70E93" w:rsidRPr="000C1D6B">
            <w:rPr>
              <w:rFonts w:ascii="Times New Roman" w:hAnsi="Times New Roman"/>
              <w:sz w:val="24"/>
              <w:szCs w:val="24"/>
            </w:rPr>
            <w:t xml:space="preserve"> &amp; </w:t>
          </w:r>
          <w:proofErr w:type="spellStart"/>
          <w:r w:rsidR="00B70E93" w:rsidRPr="000C1D6B">
            <w:rPr>
              <w:rFonts w:ascii="Times New Roman" w:hAnsi="Times New Roman"/>
              <w:sz w:val="24"/>
              <w:szCs w:val="24"/>
            </w:rPr>
            <w:t>Muhlis</w:t>
          </w:r>
          <w:proofErr w:type="spellEnd"/>
          <w:r w:rsidR="00B70E93" w:rsidRPr="000C1D6B">
            <w:rPr>
              <w:rFonts w:ascii="Times New Roman" w:hAnsi="Times New Roman"/>
              <w:sz w:val="24"/>
              <w:szCs w:val="24"/>
            </w:rPr>
            <w:t>, 2023)</w:t>
          </w:r>
        </w:sdtContent>
      </w:sdt>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Pondok</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pesantren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memiliki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daya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tarik</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tersendiri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bagi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masyarakat</w:t>
      </w:r>
      <w:proofErr w:type="spellEnd"/>
      <w:r w:rsidRPr="000C1D6B">
        <w:rPr>
          <w:rFonts w:ascii="Times New Roman" w:hAnsi="Times New Roman"/>
          <w:sz w:val="24"/>
          <w:szCs w:val="24"/>
          <w:lang w:val="en-ID"/>
        </w:rPr>
        <w:t xml:space="preserve"> yang </w:t>
      </w:r>
      <w:proofErr w:type="spellStart"/>
      <w:r w:rsidRPr="000C1D6B">
        <w:rPr>
          <w:rFonts w:ascii="Times New Roman" w:hAnsi="Times New Roman"/>
          <w:sz w:val="24"/>
          <w:szCs w:val="24"/>
          <w:lang w:val="en-ID"/>
        </w:rPr>
        <w:t>ingin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memperdalam</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ilmu</w:t>
      </w:r>
      <w:proofErr w:type="spellEnd"/>
      <w:r w:rsidRPr="000C1D6B">
        <w:rPr>
          <w:rFonts w:ascii="Times New Roman" w:hAnsi="Times New Roman"/>
          <w:sz w:val="24"/>
          <w:szCs w:val="24"/>
          <w:lang w:val="en-ID"/>
        </w:rPr>
        <w:t xml:space="preserve"> agama, </w:t>
      </w:r>
      <w:proofErr w:type="spellStart"/>
      <w:r w:rsidRPr="000C1D6B">
        <w:rPr>
          <w:rFonts w:ascii="Times New Roman" w:hAnsi="Times New Roman"/>
          <w:sz w:val="24"/>
          <w:szCs w:val="24"/>
          <w:lang w:val="en-ID"/>
        </w:rPr>
        <w:t>terlebih</w:t>
      </w:r>
      <w:proofErr w:type="spellEnd"/>
      <w:r w:rsidRPr="000C1D6B">
        <w:rPr>
          <w:rFonts w:ascii="Times New Roman" w:hAnsi="Times New Roman"/>
          <w:sz w:val="24"/>
          <w:szCs w:val="24"/>
          <w:lang w:val="en-ID"/>
        </w:rPr>
        <w:t xml:space="preserve"> di negara yang </w:t>
      </w:r>
      <w:proofErr w:type="spellStart"/>
      <w:r w:rsidRPr="000C1D6B">
        <w:rPr>
          <w:rFonts w:ascii="Times New Roman" w:hAnsi="Times New Roman"/>
          <w:sz w:val="24"/>
          <w:szCs w:val="24"/>
          <w:lang w:val="en-ID"/>
        </w:rPr>
        <w:t>mayoritas</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penduduknya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beragama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islam</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Pondok</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pesantren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memiliki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peran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penting</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dalam</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upaya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meningkatkan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pendidikan</w:t>
      </w:r>
      <w:proofErr w:type="spellEnd"/>
      <w:r w:rsidRPr="000C1D6B">
        <w:rPr>
          <w:rFonts w:ascii="Times New Roman" w:hAnsi="Times New Roman"/>
          <w:sz w:val="24"/>
          <w:szCs w:val="24"/>
          <w:lang w:val="en-ID"/>
        </w:rPr>
        <w:t xml:space="preserve"> di Indonesia, </w:t>
      </w:r>
      <w:proofErr w:type="spellStart"/>
      <w:r w:rsidRPr="000C1D6B">
        <w:rPr>
          <w:rFonts w:ascii="Times New Roman" w:hAnsi="Times New Roman"/>
          <w:sz w:val="24"/>
          <w:szCs w:val="24"/>
          <w:lang w:val="en-ID"/>
        </w:rPr>
        <w:t>khususnya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dalam</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bidang</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pendidikan</w:t>
      </w:r>
      <w:proofErr w:type="spellEnd"/>
      <w:r w:rsidRPr="000C1D6B">
        <w:rPr>
          <w:rFonts w:ascii="Times New Roman" w:hAnsi="Times New Roman"/>
          <w:sz w:val="24"/>
          <w:szCs w:val="24"/>
          <w:lang w:val="en-ID"/>
        </w:rPr>
        <w:t xml:space="preserve"> agama </w:t>
      </w:r>
      <w:proofErr w:type="spellStart"/>
      <w:r w:rsidRPr="000C1D6B">
        <w:rPr>
          <w:rFonts w:ascii="Times New Roman" w:hAnsi="Times New Roman"/>
          <w:sz w:val="24"/>
          <w:szCs w:val="24"/>
          <w:lang w:val="en-ID"/>
        </w:rPr>
        <w:t>islam</w:t>
      </w:r>
      <w:proofErr w:type="spellEnd"/>
      <w:r w:rsidRPr="000C1D6B">
        <w:rPr>
          <w:rFonts w:ascii="Times New Roman" w:hAnsi="Times New Roman"/>
          <w:sz w:val="24"/>
          <w:szCs w:val="24"/>
          <w:lang w:val="en-ID"/>
        </w:rPr>
        <w:t xml:space="preserve"> </w:t>
      </w:r>
      <w:sdt>
        <w:sdtPr>
          <w:rPr>
            <w:rFonts w:ascii="Times New Roman" w:hAnsi="Times New Roman"/>
            <w:sz w:val="24"/>
            <w:szCs w:val="24"/>
            <w:lang w:val="en-ID"/>
          </w:rPr>
          <w:tag w:val="MENDELEY_CITATION_v3_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"/>
          <w:id w:val="-1900974441"/>
          <w:placeholder>
            <w:docPart w:val="6C129816CBC144A892F80CE94D66CC51"/>
          </w:placeholder>
        </w:sdtPr>
        <w:sdtContent>
          <w:r w:rsidR="00B70E93" w:rsidRPr="000C1D6B">
            <w:rPr>
              <w:rFonts w:ascii="Times New Roman" w:hAnsi="Times New Roman"/>
              <w:sz w:val="24"/>
              <w:szCs w:val="24"/>
            </w:rPr>
            <w:t>(</w:t>
          </w:r>
          <w:proofErr w:type="spellStart"/>
          <w:r w:rsidR="00B70E93" w:rsidRPr="000C1D6B">
            <w:rPr>
              <w:rFonts w:ascii="Times New Roman" w:hAnsi="Times New Roman"/>
              <w:sz w:val="24"/>
              <w:szCs w:val="24"/>
            </w:rPr>
            <w:t>Gumilang</w:t>
          </w:r>
          <w:proofErr w:type="spellEnd"/>
          <w:r w:rsidR="00B70E93" w:rsidRPr="000C1D6B">
            <w:rPr>
              <w:rFonts w:ascii="Times New Roman" w:hAnsi="Times New Roman"/>
              <w:sz w:val="24"/>
              <w:szCs w:val="24"/>
            </w:rPr>
            <w:t xml:space="preserve"> &amp; </w:t>
          </w:r>
          <w:proofErr w:type="spellStart"/>
          <w:r w:rsidR="00B70E93" w:rsidRPr="000C1D6B">
            <w:rPr>
              <w:rFonts w:ascii="Times New Roman" w:hAnsi="Times New Roman"/>
              <w:sz w:val="24"/>
              <w:szCs w:val="24"/>
            </w:rPr>
            <w:t>Nurcholis</w:t>
          </w:r>
          <w:proofErr w:type="spellEnd"/>
          <w:r w:rsidR="00B70E93" w:rsidRPr="000C1D6B">
            <w:rPr>
              <w:rFonts w:ascii="Times New Roman" w:hAnsi="Times New Roman"/>
              <w:sz w:val="24"/>
              <w:szCs w:val="24"/>
            </w:rPr>
            <w:t>, 2018)</w:t>
          </w:r>
        </w:sdtContent>
      </w:sdt>
      <w:r w:rsidRPr="000C1D6B">
        <w:rPr>
          <w:rFonts w:ascii="Times New Roman" w:hAnsi="Times New Roman"/>
          <w:sz w:val="24"/>
          <w:szCs w:val="24"/>
          <w:lang w:val="en-ID"/>
        </w:rPr>
        <w:t>.</w:t>
      </w:r>
      <w:r w:rsidR="000A39F8" w:rsidRPr="000C1D6B">
        <w:rPr>
          <w:rFonts w:ascii="Times New Roman" w:hAnsi="Times New Roman"/>
          <w:sz w:val="24"/>
          <w:szCs w:val="24"/>
          <w:lang w:val="en-ID"/>
        </w:rPr>
        <w:t xml:space="preserve"> </w:t>
      </w:r>
      <w:proofErr w:type="spellStart"/>
      <w:r w:rsidR="00B70E93" w:rsidRPr="000C1D6B">
        <w:rPr>
          <w:rFonts w:ascii="Times New Roman" w:hAnsi="Times New Roman"/>
          <w:color w:val="000000"/>
          <w:sz w:val="24"/>
          <w:szCs w:val="24"/>
          <w:lang w:val="en-ID"/>
        </w:rPr>
        <w:t>P</w:t>
      </w:r>
      <w:r w:rsidR="000A39F8" w:rsidRPr="000C1D6B">
        <w:rPr>
          <w:rFonts w:ascii="Times New Roman" w:hAnsi="Times New Roman"/>
          <w:sz w:val="24"/>
          <w:szCs w:val="24"/>
          <w:lang w:val="en-ID"/>
        </w:rPr>
        <w:t>ondok</w:t>
      </w:r>
      <w:proofErr w:type="spellEnd"/>
      <w:r w:rsidR="000A39F8" w:rsidRPr="000C1D6B">
        <w:rPr>
          <w:rFonts w:ascii="Times New Roman" w:hAnsi="Times New Roman"/>
          <w:sz w:val="24"/>
          <w:szCs w:val="24"/>
          <w:lang w:val="en-ID"/>
        </w:rPr>
        <w:t xml:space="preserve"> </w:t>
      </w:r>
      <w:proofErr w:type="spellStart"/>
      <w:r w:rsidR="000A39F8" w:rsidRPr="000C1D6B">
        <w:rPr>
          <w:rFonts w:ascii="Times New Roman" w:hAnsi="Times New Roman"/>
          <w:sz w:val="24"/>
          <w:szCs w:val="24"/>
          <w:lang w:val="en-ID"/>
        </w:rPr>
        <w:t>pesantren</w:t>
      </w:r>
      <w:proofErr w:type="spellEnd"/>
      <w:r w:rsidR="000A39F8" w:rsidRPr="000C1D6B">
        <w:rPr>
          <w:rFonts w:ascii="Times New Roman" w:hAnsi="Times New Roman"/>
          <w:sz w:val="24"/>
          <w:szCs w:val="24"/>
          <w:lang w:val="en-ID"/>
        </w:rPr>
        <w:t xml:space="preserve"> </w:t>
      </w:r>
      <w:proofErr w:type="spellStart"/>
      <w:r w:rsidR="000A39F8" w:rsidRPr="000C1D6B">
        <w:rPr>
          <w:rFonts w:ascii="Times New Roman" w:hAnsi="Times New Roman"/>
          <w:sz w:val="24"/>
          <w:szCs w:val="24"/>
          <w:lang w:val="en-ID"/>
        </w:rPr>
        <w:t>merupakan</w:t>
      </w:r>
      <w:proofErr w:type="spellEnd"/>
      <w:r w:rsidR="000A39F8" w:rsidRPr="000C1D6B">
        <w:rPr>
          <w:rFonts w:ascii="Times New Roman" w:hAnsi="Times New Roman"/>
          <w:sz w:val="24"/>
          <w:szCs w:val="24"/>
          <w:lang w:val="en-ID"/>
        </w:rPr>
        <w:t xml:space="preserve"> </w:t>
      </w:r>
      <w:proofErr w:type="spellStart"/>
      <w:r w:rsidR="000A39F8" w:rsidRPr="000C1D6B">
        <w:rPr>
          <w:rFonts w:ascii="Times New Roman" w:hAnsi="Times New Roman"/>
          <w:sz w:val="24"/>
          <w:szCs w:val="24"/>
          <w:lang w:val="en-ID"/>
        </w:rPr>
        <w:t>sebuah</w:t>
      </w:r>
      <w:proofErr w:type="spellEnd"/>
      <w:r w:rsidR="000A39F8" w:rsidRPr="000C1D6B">
        <w:rPr>
          <w:rFonts w:ascii="Times New Roman" w:hAnsi="Times New Roman"/>
          <w:sz w:val="24"/>
          <w:szCs w:val="24"/>
          <w:lang w:val="en-ID"/>
        </w:rPr>
        <w:t xml:space="preserve"> </w:t>
      </w:r>
      <w:proofErr w:type="spellStart"/>
      <w:r w:rsidR="000A39F8" w:rsidRPr="000C1D6B">
        <w:rPr>
          <w:rFonts w:ascii="Times New Roman" w:hAnsi="Times New Roman"/>
          <w:sz w:val="24"/>
          <w:szCs w:val="24"/>
          <w:lang w:val="en-ID"/>
        </w:rPr>
        <w:t>institusi</w:t>
      </w:r>
      <w:proofErr w:type="spellEnd"/>
      <w:r w:rsidR="000A39F8" w:rsidRPr="000C1D6B">
        <w:rPr>
          <w:rFonts w:ascii="Times New Roman" w:hAnsi="Times New Roman"/>
          <w:sz w:val="24"/>
          <w:szCs w:val="24"/>
          <w:lang w:val="en-ID"/>
        </w:rPr>
        <w:t xml:space="preserve"> </w:t>
      </w:r>
      <w:proofErr w:type="spellStart"/>
      <w:r w:rsidR="000A39F8" w:rsidRPr="000C1D6B">
        <w:rPr>
          <w:rFonts w:ascii="Times New Roman" w:hAnsi="Times New Roman"/>
          <w:sz w:val="24"/>
          <w:szCs w:val="24"/>
          <w:lang w:val="en-ID"/>
        </w:rPr>
        <w:t>pendidikan</w:t>
      </w:r>
      <w:proofErr w:type="spellEnd"/>
      <w:r w:rsidR="000A39F8" w:rsidRPr="000C1D6B">
        <w:rPr>
          <w:rFonts w:ascii="Times New Roman" w:hAnsi="Times New Roman"/>
          <w:sz w:val="24"/>
          <w:szCs w:val="24"/>
          <w:lang w:val="en-ID"/>
        </w:rPr>
        <w:t xml:space="preserve"> agama </w:t>
      </w:r>
      <w:proofErr w:type="spellStart"/>
      <w:r w:rsidR="000A39F8" w:rsidRPr="000C1D6B">
        <w:rPr>
          <w:rFonts w:ascii="Times New Roman" w:hAnsi="Times New Roman"/>
          <w:sz w:val="24"/>
          <w:szCs w:val="24"/>
          <w:lang w:val="en-ID"/>
        </w:rPr>
        <w:t>islam</w:t>
      </w:r>
      <w:proofErr w:type="spellEnd"/>
      <w:r w:rsidR="000A39F8" w:rsidRPr="000C1D6B">
        <w:rPr>
          <w:rFonts w:ascii="Times New Roman" w:hAnsi="Times New Roman"/>
          <w:sz w:val="24"/>
          <w:szCs w:val="24"/>
          <w:lang w:val="en-ID"/>
        </w:rPr>
        <w:t xml:space="preserve"> </w:t>
      </w:r>
      <w:proofErr w:type="spellStart"/>
      <w:r w:rsidR="000A39F8" w:rsidRPr="000C1D6B">
        <w:rPr>
          <w:rFonts w:ascii="Times New Roman" w:hAnsi="Times New Roman"/>
          <w:sz w:val="24"/>
          <w:szCs w:val="24"/>
          <w:lang w:val="en-ID"/>
        </w:rPr>
        <w:t>dimana</w:t>
      </w:r>
      <w:proofErr w:type="spellEnd"/>
      <w:r w:rsidR="000A39F8" w:rsidRPr="000C1D6B">
        <w:rPr>
          <w:rFonts w:ascii="Times New Roman" w:hAnsi="Times New Roman"/>
          <w:sz w:val="24"/>
          <w:szCs w:val="24"/>
          <w:lang w:val="en-ID"/>
        </w:rPr>
        <w:t xml:space="preserve"> kyai </w:t>
      </w:r>
      <w:proofErr w:type="spellStart"/>
      <w:r w:rsidR="000A39F8" w:rsidRPr="000C1D6B">
        <w:rPr>
          <w:rFonts w:ascii="Times New Roman" w:hAnsi="Times New Roman"/>
          <w:sz w:val="24"/>
          <w:szCs w:val="24"/>
          <w:lang w:val="en-ID"/>
        </w:rPr>
        <w:t>berperan</w:t>
      </w:r>
      <w:proofErr w:type="spellEnd"/>
      <w:r w:rsidR="000A39F8" w:rsidRPr="000C1D6B">
        <w:rPr>
          <w:rFonts w:ascii="Times New Roman" w:hAnsi="Times New Roman"/>
          <w:sz w:val="24"/>
          <w:szCs w:val="24"/>
          <w:lang w:val="en-ID"/>
        </w:rPr>
        <w:t xml:space="preserve"> </w:t>
      </w:r>
      <w:proofErr w:type="spellStart"/>
      <w:r w:rsidR="000A39F8" w:rsidRPr="000C1D6B">
        <w:rPr>
          <w:rFonts w:ascii="Times New Roman" w:hAnsi="Times New Roman"/>
          <w:sz w:val="24"/>
          <w:szCs w:val="24"/>
          <w:lang w:val="en-ID"/>
        </w:rPr>
        <w:t>sebagai</w:t>
      </w:r>
      <w:proofErr w:type="spellEnd"/>
      <w:r w:rsidR="000A39F8" w:rsidRPr="000C1D6B">
        <w:rPr>
          <w:rFonts w:ascii="Times New Roman" w:hAnsi="Times New Roman"/>
          <w:sz w:val="24"/>
          <w:szCs w:val="24"/>
          <w:lang w:val="en-ID"/>
        </w:rPr>
        <w:t xml:space="preserve"> </w:t>
      </w:r>
      <w:proofErr w:type="spellStart"/>
      <w:r w:rsidR="000A39F8" w:rsidRPr="000C1D6B">
        <w:rPr>
          <w:rFonts w:ascii="Times New Roman" w:hAnsi="Times New Roman"/>
          <w:sz w:val="24"/>
          <w:szCs w:val="24"/>
          <w:lang w:val="en-ID"/>
        </w:rPr>
        <w:t>pendidik</w:t>
      </w:r>
      <w:proofErr w:type="spellEnd"/>
      <w:r w:rsidR="000A39F8" w:rsidRPr="000C1D6B">
        <w:rPr>
          <w:rFonts w:ascii="Times New Roman" w:hAnsi="Times New Roman"/>
          <w:sz w:val="24"/>
          <w:szCs w:val="24"/>
          <w:lang w:val="en-ID"/>
        </w:rPr>
        <w:t xml:space="preserve"> </w:t>
      </w:r>
      <w:proofErr w:type="spellStart"/>
      <w:r w:rsidR="000A39F8" w:rsidRPr="000C1D6B">
        <w:rPr>
          <w:rFonts w:ascii="Times New Roman" w:hAnsi="Times New Roman"/>
          <w:sz w:val="24"/>
          <w:szCs w:val="24"/>
          <w:lang w:val="en-ID"/>
        </w:rPr>
        <w:t>utama</w:t>
      </w:r>
      <w:proofErr w:type="spellEnd"/>
      <w:r w:rsidR="000A39F8" w:rsidRPr="000C1D6B">
        <w:rPr>
          <w:rFonts w:ascii="Times New Roman" w:hAnsi="Times New Roman"/>
          <w:sz w:val="24"/>
          <w:szCs w:val="24"/>
          <w:lang w:val="en-ID"/>
        </w:rPr>
        <w:t xml:space="preserve"> dan </w:t>
      </w:r>
      <w:proofErr w:type="spellStart"/>
      <w:r w:rsidR="000A39F8" w:rsidRPr="000C1D6B">
        <w:rPr>
          <w:rFonts w:ascii="Times New Roman" w:hAnsi="Times New Roman"/>
          <w:sz w:val="24"/>
          <w:szCs w:val="24"/>
          <w:lang w:val="en-ID"/>
        </w:rPr>
        <w:t>didukung</w:t>
      </w:r>
      <w:proofErr w:type="spellEnd"/>
      <w:r w:rsidR="000A39F8" w:rsidRPr="000C1D6B">
        <w:rPr>
          <w:rFonts w:ascii="Times New Roman" w:hAnsi="Times New Roman"/>
          <w:sz w:val="24"/>
          <w:szCs w:val="24"/>
          <w:lang w:val="en-ID"/>
        </w:rPr>
        <w:t xml:space="preserve"> oleh </w:t>
      </w:r>
      <w:proofErr w:type="spellStart"/>
      <w:r w:rsidR="000A39F8" w:rsidRPr="000C1D6B">
        <w:rPr>
          <w:rFonts w:ascii="Times New Roman" w:hAnsi="Times New Roman"/>
          <w:sz w:val="24"/>
          <w:szCs w:val="24"/>
          <w:lang w:val="en-ID"/>
        </w:rPr>
        <w:t>keberadaan</w:t>
      </w:r>
      <w:proofErr w:type="spellEnd"/>
      <w:r w:rsidR="000A39F8" w:rsidRPr="000C1D6B">
        <w:rPr>
          <w:rFonts w:ascii="Times New Roman" w:hAnsi="Times New Roman"/>
          <w:sz w:val="24"/>
          <w:szCs w:val="24"/>
          <w:lang w:val="en-ID"/>
        </w:rPr>
        <w:t xml:space="preserve"> asrama </w:t>
      </w:r>
      <w:proofErr w:type="spellStart"/>
      <w:r w:rsidR="000A39F8" w:rsidRPr="000C1D6B">
        <w:rPr>
          <w:rFonts w:ascii="Times New Roman" w:hAnsi="Times New Roman"/>
          <w:sz w:val="24"/>
          <w:szCs w:val="24"/>
          <w:lang w:val="en-ID"/>
        </w:rPr>
        <w:t>sebagai</w:t>
      </w:r>
      <w:proofErr w:type="spellEnd"/>
      <w:r w:rsidR="000A39F8" w:rsidRPr="000C1D6B">
        <w:rPr>
          <w:rFonts w:ascii="Times New Roman" w:hAnsi="Times New Roman"/>
          <w:sz w:val="24"/>
          <w:szCs w:val="24"/>
          <w:lang w:val="en-ID"/>
        </w:rPr>
        <w:t xml:space="preserve"> </w:t>
      </w:r>
      <w:proofErr w:type="spellStart"/>
      <w:r w:rsidR="000A39F8" w:rsidRPr="000C1D6B">
        <w:rPr>
          <w:rFonts w:ascii="Times New Roman" w:hAnsi="Times New Roman"/>
          <w:sz w:val="24"/>
          <w:szCs w:val="24"/>
          <w:lang w:val="en-ID"/>
        </w:rPr>
        <w:t>tempat</w:t>
      </w:r>
      <w:proofErr w:type="spellEnd"/>
      <w:r w:rsidR="000A39F8" w:rsidRPr="000C1D6B">
        <w:rPr>
          <w:rFonts w:ascii="Times New Roman" w:hAnsi="Times New Roman"/>
          <w:sz w:val="24"/>
          <w:szCs w:val="24"/>
          <w:lang w:val="en-ID"/>
        </w:rPr>
        <w:t xml:space="preserve"> </w:t>
      </w:r>
      <w:proofErr w:type="spellStart"/>
      <w:r w:rsidR="000A39F8" w:rsidRPr="000C1D6B">
        <w:rPr>
          <w:rFonts w:ascii="Times New Roman" w:hAnsi="Times New Roman"/>
          <w:sz w:val="24"/>
          <w:szCs w:val="24"/>
          <w:lang w:val="en-ID"/>
        </w:rPr>
        <w:t>tinggal</w:t>
      </w:r>
      <w:proofErr w:type="spellEnd"/>
      <w:r w:rsidR="000A39F8" w:rsidRPr="000C1D6B">
        <w:rPr>
          <w:rFonts w:ascii="Times New Roman" w:hAnsi="Times New Roman"/>
          <w:sz w:val="24"/>
          <w:szCs w:val="24"/>
          <w:lang w:val="en-ID"/>
        </w:rPr>
        <w:t xml:space="preserve"> </w:t>
      </w:r>
      <w:proofErr w:type="spellStart"/>
      <w:r w:rsidR="000A39F8" w:rsidRPr="000C1D6B">
        <w:rPr>
          <w:rFonts w:ascii="Times New Roman" w:hAnsi="Times New Roman"/>
          <w:sz w:val="24"/>
          <w:szCs w:val="24"/>
          <w:lang w:val="en-ID"/>
        </w:rPr>
        <w:t>santri</w:t>
      </w:r>
      <w:proofErr w:type="spellEnd"/>
      <w:r w:rsidR="00B70E93"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"/>
          <w:id w:val="1257015174"/>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Husnussaadah</w:t>
          </w:r>
          <w:proofErr w:type="spellEnd"/>
          <w:r w:rsidR="00B70E93" w:rsidRPr="000C1D6B">
            <w:rPr>
              <w:rFonts w:ascii="Times New Roman" w:hAnsi="Times New Roman"/>
              <w:color w:val="000000"/>
              <w:sz w:val="24"/>
              <w:szCs w:val="24"/>
              <w:lang w:val="en-ID"/>
            </w:rPr>
            <w:t>, 2020)</w:t>
          </w:r>
        </w:sdtContent>
      </w:sdt>
      <w:r w:rsidR="000A39F8"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Kementrian</w:t>
      </w:r>
      <w:proofErr w:type="spellEnd"/>
      <w:r w:rsidRPr="000C1D6B">
        <w:rPr>
          <w:rFonts w:ascii="Times New Roman" w:hAnsi="Times New Roman"/>
          <w:sz w:val="24"/>
          <w:szCs w:val="24"/>
          <w:lang w:val="en-ID"/>
        </w:rPr>
        <w:t xml:space="preserve"> Agama (</w:t>
      </w:r>
      <w:proofErr w:type="spellStart"/>
      <w:r w:rsidRPr="000C1D6B">
        <w:rPr>
          <w:rFonts w:ascii="Times New Roman" w:hAnsi="Times New Roman"/>
          <w:sz w:val="24"/>
          <w:szCs w:val="24"/>
          <w:lang w:val="en-ID"/>
        </w:rPr>
        <w:t>Kemenag</w:t>
      </w:r>
      <w:proofErr w:type="spellEnd"/>
      <w:r w:rsidRPr="000C1D6B">
        <w:rPr>
          <w:rFonts w:ascii="Times New Roman" w:hAnsi="Times New Roman"/>
          <w:sz w:val="24"/>
          <w:szCs w:val="24"/>
          <w:lang w:val="en-ID"/>
        </w:rPr>
        <w:t xml:space="preserve">) RI </w:t>
      </w:r>
      <w:proofErr w:type="spellStart"/>
      <w:r w:rsidRPr="000C1D6B">
        <w:rPr>
          <w:rFonts w:ascii="Times New Roman" w:hAnsi="Times New Roman"/>
          <w:sz w:val="24"/>
          <w:szCs w:val="24"/>
          <w:lang w:val="en-ID"/>
        </w:rPr>
        <w:t>mencatat</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terdapat</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sekitar</w:t>
      </w:r>
      <w:proofErr w:type="spellEnd"/>
      <w:r w:rsidRPr="000C1D6B">
        <w:rPr>
          <w:rFonts w:ascii="Times New Roman" w:hAnsi="Times New Roman"/>
          <w:sz w:val="24"/>
          <w:szCs w:val="24"/>
          <w:lang w:val="en-ID"/>
        </w:rPr>
        <w:t xml:space="preserve"> 30.494 </w:t>
      </w:r>
      <w:proofErr w:type="spellStart"/>
      <w:r w:rsidRPr="000C1D6B">
        <w:rPr>
          <w:rFonts w:ascii="Times New Roman" w:hAnsi="Times New Roman"/>
          <w:sz w:val="24"/>
          <w:szCs w:val="24"/>
          <w:lang w:val="en-ID"/>
        </w:rPr>
        <w:t>pondok</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pesantren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dengan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jumlah</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santri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sebanyak</w:t>
      </w:r>
      <w:proofErr w:type="spellEnd"/>
      <w:r w:rsidRPr="000C1D6B">
        <w:rPr>
          <w:rFonts w:ascii="Times New Roman" w:hAnsi="Times New Roman"/>
          <w:sz w:val="24"/>
          <w:szCs w:val="24"/>
          <w:lang w:val="en-ID"/>
        </w:rPr>
        <w:t xml:space="preserve"> 4.373.694 </w:t>
      </w:r>
      <w:proofErr w:type="spellStart"/>
      <w:r w:rsidRPr="000C1D6B">
        <w:rPr>
          <w:rFonts w:ascii="Times New Roman" w:hAnsi="Times New Roman"/>
          <w:sz w:val="24"/>
          <w:szCs w:val="24"/>
          <w:lang w:val="en-ID"/>
        </w:rPr>
        <w:t>jiwa</w:t>
      </w:r>
      <w:proofErr w:type="spellEnd"/>
      <w:r w:rsidRPr="000C1D6B">
        <w:rPr>
          <w:rFonts w:ascii="Times New Roman" w:hAnsi="Times New Roman"/>
          <w:sz w:val="24"/>
          <w:szCs w:val="24"/>
          <w:lang w:val="en-ID"/>
        </w:rPr>
        <w:t xml:space="preserve"> yang </w:t>
      </w:r>
      <w:proofErr w:type="spellStart"/>
      <w:r w:rsidRPr="000C1D6B">
        <w:rPr>
          <w:rFonts w:ascii="Times New Roman" w:hAnsi="Times New Roman"/>
          <w:sz w:val="24"/>
          <w:szCs w:val="24"/>
          <w:lang w:val="en-ID"/>
        </w:rPr>
        <w:t>tersebar</w:t>
      </w:r>
      <w:proofErr w:type="spellEnd"/>
      <w:r w:rsidRPr="000C1D6B">
        <w:rPr>
          <w:rFonts w:ascii="Times New Roman" w:hAnsi="Times New Roman"/>
          <w:sz w:val="24"/>
          <w:szCs w:val="24"/>
          <w:lang w:val="en-ID"/>
        </w:rPr>
        <w:t xml:space="preserve"> di </w:t>
      </w:r>
      <w:proofErr w:type="spellStart"/>
      <w:r w:rsidRPr="000C1D6B">
        <w:rPr>
          <w:rFonts w:ascii="Times New Roman" w:hAnsi="Times New Roman"/>
          <w:sz w:val="24"/>
          <w:szCs w:val="24"/>
          <w:lang w:val="en-ID"/>
        </w:rPr>
        <w:t>seluruh</w:t>
      </w:r>
      <w:proofErr w:type="spellEnd"/>
      <w:r w:rsidRPr="000C1D6B">
        <w:rPr>
          <w:rFonts w:ascii="Times New Roman" w:hAnsi="Times New Roman"/>
          <w:sz w:val="24"/>
          <w:szCs w:val="24"/>
          <w:lang w:val="en-ID"/>
        </w:rPr>
        <w:t xml:space="preserve"> Indonesia pada </w:t>
      </w:r>
      <w:proofErr w:type="spellStart"/>
      <w:r w:rsidRPr="000C1D6B">
        <w:rPr>
          <w:rFonts w:ascii="Times New Roman" w:hAnsi="Times New Roman"/>
          <w:sz w:val="24"/>
          <w:szCs w:val="24"/>
          <w:lang w:val="en-ID"/>
        </w:rPr>
        <w:t>tahun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ajaran</w:t>
      </w:r>
      <w:proofErr w:type="spellEnd"/>
      <w:r w:rsidRPr="000C1D6B">
        <w:rPr>
          <w:rFonts w:ascii="Times New Roman" w:hAnsi="Times New Roman"/>
          <w:sz w:val="24"/>
          <w:szCs w:val="24"/>
          <w:lang w:val="en-ID"/>
        </w:rPr>
        <w:t xml:space="preserve"> 2020/2021 </w:t>
      </w:r>
      <w:sdt>
        <w:sdtPr>
          <w:rPr>
            <w:rFonts w:ascii="Times New Roman" w:hAnsi="Times New Roman"/>
            <w:color w:val="000000"/>
            <w:sz w:val="24"/>
            <w:szCs w:val="24"/>
            <w:lang w:val="en-ID"/>
          </w:rPr>
          <w:tag w:val="MENDELEY_CITATION_v3_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"/>
          <w:id w:val="-548451713"/>
          <w:placeholder>
            <w:docPart w:val="1B9EBB77619A4B8FA2381B3A21FA284C"/>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Kemenag</w:t>
          </w:r>
          <w:proofErr w:type="spellEnd"/>
          <w:r w:rsidR="00B70E93" w:rsidRPr="000C1D6B">
            <w:rPr>
              <w:rFonts w:ascii="Times New Roman" w:hAnsi="Times New Roman"/>
              <w:color w:val="000000"/>
              <w:sz w:val="24"/>
              <w:szCs w:val="24"/>
              <w:lang w:val="en-ID"/>
            </w:rPr>
            <w:t>, 2022)</w:t>
          </w:r>
        </w:sdtContent>
      </w:sdt>
      <w:r w:rsidRPr="000C1D6B">
        <w:rPr>
          <w:rFonts w:ascii="Times New Roman" w:hAnsi="Times New Roman"/>
          <w:sz w:val="24"/>
          <w:szCs w:val="24"/>
          <w:lang w:val="en-ID"/>
        </w:rPr>
        <w:t xml:space="preserve">. </w:t>
      </w:r>
    </w:p>
    <w:p w14:paraId="51BD400F" w14:textId="54EA922B" w:rsidR="004B0C26" w:rsidRPr="000C1D6B" w:rsidRDefault="002932D8" w:rsidP="00DB29F9">
      <w:pPr>
        <w:spacing w:after="0" w:line="240" w:lineRule="auto"/>
        <w:ind w:firstLine="720"/>
        <w:jc w:val="both"/>
        <w:rPr>
          <w:rFonts w:ascii="Times New Roman" w:hAnsi="Times New Roman"/>
          <w:sz w:val="24"/>
          <w:szCs w:val="24"/>
          <w:lang w:val="en-ID"/>
        </w:rPr>
      </w:pPr>
      <w:proofErr w:type="spellStart"/>
      <w:r w:rsidRPr="000C1D6B">
        <w:rPr>
          <w:rFonts w:ascii="Times New Roman" w:hAnsi="Times New Roman"/>
          <w:sz w:val="24"/>
          <w:szCs w:val="24"/>
          <w:lang w:val="en-ID"/>
        </w:rPr>
        <w:t>Kehidupan</w:t>
      </w:r>
      <w:proofErr w:type="spellEnd"/>
      <w:r w:rsidRPr="000C1D6B">
        <w:rPr>
          <w:rFonts w:ascii="Times New Roman" w:hAnsi="Times New Roman"/>
          <w:sz w:val="24"/>
          <w:szCs w:val="24"/>
          <w:lang w:val="en-ID"/>
        </w:rPr>
        <w:t xml:space="preserve"> di </w:t>
      </w:r>
      <w:proofErr w:type="spellStart"/>
      <w:r w:rsidRPr="000C1D6B">
        <w:rPr>
          <w:rFonts w:ascii="Times New Roman" w:hAnsi="Times New Roman"/>
          <w:sz w:val="24"/>
          <w:szCs w:val="24"/>
          <w:lang w:val="en-ID"/>
        </w:rPr>
        <w:t>pondok</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pesantren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memiliki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perbedaan</w:t>
      </w:r>
      <w:proofErr w:type="spellEnd"/>
      <w:r w:rsidRPr="000C1D6B">
        <w:rPr>
          <w:rFonts w:ascii="Times New Roman" w:hAnsi="Times New Roman"/>
          <w:sz w:val="24"/>
          <w:szCs w:val="24"/>
          <w:lang w:val="en-ID"/>
        </w:rPr>
        <w:t xml:space="preserve"> yang </w:t>
      </w:r>
      <w:proofErr w:type="spellStart"/>
      <w:r w:rsidRPr="000C1D6B">
        <w:rPr>
          <w:rFonts w:ascii="Times New Roman" w:hAnsi="Times New Roman"/>
          <w:sz w:val="24"/>
          <w:szCs w:val="24"/>
          <w:lang w:val="en-ID"/>
        </w:rPr>
        <w:t>signifikan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dengan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kehidupan</w:t>
      </w:r>
      <w:proofErr w:type="spellEnd"/>
      <w:r w:rsidRPr="000C1D6B">
        <w:rPr>
          <w:rFonts w:ascii="Times New Roman" w:hAnsi="Times New Roman"/>
          <w:sz w:val="24"/>
          <w:szCs w:val="24"/>
          <w:lang w:val="en-ID"/>
        </w:rPr>
        <w:t xml:space="preserve"> di </w:t>
      </w:r>
      <w:proofErr w:type="spellStart"/>
      <w:r w:rsidRPr="000C1D6B">
        <w:rPr>
          <w:rFonts w:ascii="Times New Roman" w:hAnsi="Times New Roman"/>
          <w:sz w:val="24"/>
          <w:szCs w:val="24"/>
          <w:lang w:val="en-ID"/>
        </w:rPr>
        <w:t>sekolah</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umum</w:t>
      </w:r>
      <w:proofErr w:type="spellEnd"/>
      <w:r w:rsidR="00A55A5F"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"/>
          <w:id w:val="-1323502237"/>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Fadhillah</w:t>
          </w:r>
          <w:proofErr w:type="spellEnd"/>
          <w:r w:rsidR="00B70E93" w:rsidRPr="000C1D6B">
            <w:rPr>
              <w:rFonts w:ascii="Times New Roman" w:hAnsi="Times New Roman"/>
              <w:color w:val="000000"/>
              <w:sz w:val="24"/>
              <w:szCs w:val="24"/>
              <w:lang w:val="en-ID"/>
            </w:rPr>
            <w:t>, 2016)</w:t>
          </w:r>
        </w:sdtContent>
      </w:sdt>
      <w:r w:rsidR="00BC1291" w:rsidRPr="000C1D6B">
        <w:rPr>
          <w:rFonts w:ascii="Times New Roman" w:hAnsi="Times New Roman"/>
          <w:sz w:val="24"/>
          <w:szCs w:val="24"/>
          <w:lang w:val="en-ID"/>
        </w:rPr>
        <w:t xml:space="preserve">. </w:t>
      </w:r>
      <w:r w:rsidR="00013674" w:rsidRPr="000C1D6B">
        <w:rPr>
          <w:rFonts w:ascii="Times New Roman" w:hAnsi="Times New Roman"/>
          <w:sz w:val="24"/>
          <w:szCs w:val="24"/>
          <w:lang w:val="en-ID"/>
        </w:rPr>
        <w:t xml:space="preserve">Para </w:t>
      </w:r>
      <w:proofErr w:type="spellStart"/>
      <w:r w:rsidR="00013674" w:rsidRPr="000C1D6B">
        <w:rPr>
          <w:rFonts w:ascii="Times New Roman" w:hAnsi="Times New Roman"/>
          <w:sz w:val="24"/>
          <w:szCs w:val="24"/>
          <w:lang w:val="en-ID"/>
        </w:rPr>
        <w:t>santri</w:t>
      </w:r>
      <w:proofErr w:type="spellEnd"/>
      <w:r w:rsidR="00013674" w:rsidRPr="000C1D6B">
        <w:rPr>
          <w:rFonts w:ascii="Times New Roman" w:hAnsi="Times New Roman"/>
          <w:sz w:val="24"/>
          <w:szCs w:val="24"/>
          <w:lang w:val="en-ID"/>
        </w:rPr>
        <w:t xml:space="preserve"> </w:t>
      </w:r>
      <w:proofErr w:type="spellStart"/>
      <w:r w:rsidR="00013674" w:rsidRPr="000C1D6B">
        <w:rPr>
          <w:rFonts w:ascii="Times New Roman" w:hAnsi="Times New Roman"/>
          <w:sz w:val="24"/>
          <w:szCs w:val="24"/>
          <w:lang w:val="en-ID"/>
        </w:rPr>
        <w:t>didorong</w:t>
      </w:r>
      <w:proofErr w:type="spellEnd"/>
      <w:r w:rsidR="00013674" w:rsidRPr="000C1D6B">
        <w:rPr>
          <w:rFonts w:ascii="Times New Roman" w:hAnsi="Times New Roman"/>
          <w:sz w:val="24"/>
          <w:szCs w:val="24"/>
          <w:lang w:val="en-ID"/>
        </w:rPr>
        <w:t xml:space="preserve"> </w:t>
      </w:r>
      <w:proofErr w:type="spellStart"/>
      <w:r w:rsidR="00013674" w:rsidRPr="000C1D6B">
        <w:rPr>
          <w:rFonts w:ascii="Times New Roman" w:hAnsi="Times New Roman"/>
          <w:sz w:val="24"/>
          <w:szCs w:val="24"/>
          <w:lang w:val="en-ID"/>
        </w:rPr>
        <w:t>berlatih</w:t>
      </w:r>
      <w:proofErr w:type="spellEnd"/>
      <w:r w:rsidR="00013674" w:rsidRPr="000C1D6B">
        <w:rPr>
          <w:rFonts w:ascii="Times New Roman" w:hAnsi="Times New Roman"/>
          <w:sz w:val="24"/>
          <w:szCs w:val="24"/>
          <w:lang w:val="en-ID"/>
        </w:rPr>
        <w:t xml:space="preserve"> </w:t>
      </w:r>
      <w:proofErr w:type="spellStart"/>
      <w:r w:rsidR="00013674" w:rsidRPr="000C1D6B">
        <w:rPr>
          <w:rFonts w:ascii="Times New Roman" w:hAnsi="Times New Roman"/>
          <w:sz w:val="24"/>
          <w:szCs w:val="24"/>
          <w:lang w:val="en-ID"/>
        </w:rPr>
        <w:t>untuk</w:t>
      </w:r>
      <w:proofErr w:type="spellEnd"/>
      <w:r w:rsidR="00013674" w:rsidRPr="000C1D6B">
        <w:rPr>
          <w:rFonts w:ascii="Times New Roman" w:hAnsi="Times New Roman"/>
          <w:sz w:val="24"/>
          <w:szCs w:val="24"/>
          <w:lang w:val="en-ID"/>
        </w:rPr>
        <w:t xml:space="preserve"> </w:t>
      </w:r>
      <w:proofErr w:type="spellStart"/>
      <w:r w:rsidR="00013674" w:rsidRPr="000C1D6B">
        <w:rPr>
          <w:rFonts w:ascii="Times New Roman" w:hAnsi="Times New Roman"/>
          <w:sz w:val="24"/>
          <w:szCs w:val="24"/>
          <w:lang w:val="en-ID"/>
        </w:rPr>
        <w:t>hidup</w:t>
      </w:r>
      <w:proofErr w:type="spellEnd"/>
      <w:r w:rsidR="00013674" w:rsidRPr="000C1D6B">
        <w:rPr>
          <w:rFonts w:ascii="Times New Roman" w:hAnsi="Times New Roman"/>
          <w:sz w:val="24"/>
          <w:szCs w:val="24"/>
          <w:lang w:val="en-ID"/>
        </w:rPr>
        <w:t xml:space="preserve"> </w:t>
      </w:r>
      <w:proofErr w:type="spellStart"/>
      <w:r w:rsidR="00013674" w:rsidRPr="000C1D6B">
        <w:rPr>
          <w:rFonts w:ascii="Times New Roman" w:hAnsi="Times New Roman"/>
          <w:sz w:val="24"/>
          <w:szCs w:val="24"/>
          <w:lang w:val="en-ID"/>
        </w:rPr>
        <w:t>secara</w:t>
      </w:r>
      <w:proofErr w:type="spellEnd"/>
      <w:r w:rsidR="00013674" w:rsidRPr="000C1D6B">
        <w:rPr>
          <w:rFonts w:ascii="Times New Roman" w:hAnsi="Times New Roman"/>
          <w:sz w:val="24"/>
          <w:szCs w:val="24"/>
          <w:lang w:val="en-ID"/>
        </w:rPr>
        <w:t xml:space="preserve"> </w:t>
      </w:r>
      <w:proofErr w:type="spellStart"/>
      <w:r w:rsidR="00013674" w:rsidRPr="000C1D6B">
        <w:rPr>
          <w:rFonts w:ascii="Times New Roman" w:hAnsi="Times New Roman"/>
          <w:sz w:val="24"/>
          <w:szCs w:val="24"/>
          <w:lang w:val="en-ID"/>
        </w:rPr>
        <w:t>mandiri</w:t>
      </w:r>
      <w:proofErr w:type="spellEnd"/>
      <w:r w:rsidR="00013674"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"/>
          <w:id w:val="-243961064"/>
          <w:placeholder>
            <w:docPart w:val="B198D4AD81C74AC392BFD9BC8C4D3376"/>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Anggraeni</w:t>
          </w:r>
          <w:proofErr w:type="spellEnd"/>
          <w:r w:rsidR="00B70E93" w:rsidRPr="000C1D6B">
            <w:rPr>
              <w:rFonts w:ascii="Times New Roman" w:hAnsi="Times New Roman"/>
              <w:color w:val="000000"/>
              <w:sz w:val="24"/>
              <w:szCs w:val="24"/>
              <w:lang w:val="en-ID"/>
            </w:rPr>
            <w:t>, 2011)</w:t>
          </w:r>
        </w:sdtContent>
      </w:sdt>
      <w:r w:rsidR="00013674"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Pengalaman</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baru</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akan</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diperoleh</w:t>
      </w:r>
      <w:proofErr w:type="spellEnd"/>
      <w:r w:rsidR="00791BD8" w:rsidRPr="000C1D6B">
        <w:rPr>
          <w:rFonts w:ascii="Times New Roman" w:hAnsi="Times New Roman"/>
          <w:sz w:val="24"/>
          <w:szCs w:val="24"/>
          <w:lang w:val="en-ID"/>
        </w:rPr>
        <w:t xml:space="preserve"> oleh para </w:t>
      </w:r>
      <w:proofErr w:type="spellStart"/>
      <w:r w:rsidR="00791BD8" w:rsidRPr="000C1D6B">
        <w:rPr>
          <w:rFonts w:ascii="Times New Roman" w:hAnsi="Times New Roman"/>
          <w:sz w:val="24"/>
          <w:szCs w:val="24"/>
          <w:lang w:val="en-ID"/>
        </w:rPr>
        <w:t>santri</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baik</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pengalaman</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menyenangkan</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maupun</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kurang</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menyenangkan</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sehingga</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berpengaruh</w:t>
      </w:r>
      <w:proofErr w:type="spellEnd"/>
      <w:r w:rsidR="00791BD8" w:rsidRPr="000C1D6B">
        <w:rPr>
          <w:rFonts w:ascii="Times New Roman" w:hAnsi="Times New Roman"/>
          <w:sz w:val="24"/>
          <w:szCs w:val="24"/>
          <w:lang w:val="en-ID"/>
        </w:rPr>
        <w:t xml:space="preserve"> pada </w:t>
      </w:r>
      <w:proofErr w:type="spellStart"/>
      <w:r w:rsidR="00791BD8" w:rsidRPr="000C1D6B">
        <w:rPr>
          <w:rFonts w:ascii="Times New Roman" w:hAnsi="Times New Roman"/>
          <w:sz w:val="24"/>
          <w:szCs w:val="24"/>
          <w:lang w:val="en-ID"/>
        </w:rPr>
        <w:t>kesejahteraan</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psikologis</w:t>
      </w:r>
      <w:proofErr w:type="spellEnd"/>
      <w:r w:rsidR="00791BD8" w:rsidRPr="000C1D6B">
        <w:rPr>
          <w:rFonts w:ascii="Times New Roman" w:hAnsi="Times New Roman"/>
          <w:sz w:val="24"/>
          <w:szCs w:val="24"/>
          <w:lang w:val="en-ID"/>
        </w:rPr>
        <w:t xml:space="preserve"> para </w:t>
      </w:r>
      <w:proofErr w:type="spellStart"/>
      <w:r w:rsidR="00791BD8" w:rsidRPr="000C1D6B">
        <w:rPr>
          <w:rFonts w:ascii="Times New Roman" w:hAnsi="Times New Roman"/>
          <w:sz w:val="24"/>
          <w:szCs w:val="24"/>
          <w:lang w:val="en-ID"/>
        </w:rPr>
        <w:t>santri</w:t>
      </w:r>
      <w:proofErr w:type="spellEnd"/>
      <w:r w:rsidR="00791BD8"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"/>
          <w:id w:val="1770588621"/>
          <w:placeholder>
            <w:docPart w:val="72C7BB68E0F14920A53132AE400D154E"/>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Dayyana</w:t>
          </w:r>
          <w:proofErr w:type="spellEnd"/>
          <w:r w:rsidR="00B70E93" w:rsidRPr="000C1D6B">
            <w:rPr>
              <w:rFonts w:ascii="Times New Roman" w:hAnsi="Times New Roman"/>
              <w:color w:val="000000"/>
              <w:sz w:val="24"/>
              <w:szCs w:val="24"/>
              <w:lang w:val="en-ID"/>
            </w:rPr>
            <w:t>, 2021)</w:t>
          </w:r>
        </w:sdtContent>
      </w:sdt>
      <w:r w:rsidR="00791BD8" w:rsidRPr="000C1D6B">
        <w:rPr>
          <w:rFonts w:ascii="Times New Roman" w:hAnsi="Times New Roman"/>
          <w:sz w:val="24"/>
          <w:szCs w:val="24"/>
          <w:lang w:val="en-ID"/>
        </w:rPr>
        <w:t xml:space="preserve">. </w:t>
      </w:r>
      <w:proofErr w:type="spellStart"/>
      <w:r w:rsidR="00800CD8" w:rsidRPr="000C1D6B">
        <w:rPr>
          <w:rFonts w:ascii="Times New Roman" w:hAnsi="Times New Roman"/>
          <w:sz w:val="24"/>
          <w:szCs w:val="24"/>
          <w:lang w:val="en-ID"/>
        </w:rPr>
        <w:t>Sedangkan</w:t>
      </w:r>
      <w:proofErr w:type="spellEnd"/>
      <w:r w:rsidR="00800CD8" w:rsidRPr="000C1D6B">
        <w:rPr>
          <w:rFonts w:ascii="Times New Roman" w:hAnsi="Times New Roman"/>
          <w:sz w:val="24"/>
          <w:szCs w:val="24"/>
          <w:lang w:val="en-ID"/>
        </w:rPr>
        <w:t xml:space="preserve"> </w:t>
      </w:r>
      <w:proofErr w:type="spellStart"/>
      <w:r w:rsidR="00800CD8" w:rsidRPr="000C1D6B">
        <w:rPr>
          <w:rFonts w:ascii="Times New Roman" w:hAnsi="Times New Roman"/>
          <w:sz w:val="24"/>
          <w:szCs w:val="24"/>
          <w:lang w:val="en-ID"/>
        </w:rPr>
        <w:t>k</w:t>
      </w:r>
      <w:r w:rsidR="00791BD8" w:rsidRPr="000C1D6B">
        <w:rPr>
          <w:rFonts w:ascii="Times New Roman" w:hAnsi="Times New Roman"/>
          <w:sz w:val="24"/>
          <w:szCs w:val="24"/>
          <w:lang w:val="en-ID"/>
        </w:rPr>
        <w:t>esejahteraan</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psikologis</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atau</w:t>
      </w:r>
      <w:proofErr w:type="spellEnd"/>
      <w:r w:rsidR="00791BD8" w:rsidRPr="000C1D6B">
        <w:rPr>
          <w:rFonts w:ascii="Times New Roman" w:hAnsi="Times New Roman"/>
          <w:sz w:val="24"/>
          <w:szCs w:val="24"/>
          <w:lang w:val="en-ID"/>
        </w:rPr>
        <w:t xml:space="preserve"> yang </w:t>
      </w:r>
      <w:proofErr w:type="spellStart"/>
      <w:r w:rsidR="00791BD8" w:rsidRPr="000C1D6B">
        <w:rPr>
          <w:rFonts w:ascii="Times New Roman" w:hAnsi="Times New Roman"/>
          <w:sz w:val="24"/>
          <w:szCs w:val="24"/>
          <w:lang w:val="en-ID"/>
        </w:rPr>
        <w:t>disebut</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dengan</w:t>
      </w:r>
      <w:proofErr w:type="spellEnd"/>
      <w:r w:rsidR="00791BD8" w:rsidRPr="000C1D6B">
        <w:rPr>
          <w:rFonts w:ascii="Times New Roman" w:hAnsi="Times New Roman"/>
          <w:i/>
          <w:iCs/>
          <w:sz w:val="24"/>
          <w:szCs w:val="24"/>
          <w:lang w:val="en-ID"/>
        </w:rPr>
        <w:t xml:space="preserve"> psychological well-being </w:t>
      </w:r>
      <w:proofErr w:type="spellStart"/>
      <w:r w:rsidR="00791BD8" w:rsidRPr="000C1D6B">
        <w:rPr>
          <w:rFonts w:ascii="Times New Roman" w:hAnsi="Times New Roman"/>
          <w:sz w:val="24"/>
          <w:szCs w:val="24"/>
          <w:lang w:val="en-ID"/>
        </w:rPr>
        <w:t>dapat</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mendorong</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mengoptimalkan</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potensi</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ketika</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dalam</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situasi</w:t>
      </w:r>
      <w:proofErr w:type="spellEnd"/>
      <w:r w:rsidR="00791BD8" w:rsidRPr="000C1D6B">
        <w:rPr>
          <w:rFonts w:ascii="Times New Roman" w:hAnsi="Times New Roman"/>
          <w:sz w:val="24"/>
          <w:szCs w:val="24"/>
          <w:lang w:val="en-ID"/>
        </w:rPr>
        <w:t xml:space="preserve"> yang </w:t>
      </w:r>
      <w:proofErr w:type="spellStart"/>
      <w:r w:rsidR="00791BD8" w:rsidRPr="000C1D6B">
        <w:rPr>
          <w:rFonts w:ascii="Times New Roman" w:hAnsi="Times New Roman"/>
          <w:sz w:val="24"/>
          <w:szCs w:val="24"/>
          <w:lang w:val="en-ID"/>
        </w:rPr>
        <w:t>kurang</w:t>
      </w:r>
      <w:proofErr w:type="spellEnd"/>
      <w:r w:rsidR="00791BD8" w:rsidRPr="000C1D6B">
        <w:rPr>
          <w:rFonts w:ascii="Times New Roman" w:hAnsi="Times New Roman"/>
          <w:sz w:val="24"/>
          <w:szCs w:val="24"/>
          <w:lang w:val="en-ID"/>
        </w:rPr>
        <w:t xml:space="preserve"> </w:t>
      </w:r>
      <w:proofErr w:type="spellStart"/>
      <w:r w:rsidR="00791BD8" w:rsidRPr="000C1D6B">
        <w:rPr>
          <w:rFonts w:ascii="Times New Roman" w:hAnsi="Times New Roman"/>
          <w:sz w:val="24"/>
          <w:szCs w:val="24"/>
          <w:lang w:val="en-ID"/>
        </w:rPr>
        <w:t>menyenangkan</w:t>
      </w:r>
      <w:proofErr w:type="spellEnd"/>
      <w:r w:rsidR="00800CD8" w:rsidRPr="000C1D6B">
        <w:rPr>
          <w:rFonts w:ascii="Times New Roman" w:hAnsi="Times New Roman"/>
          <w:sz w:val="24"/>
          <w:szCs w:val="24"/>
          <w:lang w:val="en-ID"/>
        </w:rPr>
        <w:t>/</w:t>
      </w:r>
      <w:proofErr w:type="spellStart"/>
      <w:r w:rsidR="00800CD8" w:rsidRPr="000C1D6B">
        <w:rPr>
          <w:rFonts w:ascii="Times New Roman" w:hAnsi="Times New Roman"/>
          <w:sz w:val="24"/>
          <w:szCs w:val="24"/>
          <w:lang w:val="en-ID"/>
        </w:rPr>
        <w:t>diluar</w:t>
      </w:r>
      <w:proofErr w:type="spellEnd"/>
      <w:r w:rsidR="00800CD8" w:rsidRPr="000C1D6B">
        <w:rPr>
          <w:rFonts w:ascii="Times New Roman" w:hAnsi="Times New Roman"/>
          <w:sz w:val="24"/>
          <w:szCs w:val="24"/>
          <w:lang w:val="en-ID"/>
        </w:rPr>
        <w:t xml:space="preserve"> </w:t>
      </w:r>
      <w:proofErr w:type="spellStart"/>
      <w:r w:rsidR="00800CD8" w:rsidRPr="000C1D6B">
        <w:rPr>
          <w:rFonts w:ascii="Times New Roman" w:hAnsi="Times New Roman"/>
          <w:sz w:val="24"/>
          <w:szCs w:val="24"/>
          <w:lang w:val="en-ID"/>
        </w:rPr>
        <w:t>harapan</w:t>
      </w:r>
      <w:proofErr w:type="spellEnd"/>
      <w:r w:rsidR="00791BD8"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"/>
          <w:id w:val="1089744519"/>
          <w:placeholder>
            <w:docPart w:val="FEB71E365A424264952FE81E6C34372C"/>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Revelia</w:t>
          </w:r>
          <w:proofErr w:type="spellEnd"/>
          <w:r w:rsidR="00B70E93" w:rsidRPr="000C1D6B">
            <w:rPr>
              <w:rFonts w:ascii="Times New Roman" w:hAnsi="Times New Roman"/>
              <w:color w:val="000000"/>
              <w:sz w:val="24"/>
              <w:szCs w:val="24"/>
              <w:lang w:val="en-ID"/>
            </w:rPr>
            <w:t>, 2016)</w:t>
          </w:r>
        </w:sdtContent>
      </w:sdt>
      <w:r w:rsidR="00791BD8" w:rsidRPr="000C1D6B">
        <w:rPr>
          <w:rFonts w:ascii="Times New Roman" w:hAnsi="Times New Roman"/>
          <w:sz w:val="24"/>
          <w:szCs w:val="24"/>
          <w:lang w:val="en-ID"/>
        </w:rPr>
        <w:t>.</w:t>
      </w:r>
      <w:r w:rsidR="00800CD8" w:rsidRPr="000C1D6B">
        <w:rPr>
          <w:rFonts w:ascii="Times New Roman" w:hAnsi="Times New Roman"/>
          <w:sz w:val="24"/>
          <w:szCs w:val="24"/>
          <w:lang w:val="en-ID"/>
        </w:rPr>
        <w:t xml:space="preserve"> </w:t>
      </w:r>
      <w:r w:rsidR="009A6A6D" w:rsidRPr="000C1D6B">
        <w:rPr>
          <w:rFonts w:ascii="Times New Roman" w:hAnsi="Times New Roman"/>
          <w:sz w:val="24"/>
          <w:szCs w:val="24"/>
          <w:lang w:val="en-ID"/>
        </w:rPr>
        <w:t xml:space="preserve">Ketika </w:t>
      </w:r>
      <w:proofErr w:type="spellStart"/>
      <w:r w:rsidR="00800CD8" w:rsidRPr="000C1D6B">
        <w:rPr>
          <w:rFonts w:ascii="Times New Roman" w:hAnsi="Times New Roman"/>
          <w:sz w:val="24"/>
          <w:szCs w:val="24"/>
          <w:lang w:val="en-ID"/>
        </w:rPr>
        <w:t>perasaan</w:t>
      </w:r>
      <w:proofErr w:type="spellEnd"/>
      <w:r w:rsidR="00800CD8" w:rsidRPr="000C1D6B">
        <w:rPr>
          <w:rFonts w:ascii="Times New Roman" w:hAnsi="Times New Roman"/>
          <w:sz w:val="24"/>
          <w:szCs w:val="24"/>
          <w:lang w:val="en-ID"/>
        </w:rPr>
        <w:t xml:space="preserve"> </w:t>
      </w:r>
      <w:proofErr w:type="spellStart"/>
      <w:r w:rsidR="00800CD8" w:rsidRPr="000C1D6B">
        <w:rPr>
          <w:rFonts w:ascii="Times New Roman" w:hAnsi="Times New Roman"/>
          <w:sz w:val="24"/>
          <w:szCs w:val="24"/>
          <w:lang w:val="en-ID"/>
        </w:rPr>
        <w:t>sejahtera</w:t>
      </w:r>
      <w:proofErr w:type="spellEnd"/>
      <w:r w:rsidR="00800CD8" w:rsidRPr="000C1D6B">
        <w:rPr>
          <w:rFonts w:ascii="Times New Roman" w:hAnsi="Times New Roman"/>
          <w:sz w:val="24"/>
          <w:szCs w:val="24"/>
          <w:lang w:val="en-ID"/>
        </w:rPr>
        <w:t xml:space="preserve"> </w:t>
      </w:r>
      <w:proofErr w:type="spellStart"/>
      <w:r w:rsidR="00800CD8" w:rsidRPr="000C1D6B">
        <w:rPr>
          <w:rFonts w:ascii="Times New Roman" w:hAnsi="Times New Roman"/>
          <w:sz w:val="24"/>
          <w:szCs w:val="24"/>
          <w:lang w:val="en-ID"/>
        </w:rPr>
        <w:t>dirasakan</w:t>
      </w:r>
      <w:proofErr w:type="spellEnd"/>
      <w:r w:rsidR="00800CD8" w:rsidRPr="000C1D6B">
        <w:rPr>
          <w:rFonts w:ascii="Times New Roman" w:hAnsi="Times New Roman"/>
          <w:sz w:val="24"/>
          <w:szCs w:val="24"/>
          <w:lang w:val="en-ID"/>
        </w:rPr>
        <w:t xml:space="preserve"> </w:t>
      </w:r>
      <w:proofErr w:type="spellStart"/>
      <w:r w:rsidR="00800CD8" w:rsidRPr="000C1D6B">
        <w:rPr>
          <w:rFonts w:ascii="Times New Roman" w:hAnsi="Times New Roman"/>
          <w:sz w:val="24"/>
          <w:szCs w:val="24"/>
          <w:lang w:val="en-ID"/>
        </w:rPr>
        <w:t>lebih</w:t>
      </w:r>
      <w:proofErr w:type="spellEnd"/>
      <w:r w:rsidR="00800CD8" w:rsidRPr="000C1D6B">
        <w:rPr>
          <w:rFonts w:ascii="Times New Roman" w:hAnsi="Times New Roman"/>
          <w:sz w:val="24"/>
          <w:szCs w:val="24"/>
          <w:lang w:val="en-ID"/>
        </w:rPr>
        <w:t xml:space="preserve"> </w:t>
      </w:r>
      <w:proofErr w:type="spellStart"/>
      <w:r w:rsidR="00800CD8" w:rsidRPr="000C1D6B">
        <w:rPr>
          <w:rFonts w:ascii="Times New Roman" w:hAnsi="Times New Roman"/>
          <w:sz w:val="24"/>
          <w:szCs w:val="24"/>
          <w:lang w:val="en-ID"/>
        </w:rPr>
        <w:t>dominan</w:t>
      </w:r>
      <w:proofErr w:type="spellEnd"/>
      <w:r w:rsidR="009A6A6D" w:rsidRPr="000C1D6B">
        <w:rPr>
          <w:rFonts w:ascii="Times New Roman" w:hAnsi="Times New Roman"/>
          <w:sz w:val="24"/>
          <w:szCs w:val="24"/>
          <w:lang w:val="en-ID"/>
        </w:rPr>
        <w:t xml:space="preserve">, </w:t>
      </w:r>
      <w:proofErr w:type="spellStart"/>
      <w:r w:rsidR="00800CD8" w:rsidRPr="000C1D6B">
        <w:rPr>
          <w:rFonts w:ascii="Times New Roman" w:hAnsi="Times New Roman"/>
          <w:sz w:val="24"/>
          <w:szCs w:val="24"/>
          <w:lang w:val="en-ID"/>
        </w:rPr>
        <w:t>individu</w:t>
      </w:r>
      <w:proofErr w:type="spellEnd"/>
      <w:r w:rsidR="009A6A6D" w:rsidRPr="000C1D6B">
        <w:rPr>
          <w:rFonts w:ascii="Times New Roman" w:hAnsi="Times New Roman"/>
          <w:sz w:val="24"/>
          <w:szCs w:val="24"/>
          <w:lang w:val="en-ID"/>
        </w:rPr>
        <w:t xml:space="preserve"> </w:t>
      </w:r>
      <w:proofErr w:type="spellStart"/>
      <w:r w:rsidR="009A6A6D" w:rsidRPr="000C1D6B">
        <w:rPr>
          <w:rFonts w:ascii="Times New Roman" w:hAnsi="Times New Roman"/>
          <w:sz w:val="24"/>
          <w:szCs w:val="24"/>
          <w:lang w:val="en-ID"/>
        </w:rPr>
        <w:t>menjadi</w:t>
      </w:r>
      <w:proofErr w:type="spellEnd"/>
      <w:r w:rsidR="009A6A6D" w:rsidRPr="000C1D6B">
        <w:rPr>
          <w:rFonts w:ascii="Times New Roman" w:hAnsi="Times New Roman"/>
          <w:sz w:val="24"/>
          <w:szCs w:val="24"/>
          <w:lang w:val="en-ID"/>
        </w:rPr>
        <w:t xml:space="preserve"> </w:t>
      </w:r>
      <w:proofErr w:type="spellStart"/>
      <w:r w:rsidR="009A6A6D" w:rsidRPr="000C1D6B">
        <w:rPr>
          <w:rFonts w:ascii="Times New Roman" w:hAnsi="Times New Roman"/>
          <w:sz w:val="24"/>
          <w:szCs w:val="24"/>
          <w:lang w:val="en-ID"/>
        </w:rPr>
        <w:t>lebih</w:t>
      </w:r>
      <w:proofErr w:type="spellEnd"/>
      <w:r w:rsidR="009A6A6D" w:rsidRPr="000C1D6B">
        <w:rPr>
          <w:rFonts w:ascii="Times New Roman" w:hAnsi="Times New Roman"/>
          <w:sz w:val="24"/>
          <w:szCs w:val="24"/>
          <w:lang w:val="en-ID"/>
        </w:rPr>
        <w:t xml:space="preserve"> </w:t>
      </w:r>
      <w:proofErr w:type="spellStart"/>
      <w:r w:rsidR="009A6A6D" w:rsidRPr="000C1D6B">
        <w:rPr>
          <w:rFonts w:ascii="Times New Roman" w:hAnsi="Times New Roman"/>
          <w:sz w:val="24"/>
          <w:szCs w:val="24"/>
          <w:lang w:val="en-ID"/>
        </w:rPr>
        <w:t>kuat</w:t>
      </w:r>
      <w:proofErr w:type="spellEnd"/>
      <w:r w:rsidR="009A6A6D" w:rsidRPr="000C1D6B">
        <w:rPr>
          <w:rFonts w:ascii="Times New Roman" w:hAnsi="Times New Roman"/>
          <w:sz w:val="24"/>
          <w:szCs w:val="24"/>
          <w:lang w:val="en-ID"/>
        </w:rPr>
        <w:t xml:space="preserve"> dan </w:t>
      </w:r>
      <w:proofErr w:type="spellStart"/>
      <w:r w:rsidR="009A6A6D" w:rsidRPr="000C1D6B">
        <w:rPr>
          <w:rFonts w:ascii="Times New Roman" w:hAnsi="Times New Roman"/>
          <w:sz w:val="24"/>
          <w:szCs w:val="24"/>
          <w:lang w:val="en-ID"/>
        </w:rPr>
        <w:t>mampu</w:t>
      </w:r>
      <w:proofErr w:type="spellEnd"/>
      <w:r w:rsidR="009A6A6D" w:rsidRPr="000C1D6B">
        <w:rPr>
          <w:rFonts w:ascii="Times New Roman" w:hAnsi="Times New Roman"/>
          <w:sz w:val="24"/>
          <w:szCs w:val="24"/>
          <w:lang w:val="en-ID"/>
        </w:rPr>
        <w:t xml:space="preserve"> </w:t>
      </w:r>
      <w:proofErr w:type="spellStart"/>
      <w:r w:rsidR="009A6A6D" w:rsidRPr="000C1D6B">
        <w:rPr>
          <w:rFonts w:ascii="Times New Roman" w:hAnsi="Times New Roman"/>
          <w:sz w:val="24"/>
          <w:szCs w:val="24"/>
          <w:lang w:val="en-ID"/>
        </w:rPr>
        <w:t>menghadapi</w:t>
      </w:r>
      <w:proofErr w:type="spellEnd"/>
      <w:r w:rsidR="009A6A6D" w:rsidRPr="000C1D6B">
        <w:rPr>
          <w:rFonts w:ascii="Times New Roman" w:hAnsi="Times New Roman"/>
          <w:sz w:val="24"/>
          <w:szCs w:val="24"/>
          <w:lang w:val="en-ID"/>
        </w:rPr>
        <w:t xml:space="preserve"> </w:t>
      </w:r>
      <w:proofErr w:type="spellStart"/>
      <w:r w:rsidR="009A6A6D" w:rsidRPr="000C1D6B">
        <w:rPr>
          <w:rFonts w:ascii="Times New Roman" w:hAnsi="Times New Roman"/>
          <w:sz w:val="24"/>
          <w:szCs w:val="24"/>
          <w:lang w:val="en-ID"/>
        </w:rPr>
        <w:t>tantangan</w:t>
      </w:r>
      <w:proofErr w:type="spellEnd"/>
      <w:r w:rsidR="009A6A6D" w:rsidRPr="000C1D6B">
        <w:rPr>
          <w:rFonts w:ascii="Times New Roman" w:hAnsi="Times New Roman"/>
          <w:sz w:val="24"/>
          <w:szCs w:val="24"/>
          <w:lang w:val="en-ID"/>
        </w:rPr>
        <w:t xml:space="preserve"> </w:t>
      </w:r>
      <w:proofErr w:type="spellStart"/>
      <w:r w:rsidR="009A6A6D" w:rsidRPr="000C1D6B">
        <w:rPr>
          <w:rFonts w:ascii="Times New Roman" w:hAnsi="Times New Roman"/>
          <w:sz w:val="24"/>
          <w:szCs w:val="24"/>
          <w:lang w:val="en-ID"/>
        </w:rPr>
        <w:t>hidup</w:t>
      </w:r>
      <w:proofErr w:type="spellEnd"/>
      <w:r w:rsidR="009A6A6D" w:rsidRPr="000C1D6B">
        <w:rPr>
          <w:rFonts w:ascii="Times New Roman" w:hAnsi="Times New Roman"/>
          <w:sz w:val="24"/>
          <w:szCs w:val="24"/>
          <w:lang w:val="en-ID"/>
        </w:rPr>
        <w:t xml:space="preserve"> </w:t>
      </w:r>
      <w:proofErr w:type="spellStart"/>
      <w:r w:rsidR="00800CD8" w:rsidRPr="000C1D6B">
        <w:rPr>
          <w:rFonts w:ascii="Times New Roman" w:hAnsi="Times New Roman"/>
          <w:sz w:val="24"/>
          <w:szCs w:val="24"/>
          <w:lang w:val="en-ID"/>
        </w:rPr>
        <w:t>serta</w:t>
      </w:r>
      <w:proofErr w:type="spellEnd"/>
      <w:r w:rsidR="009A6A6D" w:rsidRPr="000C1D6B">
        <w:rPr>
          <w:rFonts w:ascii="Times New Roman" w:hAnsi="Times New Roman"/>
          <w:sz w:val="24"/>
          <w:szCs w:val="24"/>
          <w:lang w:val="en-ID"/>
        </w:rPr>
        <w:t xml:space="preserve"> </w:t>
      </w:r>
      <w:proofErr w:type="spellStart"/>
      <w:r w:rsidR="009A6A6D" w:rsidRPr="000C1D6B">
        <w:rPr>
          <w:rFonts w:ascii="Times New Roman" w:hAnsi="Times New Roman"/>
          <w:sz w:val="24"/>
          <w:szCs w:val="24"/>
          <w:lang w:val="en-ID"/>
        </w:rPr>
        <w:t>memandang</w:t>
      </w:r>
      <w:proofErr w:type="spellEnd"/>
      <w:r w:rsidR="009A6A6D" w:rsidRPr="000C1D6B">
        <w:rPr>
          <w:rFonts w:ascii="Times New Roman" w:hAnsi="Times New Roman"/>
          <w:sz w:val="24"/>
          <w:szCs w:val="24"/>
          <w:lang w:val="en-ID"/>
        </w:rPr>
        <w:t xml:space="preserve"> </w:t>
      </w:r>
      <w:proofErr w:type="spellStart"/>
      <w:r w:rsidR="009A6A6D" w:rsidRPr="000C1D6B">
        <w:rPr>
          <w:rFonts w:ascii="Times New Roman" w:hAnsi="Times New Roman"/>
          <w:sz w:val="24"/>
          <w:szCs w:val="24"/>
          <w:lang w:val="en-ID"/>
        </w:rPr>
        <w:t>kesulitan</w:t>
      </w:r>
      <w:proofErr w:type="spellEnd"/>
      <w:r w:rsidR="009A6A6D" w:rsidRPr="000C1D6B">
        <w:rPr>
          <w:rFonts w:ascii="Times New Roman" w:hAnsi="Times New Roman"/>
          <w:sz w:val="24"/>
          <w:szCs w:val="24"/>
          <w:lang w:val="en-ID"/>
        </w:rPr>
        <w:t xml:space="preserve"> </w:t>
      </w:r>
      <w:proofErr w:type="spellStart"/>
      <w:r w:rsidR="009A6A6D" w:rsidRPr="000C1D6B">
        <w:rPr>
          <w:rFonts w:ascii="Times New Roman" w:hAnsi="Times New Roman"/>
          <w:sz w:val="24"/>
          <w:szCs w:val="24"/>
          <w:lang w:val="en-ID"/>
        </w:rPr>
        <w:t>sebagai</w:t>
      </w:r>
      <w:proofErr w:type="spellEnd"/>
      <w:r w:rsidR="009A6A6D" w:rsidRPr="000C1D6B">
        <w:rPr>
          <w:rFonts w:ascii="Times New Roman" w:hAnsi="Times New Roman"/>
          <w:sz w:val="24"/>
          <w:szCs w:val="24"/>
          <w:lang w:val="en-ID"/>
        </w:rPr>
        <w:t xml:space="preserve"> </w:t>
      </w:r>
      <w:proofErr w:type="spellStart"/>
      <w:r w:rsidR="00800CD8" w:rsidRPr="000C1D6B">
        <w:rPr>
          <w:rFonts w:ascii="Times New Roman" w:hAnsi="Times New Roman"/>
          <w:sz w:val="24"/>
          <w:szCs w:val="24"/>
          <w:lang w:val="en-ID"/>
        </w:rPr>
        <w:t>bagian</w:t>
      </w:r>
      <w:proofErr w:type="spellEnd"/>
      <w:r w:rsidR="00800CD8" w:rsidRPr="000C1D6B">
        <w:rPr>
          <w:rFonts w:ascii="Times New Roman" w:hAnsi="Times New Roman"/>
          <w:sz w:val="24"/>
          <w:szCs w:val="24"/>
          <w:lang w:val="en-ID"/>
        </w:rPr>
        <w:t xml:space="preserve"> proses</w:t>
      </w:r>
      <w:r w:rsidR="009A6A6D" w:rsidRPr="000C1D6B">
        <w:rPr>
          <w:rFonts w:ascii="Times New Roman" w:hAnsi="Times New Roman"/>
          <w:sz w:val="24"/>
          <w:szCs w:val="24"/>
          <w:lang w:val="en-ID"/>
        </w:rPr>
        <w:t xml:space="preserve"> </w:t>
      </w:r>
      <w:proofErr w:type="spellStart"/>
      <w:r w:rsidR="009A6A6D" w:rsidRPr="000C1D6B">
        <w:rPr>
          <w:rFonts w:ascii="Times New Roman" w:hAnsi="Times New Roman"/>
          <w:sz w:val="24"/>
          <w:szCs w:val="24"/>
          <w:lang w:val="en-ID"/>
        </w:rPr>
        <w:t>belajar</w:t>
      </w:r>
      <w:proofErr w:type="spellEnd"/>
      <w:r w:rsidR="009A6A6D"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"/>
          <w:id w:val="754329987"/>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Dayyana</w:t>
          </w:r>
          <w:proofErr w:type="spellEnd"/>
          <w:r w:rsidR="00B70E93" w:rsidRPr="000C1D6B">
            <w:rPr>
              <w:rFonts w:ascii="Times New Roman" w:hAnsi="Times New Roman"/>
              <w:color w:val="000000"/>
              <w:sz w:val="24"/>
              <w:szCs w:val="24"/>
              <w:lang w:val="en-ID"/>
            </w:rPr>
            <w:t>, 2021)</w:t>
          </w:r>
        </w:sdtContent>
      </w:sdt>
      <w:r w:rsidR="009A6A6D" w:rsidRPr="000C1D6B">
        <w:rPr>
          <w:rFonts w:ascii="Times New Roman" w:hAnsi="Times New Roman"/>
          <w:sz w:val="24"/>
          <w:szCs w:val="24"/>
          <w:lang w:val="en-ID"/>
        </w:rPr>
        <w:t xml:space="preserve">. </w:t>
      </w:r>
      <w:r w:rsidR="00044CF4" w:rsidRPr="000C1D6B">
        <w:rPr>
          <w:rFonts w:ascii="Times New Roman" w:hAnsi="Times New Roman"/>
          <w:sz w:val="24"/>
          <w:szCs w:val="24"/>
          <w:lang w:val="en-ID"/>
        </w:rPr>
        <w:t xml:space="preserve">Selain </w:t>
      </w:r>
      <w:proofErr w:type="spellStart"/>
      <w:r w:rsidR="00044CF4" w:rsidRPr="000C1D6B">
        <w:rPr>
          <w:rFonts w:ascii="Times New Roman" w:hAnsi="Times New Roman"/>
          <w:sz w:val="24"/>
          <w:szCs w:val="24"/>
          <w:lang w:val="en-ID"/>
        </w:rPr>
        <w:t>itu</w:t>
      </w:r>
      <w:proofErr w:type="spellEnd"/>
      <w:r w:rsidR="00044CF4" w:rsidRPr="000C1D6B">
        <w:rPr>
          <w:rFonts w:ascii="Times New Roman" w:hAnsi="Times New Roman"/>
          <w:sz w:val="24"/>
          <w:szCs w:val="24"/>
          <w:lang w:val="en-ID"/>
        </w:rPr>
        <w:t xml:space="preserve">, </w:t>
      </w:r>
      <w:proofErr w:type="spellStart"/>
      <w:r w:rsidR="001A409F" w:rsidRPr="000C1D6B">
        <w:rPr>
          <w:rFonts w:ascii="Times New Roman" w:hAnsi="Times New Roman"/>
          <w:sz w:val="24"/>
          <w:szCs w:val="24"/>
          <w:lang w:val="en-ID"/>
        </w:rPr>
        <w:t>tantangan</w:t>
      </w:r>
      <w:proofErr w:type="spellEnd"/>
      <w:r w:rsidR="001A409F" w:rsidRPr="000C1D6B">
        <w:rPr>
          <w:rFonts w:ascii="Times New Roman" w:hAnsi="Times New Roman"/>
          <w:sz w:val="24"/>
          <w:szCs w:val="24"/>
          <w:lang w:val="en-ID"/>
        </w:rPr>
        <w:t xml:space="preserve"> </w:t>
      </w:r>
      <w:proofErr w:type="spellStart"/>
      <w:r w:rsidR="001A409F" w:rsidRPr="000C1D6B">
        <w:rPr>
          <w:rFonts w:ascii="Times New Roman" w:hAnsi="Times New Roman"/>
          <w:sz w:val="24"/>
          <w:szCs w:val="24"/>
          <w:lang w:val="en-ID"/>
        </w:rPr>
        <w:t>eksistensial</w:t>
      </w:r>
      <w:proofErr w:type="spellEnd"/>
      <w:r w:rsidR="001A409F" w:rsidRPr="000C1D6B">
        <w:rPr>
          <w:rFonts w:ascii="Times New Roman" w:hAnsi="Times New Roman"/>
          <w:sz w:val="24"/>
          <w:szCs w:val="24"/>
          <w:lang w:val="en-ID"/>
        </w:rPr>
        <w:t xml:space="preserve"> </w:t>
      </w:r>
      <w:proofErr w:type="spellStart"/>
      <w:r w:rsidR="001A409F" w:rsidRPr="000C1D6B">
        <w:rPr>
          <w:rFonts w:ascii="Times New Roman" w:hAnsi="Times New Roman"/>
          <w:sz w:val="24"/>
          <w:szCs w:val="24"/>
          <w:lang w:val="en-ID"/>
        </w:rPr>
        <w:t>dianggap</w:t>
      </w:r>
      <w:proofErr w:type="spellEnd"/>
      <w:r w:rsidR="001A409F" w:rsidRPr="000C1D6B">
        <w:rPr>
          <w:rFonts w:ascii="Times New Roman" w:hAnsi="Times New Roman"/>
          <w:sz w:val="24"/>
          <w:szCs w:val="24"/>
          <w:lang w:val="en-ID"/>
        </w:rPr>
        <w:t xml:space="preserve"> </w:t>
      </w:r>
      <w:proofErr w:type="spellStart"/>
      <w:r w:rsidR="001A409F" w:rsidRPr="000C1D6B">
        <w:rPr>
          <w:rFonts w:ascii="Times New Roman" w:hAnsi="Times New Roman"/>
          <w:sz w:val="24"/>
          <w:szCs w:val="24"/>
          <w:lang w:val="en-ID"/>
        </w:rPr>
        <w:t>sebagai</w:t>
      </w:r>
      <w:proofErr w:type="spellEnd"/>
      <w:r w:rsidR="001A409F" w:rsidRPr="000C1D6B">
        <w:rPr>
          <w:rFonts w:ascii="Times New Roman" w:hAnsi="Times New Roman"/>
          <w:sz w:val="24"/>
          <w:szCs w:val="24"/>
          <w:lang w:val="en-ID"/>
        </w:rPr>
        <w:t xml:space="preserve"> </w:t>
      </w:r>
      <w:proofErr w:type="spellStart"/>
      <w:r w:rsidR="001A409F" w:rsidRPr="000C1D6B">
        <w:rPr>
          <w:rFonts w:ascii="Times New Roman" w:hAnsi="Times New Roman"/>
          <w:sz w:val="24"/>
          <w:szCs w:val="24"/>
          <w:lang w:val="en-ID"/>
        </w:rPr>
        <w:t>peluang</w:t>
      </w:r>
      <w:proofErr w:type="spellEnd"/>
      <w:r w:rsidR="001A409F" w:rsidRPr="000C1D6B">
        <w:rPr>
          <w:rFonts w:ascii="Times New Roman" w:hAnsi="Times New Roman"/>
          <w:sz w:val="24"/>
          <w:szCs w:val="24"/>
          <w:lang w:val="en-ID"/>
        </w:rPr>
        <w:t xml:space="preserve"> </w:t>
      </w:r>
      <w:r w:rsidR="00800CD8" w:rsidRPr="000C1D6B">
        <w:rPr>
          <w:rFonts w:ascii="Times New Roman" w:hAnsi="Times New Roman"/>
          <w:sz w:val="24"/>
          <w:szCs w:val="24"/>
          <w:lang w:val="en-ID"/>
        </w:rPr>
        <w:t xml:space="preserve">proses </w:t>
      </w:r>
      <w:proofErr w:type="spellStart"/>
      <w:r w:rsidR="00800CD8" w:rsidRPr="000C1D6B">
        <w:rPr>
          <w:rFonts w:ascii="Times New Roman" w:hAnsi="Times New Roman"/>
          <w:sz w:val="24"/>
          <w:szCs w:val="24"/>
          <w:lang w:val="en-ID"/>
        </w:rPr>
        <w:t>pengembangan</w:t>
      </w:r>
      <w:proofErr w:type="spellEnd"/>
      <w:r w:rsidR="00800CD8" w:rsidRPr="000C1D6B">
        <w:rPr>
          <w:rFonts w:ascii="Times New Roman" w:hAnsi="Times New Roman"/>
          <w:sz w:val="24"/>
          <w:szCs w:val="24"/>
          <w:lang w:val="en-ID"/>
        </w:rPr>
        <w:t xml:space="preserve"> </w:t>
      </w:r>
      <w:proofErr w:type="spellStart"/>
      <w:r w:rsidR="00800CD8" w:rsidRPr="000C1D6B">
        <w:rPr>
          <w:rFonts w:ascii="Times New Roman" w:hAnsi="Times New Roman"/>
          <w:sz w:val="24"/>
          <w:szCs w:val="24"/>
          <w:lang w:val="en-ID"/>
        </w:rPr>
        <w:t>potensi</w:t>
      </w:r>
      <w:proofErr w:type="spellEnd"/>
      <w:r w:rsidR="001A409F"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"/>
          <w:id w:val="1788936926"/>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Revelia</w:t>
          </w:r>
          <w:proofErr w:type="spellEnd"/>
          <w:r w:rsidR="00B70E93" w:rsidRPr="000C1D6B">
            <w:rPr>
              <w:rFonts w:ascii="Times New Roman" w:hAnsi="Times New Roman"/>
              <w:color w:val="000000"/>
              <w:sz w:val="24"/>
              <w:szCs w:val="24"/>
              <w:lang w:val="en-ID"/>
            </w:rPr>
            <w:t>, 2016)</w:t>
          </w:r>
        </w:sdtContent>
      </w:sdt>
      <w:r w:rsidR="00944FD4" w:rsidRPr="000C1D6B">
        <w:rPr>
          <w:rFonts w:ascii="Times New Roman" w:hAnsi="Times New Roman"/>
          <w:sz w:val="24"/>
          <w:szCs w:val="24"/>
          <w:lang w:val="en-ID"/>
        </w:rPr>
        <w:t xml:space="preserve">. </w:t>
      </w:r>
    </w:p>
    <w:p w14:paraId="660B8B29" w14:textId="3F9087A1" w:rsidR="00843BA5" w:rsidRPr="000C1D6B" w:rsidRDefault="000D3AA3" w:rsidP="00DB29F9">
      <w:pPr>
        <w:spacing w:after="0" w:line="240" w:lineRule="auto"/>
        <w:ind w:firstLine="720"/>
        <w:jc w:val="both"/>
        <w:rPr>
          <w:rFonts w:ascii="Times New Roman" w:hAnsi="Times New Roman"/>
          <w:sz w:val="24"/>
          <w:szCs w:val="24"/>
          <w:lang w:val="en-ID"/>
        </w:rPr>
      </w:pPr>
      <w:r w:rsidRPr="000C1D6B">
        <w:rPr>
          <w:rFonts w:ascii="Times New Roman" w:hAnsi="Times New Roman"/>
          <w:sz w:val="24"/>
          <w:szCs w:val="24"/>
          <w:lang w:val="en-ID"/>
        </w:rPr>
        <w:t>Ryff</w:t>
      </w:r>
      <w:r w:rsidRPr="000C1D6B">
        <w:rPr>
          <w:rFonts w:ascii="Times New Roman" w:hAnsi="Times New Roman"/>
          <w:i/>
          <w:iCs/>
          <w:sz w:val="24"/>
          <w:szCs w:val="24"/>
          <w:lang w:val="en-ID"/>
        </w:rPr>
        <w:t xml:space="preserve"> </w:t>
      </w:r>
      <w:proofErr w:type="spellStart"/>
      <w:r w:rsidRPr="000C1D6B">
        <w:rPr>
          <w:rFonts w:ascii="Times New Roman" w:hAnsi="Times New Roman"/>
          <w:sz w:val="24"/>
          <w:szCs w:val="24"/>
          <w:lang w:val="en-ID"/>
        </w:rPr>
        <w:t>menjelaskan</w:t>
      </w:r>
      <w:proofErr w:type="spellEnd"/>
      <w:r w:rsidRPr="000C1D6B">
        <w:rPr>
          <w:rFonts w:ascii="Times New Roman" w:hAnsi="Times New Roman"/>
          <w:i/>
          <w:iCs/>
          <w:sz w:val="24"/>
          <w:szCs w:val="24"/>
          <w:lang w:val="en-ID"/>
        </w:rPr>
        <w:t xml:space="preserve"> </w:t>
      </w:r>
      <w:proofErr w:type="gramStart"/>
      <w:r w:rsidR="00843BA5" w:rsidRPr="000C1D6B">
        <w:rPr>
          <w:rFonts w:ascii="Times New Roman" w:hAnsi="Times New Roman"/>
          <w:i/>
          <w:iCs/>
          <w:sz w:val="24"/>
          <w:szCs w:val="24"/>
          <w:lang w:val="en-ID"/>
        </w:rPr>
        <w:t>Psychological</w:t>
      </w:r>
      <w:proofErr w:type="gramEnd"/>
      <w:r w:rsidR="00843BA5" w:rsidRPr="000C1D6B">
        <w:rPr>
          <w:rFonts w:ascii="Times New Roman" w:hAnsi="Times New Roman"/>
          <w:i/>
          <w:iCs/>
          <w:sz w:val="24"/>
          <w:szCs w:val="24"/>
          <w:lang w:val="en-ID"/>
        </w:rPr>
        <w:t xml:space="preserve"> well-being</w:t>
      </w:r>
      <w:r w:rsidR="00843BA5"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merupakan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sekumpulan</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kemampuan</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individu</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untuk</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memiliki</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sikap</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positif</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terhadap</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diri</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sendiri</w:t>
      </w:r>
      <w:proofErr w:type="spellEnd"/>
      <w:r w:rsidR="00843BA5" w:rsidRPr="000C1D6B">
        <w:rPr>
          <w:rFonts w:ascii="Times New Roman" w:hAnsi="Times New Roman"/>
          <w:sz w:val="24"/>
          <w:szCs w:val="24"/>
          <w:lang w:val="en-ID"/>
        </w:rPr>
        <w:t xml:space="preserve"> dan orang lain, </w:t>
      </w:r>
      <w:proofErr w:type="spellStart"/>
      <w:r w:rsidR="00843BA5" w:rsidRPr="000C1D6B">
        <w:rPr>
          <w:rFonts w:ascii="Times New Roman" w:hAnsi="Times New Roman"/>
          <w:sz w:val="24"/>
          <w:szCs w:val="24"/>
          <w:lang w:val="en-ID"/>
        </w:rPr>
        <w:t>mampu</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mengambil</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keputusan</w:t>
      </w:r>
      <w:proofErr w:type="spellEnd"/>
      <w:r w:rsidRPr="000C1D6B">
        <w:rPr>
          <w:rFonts w:ascii="Times New Roman" w:hAnsi="Times New Roman"/>
          <w:sz w:val="24"/>
          <w:szCs w:val="24"/>
          <w:lang w:val="en-ID"/>
        </w:rPr>
        <w:t>/</w:t>
      </w:r>
      <w:proofErr w:type="spellStart"/>
      <w:r w:rsidRPr="000C1D6B">
        <w:rPr>
          <w:rFonts w:ascii="Times New Roman" w:hAnsi="Times New Roman"/>
          <w:sz w:val="24"/>
          <w:szCs w:val="24"/>
          <w:lang w:val="en-ID"/>
        </w:rPr>
        <w:t>m</w:t>
      </w:r>
      <w:r w:rsidR="00843BA5" w:rsidRPr="000C1D6B">
        <w:rPr>
          <w:rFonts w:ascii="Times New Roman" w:hAnsi="Times New Roman"/>
          <w:sz w:val="24"/>
          <w:szCs w:val="24"/>
          <w:lang w:val="en-ID"/>
        </w:rPr>
        <w:t>engatur</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perilaku</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sendiri</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menciptakan</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lingkungan</w:t>
      </w:r>
      <w:proofErr w:type="spellEnd"/>
      <w:r w:rsidR="00843BA5" w:rsidRPr="000C1D6B">
        <w:rPr>
          <w:rFonts w:ascii="Times New Roman" w:hAnsi="Times New Roman"/>
          <w:sz w:val="24"/>
          <w:szCs w:val="24"/>
          <w:lang w:val="en-ID"/>
        </w:rPr>
        <w:t xml:space="preserve"> yang </w:t>
      </w:r>
      <w:proofErr w:type="spellStart"/>
      <w:r w:rsidR="00843BA5" w:rsidRPr="000C1D6B">
        <w:rPr>
          <w:rFonts w:ascii="Times New Roman" w:hAnsi="Times New Roman"/>
          <w:sz w:val="24"/>
          <w:szCs w:val="24"/>
          <w:lang w:val="en-ID"/>
        </w:rPr>
        <w:t>sesuai</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dengan</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kebutuhannya</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memiliki</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tujuan</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hidup</w:t>
      </w:r>
      <w:proofErr w:type="spellEnd"/>
      <w:r w:rsidR="00843BA5" w:rsidRPr="000C1D6B">
        <w:rPr>
          <w:rFonts w:ascii="Times New Roman" w:hAnsi="Times New Roman"/>
          <w:sz w:val="24"/>
          <w:szCs w:val="24"/>
          <w:lang w:val="en-ID"/>
        </w:rPr>
        <w:t xml:space="preserve"> yang </w:t>
      </w:r>
      <w:proofErr w:type="spellStart"/>
      <w:r w:rsidR="00843BA5" w:rsidRPr="000C1D6B">
        <w:rPr>
          <w:rFonts w:ascii="Times New Roman" w:hAnsi="Times New Roman"/>
          <w:sz w:val="24"/>
          <w:szCs w:val="24"/>
          <w:lang w:val="en-ID"/>
        </w:rPr>
        <w:t>bermakna</w:t>
      </w:r>
      <w:proofErr w:type="spellEnd"/>
      <w:r w:rsidR="00843BA5" w:rsidRPr="000C1D6B">
        <w:rPr>
          <w:rFonts w:ascii="Times New Roman" w:hAnsi="Times New Roman"/>
          <w:sz w:val="24"/>
          <w:szCs w:val="24"/>
          <w:lang w:val="en-ID"/>
        </w:rPr>
        <w:t xml:space="preserve"> dan </w:t>
      </w:r>
      <w:proofErr w:type="spellStart"/>
      <w:r w:rsidR="00843BA5" w:rsidRPr="000C1D6B">
        <w:rPr>
          <w:rFonts w:ascii="Times New Roman" w:hAnsi="Times New Roman"/>
          <w:sz w:val="24"/>
          <w:szCs w:val="24"/>
          <w:lang w:val="en-ID"/>
        </w:rPr>
        <w:t>memiliki</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kemampuan</w:t>
      </w:r>
      <w:proofErr w:type="spellEnd"/>
      <w:r w:rsidR="00843BA5"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dalam</w:t>
      </w:r>
      <w:proofErr w:type="spellEnd"/>
      <w:r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mengembangkan</w:t>
      </w:r>
      <w:proofErr w:type="spellEnd"/>
      <w:r w:rsidR="00843BA5" w:rsidRPr="000C1D6B">
        <w:rPr>
          <w:rFonts w:ascii="Times New Roman" w:hAnsi="Times New Roman"/>
          <w:sz w:val="24"/>
          <w:szCs w:val="24"/>
          <w:lang w:val="en-ID"/>
        </w:rPr>
        <w:t xml:space="preserve"> </w:t>
      </w:r>
      <w:proofErr w:type="spellStart"/>
      <w:r w:rsidR="00843BA5" w:rsidRPr="000C1D6B">
        <w:rPr>
          <w:rFonts w:ascii="Times New Roman" w:hAnsi="Times New Roman"/>
          <w:sz w:val="24"/>
          <w:szCs w:val="24"/>
          <w:lang w:val="en-ID"/>
        </w:rPr>
        <w:t>diri</w:t>
      </w:r>
      <w:proofErr w:type="spellEnd"/>
      <w:r w:rsidR="00843BA5"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"/>
          <w:id w:val="-1183509957"/>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Ikrimasari</w:t>
          </w:r>
          <w:proofErr w:type="spellEnd"/>
          <w:r w:rsidR="00B70E93" w:rsidRPr="000C1D6B">
            <w:rPr>
              <w:rFonts w:ascii="Times New Roman" w:hAnsi="Times New Roman"/>
              <w:color w:val="000000"/>
              <w:sz w:val="24"/>
              <w:szCs w:val="24"/>
              <w:lang w:val="en-ID"/>
            </w:rPr>
            <w:t>, 2023)</w:t>
          </w:r>
        </w:sdtContent>
      </w:sdt>
      <w:r w:rsidR="00843BA5" w:rsidRPr="000C1D6B">
        <w:rPr>
          <w:rFonts w:ascii="Times New Roman" w:hAnsi="Times New Roman"/>
          <w:sz w:val="24"/>
          <w:szCs w:val="24"/>
          <w:lang w:val="en-ID"/>
        </w:rPr>
        <w:t xml:space="preserve">. </w:t>
      </w:r>
      <w:r w:rsidR="005927ED" w:rsidRPr="000C1D6B">
        <w:rPr>
          <w:rFonts w:ascii="Times New Roman" w:hAnsi="Times New Roman"/>
          <w:sz w:val="24"/>
          <w:szCs w:val="24"/>
          <w:lang w:val="en-ID"/>
        </w:rPr>
        <w:t xml:space="preserve">Orang yang </w:t>
      </w:r>
      <w:proofErr w:type="spellStart"/>
      <w:r w:rsidR="005927ED" w:rsidRPr="000C1D6B">
        <w:rPr>
          <w:rFonts w:ascii="Times New Roman" w:hAnsi="Times New Roman"/>
          <w:sz w:val="24"/>
          <w:szCs w:val="24"/>
          <w:lang w:val="en-ID"/>
        </w:rPr>
        <w:t>memiliki</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tingkat</w:t>
      </w:r>
      <w:proofErr w:type="spellEnd"/>
      <w:r w:rsidR="005927ED" w:rsidRPr="000C1D6B">
        <w:rPr>
          <w:rFonts w:ascii="Times New Roman" w:hAnsi="Times New Roman"/>
          <w:sz w:val="24"/>
          <w:szCs w:val="24"/>
          <w:lang w:val="en-ID"/>
        </w:rPr>
        <w:t xml:space="preserve"> </w:t>
      </w:r>
      <w:r w:rsidR="005927ED" w:rsidRPr="000C1D6B">
        <w:rPr>
          <w:rFonts w:ascii="Times New Roman" w:hAnsi="Times New Roman"/>
          <w:i/>
          <w:iCs/>
          <w:sz w:val="24"/>
          <w:szCs w:val="24"/>
          <w:lang w:val="en-ID"/>
        </w:rPr>
        <w:t>psychological well-being</w:t>
      </w:r>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tinggi</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akan</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mencapai</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tingkat</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kesejahteraan</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psikologis</w:t>
      </w:r>
      <w:proofErr w:type="spellEnd"/>
      <w:r w:rsidR="005927ED" w:rsidRPr="000C1D6B">
        <w:rPr>
          <w:rFonts w:ascii="Times New Roman" w:hAnsi="Times New Roman"/>
          <w:sz w:val="24"/>
          <w:szCs w:val="24"/>
          <w:lang w:val="en-ID"/>
        </w:rPr>
        <w:t xml:space="preserve"> yang </w:t>
      </w:r>
      <w:proofErr w:type="spellStart"/>
      <w:r w:rsidR="005927ED" w:rsidRPr="000C1D6B">
        <w:rPr>
          <w:rFonts w:ascii="Times New Roman" w:hAnsi="Times New Roman"/>
          <w:sz w:val="24"/>
          <w:szCs w:val="24"/>
          <w:lang w:val="en-ID"/>
        </w:rPr>
        <w:t>lebih</w:t>
      </w:r>
      <w:proofErr w:type="spellEnd"/>
      <w:r w:rsidR="005927ED" w:rsidRPr="000C1D6B">
        <w:rPr>
          <w:rFonts w:ascii="Times New Roman" w:hAnsi="Times New Roman"/>
          <w:sz w:val="24"/>
          <w:szCs w:val="24"/>
          <w:lang w:val="en-ID"/>
        </w:rPr>
        <w:t xml:space="preserve"> optimal yang </w:t>
      </w:r>
      <w:proofErr w:type="spellStart"/>
      <w:r w:rsidR="005927ED" w:rsidRPr="000C1D6B">
        <w:rPr>
          <w:rFonts w:ascii="Times New Roman" w:hAnsi="Times New Roman"/>
          <w:sz w:val="24"/>
          <w:szCs w:val="24"/>
          <w:lang w:val="en-ID"/>
        </w:rPr>
        <w:t>berimplikasi</w:t>
      </w:r>
      <w:proofErr w:type="spellEnd"/>
      <w:r w:rsidR="005927ED" w:rsidRPr="000C1D6B">
        <w:rPr>
          <w:rFonts w:ascii="Times New Roman" w:hAnsi="Times New Roman"/>
          <w:sz w:val="24"/>
          <w:szCs w:val="24"/>
          <w:lang w:val="en-ID"/>
        </w:rPr>
        <w:t xml:space="preserve"> pada </w:t>
      </w:r>
      <w:proofErr w:type="spellStart"/>
      <w:r w:rsidR="005927ED" w:rsidRPr="000C1D6B">
        <w:rPr>
          <w:rFonts w:ascii="Times New Roman" w:hAnsi="Times New Roman"/>
          <w:sz w:val="24"/>
          <w:szCs w:val="24"/>
          <w:lang w:val="en-ID"/>
        </w:rPr>
        <w:t>peningkatan</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kebahagiaan</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sifat</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ramah</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kestabilan</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emosi</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kemudahan</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dalam</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bergaul</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serta</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memiliki</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keterampilan</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dalam</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beradaptasi</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dengan</w:t>
      </w:r>
      <w:proofErr w:type="spellEnd"/>
      <w:r w:rsidR="005927ED" w:rsidRPr="000C1D6B">
        <w:rPr>
          <w:rFonts w:ascii="Times New Roman" w:hAnsi="Times New Roman"/>
          <w:sz w:val="24"/>
          <w:szCs w:val="24"/>
          <w:lang w:val="en-ID"/>
        </w:rPr>
        <w:t xml:space="preserve"> </w:t>
      </w:r>
      <w:proofErr w:type="spellStart"/>
      <w:r w:rsidR="005927ED" w:rsidRPr="000C1D6B">
        <w:rPr>
          <w:rFonts w:ascii="Times New Roman" w:hAnsi="Times New Roman"/>
          <w:sz w:val="24"/>
          <w:szCs w:val="24"/>
          <w:lang w:val="en-ID"/>
        </w:rPr>
        <w:t>lingkungan</w:t>
      </w:r>
      <w:proofErr w:type="spellEnd"/>
      <w:r w:rsidR="005927ED" w:rsidRPr="000C1D6B">
        <w:rPr>
          <w:rFonts w:ascii="Times New Roman" w:hAnsi="Times New Roman"/>
          <w:sz w:val="24"/>
          <w:szCs w:val="24"/>
          <w:lang w:val="en-ID"/>
        </w:rPr>
        <w:t xml:space="preserve"> di </w:t>
      </w:r>
      <w:proofErr w:type="spellStart"/>
      <w:r w:rsidR="005927ED" w:rsidRPr="000C1D6B">
        <w:rPr>
          <w:rFonts w:ascii="Times New Roman" w:hAnsi="Times New Roman"/>
          <w:sz w:val="24"/>
          <w:szCs w:val="24"/>
          <w:lang w:val="en-ID"/>
        </w:rPr>
        <w:t>sekitarnya</w:t>
      </w:r>
      <w:proofErr w:type="spellEnd"/>
      <w:r w:rsidR="005927ED"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"/>
          <w:id w:val="793337759"/>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Wahdati</w:t>
          </w:r>
          <w:proofErr w:type="spellEnd"/>
          <w:r w:rsidR="00B70E93" w:rsidRPr="000C1D6B">
            <w:rPr>
              <w:rFonts w:ascii="Times New Roman" w:hAnsi="Times New Roman"/>
              <w:color w:val="000000"/>
              <w:sz w:val="24"/>
              <w:szCs w:val="24"/>
              <w:lang w:val="en-ID"/>
            </w:rPr>
            <w:t>, 2022)</w:t>
          </w:r>
        </w:sdtContent>
      </w:sdt>
      <w:r w:rsidR="008F43A4" w:rsidRPr="000C1D6B">
        <w:rPr>
          <w:rFonts w:ascii="Times New Roman" w:hAnsi="Times New Roman"/>
          <w:sz w:val="24"/>
          <w:szCs w:val="24"/>
          <w:lang w:val="en-ID"/>
        </w:rPr>
        <w:t xml:space="preserve">. </w:t>
      </w:r>
      <w:r w:rsidR="00EF09C9" w:rsidRPr="000C1D6B">
        <w:rPr>
          <w:rFonts w:ascii="Times New Roman" w:hAnsi="Times New Roman"/>
          <w:i/>
          <w:iCs/>
          <w:sz w:val="24"/>
          <w:szCs w:val="24"/>
          <w:lang w:val="en-ID"/>
        </w:rPr>
        <w:t>Psychological well-being</w:t>
      </w:r>
      <w:r w:rsidR="00EF09C9" w:rsidRPr="000C1D6B">
        <w:rPr>
          <w:rFonts w:ascii="Times New Roman" w:hAnsi="Times New Roman"/>
          <w:sz w:val="24"/>
          <w:szCs w:val="24"/>
          <w:lang w:val="en-ID"/>
        </w:rPr>
        <w:t xml:space="preserve"> </w:t>
      </w:r>
      <w:proofErr w:type="spellStart"/>
      <w:r w:rsidR="00EF09C9" w:rsidRPr="000C1D6B">
        <w:rPr>
          <w:rFonts w:ascii="Times New Roman" w:hAnsi="Times New Roman"/>
          <w:sz w:val="24"/>
          <w:szCs w:val="24"/>
          <w:lang w:val="en-ID"/>
        </w:rPr>
        <w:t>mendorong</w:t>
      </w:r>
      <w:proofErr w:type="spellEnd"/>
      <w:r w:rsidR="00EF09C9" w:rsidRPr="000C1D6B">
        <w:rPr>
          <w:rFonts w:ascii="Times New Roman" w:hAnsi="Times New Roman"/>
          <w:sz w:val="24"/>
          <w:szCs w:val="24"/>
          <w:lang w:val="en-ID"/>
        </w:rPr>
        <w:t xml:space="preserve"> </w:t>
      </w:r>
      <w:proofErr w:type="spellStart"/>
      <w:r w:rsidR="00EF09C9" w:rsidRPr="000C1D6B">
        <w:rPr>
          <w:rFonts w:ascii="Times New Roman" w:hAnsi="Times New Roman"/>
          <w:sz w:val="24"/>
          <w:szCs w:val="24"/>
          <w:lang w:val="en-ID"/>
        </w:rPr>
        <w:t>individu</w:t>
      </w:r>
      <w:proofErr w:type="spellEnd"/>
      <w:r w:rsidR="00EF09C9" w:rsidRPr="000C1D6B">
        <w:rPr>
          <w:rFonts w:ascii="Times New Roman" w:hAnsi="Times New Roman"/>
          <w:sz w:val="24"/>
          <w:szCs w:val="24"/>
          <w:lang w:val="en-ID"/>
        </w:rPr>
        <w:t xml:space="preserve"> </w:t>
      </w:r>
      <w:proofErr w:type="spellStart"/>
      <w:r w:rsidR="00EF09C9" w:rsidRPr="000C1D6B">
        <w:rPr>
          <w:rFonts w:ascii="Times New Roman" w:hAnsi="Times New Roman"/>
          <w:sz w:val="24"/>
          <w:szCs w:val="24"/>
          <w:lang w:val="en-ID"/>
        </w:rPr>
        <w:t>meningkatkan</w:t>
      </w:r>
      <w:proofErr w:type="spellEnd"/>
      <w:r w:rsidR="00EF09C9" w:rsidRPr="000C1D6B">
        <w:rPr>
          <w:rFonts w:ascii="Times New Roman" w:hAnsi="Times New Roman"/>
          <w:sz w:val="24"/>
          <w:szCs w:val="24"/>
          <w:lang w:val="en-ID"/>
        </w:rPr>
        <w:t xml:space="preserve"> </w:t>
      </w:r>
      <w:proofErr w:type="spellStart"/>
      <w:r w:rsidR="00EF09C9" w:rsidRPr="000C1D6B">
        <w:rPr>
          <w:rFonts w:ascii="Times New Roman" w:hAnsi="Times New Roman"/>
          <w:sz w:val="24"/>
          <w:szCs w:val="24"/>
          <w:lang w:val="en-ID"/>
        </w:rPr>
        <w:t>kreativitas</w:t>
      </w:r>
      <w:proofErr w:type="spellEnd"/>
      <w:r w:rsidR="00EF09C9" w:rsidRPr="000C1D6B">
        <w:rPr>
          <w:rFonts w:ascii="Times New Roman" w:hAnsi="Times New Roman"/>
          <w:sz w:val="24"/>
          <w:szCs w:val="24"/>
          <w:lang w:val="en-ID"/>
        </w:rPr>
        <w:t xml:space="preserve"> dan </w:t>
      </w:r>
      <w:proofErr w:type="spellStart"/>
      <w:r w:rsidR="00EF09C9" w:rsidRPr="000C1D6B">
        <w:rPr>
          <w:rFonts w:ascii="Times New Roman" w:hAnsi="Times New Roman"/>
          <w:sz w:val="24"/>
          <w:szCs w:val="24"/>
          <w:lang w:val="en-ID"/>
        </w:rPr>
        <w:t>pemahaman</w:t>
      </w:r>
      <w:proofErr w:type="spellEnd"/>
      <w:r w:rsidR="00EF09C9" w:rsidRPr="000C1D6B">
        <w:rPr>
          <w:rFonts w:ascii="Times New Roman" w:hAnsi="Times New Roman"/>
          <w:sz w:val="24"/>
          <w:szCs w:val="24"/>
          <w:lang w:val="en-ID"/>
        </w:rPr>
        <w:t xml:space="preserve"> </w:t>
      </w:r>
      <w:proofErr w:type="spellStart"/>
      <w:r w:rsidR="00EF09C9" w:rsidRPr="000C1D6B">
        <w:rPr>
          <w:rFonts w:ascii="Times New Roman" w:hAnsi="Times New Roman"/>
          <w:sz w:val="24"/>
          <w:szCs w:val="24"/>
          <w:lang w:val="en-ID"/>
        </w:rPr>
        <w:t>atas</w:t>
      </w:r>
      <w:proofErr w:type="spellEnd"/>
      <w:r w:rsidR="00EF09C9" w:rsidRPr="000C1D6B">
        <w:rPr>
          <w:rFonts w:ascii="Times New Roman" w:hAnsi="Times New Roman"/>
          <w:sz w:val="24"/>
          <w:szCs w:val="24"/>
          <w:lang w:val="en-ID"/>
        </w:rPr>
        <w:t xml:space="preserve"> </w:t>
      </w:r>
      <w:proofErr w:type="spellStart"/>
      <w:r w:rsidR="00EF09C9" w:rsidRPr="000C1D6B">
        <w:rPr>
          <w:rFonts w:ascii="Times New Roman" w:hAnsi="Times New Roman"/>
          <w:sz w:val="24"/>
          <w:szCs w:val="24"/>
          <w:lang w:val="en-ID"/>
        </w:rPr>
        <w:t>apa</w:t>
      </w:r>
      <w:proofErr w:type="spellEnd"/>
      <w:r w:rsidR="00EF09C9" w:rsidRPr="000C1D6B">
        <w:rPr>
          <w:rFonts w:ascii="Times New Roman" w:hAnsi="Times New Roman"/>
          <w:sz w:val="24"/>
          <w:szCs w:val="24"/>
          <w:lang w:val="en-ID"/>
        </w:rPr>
        <w:t xml:space="preserve"> yang </w:t>
      </w:r>
      <w:proofErr w:type="spellStart"/>
      <w:r w:rsidR="00EF09C9" w:rsidRPr="000C1D6B">
        <w:rPr>
          <w:rFonts w:ascii="Times New Roman" w:hAnsi="Times New Roman"/>
          <w:sz w:val="24"/>
          <w:szCs w:val="24"/>
          <w:lang w:val="en-ID"/>
        </w:rPr>
        <w:t>mereka</w:t>
      </w:r>
      <w:proofErr w:type="spellEnd"/>
      <w:r w:rsidR="00EF09C9" w:rsidRPr="000C1D6B">
        <w:rPr>
          <w:rFonts w:ascii="Times New Roman" w:hAnsi="Times New Roman"/>
          <w:sz w:val="24"/>
          <w:szCs w:val="24"/>
          <w:lang w:val="en-ID"/>
        </w:rPr>
        <w:t xml:space="preserve"> </w:t>
      </w:r>
      <w:proofErr w:type="spellStart"/>
      <w:r w:rsidR="00EF09C9" w:rsidRPr="000C1D6B">
        <w:rPr>
          <w:rFonts w:ascii="Times New Roman" w:hAnsi="Times New Roman"/>
          <w:sz w:val="24"/>
          <w:szCs w:val="24"/>
          <w:lang w:val="en-ID"/>
        </w:rPr>
        <w:t>lakukan</w:t>
      </w:r>
      <w:proofErr w:type="spellEnd"/>
      <w:r w:rsidR="0097482F"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"/>
          <w:id w:val="1046412671"/>
          <w:placeholder>
            <w:docPart w:val="DefaultPlaceholder_-1854013440"/>
          </w:placeholder>
        </w:sdtPr>
        <w:sdtContent>
          <w:r w:rsidR="00B70E93" w:rsidRPr="000C1D6B">
            <w:rPr>
              <w:rFonts w:ascii="Times New Roman" w:hAnsi="Times New Roman"/>
              <w:color w:val="000000"/>
              <w:sz w:val="24"/>
              <w:szCs w:val="24"/>
              <w:lang w:val="en-ID"/>
            </w:rPr>
            <w:t>(Aini, 2016)</w:t>
          </w:r>
        </w:sdtContent>
      </w:sdt>
      <w:r w:rsidR="00EF09C9" w:rsidRPr="000C1D6B">
        <w:rPr>
          <w:rFonts w:ascii="Times New Roman" w:hAnsi="Times New Roman"/>
          <w:sz w:val="24"/>
          <w:szCs w:val="24"/>
          <w:lang w:val="en-ID"/>
        </w:rPr>
        <w:t xml:space="preserve">. </w:t>
      </w:r>
    </w:p>
    <w:p w14:paraId="66889495" w14:textId="1120ED6C" w:rsidR="00DB29F9" w:rsidRPr="000C1D6B" w:rsidRDefault="000D3AA3" w:rsidP="00DB29F9">
      <w:pPr>
        <w:spacing w:after="0" w:line="240" w:lineRule="auto"/>
        <w:ind w:firstLine="720"/>
        <w:jc w:val="both"/>
        <w:rPr>
          <w:rFonts w:ascii="Times New Roman" w:hAnsi="Times New Roman"/>
          <w:sz w:val="24"/>
          <w:szCs w:val="24"/>
          <w:lang w:val="en-ID"/>
        </w:rPr>
      </w:pPr>
      <w:proofErr w:type="spellStart"/>
      <w:r w:rsidRPr="000C1D6B">
        <w:rPr>
          <w:rFonts w:ascii="Times New Roman" w:hAnsi="Times New Roman"/>
          <w:sz w:val="24"/>
          <w:szCs w:val="24"/>
          <w:lang w:val="en-ID"/>
        </w:rPr>
        <w:t>K</w:t>
      </w:r>
      <w:r w:rsidR="00DB29F9" w:rsidRPr="000C1D6B">
        <w:rPr>
          <w:rFonts w:ascii="Times New Roman" w:hAnsi="Times New Roman"/>
          <w:sz w:val="24"/>
          <w:szCs w:val="24"/>
          <w:lang w:val="en-ID"/>
        </w:rPr>
        <w:t>enyataannya</w:t>
      </w:r>
      <w:proofErr w:type="spellEnd"/>
      <w:r w:rsidR="00DB29F9" w:rsidRPr="000C1D6B">
        <w:rPr>
          <w:rFonts w:ascii="Times New Roman" w:hAnsi="Times New Roman"/>
          <w:sz w:val="24"/>
          <w:szCs w:val="24"/>
          <w:lang w:val="en-ID"/>
        </w:rPr>
        <w:t xml:space="preserve">, </w:t>
      </w:r>
      <w:proofErr w:type="spellStart"/>
      <w:r w:rsidR="00DB29F9" w:rsidRPr="000C1D6B">
        <w:rPr>
          <w:rFonts w:ascii="Times New Roman" w:hAnsi="Times New Roman"/>
          <w:sz w:val="24"/>
          <w:szCs w:val="24"/>
          <w:lang w:val="en-ID"/>
        </w:rPr>
        <w:t>santri</w:t>
      </w:r>
      <w:proofErr w:type="spellEnd"/>
      <w:r w:rsidR="00DB29F9" w:rsidRPr="000C1D6B">
        <w:rPr>
          <w:rFonts w:ascii="Times New Roman" w:hAnsi="Times New Roman"/>
          <w:sz w:val="24"/>
          <w:szCs w:val="24"/>
          <w:lang w:val="en-ID"/>
        </w:rPr>
        <w:t xml:space="preserve"> yang </w:t>
      </w:r>
      <w:proofErr w:type="spellStart"/>
      <w:r w:rsidR="00DB29F9" w:rsidRPr="000C1D6B">
        <w:rPr>
          <w:rFonts w:ascii="Times New Roman" w:hAnsi="Times New Roman"/>
          <w:sz w:val="24"/>
          <w:szCs w:val="24"/>
          <w:lang w:val="en-ID"/>
        </w:rPr>
        <w:t>berusia</w:t>
      </w:r>
      <w:proofErr w:type="spellEnd"/>
      <w:r w:rsidR="00DB29F9" w:rsidRPr="000C1D6B">
        <w:rPr>
          <w:rFonts w:ascii="Times New Roman" w:hAnsi="Times New Roman"/>
          <w:sz w:val="24"/>
          <w:szCs w:val="24"/>
          <w:lang w:val="en-ID"/>
        </w:rPr>
        <w:t xml:space="preserve"> </w:t>
      </w:r>
      <w:proofErr w:type="spellStart"/>
      <w:r w:rsidR="00DB29F9" w:rsidRPr="000C1D6B">
        <w:rPr>
          <w:rFonts w:ascii="Times New Roman" w:hAnsi="Times New Roman"/>
          <w:sz w:val="24"/>
          <w:szCs w:val="24"/>
          <w:lang w:val="en-ID"/>
        </w:rPr>
        <w:t>remaja</w:t>
      </w:r>
      <w:proofErr w:type="spellEnd"/>
      <w:r w:rsidR="00DB29F9" w:rsidRPr="000C1D6B">
        <w:rPr>
          <w:rFonts w:ascii="Times New Roman" w:hAnsi="Times New Roman"/>
          <w:sz w:val="24"/>
          <w:szCs w:val="24"/>
          <w:lang w:val="en-ID"/>
        </w:rPr>
        <w:t xml:space="preserve"> </w:t>
      </w:r>
      <w:proofErr w:type="spellStart"/>
      <w:r w:rsidR="00DB29F9" w:rsidRPr="000C1D6B">
        <w:rPr>
          <w:rFonts w:ascii="Times New Roman" w:hAnsi="Times New Roman"/>
          <w:sz w:val="24"/>
          <w:szCs w:val="24"/>
          <w:lang w:val="en-ID"/>
        </w:rPr>
        <w:t>seringkali</w:t>
      </w:r>
      <w:proofErr w:type="spellEnd"/>
      <w:r w:rsidR="00DB29F9" w:rsidRPr="000C1D6B">
        <w:rPr>
          <w:rFonts w:ascii="Times New Roman" w:hAnsi="Times New Roman"/>
          <w:sz w:val="24"/>
          <w:szCs w:val="24"/>
          <w:lang w:val="en-ID"/>
        </w:rPr>
        <w:t xml:space="preserve"> </w:t>
      </w:r>
      <w:proofErr w:type="spellStart"/>
      <w:r w:rsidR="00DB29F9" w:rsidRPr="000C1D6B">
        <w:rPr>
          <w:rFonts w:ascii="Times New Roman" w:hAnsi="Times New Roman"/>
          <w:sz w:val="24"/>
          <w:szCs w:val="24"/>
          <w:lang w:val="en-ID"/>
        </w:rPr>
        <w:t>menghadapi</w:t>
      </w:r>
      <w:proofErr w:type="spellEnd"/>
      <w:r w:rsidR="00DB29F9" w:rsidRPr="000C1D6B">
        <w:rPr>
          <w:rFonts w:ascii="Times New Roman" w:hAnsi="Times New Roman"/>
          <w:sz w:val="24"/>
          <w:szCs w:val="24"/>
          <w:lang w:val="en-ID"/>
        </w:rPr>
        <w:t xml:space="preserve"> </w:t>
      </w:r>
      <w:proofErr w:type="spellStart"/>
      <w:r w:rsidR="00DB29F9" w:rsidRPr="000C1D6B">
        <w:rPr>
          <w:rFonts w:ascii="Times New Roman" w:hAnsi="Times New Roman"/>
          <w:sz w:val="24"/>
          <w:szCs w:val="24"/>
          <w:lang w:val="en-ID"/>
        </w:rPr>
        <w:t>kesulitan</w:t>
      </w:r>
      <w:proofErr w:type="spellEnd"/>
      <w:r w:rsidR="00DB29F9" w:rsidRPr="000C1D6B">
        <w:rPr>
          <w:rFonts w:ascii="Times New Roman" w:hAnsi="Times New Roman"/>
          <w:sz w:val="24"/>
          <w:szCs w:val="24"/>
          <w:lang w:val="en-ID"/>
        </w:rPr>
        <w:t xml:space="preserve"> dan </w:t>
      </w:r>
      <w:proofErr w:type="spellStart"/>
      <w:r w:rsidR="00DB29F9" w:rsidRPr="000C1D6B">
        <w:rPr>
          <w:rFonts w:ascii="Times New Roman" w:hAnsi="Times New Roman"/>
          <w:sz w:val="24"/>
          <w:szCs w:val="24"/>
          <w:lang w:val="en-ID"/>
        </w:rPr>
        <w:t>merasa</w:t>
      </w:r>
      <w:proofErr w:type="spellEnd"/>
      <w:r w:rsidR="00DB29F9" w:rsidRPr="000C1D6B">
        <w:rPr>
          <w:rFonts w:ascii="Times New Roman" w:hAnsi="Times New Roman"/>
          <w:sz w:val="24"/>
          <w:szCs w:val="24"/>
          <w:lang w:val="en-ID"/>
        </w:rPr>
        <w:t xml:space="preserve"> </w:t>
      </w:r>
      <w:proofErr w:type="spellStart"/>
      <w:r w:rsidR="00DB29F9" w:rsidRPr="000C1D6B">
        <w:rPr>
          <w:rFonts w:ascii="Times New Roman" w:hAnsi="Times New Roman"/>
          <w:sz w:val="24"/>
          <w:szCs w:val="24"/>
          <w:lang w:val="en-ID"/>
        </w:rPr>
        <w:t>terbebani</w:t>
      </w:r>
      <w:proofErr w:type="spellEnd"/>
      <w:r w:rsidR="00DB29F9" w:rsidRPr="000C1D6B">
        <w:rPr>
          <w:rFonts w:ascii="Times New Roman" w:hAnsi="Times New Roman"/>
          <w:sz w:val="24"/>
          <w:szCs w:val="24"/>
          <w:lang w:val="en-ID"/>
        </w:rPr>
        <w:t xml:space="preserve"> </w:t>
      </w:r>
      <w:proofErr w:type="spellStart"/>
      <w:r w:rsidR="00DB29F9" w:rsidRPr="000C1D6B">
        <w:rPr>
          <w:rFonts w:ascii="Times New Roman" w:hAnsi="Times New Roman"/>
          <w:sz w:val="24"/>
          <w:szCs w:val="24"/>
          <w:lang w:val="en-ID"/>
        </w:rPr>
        <w:t>saat</w:t>
      </w:r>
      <w:proofErr w:type="spellEnd"/>
      <w:r w:rsidR="00DB29F9" w:rsidRPr="000C1D6B">
        <w:rPr>
          <w:rFonts w:ascii="Times New Roman" w:hAnsi="Times New Roman"/>
          <w:sz w:val="24"/>
          <w:szCs w:val="24"/>
          <w:lang w:val="en-ID"/>
        </w:rPr>
        <w:t xml:space="preserve"> </w:t>
      </w:r>
      <w:proofErr w:type="spellStart"/>
      <w:r w:rsidR="00DB29F9" w:rsidRPr="000C1D6B">
        <w:rPr>
          <w:rFonts w:ascii="Times New Roman" w:hAnsi="Times New Roman"/>
          <w:sz w:val="24"/>
          <w:szCs w:val="24"/>
          <w:lang w:val="en-ID"/>
        </w:rPr>
        <w:t>menjalani</w:t>
      </w:r>
      <w:proofErr w:type="spellEnd"/>
      <w:r w:rsidR="00DB29F9" w:rsidRPr="000C1D6B">
        <w:rPr>
          <w:rFonts w:ascii="Times New Roman" w:hAnsi="Times New Roman"/>
          <w:sz w:val="24"/>
          <w:szCs w:val="24"/>
          <w:lang w:val="en-ID"/>
        </w:rPr>
        <w:t xml:space="preserve"> </w:t>
      </w:r>
      <w:proofErr w:type="spellStart"/>
      <w:r w:rsidR="00DB29F9" w:rsidRPr="000C1D6B">
        <w:rPr>
          <w:rFonts w:ascii="Times New Roman" w:hAnsi="Times New Roman"/>
          <w:sz w:val="24"/>
          <w:szCs w:val="24"/>
          <w:lang w:val="en-ID"/>
        </w:rPr>
        <w:t>pendidikan</w:t>
      </w:r>
      <w:proofErr w:type="spellEnd"/>
      <w:r w:rsidR="00DB29F9" w:rsidRPr="000C1D6B">
        <w:rPr>
          <w:rFonts w:ascii="Times New Roman" w:hAnsi="Times New Roman"/>
          <w:sz w:val="24"/>
          <w:szCs w:val="24"/>
          <w:lang w:val="en-ID"/>
        </w:rPr>
        <w:t xml:space="preserve"> di </w:t>
      </w:r>
      <w:proofErr w:type="spellStart"/>
      <w:r w:rsidR="00DB29F9" w:rsidRPr="000C1D6B">
        <w:rPr>
          <w:rFonts w:ascii="Times New Roman" w:hAnsi="Times New Roman"/>
          <w:sz w:val="24"/>
          <w:szCs w:val="24"/>
          <w:lang w:val="en-ID"/>
        </w:rPr>
        <w:t>pondok</w:t>
      </w:r>
      <w:proofErr w:type="spellEnd"/>
      <w:r w:rsidR="00DB29F9" w:rsidRPr="000C1D6B">
        <w:rPr>
          <w:rFonts w:ascii="Times New Roman" w:hAnsi="Times New Roman"/>
          <w:sz w:val="24"/>
          <w:szCs w:val="24"/>
          <w:lang w:val="en-ID"/>
        </w:rPr>
        <w:t xml:space="preserve"> </w:t>
      </w:r>
      <w:proofErr w:type="spellStart"/>
      <w:r w:rsidR="00DB29F9" w:rsidRPr="000C1D6B">
        <w:rPr>
          <w:rFonts w:ascii="Times New Roman" w:hAnsi="Times New Roman"/>
          <w:sz w:val="24"/>
          <w:szCs w:val="24"/>
          <w:lang w:val="en-ID"/>
        </w:rPr>
        <w:t>pesantren</w:t>
      </w:r>
      <w:proofErr w:type="spellEnd"/>
      <w:r w:rsidR="00DB29F9"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"/>
          <w:id w:val="232586283"/>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Revelia</w:t>
          </w:r>
          <w:proofErr w:type="spellEnd"/>
          <w:r w:rsidR="00B70E93" w:rsidRPr="000C1D6B">
            <w:rPr>
              <w:rFonts w:ascii="Times New Roman" w:hAnsi="Times New Roman"/>
              <w:color w:val="000000"/>
              <w:sz w:val="24"/>
              <w:szCs w:val="24"/>
              <w:lang w:val="en-ID"/>
            </w:rPr>
            <w:t>, 2016)</w:t>
          </w:r>
        </w:sdtContent>
      </w:sdt>
      <w:r w:rsidR="00DB29F9"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S</w:t>
      </w:r>
      <w:r w:rsidR="00E73B96" w:rsidRPr="000C1D6B">
        <w:rPr>
          <w:rFonts w:ascii="Times New Roman" w:hAnsi="Times New Roman"/>
          <w:sz w:val="24"/>
          <w:szCs w:val="24"/>
          <w:lang w:val="en-ID"/>
        </w:rPr>
        <w:t>antri</w:t>
      </w:r>
      <w:proofErr w:type="spellEnd"/>
      <w:r w:rsidR="00E73B96" w:rsidRPr="000C1D6B">
        <w:rPr>
          <w:rFonts w:ascii="Times New Roman" w:hAnsi="Times New Roman"/>
          <w:sz w:val="24"/>
          <w:szCs w:val="24"/>
          <w:lang w:val="en-ID"/>
        </w:rPr>
        <w:t xml:space="preserve"> </w:t>
      </w:r>
      <w:proofErr w:type="spellStart"/>
      <w:r w:rsidR="00E73B96" w:rsidRPr="000C1D6B">
        <w:rPr>
          <w:rFonts w:ascii="Times New Roman" w:hAnsi="Times New Roman"/>
          <w:sz w:val="24"/>
          <w:szCs w:val="24"/>
          <w:lang w:val="en-ID"/>
        </w:rPr>
        <w:t>belum</w:t>
      </w:r>
      <w:proofErr w:type="spellEnd"/>
      <w:r w:rsidR="00E73B96" w:rsidRPr="000C1D6B">
        <w:rPr>
          <w:rFonts w:ascii="Times New Roman" w:hAnsi="Times New Roman"/>
          <w:sz w:val="24"/>
          <w:szCs w:val="24"/>
          <w:lang w:val="en-ID"/>
        </w:rPr>
        <w:t xml:space="preserve"> </w:t>
      </w:r>
      <w:proofErr w:type="spellStart"/>
      <w:r w:rsidR="00E73B96" w:rsidRPr="000C1D6B">
        <w:rPr>
          <w:rFonts w:ascii="Times New Roman" w:hAnsi="Times New Roman"/>
          <w:sz w:val="24"/>
          <w:szCs w:val="24"/>
          <w:lang w:val="en-ID"/>
        </w:rPr>
        <w:t>sepenuhnya</w:t>
      </w:r>
      <w:proofErr w:type="spellEnd"/>
      <w:r w:rsidR="00E73B96" w:rsidRPr="000C1D6B">
        <w:rPr>
          <w:rFonts w:ascii="Times New Roman" w:hAnsi="Times New Roman"/>
          <w:sz w:val="24"/>
          <w:szCs w:val="24"/>
          <w:lang w:val="en-ID"/>
        </w:rPr>
        <w:t xml:space="preserve"> </w:t>
      </w:r>
      <w:proofErr w:type="spellStart"/>
      <w:r w:rsidR="00E73B96" w:rsidRPr="000C1D6B">
        <w:rPr>
          <w:rFonts w:ascii="Times New Roman" w:hAnsi="Times New Roman"/>
          <w:sz w:val="24"/>
          <w:szCs w:val="24"/>
          <w:lang w:val="en-ID"/>
        </w:rPr>
        <w:t>mampu</w:t>
      </w:r>
      <w:proofErr w:type="spellEnd"/>
      <w:r w:rsidR="00E73B96" w:rsidRPr="000C1D6B">
        <w:rPr>
          <w:rFonts w:ascii="Times New Roman" w:hAnsi="Times New Roman"/>
          <w:sz w:val="24"/>
          <w:szCs w:val="24"/>
          <w:lang w:val="en-ID"/>
        </w:rPr>
        <w:t xml:space="preserve"> </w:t>
      </w:r>
      <w:proofErr w:type="spellStart"/>
      <w:r w:rsidR="00E73B96" w:rsidRPr="000C1D6B">
        <w:rPr>
          <w:rFonts w:ascii="Times New Roman" w:hAnsi="Times New Roman"/>
          <w:sz w:val="24"/>
          <w:szCs w:val="24"/>
          <w:lang w:val="en-ID"/>
        </w:rPr>
        <w:t>menyesuaikan</w:t>
      </w:r>
      <w:proofErr w:type="spellEnd"/>
      <w:r w:rsidR="00E73B96"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terhadap</w:t>
      </w:r>
      <w:proofErr w:type="spellEnd"/>
      <w:r w:rsidR="00E73B96" w:rsidRPr="000C1D6B">
        <w:rPr>
          <w:rFonts w:ascii="Times New Roman" w:hAnsi="Times New Roman"/>
          <w:sz w:val="24"/>
          <w:szCs w:val="24"/>
          <w:lang w:val="en-ID"/>
        </w:rPr>
        <w:t xml:space="preserve"> </w:t>
      </w:r>
      <w:proofErr w:type="spellStart"/>
      <w:r w:rsidR="00E73B96" w:rsidRPr="000C1D6B">
        <w:rPr>
          <w:rFonts w:ascii="Times New Roman" w:hAnsi="Times New Roman"/>
          <w:sz w:val="24"/>
          <w:szCs w:val="24"/>
          <w:lang w:val="en-ID"/>
        </w:rPr>
        <w:t>norma-norma</w:t>
      </w:r>
      <w:proofErr w:type="spellEnd"/>
      <w:r w:rsidRPr="000C1D6B">
        <w:rPr>
          <w:rFonts w:ascii="Times New Roman" w:hAnsi="Times New Roman"/>
          <w:sz w:val="24"/>
          <w:szCs w:val="24"/>
          <w:lang w:val="en-ID"/>
        </w:rPr>
        <w:t>/</w:t>
      </w:r>
      <w:proofErr w:type="spellStart"/>
      <w:r w:rsidRPr="000C1D6B">
        <w:rPr>
          <w:rFonts w:ascii="Times New Roman" w:hAnsi="Times New Roman"/>
          <w:sz w:val="24"/>
          <w:szCs w:val="24"/>
          <w:lang w:val="en-ID"/>
        </w:rPr>
        <w:t>tuntutan</w:t>
      </w:r>
      <w:proofErr w:type="spellEnd"/>
      <w:r w:rsidR="00E73B96" w:rsidRPr="000C1D6B">
        <w:rPr>
          <w:rFonts w:ascii="Times New Roman" w:hAnsi="Times New Roman"/>
          <w:sz w:val="24"/>
          <w:szCs w:val="24"/>
          <w:lang w:val="en-ID"/>
        </w:rPr>
        <w:t xml:space="preserve"> </w:t>
      </w:r>
      <w:r w:rsidR="00475A31" w:rsidRPr="000C1D6B">
        <w:rPr>
          <w:rFonts w:ascii="Times New Roman" w:hAnsi="Times New Roman"/>
          <w:sz w:val="24"/>
          <w:szCs w:val="24"/>
          <w:lang w:val="en-ID"/>
        </w:rPr>
        <w:t xml:space="preserve">di </w:t>
      </w:r>
      <w:proofErr w:type="spellStart"/>
      <w:r w:rsidR="00475A31" w:rsidRPr="000C1D6B">
        <w:rPr>
          <w:rFonts w:ascii="Times New Roman" w:hAnsi="Times New Roman"/>
          <w:sz w:val="24"/>
          <w:szCs w:val="24"/>
          <w:lang w:val="en-ID"/>
        </w:rPr>
        <w:t>lingkungan</w:t>
      </w:r>
      <w:proofErr w:type="spellEnd"/>
      <w:r w:rsidR="00475A31" w:rsidRPr="000C1D6B">
        <w:rPr>
          <w:rFonts w:ascii="Times New Roman" w:hAnsi="Times New Roman"/>
          <w:sz w:val="24"/>
          <w:szCs w:val="24"/>
          <w:lang w:val="en-ID"/>
        </w:rPr>
        <w:t xml:space="preserve"> </w:t>
      </w:r>
      <w:proofErr w:type="spellStart"/>
      <w:r w:rsidR="00475A31" w:rsidRPr="000C1D6B">
        <w:rPr>
          <w:rFonts w:ascii="Times New Roman" w:hAnsi="Times New Roman"/>
          <w:sz w:val="24"/>
          <w:szCs w:val="24"/>
          <w:lang w:val="en-ID"/>
        </w:rPr>
        <w:t>pesantren</w:t>
      </w:r>
      <w:proofErr w:type="spellEnd"/>
      <w:r w:rsidR="00475A31" w:rsidRPr="000C1D6B">
        <w:rPr>
          <w:rFonts w:ascii="Times New Roman" w:hAnsi="Times New Roman"/>
          <w:sz w:val="24"/>
          <w:szCs w:val="24"/>
          <w:lang w:val="en-ID"/>
        </w:rPr>
        <w:t xml:space="preserve">. </w:t>
      </w:r>
      <w:proofErr w:type="spellStart"/>
      <w:r w:rsidR="00475A31" w:rsidRPr="000C1D6B">
        <w:rPr>
          <w:rFonts w:ascii="Times New Roman" w:hAnsi="Times New Roman"/>
          <w:sz w:val="24"/>
          <w:szCs w:val="24"/>
          <w:lang w:val="en-ID"/>
        </w:rPr>
        <w:t>S</w:t>
      </w:r>
      <w:r w:rsidR="00E73B96" w:rsidRPr="000C1D6B">
        <w:rPr>
          <w:rFonts w:ascii="Times New Roman" w:hAnsi="Times New Roman"/>
          <w:sz w:val="24"/>
          <w:szCs w:val="24"/>
          <w:lang w:val="en-ID"/>
        </w:rPr>
        <w:t>ehingga</w:t>
      </w:r>
      <w:proofErr w:type="spellEnd"/>
      <w:r w:rsidR="00E73B96" w:rsidRPr="000C1D6B">
        <w:rPr>
          <w:rFonts w:ascii="Times New Roman" w:hAnsi="Times New Roman"/>
          <w:sz w:val="24"/>
          <w:szCs w:val="24"/>
          <w:lang w:val="en-ID"/>
        </w:rPr>
        <w:t xml:space="preserve"> </w:t>
      </w:r>
      <w:proofErr w:type="spellStart"/>
      <w:r w:rsidR="00475A31" w:rsidRPr="000C1D6B">
        <w:rPr>
          <w:rFonts w:ascii="Times New Roman" w:hAnsi="Times New Roman"/>
          <w:sz w:val="24"/>
          <w:szCs w:val="24"/>
          <w:lang w:val="en-ID"/>
        </w:rPr>
        <w:t>santri</w:t>
      </w:r>
      <w:proofErr w:type="spellEnd"/>
      <w:r w:rsidR="00475A31" w:rsidRPr="000C1D6B">
        <w:rPr>
          <w:rFonts w:ascii="Times New Roman" w:hAnsi="Times New Roman"/>
          <w:sz w:val="24"/>
          <w:szCs w:val="24"/>
          <w:lang w:val="en-ID"/>
        </w:rPr>
        <w:t xml:space="preserve"> </w:t>
      </w:r>
      <w:proofErr w:type="spellStart"/>
      <w:r w:rsidR="00E73B96" w:rsidRPr="000C1D6B">
        <w:rPr>
          <w:rFonts w:ascii="Times New Roman" w:hAnsi="Times New Roman"/>
          <w:sz w:val="24"/>
          <w:szCs w:val="24"/>
          <w:lang w:val="en-ID"/>
        </w:rPr>
        <w:t>kesulitan</w:t>
      </w:r>
      <w:proofErr w:type="spellEnd"/>
      <w:r w:rsidR="00E73B96" w:rsidRPr="000C1D6B">
        <w:rPr>
          <w:rFonts w:ascii="Times New Roman" w:hAnsi="Times New Roman"/>
          <w:sz w:val="24"/>
          <w:szCs w:val="24"/>
          <w:lang w:val="en-ID"/>
        </w:rPr>
        <w:t xml:space="preserve"> </w:t>
      </w:r>
      <w:proofErr w:type="spellStart"/>
      <w:r w:rsidR="00E73B96" w:rsidRPr="000C1D6B">
        <w:rPr>
          <w:rFonts w:ascii="Times New Roman" w:hAnsi="Times New Roman"/>
          <w:sz w:val="24"/>
          <w:szCs w:val="24"/>
          <w:lang w:val="en-ID"/>
        </w:rPr>
        <w:t>untuk</w:t>
      </w:r>
      <w:proofErr w:type="spellEnd"/>
      <w:r w:rsidR="00E73B96" w:rsidRPr="000C1D6B">
        <w:rPr>
          <w:rFonts w:ascii="Times New Roman" w:hAnsi="Times New Roman"/>
          <w:sz w:val="24"/>
          <w:szCs w:val="24"/>
          <w:lang w:val="en-ID"/>
        </w:rPr>
        <w:t xml:space="preserve"> </w:t>
      </w:r>
      <w:proofErr w:type="spellStart"/>
      <w:r w:rsidR="00E73B96" w:rsidRPr="000C1D6B">
        <w:rPr>
          <w:rFonts w:ascii="Times New Roman" w:hAnsi="Times New Roman"/>
          <w:sz w:val="24"/>
          <w:szCs w:val="24"/>
          <w:lang w:val="en-ID"/>
        </w:rPr>
        <w:t>mencapai</w:t>
      </w:r>
      <w:proofErr w:type="spellEnd"/>
      <w:r w:rsidR="00E73B96" w:rsidRPr="000C1D6B">
        <w:rPr>
          <w:rFonts w:ascii="Times New Roman" w:hAnsi="Times New Roman"/>
          <w:sz w:val="24"/>
          <w:szCs w:val="24"/>
          <w:lang w:val="en-ID"/>
        </w:rPr>
        <w:t xml:space="preserve"> </w:t>
      </w:r>
      <w:r w:rsidR="00E73B96" w:rsidRPr="000C1D6B">
        <w:rPr>
          <w:rFonts w:ascii="Times New Roman" w:hAnsi="Times New Roman"/>
          <w:i/>
          <w:iCs/>
          <w:sz w:val="24"/>
          <w:szCs w:val="24"/>
          <w:lang w:val="en-ID"/>
        </w:rPr>
        <w:t>psychological well-being</w:t>
      </w:r>
      <w:r w:rsidR="00E73B96" w:rsidRPr="000C1D6B">
        <w:rPr>
          <w:rFonts w:ascii="Times New Roman" w:hAnsi="Times New Roman"/>
          <w:sz w:val="24"/>
          <w:szCs w:val="24"/>
          <w:lang w:val="en-ID"/>
        </w:rPr>
        <w:t xml:space="preserve"> </w:t>
      </w:r>
      <w:proofErr w:type="spellStart"/>
      <w:r w:rsidR="00E73B96" w:rsidRPr="000C1D6B">
        <w:rPr>
          <w:rFonts w:ascii="Times New Roman" w:hAnsi="Times New Roman"/>
          <w:sz w:val="24"/>
          <w:szCs w:val="24"/>
          <w:lang w:val="en-ID"/>
        </w:rPr>
        <w:t>secara</w:t>
      </w:r>
      <w:proofErr w:type="spellEnd"/>
      <w:r w:rsidR="00E73B96" w:rsidRPr="000C1D6B">
        <w:rPr>
          <w:rFonts w:ascii="Times New Roman" w:hAnsi="Times New Roman"/>
          <w:sz w:val="24"/>
          <w:szCs w:val="24"/>
          <w:lang w:val="en-ID"/>
        </w:rPr>
        <w:t xml:space="preserve"> optimal</w:t>
      </w:r>
      <w:r w:rsidR="00475A31" w:rsidRPr="000C1D6B">
        <w:rPr>
          <w:rFonts w:ascii="Times New Roman" w:hAnsi="Times New Roman"/>
          <w:sz w:val="24"/>
          <w:szCs w:val="24"/>
          <w:lang w:val="en-ID"/>
        </w:rPr>
        <w:t xml:space="preserve">, </w:t>
      </w:r>
      <w:proofErr w:type="spellStart"/>
      <w:r w:rsidR="00475A31" w:rsidRPr="000C1D6B">
        <w:rPr>
          <w:rFonts w:ascii="Times New Roman" w:hAnsi="Times New Roman"/>
          <w:sz w:val="24"/>
          <w:szCs w:val="24"/>
          <w:lang w:val="en-ID"/>
        </w:rPr>
        <w:t>di</w:t>
      </w:r>
      <w:r w:rsidR="00BC15CD" w:rsidRPr="000C1D6B">
        <w:rPr>
          <w:rFonts w:ascii="Times New Roman" w:hAnsi="Times New Roman"/>
          <w:sz w:val="24"/>
          <w:szCs w:val="24"/>
          <w:lang w:val="en-ID"/>
        </w:rPr>
        <w:t>mana</w:t>
      </w:r>
      <w:proofErr w:type="spellEnd"/>
      <w:r w:rsidR="00BC15CD" w:rsidRPr="000C1D6B">
        <w:rPr>
          <w:rFonts w:ascii="Times New Roman" w:hAnsi="Times New Roman"/>
          <w:sz w:val="24"/>
          <w:szCs w:val="24"/>
          <w:lang w:val="en-ID"/>
        </w:rPr>
        <w:t xml:space="preserve"> </w:t>
      </w:r>
      <w:proofErr w:type="spellStart"/>
      <w:r w:rsidR="00475A31" w:rsidRPr="000C1D6B">
        <w:rPr>
          <w:rFonts w:ascii="Times New Roman" w:hAnsi="Times New Roman"/>
          <w:sz w:val="24"/>
          <w:szCs w:val="24"/>
          <w:lang w:val="en-ID"/>
        </w:rPr>
        <w:t>santri</w:t>
      </w:r>
      <w:proofErr w:type="spellEnd"/>
      <w:r w:rsidR="00475A31" w:rsidRPr="000C1D6B">
        <w:rPr>
          <w:rFonts w:ascii="Times New Roman" w:hAnsi="Times New Roman"/>
          <w:sz w:val="24"/>
          <w:szCs w:val="24"/>
          <w:lang w:val="en-ID"/>
        </w:rPr>
        <w:t xml:space="preserve"> yang </w:t>
      </w:r>
      <w:proofErr w:type="spellStart"/>
      <w:r w:rsidR="00475A31" w:rsidRPr="000C1D6B">
        <w:rPr>
          <w:rFonts w:ascii="Times New Roman" w:hAnsi="Times New Roman"/>
          <w:sz w:val="24"/>
          <w:szCs w:val="24"/>
          <w:lang w:val="en-ID"/>
        </w:rPr>
        <w:t>didominasi</w:t>
      </w:r>
      <w:proofErr w:type="spellEnd"/>
      <w:r w:rsidR="00475A31"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usia</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remaja</w:t>
      </w:r>
      <w:proofErr w:type="spellEnd"/>
      <w:r w:rsidR="00475A31" w:rsidRPr="000C1D6B">
        <w:rPr>
          <w:rFonts w:ascii="Times New Roman" w:hAnsi="Times New Roman"/>
          <w:sz w:val="24"/>
          <w:szCs w:val="24"/>
          <w:lang w:val="en-ID"/>
        </w:rPr>
        <w:t xml:space="preserve">. </w:t>
      </w:r>
      <w:proofErr w:type="spellStart"/>
      <w:r w:rsidR="00475A31" w:rsidRPr="000C1D6B">
        <w:rPr>
          <w:rFonts w:ascii="Times New Roman" w:hAnsi="Times New Roman"/>
          <w:sz w:val="24"/>
          <w:szCs w:val="24"/>
          <w:lang w:val="en-ID"/>
        </w:rPr>
        <w:t>Remaja</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merupakan</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periode</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transisi</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dari</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individu</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dengan</w:t>
      </w:r>
      <w:proofErr w:type="spellEnd"/>
      <w:r w:rsidR="00BC15CD" w:rsidRPr="000C1D6B">
        <w:rPr>
          <w:rFonts w:ascii="Times New Roman" w:hAnsi="Times New Roman"/>
          <w:sz w:val="24"/>
          <w:szCs w:val="24"/>
          <w:lang w:val="en-ID"/>
        </w:rPr>
        <w:t xml:space="preserve"> masa </w:t>
      </w:r>
      <w:proofErr w:type="spellStart"/>
      <w:r w:rsidR="00BC15CD" w:rsidRPr="000C1D6B">
        <w:rPr>
          <w:rFonts w:ascii="Times New Roman" w:hAnsi="Times New Roman"/>
          <w:sz w:val="24"/>
          <w:szCs w:val="24"/>
          <w:lang w:val="en-ID"/>
        </w:rPr>
        <w:t>kanak-kanak</w:t>
      </w:r>
      <w:proofErr w:type="spellEnd"/>
      <w:r w:rsidR="00BC15CD" w:rsidRPr="000C1D6B">
        <w:rPr>
          <w:rFonts w:ascii="Times New Roman" w:hAnsi="Times New Roman"/>
          <w:sz w:val="24"/>
          <w:szCs w:val="24"/>
          <w:lang w:val="en-ID"/>
        </w:rPr>
        <w:t xml:space="preserve"> yang </w:t>
      </w:r>
      <w:proofErr w:type="spellStart"/>
      <w:r w:rsidR="00BC15CD" w:rsidRPr="000C1D6B">
        <w:rPr>
          <w:rFonts w:ascii="Times New Roman" w:hAnsi="Times New Roman"/>
          <w:sz w:val="24"/>
          <w:szCs w:val="24"/>
          <w:lang w:val="en-ID"/>
        </w:rPr>
        <w:t>lemah</w:t>
      </w:r>
      <w:proofErr w:type="spellEnd"/>
      <w:r w:rsidR="00BC15CD" w:rsidRPr="000C1D6B">
        <w:rPr>
          <w:rFonts w:ascii="Times New Roman" w:hAnsi="Times New Roman"/>
          <w:sz w:val="24"/>
          <w:szCs w:val="24"/>
          <w:lang w:val="en-ID"/>
        </w:rPr>
        <w:t xml:space="preserve"> dan </w:t>
      </w:r>
      <w:proofErr w:type="spellStart"/>
      <w:r w:rsidR="00BC15CD" w:rsidRPr="000C1D6B">
        <w:rPr>
          <w:rFonts w:ascii="Times New Roman" w:hAnsi="Times New Roman"/>
          <w:sz w:val="24"/>
          <w:szCs w:val="24"/>
          <w:lang w:val="en-ID"/>
        </w:rPr>
        <w:t>penuh</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ketergantungan</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menjadi</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individu</w:t>
      </w:r>
      <w:proofErr w:type="spellEnd"/>
      <w:r w:rsidR="00BC15CD" w:rsidRPr="000C1D6B">
        <w:rPr>
          <w:rFonts w:ascii="Times New Roman" w:hAnsi="Times New Roman"/>
          <w:sz w:val="24"/>
          <w:szCs w:val="24"/>
          <w:lang w:val="en-ID"/>
        </w:rPr>
        <w:t xml:space="preserve"> yang </w:t>
      </w:r>
      <w:proofErr w:type="spellStart"/>
      <w:r w:rsidR="00BC15CD" w:rsidRPr="000C1D6B">
        <w:rPr>
          <w:rFonts w:ascii="Times New Roman" w:hAnsi="Times New Roman"/>
          <w:sz w:val="24"/>
          <w:szCs w:val="24"/>
          <w:lang w:val="en-ID"/>
        </w:rPr>
        <w:t>mulai</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belajar</w:t>
      </w:r>
      <w:proofErr w:type="spellEnd"/>
      <w:r w:rsidR="00BC15CD" w:rsidRPr="000C1D6B">
        <w:rPr>
          <w:rFonts w:ascii="Times New Roman" w:hAnsi="Times New Roman"/>
          <w:sz w:val="24"/>
          <w:szCs w:val="24"/>
          <w:lang w:val="en-ID"/>
        </w:rPr>
        <w:t xml:space="preserve"> arti </w:t>
      </w:r>
      <w:proofErr w:type="spellStart"/>
      <w:r w:rsidR="00BC15CD" w:rsidRPr="000C1D6B">
        <w:rPr>
          <w:rFonts w:ascii="Times New Roman" w:hAnsi="Times New Roman"/>
          <w:sz w:val="24"/>
          <w:szCs w:val="24"/>
          <w:lang w:val="en-ID"/>
        </w:rPr>
        <w:t>dari</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tanggung</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jawab</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baik</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untuk</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diri</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sendiri</w:t>
      </w:r>
      <w:proofErr w:type="spellEnd"/>
      <w:r w:rsidR="00BC15CD" w:rsidRPr="000C1D6B">
        <w:rPr>
          <w:rFonts w:ascii="Times New Roman" w:hAnsi="Times New Roman"/>
          <w:sz w:val="24"/>
          <w:szCs w:val="24"/>
          <w:lang w:val="en-ID"/>
        </w:rPr>
        <w:t xml:space="preserve"> </w:t>
      </w:r>
      <w:proofErr w:type="spellStart"/>
      <w:r w:rsidR="00BC15CD" w:rsidRPr="000C1D6B">
        <w:rPr>
          <w:rFonts w:ascii="Times New Roman" w:hAnsi="Times New Roman"/>
          <w:sz w:val="24"/>
          <w:szCs w:val="24"/>
          <w:lang w:val="en-ID"/>
        </w:rPr>
        <w:t>maupun</w:t>
      </w:r>
      <w:proofErr w:type="spellEnd"/>
      <w:r w:rsidR="00BC15CD" w:rsidRPr="000C1D6B">
        <w:rPr>
          <w:rFonts w:ascii="Times New Roman" w:hAnsi="Times New Roman"/>
          <w:sz w:val="24"/>
          <w:szCs w:val="24"/>
          <w:lang w:val="en-ID"/>
        </w:rPr>
        <w:t xml:space="preserve"> </w:t>
      </w:r>
      <w:proofErr w:type="spellStart"/>
      <w:r w:rsidR="00625C52" w:rsidRPr="000C1D6B">
        <w:rPr>
          <w:rFonts w:ascii="Times New Roman" w:hAnsi="Times New Roman"/>
          <w:sz w:val="24"/>
          <w:szCs w:val="24"/>
          <w:lang w:val="en-ID"/>
        </w:rPr>
        <w:t>masyarakat</w:t>
      </w:r>
      <w:proofErr w:type="spellEnd"/>
      <w:r w:rsidR="00625C52" w:rsidRPr="000C1D6B">
        <w:rPr>
          <w:rFonts w:ascii="Times New Roman" w:hAnsi="Times New Roman"/>
          <w:sz w:val="24"/>
          <w:szCs w:val="24"/>
          <w:lang w:val="en-ID"/>
        </w:rPr>
        <w:t xml:space="preserve"> </w:t>
      </w:r>
      <w:proofErr w:type="spellStart"/>
      <w:r w:rsidR="00625C52" w:rsidRPr="000C1D6B">
        <w:rPr>
          <w:rFonts w:ascii="Times New Roman" w:hAnsi="Times New Roman"/>
          <w:sz w:val="24"/>
          <w:szCs w:val="24"/>
          <w:lang w:val="en-ID"/>
        </w:rPr>
        <w:t>sekitar</w:t>
      </w:r>
      <w:proofErr w:type="spellEnd"/>
      <w:r w:rsidR="00112181"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"/>
          <w:id w:val="686566839"/>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Wahdati</w:t>
          </w:r>
          <w:proofErr w:type="spellEnd"/>
          <w:r w:rsidR="00B70E93" w:rsidRPr="000C1D6B">
            <w:rPr>
              <w:rFonts w:ascii="Times New Roman" w:hAnsi="Times New Roman"/>
              <w:color w:val="000000"/>
              <w:sz w:val="24"/>
              <w:szCs w:val="24"/>
              <w:lang w:val="en-ID"/>
            </w:rPr>
            <w:t>, 2022)</w:t>
          </w:r>
        </w:sdtContent>
      </w:sdt>
      <w:r w:rsidR="00BC15CD" w:rsidRPr="000C1D6B">
        <w:rPr>
          <w:rFonts w:ascii="Times New Roman" w:hAnsi="Times New Roman"/>
          <w:sz w:val="24"/>
          <w:szCs w:val="24"/>
          <w:lang w:val="en-ID"/>
        </w:rPr>
        <w:t xml:space="preserve">. </w:t>
      </w:r>
      <w:proofErr w:type="spellStart"/>
      <w:r w:rsidR="006B14A7" w:rsidRPr="000C1D6B">
        <w:rPr>
          <w:rFonts w:ascii="Times New Roman" w:hAnsi="Times New Roman"/>
          <w:sz w:val="24"/>
          <w:szCs w:val="24"/>
          <w:lang w:val="en-ID"/>
        </w:rPr>
        <w:t>Meskipun</w:t>
      </w:r>
      <w:proofErr w:type="spellEnd"/>
      <w:r w:rsidR="006B14A7" w:rsidRPr="000C1D6B">
        <w:rPr>
          <w:rFonts w:ascii="Times New Roman" w:hAnsi="Times New Roman"/>
          <w:sz w:val="24"/>
          <w:szCs w:val="24"/>
          <w:lang w:val="en-ID"/>
        </w:rPr>
        <w:t xml:space="preserve"> </w:t>
      </w:r>
      <w:proofErr w:type="spellStart"/>
      <w:r w:rsidR="006B14A7" w:rsidRPr="000C1D6B">
        <w:rPr>
          <w:rFonts w:ascii="Times New Roman" w:hAnsi="Times New Roman"/>
          <w:sz w:val="24"/>
          <w:szCs w:val="24"/>
          <w:lang w:val="en-ID"/>
        </w:rPr>
        <w:t>demikian</w:t>
      </w:r>
      <w:proofErr w:type="spellEnd"/>
      <w:r w:rsidR="006B14A7" w:rsidRPr="000C1D6B">
        <w:rPr>
          <w:rFonts w:ascii="Times New Roman" w:hAnsi="Times New Roman"/>
          <w:sz w:val="24"/>
          <w:szCs w:val="24"/>
          <w:lang w:val="en-ID"/>
        </w:rPr>
        <w:t xml:space="preserve">, </w:t>
      </w:r>
      <w:proofErr w:type="spellStart"/>
      <w:r w:rsidR="006B14A7" w:rsidRPr="000C1D6B">
        <w:rPr>
          <w:rFonts w:ascii="Times New Roman" w:hAnsi="Times New Roman"/>
          <w:sz w:val="24"/>
          <w:szCs w:val="24"/>
          <w:lang w:val="en-ID"/>
        </w:rPr>
        <w:t>usia</w:t>
      </w:r>
      <w:proofErr w:type="spellEnd"/>
      <w:r w:rsidR="006B14A7" w:rsidRPr="000C1D6B">
        <w:rPr>
          <w:rFonts w:ascii="Times New Roman" w:hAnsi="Times New Roman"/>
          <w:sz w:val="24"/>
          <w:szCs w:val="24"/>
          <w:lang w:val="en-ID"/>
        </w:rPr>
        <w:t xml:space="preserve"> </w:t>
      </w:r>
      <w:proofErr w:type="spellStart"/>
      <w:r w:rsidR="006B14A7" w:rsidRPr="000C1D6B">
        <w:rPr>
          <w:rFonts w:ascii="Times New Roman" w:hAnsi="Times New Roman"/>
          <w:sz w:val="24"/>
          <w:szCs w:val="24"/>
          <w:lang w:val="en-ID"/>
        </w:rPr>
        <w:t>remaja</w:t>
      </w:r>
      <w:proofErr w:type="spellEnd"/>
      <w:r w:rsidR="006B14A7" w:rsidRPr="000C1D6B">
        <w:rPr>
          <w:rFonts w:ascii="Times New Roman" w:hAnsi="Times New Roman"/>
          <w:sz w:val="24"/>
          <w:szCs w:val="24"/>
          <w:lang w:val="en-ID"/>
        </w:rPr>
        <w:t xml:space="preserve"> </w:t>
      </w:r>
      <w:proofErr w:type="spellStart"/>
      <w:r w:rsidR="006B14A7" w:rsidRPr="000C1D6B">
        <w:rPr>
          <w:rFonts w:ascii="Times New Roman" w:hAnsi="Times New Roman"/>
          <w:sz w:val="24"/>
          <w:szCs w:val="24"/>
          <w:lang w:val="en-ID"/>
        </w:rPr>
        <w:t>tetap</w:t>
      </w:r>
      <w:proofErr w:type="spellEnd"/>
      <w:r w:rsidR="006B14A7" w:rsidRPr="000C1D6B">
        <w:rPr>
          <w:rFonts w:ascii="Times New Roman" w:hAnsi="Times New Roman"/>
          <w:sz w:val="24"/>
          <w:szCs w:val="24"/>
          <w:lang w:val="en-ID"/>
        </w:rPr>
        <w:t xml:space="preserve"> </w:t>
      </w:r>
      <w:proofErr w:type="spellStart"/>
      <w:r w:rsidR="006B14A7" w:rsidRPr="000C1D6B">
        <w:rPr>
          <w:rFonts w:ascii="Times New Roman" w:hAnsi="Times New Roman"/>
          <w:sz w:val="24"/>
          <w:szCs w:val="24"/>
          <w:lang w:val="en-ID"/>
        </w:rPr>
        <w:t>memiliki</w:t>
      </w:r>
      <w:proofErr w:type="spellEnd"/>
      <w:r w:rsidR="006B14A7" w:rsidRPr="000C1D6B">
        <w:rPr>
          <w:rFonts w:ascii="Times New Roman" w:hAnsi="Times New Roman"/>
          <w:sz w:val="24"/>
          <w:szCs w:val="24"/>
          <w:lang w:val="en-ID"/>
        </w:rPr>
        <w:t xml:space="preserve"> </w:t>
      </w:r>
      <w:proofErr w:type="spellStart"/>
      <w:r w:rsidR="006B14A7" w:rsidRPr="000C1D6B">
        <w:rPr>
          <w:rFonts w:ascii="Times New Roman" w:hAnsi="Times New Roman"/>
          <w:sz w:val="24"/>
          <w:szCs w:val="24"/>
          <w:lang w:val="en-ID"/>
        </w:rPr>
        <w:t>potensi</w:t>
      </w:r>
      <w:proofErr w:type="spellEnd"/>
      <w:r w:rsidR="006B14A7" w:rsidRPr="000C1D6B">
        <w:rPr>
          <w:rFonts w:ascii="Times New Roman" w:hAnsi="Times New Roman"/>
          <w:sz w:val="24"/>
          <w:szCs w:val="24"/>
          <w:lang w:val="en-ID"/>
        </w:rPr>
        <w:t xml:space="preserve"> </w:t>
      </w:r>
      <w:proofErr w:type="spellStart"/>
      <w:r w:rsidR="006B14A7" w:rsidRPr="000C1D6B">
        <w:rPr>
          <w:rFonts w:ascii="Times New Roman" w:hAnsi="Times New Roman"/>
          <w:sz w:val="24"/>
          <w:szCs w:val="24"/>
          <w:lang w:val="en-ID"/>
        </w:rPr>
        <w:t>untuk</w:t>
      </w:r>
      <w:proofErr w:type="spellEnd"/>
      <w:r w:rsidR="006B14A7" w:rsidRPr="000C1D6B">
        <w:rPr>
          <w:rFonts w:ascii="Times New Roman" w:hAnsi="Times New Roman"/>
          <w:sz w:val="24"/>
          <w:szCs w:val="24"/>
          <w:lang w:val="en-ID"/>
        </w:rPr>
        <w:t xml:space="preserve"> </w:t>
      </w:r>
      <w:proofErr w:type="spellStart"/>
      <w:r w:rsidR="006B14A7" w:rsidRPr="000C1D6B">
        <w:rPr>
          <w:rFonts w:ascii="Times New Roman" w:hAnsi="Times New Roman"/>
          <w:sz w:val="24"/>
          <w:szCs w:val="24"/>
          <w:lang w:val="en-ID"/>
        </w:rPr>
        <w:t>mencapai</w:t>
      </w:r>
      <w:proofErr w:type="spellEnd"/>
      <w:r w:rsidR="006B14A7" w:rsidRPr="000C1D6B">
        <w:rPr>
          <w:rFonts w:ascii="Times New Roman" w:hAnsi="Times New Roman"/>
          <w:sz w:val="24"/>
          <w:szCs w:val="24"/>
          <w:lang w:val="en-ID"/>
        </w:rPr>
        <w:t xml:space="preserve"> </w:t>
      </w:r>
      <w:r w:rsidR="006B14A7" w:rsidRPr="000C1D6B">
        <w:rPr>
          <w:rFonts w:ascii="Times New Roman" w:hAnsi="Times New Roman"/>
          <w:i/>
          <w:iCs/>
          <w:sz w:val="24"/>
          <w:szCs w:val="24"/>
          <w:lang w:val="en-ID"/>
        </w:rPr>
        <w:t>psychological well-being</w:t>
      </w:r>
      <w:r w:rsidR="006B14A7" w:rsidRPr="000C1D6B">
        <w:rPr>
          <w:rFonts w:ascii="Times New Roman" w:hAnsi="Times New Roman"/>
          <w:sz w:val="24"/>
          <w:szCs w:val="24"/>
          <w:lang w:val="en-ID"/>
        </w:rPr>
        <w:t xml:space="preserve"> yang optimal. </w:t>
      </w:r>
    </w:p>
    <w:p w14:paraId="2509A5A3" w14:textId="38545736" w:rsidR="00235FE0" w:rsidRPr="000C1D6B" w:rsidRDefault="000F7F68" w:rsidP="00812F87">
      <w:pPr>
        <w:spacing w:after="0" w:line="240" w:lineRule="auto"/>
        <w:ind w:firstLine="720"/>
        <w:jc w:val="both"/>
        <w:rPr>
          <w:rFonts w:ascii="Times New Roman" w:hAnsi="Times New Roman"/>
          <w:sz w:val="24"/>
          <w:szCs w:val="24"/>
          <w:lang w:val="en-ID"/>
        </w:rPr>
      </w:pPr>
      <w:r w:rsidRPr="000C1D6B">
        <w:rPr>
          <w:rFonts w:ascii="Times New Roman" w:hAnsi="Times New Roman"/>
          <w:sz w:val="24"/>
          <w:szCs w:val="24"/>
          <w:lang w:val="en-ID"/>
        </w:rPr>
        <w:t>Kajian</w:t>
      </w:r>
      <w:r w:rsidR="00235FE0" w:rsidRPr="000C1D6B">
        <w:rPr>
          <w:rFonts w:ascii="Times New Roman" w:hAnsi="Times New Roman"/>
          <w:sz w:val="24"/>
          <w:szCs w:val="24"/>
          <w:lang w:val="en-ID"/>
        </w:rPr>
        <w:t xml:space="preserve"> yang </w:t>
      </w:r>
      <w:proofErr w:type="spellStart"/>
      <w:r w:rsidR="00235FE0" w:rsidRPr="000C1D6B">
        <w:rPr>
          <w:rFonts w:ascii="Times New Roman" w:hAnsi="Times New Roman"/>
          <w:sz w:val="24"/>
          <w:szCs w:val="24"/>
          <w:lang w:val="en-ID"/>
        </w:rPr>
        <w:t>dilakukan</w:t>
      </w:r>
      <w:proofErr w:type="spellEnd"/>
      <w:r w:rsidR="00235FE0" w:rsidRPr="000C1D6B">
        <w:rPr>
          <w:rFonts w:ascii="Times New Roman" w:hAnsi="Times New Roman"/>
          <w:sz w:val="24"/>
          <w:szCs w:val="24"/>
          <w:lang w:val="en-ID"/>
        </w:rPr>
        <w:t xml:space="preserve"> oleh </w:t>
      </w:r>
      <w:sdt>
        <w:sdtPr>
          <w:rPr>
            <w:rFonts w:ascii="Times New Roman" w:hAnsi="Times New Roman"/>
            <w:color w:val="000000"/>
            <w:sz w:val="24"/>
            <w:szCs w:val="24"/>
            <w:lang w:val="en-ID"/>
          </w:rPr>
          <w:tag w:val="MENDELEY_CITATION_v3_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"/>
          <w:id w:val="-1802369397"/>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Fitriyani</w:t>
          </w:r>
          <w:proofErr w:type="spellEnd"/>
          <w:r w:rsidR="00B70E93" w:rsidRPr="000C1D6B">
            <w:rPr>
              <w:rFonts w:ascii="Times New Roman" w:hAnsi="Times New Roman"/>
              <w:color w:val="000000"/>
              <w:sz w:val="24"/>
              <w:szCs w:val="24"/>
              <w:lang w:val="en-ID"/>
            </w:rPr>
            <w:t>, 2019)</w:t>
          </w:r>
        </w:sdtContent>
      </w:sdt>
      <w:r w:rsidR="00235FE0" w:rsidRPr="000C1D6B">
        <w:rPr>
          <w:rFonts w:ascii="Times New Roman" w:hAnsi="Times New Roman"/>
          <w:sz w:val="24"/>
          <w:szCs w:val="24"/>
          <w:lang w:val="en-ID"/>
        </w:rPr>
        <w:t xml:space="preserve">  </w:t>
      </w:r>
      <w:proofErr w:type="spellStart"/>
      <w:r w:rsidR="00235FE0" w:rsidRPr="000C1D6B">
        <w:rPr>
          <w:rFonts w:ascii="Times New Roman" w:hAnsi="Times New Roman"/>
          <w:sz w:val="24"/>
          <w:szCs w:val="24"/>
          <w:lang w:val="en-ID"/>
        </w:rPr>
        <w:t>menggambarkan</w:t>
      </w:r>
      <w:proofErr w:type="spellEnd"/>
      <w:r w:rsidR="00235FE0" w:rsidRPr="000C1D6B">
        <w:rPr>
          <w:rFonts w:ascii="Times New Roman" w:hAnsi="Times New Roman"/>
          <w:sz w:val="24"/>
          <w:szCs w:val="24"/>
          <w:lang w:val="en-ID"/>
        </w:rPr>
        <w:t xml:space="preserve"> </w:t>
      </w:r>
      <w:proofErr w:type="spellStart"/>
      <w:r w:rsidR="00BF0C6A" w:rsidRPr="000C1D6B">
        <w:rPr>
          <w:rFonts w:ascii="Times New Roman" w:hAnsi="Times New Roman"/>
          <w:sz w:val="24"/>
          <w:szCs w:val="24"/>
          <w:lang w:val="en-ID"/>
        </w:rPr>
        <w:t>fakta</w:t>
      </w:r>
      <w:proofErr w:type="spellEnd"/>
      <w:r w:rsidR="00235FE0" w:rsidRPr="000C1D6B">
        <w:rPr>
          <w:rFonts w:ascii="Times New Roman" w:hAnsi="Times New Roman"/>
          <w:sz w:val="24"/>
          <w:szCs w:val="24"/>
          <w:lang w:val="en-ID"/>
        </w:rPr>
        <w:t xml:space="preserve"> 44% </w:t>
      </w:r>
      <w:proofErr w:type="spellStart"/>
      <w:r w:rsidR="00235FE0" w:rsidRPr="000C1D6B">
        <w:rPr>
          <w:rFonts w:ascii="Times New Roman" w:hAnsi="Times New Roman"/>
          <w:sz w:val="24"/>
          <w:szCs w:val="24"/>
          <w:lang w:val="en-ID"/>
        </w:rPr>
        <w:t>santri</w:t>
      </w:r>
      <w:proofErr w:type="spellEnd"/>
      <w:r w:rsidR="00235FE0" w:rsidRPr="000C1D6B">
        <w:rPr>
          <w:rFonts w:ascii="Times New Roman" w:hAnsi="Times New Roman"/>
          <w:sz w:val="24"/>
          <w:szCs w:val="24"/>
          <w:lang w:val="en-ID"/>
        </w:rPr>
        <w:t xml:space="preserve"> MBS Sleman </w:t>
      </w:r>
      <w:proofErr w:type="spellStart"/>
      <w:r w:rsidR="00235FE0" w:rsidRPr="000C1D6B">
        <w:rPr>
          <w:rFonts w:ascii="Times New Roman" w:hAnsi="Times New Roman"/>
          <w:sz w:val="24"/>
          <w:szCs w:val="24"/>
          <w:lang w:val="en-ID"/>
        </w:rPr>
        <w:t>memiliki</w:t>
      </w:r>
      <w:proofErr w:type="spellEnd"/>
      <w:r w:rsidR="00235FE0" w:rsidRPr="000C1D6B">
        <w:rPr>
          <w:rFonts w:ascii="Times New Roman" w:hAnsi="Times New Roman"/>
          <w:sz w:val="24"/>
          <w:szCs w:val="24"/>
          <w:lang w:val="en-ID"/>
        </w:rPr>
        <w:t xml:space="preserve"> </w:t>
      </w:r>
      <w:proofErr w:type="spellStart"/>
      <w:r w:rsidR="00235FE0" w:rsidRPr="000C1D6B">
        <w:rPr>
          <w:rFonts w:ascii="Times New Roman" w:hAnsi="Times New Roman"/>
          <w:sz w:val="24"/>
          <w:szCs w:val="24"/>
          <w:lang w:val="en-ID"/>
        </w:rPr>
        <w:t>tingkat</w:t>
      </w:r>
      <w:proofErr w:type="spellEnd"/>
      <w:r w:rsidR="00235FE0" w:rsidRPr="000C1D6B">
        <w:rPr>
          <w:rFonts w:ascii="Times New Roman" w:hAnsi="Times New Roman"/>
          <w:sz w:val="24"/>
          <w:szCs w:val="24"/>
          <w:lang w:val="en-ID"/>
        </w:rPr>
        <w:t xml:space="preserve"> </w:t>
      </w:r>
      <w:r w:rsidR="00235FE0" w:rsidRPr="000C1D6B">
        <w:rPr>
          <w:rFonts w:ascii="Times New Roman" w:hAnsi="Times New Roman"/>
          <w:i/>
          <w:iCs/>
          <w:sz w:val="24"/>
          <w:szCs w:val="24"/>
          <w:lang w:val="en-ID"/>
        </w:rPr>
        <w:t>psychological well-being</w:t>
      </w:r>
      <w:r w:rsidR="00235FE0" w:rsidRPr="000C1D6B">
        <w:rPr>
          <w:rFonts w:ascii="Times New Roman" w:hAnsi="Times New Roman"/>
          <w:sz w:val="24"/>
          <w:szCs w:val="24"/>
          <w:lang w:val="en-ID"/>
        </w:rPr>
        <w:t xml:space="preserve"> </w:t>
      </w:r>
      <w:proofErr w:type="spellStart"/>
      <w:r w:rsidR="00235FE0" w:rsidRPr="000C1D6B">
        <w:rPr>
          <w:rFonts w:ascii="Times New Roman" w:hAnsi="Times New Roman"/>
          <w:sz w:val="24"/>
          <w:szCs w:val="24"/>
          <w:lang w:val="en-ID"/>
        </w:rPr>
        <w:t>rendah</w:t>
      </w:r>
      <w:proofErr w:type="spellEnd"/>
      <w:r w:rsidR="00235FE0" w:rsidRPr="000C1D6B">
        <w:rPr>
          <w:rFonts w:ascii="Times New Roman" w:hAnsi="Times New Roman"/>
          <w:sz w:val="24"/>
          <w:szCs w:val="24"/>
          <w:lang w:val="en-ID"/>
        </w:rPr>
        <w:t xml:space="preserve"> dan 48% </w:t>
      </w:r>
      <w:proofErr w:type="spellStart"/>
      <w:r w:rsidR="00235FE0" w:rsidRPr="000C1D6B">
        <w:rPr>
          <w:rFonts w:ascii="Times New Roman" w:hAnsi="Times New Roman"/>
          <w:sz w:val="24"/>
          <w:szCs w:val="24"/>
          <w:lang w:val="en-ID"/>
        </w:rPr>
        <w:t>santri</w:t>
      </w:r>
      <w:proofErr w:type="spellEnd"/>
      <w:r w:rsidR="00235FE0" w:rsidRPr="000C1D6B">
        <w:rPr>
          <w:rFonts w:ascii="Times New Roman" w:hAnsi="Times New Roman"/>
          <w:sz w:val="24"/>
          <w:szCs w:val="24"/>
          <w:lang w:val="en-ID"/>
        </w:rPr>
        <w:t xml:space="preserve"> Ibnu </w:t>
      </w:r>
      <w:proofErr w:type="spellStart"/>
      <w:r w:rsidR="00235FE0" w:rsidRPr="000C1D6B">
        <w:rPr>
          <w:rFonts w:ascii="Times New Roman" w:hAnsi="Times New Roman"/>
          <w:sz w:val="24"/>
          <w:szCs w:val="24"/>
          <w:lang w:val="en-ID"/>
        </w:rPr>
        <w:t>Qoyyim</w:t>
      </w:r>
      <w:proofErr w:type="spellEnd"/>
      <w:r w:rsidR="00235FE0" w:rsidRPr="000C1D6B">
        <w:rPr>
          <w:rFonts w:ascii="Times New Roman" w:hAnsi="Times New Roman"/>
          <w:sz w:val="24"/>
          <w:szCs w:val="24"/>
          <w:lang w:val="en-ID"/>
        </w:rPr>
        <w:t xml:space="preserve"> Putri juga </w:t>
      </w:r>
      <w:proofErr w:type="spellStart"/>
      <w:r w:rsidR="00235FE0" w:rsidRPr="000C1D6B">
        <w:rPr>
          <w:rFonts w:ascii="Times New Roman" w:hAnsi="Times New Roman"/>
          <w:sz w:val="24"/>
          <w:szCs w:val="24"/>
          <w:lang w:val="en-ID"/>
        </w:rPr>
        <w:t>memiliki</w:t>
      </w:r>
      <w:proofErr w:type="spellEnd"/>
      <w:r w:rsidR="00235FE0" w:rsidRPr="000C1D6B">
        <w:rPr>
          <w:rFonts w:ascii="Times New Roman" w:hAnsi="Times New Roman"/>
          <w:sz w:val="24"/>
          <w:szCs w:val="24"/>
          <w:lang w:val="en-ID"/>
        </w:rPr>
        <w:t xml:space="preserve"> </w:t>
      </w:r>
      <w:r w:rsidR="00235FE0" w:rsidRPr="000C1D6B">
        <w:rPr>
          <w:rFonts w:ascii="Times New Roman" w:hAnsi="Times New Roman"/>
          <w:i/>
          <w:iCs/>
          <w:sz w:val="24"/>
          <w:szCs w:val="24"/>
          <w:lang w:val="en-ID"/>
        </w:rPr>
        <w:t>psychological well-being</w:t>
      </w:r>
      <w:r w:rsidR="00235FE0" w:rsidRPr="000C1D6B">
        <w:rPr>
          <w:rFonts w:ascii="Times New Roman" w:hAnsi="Times New Roman"/>
          <w:sz w:val="24"/>
          <w:szCs w:val="24"/>
          <w:lang w:val="en-ID"/>
        </w:rPr>
        <w:t xml:space="preserve"> </w:t>
      </w:r>
      <w:proofErr w:type="spellStart"/>
      <w:r w:rsidR="00235FE0" w:rsidRPr="000C1D6B">
        <w:rPr>
          <w:rFonts w:ascii="Times New Roman" w:hAnsi="Times New Roman"/>
          <w:sz w:val="24"/>
          <w:szCs w:val="24"/>
          <w:lang w:val="en-ID"/>
        </w:rPr>
        <w:t>rendah</w:t>
      </w:r>
      <w:proofErr w:type="spellEnd"/>
      <w:r w:rsidR="00235FE0" w:rsidRPr="000C1D6B">
        <w:rPr>
          <w:rFonts w:ascii="Times New Roman" w:hAnsi="Times New Roman"/>
          <w:sz w:val="24"/>
          <w:szCs w:val="24"/>
          <w:lang w:val="en-ID"/>
        </w:rPr>
        <w:t xml:space="preserve">. </w:t>
      </w:r>
      <w:proofErr w:type="spellStart"/>
      <w:r w:rsidR="0065639F" w:rsidRPr="000C1D6B">
        <w:rPr>
          <w:rFonts w:ascii="Times New Roman" w:hAnsi="Times New Roman"/>
          <w:sz w:val="24"/>
          <w:szCs w:val="24"/>
          <w:lang w:val="en-ID"/>
        </w:rPr>
        <w:t>Penelitian</w:t>
      </w:r>
      <w:proofErr w:type="spellEnd"/>
      <w:r w:rsidR="0065639F" w:rsidRPr="000C1D6B">
        <w:rPr>
          <w:rFonts w:ascii="Times New Roman" w:hAnsi="Times New Roman"/>
          <w:sz w:val="24"/>
          <w:szCs w:val="24"/>
          <w:lang w:val="en-ID"/>
        </w:rPr>
        <w:t xml:space="preserve"> yang </w:t>
      </w:r>
      <w:r w:rsidR="00BF0C6A" w:rsidRPr="000C1D6B">
        <w:rPr>
          <w:rFonts w:ascii="Times New Roman" w:hAnsi="Times New Roman"/>
          <w:sz w:val="24"/>
          <w:szCs w:val="24"/>
          <w:lang w:val="en-ID"/>
        </w:rPr>
        <w:t xml:space="preserve">juga </w:t>
      </w:r>
      <w:proofErr w:type="spellStart"/>
      <w:r w:rsidR="0065639F" w:rsidRPr="000C1D6B">
        <w:rPr>
          <w:rFonts w:ascii="Times New Roman" w:hAnsi="Times New Roman"/>
          <w:sz w:val="24"/>
          <w:szCs w:val="24"/>
          <w:lang w:val="en-ID"/>
        </w:rPr>
        <w:lastRenderedPageBreak/>
        <w:t>dilakukan</w:t>
      </w:r>
      <w:proofErr w:type="spellEnd"/>
      <w:r w:rsidR="0065639F" w:rsidRPr="000C1D6B">
        <w:rPr>
          <w:rFonts w:ascii="Times New Roman" w:hAnsi="Times New Roman"/>
          <w:sz w:val="24"/>
          <w:szCs w:val="24"/>
          <w:lang w:val="en-ID"/>
        </w:rPr>
        <w:t xml:space="preserve"> oleh</w:t>
      </w:r>
      <w:r w:rsidR="008067C5"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"/>
          <w:id w:val="-1604267309"/>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Anggraeni</w:t>
          </w:r>
          <w:proofErr w:type="spellEnd"/>
          <w:r w:rsidR="00B70E93" w:rsidRPr="000C1D6B">
            <w:rPr>
              <w:rFonts w:ascii="Times New Roman" w:hAnsi="Times New Roman"/>
              <w:color w:val="000000"/>
              <w:sz w:val="24"/>
              <w:szCs w:val="24"/>
              <w:lang w:val="en-ID"/>
            </w:rPr>
            <w:t>, 2011)</w:t>
          </w:r>
        </w:sdtContent>
      </w:sdt>
      <w:r w:rsidR="0065639F" w:rsidRPr="000C1D6B">
        <w:rPr>
          <w:rFonts w:ascii="Times New Roman" w:hAnsi="Times New Roman"/>
          <w:sz w:val="24"/>
          <w:szCs w:val="24"/>
          <w:lang w:val="en-ID"/>
        </w:rPr>
        <w:t xml:space="preserve"> </w:t>
      </w:r>
      <w:proofErr w:type="spellStart"/>
      <w:r w:rsidR="0065639F" w:rsidRPr="000C1D6B">
        <w:rPr>
          <w:rFonts w:ascii="Times New Roman" w:hAnsi="Times New Roman"/>
          <w:sz w:val="24"/>
          <w:szCs w:val="24"/>
          <w:lang w:val="en-ID"/>
        </w:rPr>
        <w:t>menunjukkan</w:t>
      </w:r>
      <w:proofErr w:type="spellEnd"/>
      <w:r w:rsidR="0065639F" w:rsidRPr="000C1D6B">
        <w:rPr>
          <w:rFonts w:ascii="Times New Roman" w:hAnsi="Times New Roman"/>
          <w:sz w:val="24"/>
          <w:szCs w:val="24"/>
          <w:lang w:val="en-ID"/>
        </w:rPr>
        <w:t xml:space="preserve"> </w:t>
      </w:r>
      <w:proofErr w:type="spellStart"/>
      <w:r w:rsidR="0065639F" w:rsidRPr="000C1D6B">
        <w:rPr>
          <w:rFonts w:ascii="Times New Roman" w:hAnsi="Times New Roman"/>
          <w:sz w:val="24"/>
          <w:szCs w:val="24"/>
          <w:lang w:val="en-ID"/>
        </w:rPr>
        <w:t>hasil</w:t>
      </w:r>
      <w:proofErr w:type="spellEnd"/>
      <w:r w:rsidR="0065639F" w:rsidRPr="000C1D6B">
        <w:rPr>
          <w:rFonts w:ascii="Times New Roman" w:hAnsi="Times New Roman"/>
          <w:sz w:val="24"/>
          <w:szCs w:val="24"/>
          <w:lang w:val="en-ID"/>
        </w:rPr>
        <w:t xml:space="preserve"> </w:t>
      </w:r>
      <w:proofErr w:type="spellStart"/>
      <w:r w:rsidR="0065639F" w:rsidRPr="000C1D6B">
        <w:rPr>
          <w:rFonts w:ascii="Times New Roman" w:hAnsi="Times New Roman"/>
          <w:sz w:val="24"/>
          <w:szCs w:val="24"/>
          <w:lang w:val="en-ID"/>
        </w:rPr>
        <w:t>bahwa</w:t>
      </w:r>
      <w:proofErr w:type="spellEnd"/>
      <w:r w:rsidR="0065639F" w:rsidRPr="000C1D6B">
        <w:rPr>
          <w:rFonts w:ascii="Times New Roman" w:hAnsi="Times New Roman"/>
          <w:sz w:val="24"/>
          <w:szCs w:val="24"/>
          <w:lang w:val="en-ID"/>
        </w:rPr>
        <w:t xml:space="preserve"> 53,25% </w:t>
      </w:r>
      <w:proofErr w:type="spellStart"/>
      <w:r w:rsidR="0065639F" w:rsidRPr="000C1D6B">
        <w:rPr>
          <w:rFonts w:ascii="Times New Roman" w:hAnsi="Times New Roman"/>
          <w:sz w:val="24"/>
          <w:szCs w:val="24"/>
          <w:lang w:val="en-ID"/>
        </w:rPr>
        <w:t>santri</w:t>
      </w:r>
      <w:proofErr w:type="spellEnd"/>
      <w:r w:rsidR="0065639F" w:rsidRPr="000C1D6B">
        <w:rPr>
          <w:rFonts w:ascii="Times New Roman" w:hAnsi="Times New Roman"/>
          <w:sz w:val="24"/>
          <w:szCs w:val="24"/>
          <w:lang w:val="en-ID"/>
        </w:rPr>
        <w:t xml:space="preserve"> </w:t>
      </w:r>
      <w:proofErr w:type="spellStart"/>
      <w:r w:rsidR="0065639F" w:rsidRPr="000C1D6B">
        <w:rPr>
          <w:rFonts w:ascii="Times New Roman" w:hAnsi="Times New Roman"/>
          <w:sz w:val="24"/>
          <w:szCs w:val="24"/>
          <w:lang w:val="en-ID"/>
        </w:rPr>
        <w:t>remaja</w:t>
      </w:r>
      <w:proofErr w:type="spellEnd"/>
      <w:r w:rsidR="0065639F" w:rsidRPr="000C1D6B">
        <w:rPr>
          <w:rFonts w:ascii="Times New Roman" w:hAnsi="Times New Roman"/>
          <w:sz w:val="24"/>
          <w:szCs w:val="24"/>
          <w:lang w:val="en-ID"/>
        </w:rPr>
        <w:t xml:space="preserve"> </w:t>
      </w:r>
      <w:proofErr w:type="spellStart"/>
      <w:r w:rsidR="0065639F" w:rsidRPr="000C1D6B">
        <w:rPr>
          <w:rFonts w:ascii="Times New Roman" w:hAnsi="Times New Roman"/>
          <w:sz w:val="24"/>
          <w:szCs w:val="24"/>
          <w:lang w:val="en-ID"/>
        </w:rPr>
        <w:t>pondok</w:t>
      </w:r>
      <w:proofErr w:type="spellEnd"/>
      <w:r w:rsidR="0065639F" w:rsidRPr="000C1D6B">
        <w:rPr>
          <w:rFonts w:ascii="Times New Roman" w:hAnsi="Times New Roman"/>
          <w:sz w:val="24"/>
          <w:szCs w:val="24"/>
          <w:lang w:val="en-ID"/>
        </w:rPr>
        <w:t xml:space="preserve"> </w:t>
      </w:r>
      <w:proofErr w:type="spellStart"/>
      <w:r w:rsidR="0065639F" w:rsidRPr="000C1D6B">
        <w:rPr>
          <w:rFonts w:ascii="Times New Roman" w:hAnsi="Times New Roman"/>
          <w:sz w:val="24"/>
          <w:szCs w:val="24"/>
          <w:lang w:val="en-ID"/>
        </w:rPr>
        <w:t>pesantren</w:t>
      </w:r>
      <w:proofErr w:type="spellEnd"/>
      <w:r w:rsidR="0065639F" w:rsidRPr="000C1D6B">
        <w:rPr>
          <w:rFonts w:ascii="Times New Roman" w:hAnsi="Times New Roman"/>
          <w:sz w:val="24"/>
          <w:szCs w:val="24"/>
          <w:lang w:val="en-ID"/>
        </w:rPr>
        <w:t xml:space="preserve"> </w:t>
      </w:r>
      <w:proofErr w:type="spellStart"/>
      <w:r w:rsidR="0065639F" w:rsidRPr="000C1D6B">
        <w:rPr>
          <w:rFonts w:ascii="Times New Roman" w:hAnsi="Times New Roman"/>
          <w:sz w:val="24"/>
          <w:szCs w:val="24"/>
          <w:lang w:val="en-ID"/>
        </w:rPr>
        <w:t>Assalafi</w:t>
      </w:r>
      <w:proofErr w:type="spellEnd"/>
      <w:r w:rsidR="0065639F" w:rsidRPr="000C1D6B">
        <w:rPr>
          <w:rFonts w:ascii="Times New Roman" w:hAnsi="Times New Roman"/>
          <w:sz w:val="24"/>
          <w:szCs w:val="24"/>
          <w:lang w:val="en-ID"/>
        </w:rPr>
        <w:t xml:space="preserve"> Al-</w:t>
      </w:r>
      <w:proofErr w:type="spellStart"/>
      <w:r w:rsidR="0065639F" w:rsidRPr="000C1D6B">
        <w:rPr>
          <w:rFonts w:ascii="Times New Roman" w:hAnsi="Times New Roman"/>
          <w:sz w:val="24"/>
          <w:szCs w:val="24"/>
          <w:lang w:val="en-ID"/>
        </w:rPr>
        <w:t>Fithrah</w:t>
      </w:r>
      <w:proofErr w:type="spellEnd"/>
      <w:r w:rsidR="0065639F" w:rsidRPr="000C1D6B">
        <w:rPr>
          <w:rFonts w:ascii="Times New Roman" w:hAnsi="Times New Roman"/>
          <w:sz w:val="24"/>
          <w:szCs w:val="24"/>
          <w:lang w:val="en-ID"/>
        </w:rPr>
        <w:t xml:space="preserve"> Surabaya </w:t>
      </w:r>
      <w:proofErr w:type="spellStart"/>
      <w:r w:rsidR="0065639F" w:rsidRPr="000C1D6B">
        <w:rPr>
          <w:rFonts w:ascii="Times New Roman" w:hAnsi="Times New Roman"/>
          <w:sz w:val="24"/>
          <w:szCs w:val="24"/>
          <w:lang w:val="en-ID"/>
        </w:rPr>
        <w:t>memiliki</w:t>
      </w:r>
      <w:proofErr w:type="spellEnd"/>
      <w:r w:rsidR="0065639F" w:rsidRPr="000C1D6B">
        <w:rPr>
          <w:rFonts w:ascii="Times New Roman" w:hAnsi="Times New Roman"/>
          <w:sz w:val="24"/>
          <w:szCs w:val="24"/>
          <w:lang w:val="en-ID"/>
        </w:rPr>
        <w:t xml:space="preserve"> </w:t>
      </w:r>
      <w:r w:rsidR="0065639F" w:rsidRPr="000C1D6B">
        <w:rPr>
          <w:rFonts w:ascii="Times New Roman" w:hAnsi="Times New Roman"/>
          <w:i/>
          <w:iCs/>
          <w:sz w:val="24"/>
          <w:szCs w:val="24"/>
          <w:lang w:val="en-ID"/>
        </w:rPr>
        <w:t>psychological well-being</w:t>
      </w:r>
      <w:r w:rsidR="0065639F" w:rsidRPr="000C1D6B">
        <w:rPr>
          <w:rFonts w:ascii="Times New Roman" w:hAnsi="Times New Roman"/>
          <w:sz w:val="24"/>
          <w:szCs w:val="24"/>
          <w:lang w:val="en-ID"/>
        </w:rPr>
        <w:t xml:space="preserve"> </w:t>
      </w:r>
      <w:proofErr w:type="spellStart"/>
      <w:r w:rsidR="0065639F" w:rsidRPr="000C1D6B">
        <w:rPr>
          <w:rFonts w:ascii="Times New Roman" w:hAnsi="Times New Roman"/>
          <w:sz w:val="24"/>
          <w:szCs w:val="24"/>
          <w:lang w:val="en-ID"/>
        </w:rPr>
        <w:t>rendah</w:t>
      </w:r>
      <w:proofErr w:type="spellEnd"/>
      <w:r w:rsidR="0065639F" w:rsidRPr="000C1D6B">
        <w:rPr>
          <w:rFonts w:ascii="Times New Roman" w:hAnsi="Times New Roman"/>
          <w:sz w:val="24"/>
          <w:szCs w:val="24"/>
          <w:lang w:val="en-ID"/>
        </w:rPr>
        <w:t xml:space="preserve">. </w:t>
      </w:r>
    </w:p>
    <w:p w14:paraId="67050568" w14:textId="36D8CFBD" w:rsidR="00D07637" w:rsidRPr="000C1D6B" w:rsidRDefault="004C564F" w:rsidP="000B4792">
      <w:pPr>
        <w:spacing w:after="0" w:line="240" w:lineRule="auto"/>
        <w:ind w:firstLine="720"/>
        <w:jc w:val="both"/>
        <w:rPr>
          <w:rFonts w:ascii="Times New Roman" w:hAnsi="Times New Roman"/>
          <w:sz w:val="24"/>
          <w:szCs w:val="24"/>
          <w:lang w:val="en-ID"/>
        </w:rPr>
      </w:pPr>
      <w:proofErr w:type="spellStart"/>
      <w:r w:rsidRPr="000C1D6B">
        <w:rPr>
          <w:rFonts w:ascii="Times New Roman" w:hAnsi="Times New Roman"/>
          <w:sz w:val="24"/>
          <w:szCs w:val="24"/>
          <w:lang w:val="en-ID"/>
        </w:rPr>
        <w:t>Fenomena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diatas</w:t>
      </w:r>
      <w:proofErr w:type="spellEnd"/>
      <w:r w:rsidRPr="000C1D6B">
        <w:rPr>
          <w:rFonts w:ascii="Times New Roman" w:hAnsi="Times New Roman"/>
          <w:sz w:val="24"/>
          <w:szCs w:val="24"/>
          <w:lang w:val="en-ID"/>
        </w:rPr>
        <w:t xml:space="preserve"> juga </w:t>
      </w:r>
      <w:proofErr w:type="spellStart"/>
      <w:r w:rsidRPr="000C1D6B">
        <w:rPr>
          <w:rFonts w:ascii="Times New Roman" w:hAnsi="Times New Roman"/>
          <w:sz w:val="24"/>
          <w:szCs w:val="24"/>
          <w:lang w:val="en-ID"/>
        </w:rPr>
        <w:t>sama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dengan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fenomena</w:t>
      </w:r>
      <w:proofErr w:type="spellEnd"/>
      <w:r w:rsidRPr="000C1D6B">
        <w:rPr>
          <w:rFonts w:ascii="Times New Roman" w:hAnsi="Times New Roman"/>
          <w:sz w:val="24"/>
          <w:szCs w:val="24"/>
          <w:lang w:val="en-ID"/>
        </w:rPr>
        <w:t xml:space="preserve"> di </w:t>
      </w:r>
      <w:proofErr w:type="spellStart"/>
      <w:r w:rsidR="00812F87" w:rsidRPr="000C1D6B">
        <w:rPr>
          <w:rFonts w:ascii="Times New Roman" w:hAnsi="Times New Roman"/>
          <w:sz w:val="24"/>
          <w:szCs w:val="24"/>
          <w:lang w:val="en-ID"/>
        </w:rPr>
        <w:t>pondok</w:t>
      </w:r>
      <w:proofErr w:type="spellEnd"/>
      <w:r w:rsidR="00812F87" w:rsidRPr="000C1D6B">
        <w:rPr>
          <w:rFonts w:ascii="Times New Roman" w:hAnsi="Times New Roman"/>
          <w:sz w:val="24"/>
          <w:szCs w:val="24"/>
          <w:lang w:val="en-ID"/>
        </w:rPr>
        <w:t xml:space="preserve"> </w:t>
      </w:r>
      <w:proofErr w:type="spellStart"/>
      <w:r w:rsidR="00812F87" w:rsidRPr="000C1D6B">
        <w:rPr>
          <w:rFonts w:ascii="Times New Roman" w:hAnsi="Times New Roman"/>
          <w:sz w:val="24"/>
          <w:szCs w:val="24"/>
          <w:lang w:val="en-ID"/>
        </w:rPr>
        <w:t>pesantren</w:t>
      </w:r>
      <w:proofErr w:type="spellEnd"/>
      <w:r w:rsidR="00812F87" w:rsidRPr="000C1D6B">
        <w:rPr>
          <w:rFonts w:ascii="Times New Roman" w:hAnsi="Times New Roman"/>
          <w:sz w:val="24"/>
          <w:szCs w:val="24"/>
          <w:lang w:val="en-ID"/>
        </w:rPr>
        <w:t xml:space="preserve"> </w:t>
      </w:r>
      <w:proofErr w:type="spellStart"/>
      <w:r w:rsidR="00812F87" w:rsidRPr="000C1D6B">
        <w:rPr>
          <w:rFonts w:ascii="Times New Roman" w:hAnsi="Times New Roman"/>
          <w:sz w:val="24"/>
          <w:szCs w:val="24"/>
          <w:lang w:val="en-ID"/>
        </w:rPr>
        <w:t>Fadllillah</w:t>
      </w:r>
      <w:proofErr w:type="spellEnd"/>
      <w:r w:rsidR="00812F87" w:rsidRPr="000C1D6B">
        <w:rPr>
          <w:rFonts w:ascii="Times New Roman" w:hAnsi="Times New Roman"/>
          <w:sz w:val="24"/>
          <w:szCs w:val="24"/>
          <w:lang w:val="en-ID"/>
        </w:rPr>
        <w:t xml:space="preserve"> </w:t>
      </w:r>
      <w:proofErr w:type="spellStart"/>
      <w:r w:rsidR="00812F87" w:rsidRPr="000C1D6B">
        <w:rPr>
          <w:rFonts w:ascii="Times New Roman" w:hAnsi="Times New Roman"/>
          <w:sz w:val="24"/>
          <w:szCs w:val="24"/>
          <w:lang w:val="en-ID"/>
        </w:rPr>
        <w:t>Sidoarjo</w:t>
      </w:r>
      <w:proofErr w:type="spellEnd"/>
      <w:r w:rsidR="00812F87" w:rsidRPr="000C1D6B">
        <w:rPr>
          <w:rFonts w:ascii="Times New Roman" w:hAnsi="Times New Roman"/>
          <w:sz w:val="24"/>
          <w:szCs w:val="24"/>
          <w:lang w:val="en-ID"/>
        </w:rPr>
        <w:t>.</w:t>
      </w:r>
      <w:r w:rsidRPr="000C1D6B">
        <w:rPr>
          <w:rFonts w:ascii="Times New Roman" w:hAnsi="Times New Roman"/>
          <w:sz w:val="24"/>
          <w:szCs w:val="24"/>
          <w:lang w:val="en-ID"/>
        </w:rPr>
        <w:t xml:space="preserve"> D</w:t>
      </w:r>
      <w:r w:rsidR="000B4792" w:rsidRPr="000C1D6B">
        <w:rPr>
          <w:rFonts w:ascii="Times New Roman" w:hAnsi="Times New Roman"/>
          <w:sz w:val="24"/>
          <w:szCs w:val="24"/>
          <w:lang w:val="en-ID"/>
        </w:rPr>
        <w:t xml:space="preserve">ata </w:t>
      </w:r>
      <w:proofErr w:type="spellStart"/>
      <w:r w:rsidR="000B4792" w:rsidRPr="000C1D6B">
        <w:rPr>
          <w:rFonts w:ascii="Times New Roman" w:hAnsi="Times New Roman"/>
          <w:sz w:val="24"/>
          <w:szCs w:val="24"/>
          <w:lang w:val="en-ID"/>
        </w:rPr>
        <w:t>awal</w:t>
      </w:r>
      <w:proofErr w:type="spellEnd"/>
      <w:r w:rsidR="000B4792" w:rsidRPr="000C1D6B">
        <w:rPr>
          <w:rFonts w:ascii="Times New Roman" w:hAnsi="Times New Roman"/>
          <w:sz w:val="24"/>
          <w:szCs w:val="24"/>
          <w:lang w:val="en-ID"/>
        </w:rPr>
        <w:t xml:space="preserve"> yang </w:t>
      </w:r>
      <w:proofErr w:type="spellStart"/>
      <w:r w:rsidR="000B4792" w:rsidRPr="000C1D6B">
        <w:rPr>
          <w:rFonts w:ascii="Times New Roman" w:hAnsi="Times New Roman"/>
          <w:sz w:val="24"/>
          <w:szCs w:val="24"/>
          <w:lang w:val="en-ID"/>
        </w:rPr>
        <w:t>diperoleh</w:t>
      </w:r>
      <w:proofErr w:type="spellEnd"/>
      <w:r w:rsidR="000B4792" w:rsidRPr="000C1D6B">
        <w:rPr>
          <w:rFonts w:ascii="Times New Roman" w:hAnsi="Times New Roman"/>
          <w:sz w:val="24"/>
          <w:szCs w:val="24"/>
          <w:lang w:val="en-ID"/>
        </w:rPr>
        <w:t xml:space="preserve"> oleh </w:t>
      </w:r>
      <w:proofErr w:type="spellStart"/>
      <w:r w:rsidR="000B4792" w:rsidRPr="000C1D6B">
        <w:rPr>
          <w:rFonts w:ascii="Times New Roman" w:hAnsi="Times New Roman"/>
          <w:sz w:val="24"/>
          <w:szCs w:val="24"/>
          <w:lang w:val="en-ID"/>
        </w:rPr>
        <w:t>peneliti</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melalui</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wawancara</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singkat</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dengan</w:t>
      </w:r>
      <w:proofErr w:type="spellEnd"/>
      <w:r w:rsidR="000B4792" w:rsidRPr="000C1D6B">
        <w:rPr>
          <w:rFonts w:ascii="Times New Roman" w:hAnsi="Times New Roman"/>
          <w:sz w:val="24"/>
          <w:szCs w:val="24"/>
          <w:lang w:val="en-ID"/>
        </w:rPr>
        <w:t xml:space="preserve"> 2 guru</w:t>
      </w:r>
      <w:r w:rsidRPr="000C1D6B">
        <w:rPr>
          <w:rFonts w:ascii="Times New Roman" w:hAnsi="Times New Roman"/>
          <w:sz w:val="24"/>
          <w:szCs w:val="24"/>
          <w:lang w:val="en-ID"/>
        </w:rPr>
        <w:t>/</w:t>
      </w:r>
      <w:proofErr w:type="spellStart"/>
      <w:r w:rsidR="000B4792" w:rsidRPr="000C1D6B">
        <w:rPr>
          <w:rFonts w:ascii="Times New Roman" w:hAnsi="Times New Roman"/>
          <w:sz w:val="24"/>
          <w:szCs w:val="24"/>
          <w:lang w:val="en-ID"/>
        </w:rPr>
        <w:t>pengasuh</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pondok</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pesantren</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Fadllillah</w:t>
      </w:r>
      <w:proofErr w:type="spellEnd"/>
      <w:r w:rsidR="000B4792" w:rsidRPr="000C1D6B">
        <w:rPr>
          <w:rFonts w:ascii="Times New Roman" w:hAnsi="Times New Roman"/>
          <w:sz w:val="24"/>
          <w:szCs w:val="24"/>
          <w:lang w:val="en-ID"/>
        </w:rPr>
        <w:t xml:space="preserve"> yang </w:t>
      </w:r>
      <w:proofErr w:type="spellStart"/>
      <w:r w:rsidR="000B4792" w:rsidRPr="000C1D6B">
        <w:rPr>
          <w:rFonts w:ascii="Times New Roman" w:hAnsi="Times New Roman"/>
          <w:sz w:val="24"/>
          <w:szCs w:val="24"/>
          <w:lang w:val="en-ID"/>
        </w:rPr>
        <w:t>mengungkapkan</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bahwa</w:t>
      </w:r>
      <w:proofErr w:type="spellEnd"/>
      <w:r w:rsidR="000B4792"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sebag</w:t>
      </w:r>
      <w:r w:rsidR="00812F87" w:rsidRPr="000C1D6B">
        <w:rPr>
          <w:rFonts w:ascii="Times New Roman" w:hAnsi="Times New Roman"/>
          <w:sz w:val="24"/>
          <w:szCs w:val="24"/>
          <w:lang w:val="en-ID"/>
        </w:rPr>
        <w:t>ian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santri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masih</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melakukan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pelanggaran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mulai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dari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pelanggar</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kecil</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hingga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besar</w:t>
      </w:r>
      <w:proofErr w:type="spellEnd"/>
      <w:r w:rsidRPr="000C1D6B">
        <w:rPr>
          <w:rFonts w:ascii="Times New Roman" w:hAnsi="Times New Roman"/>
          <w:sz w:val="24"/>
          <w:szCs w:val="24"/>
          <w:lang w:val="en-ID"/>
        </w:rPr>
        <w:t xml:space="preserve">. </w:t>
      </w:r>
      <w:r w:rsidR="000B4792" w:rsidRPr="000C1D6B">
        <w:rPr>
          <w:rFonts w:ascii="Times New Roman" w:hAnsi="Times New Roman"/>
          <w:sz w:val="24"/>
          <w:szCs w:val="24"/>
          <w:lang w:val="en-ID"/>
        </w:rPr>
        <w:t xml:space="preserve">Adapun </w:t>
      </w:r>
      <w:proofErr w:type="spellStart"/>
      <w:r w:rsidR="000B4792" w:rsidRPr="000C1D6B">
        <w:rPr>
          <w:rFonts w:ascii="Times New Roman" w:hAnsi="Times New Roman"/>
          <w:sz w:val="24"/>
          <w:szCs w:val="24"/>
          <w:lang w:val="en-ID"/>
        </w:rPr>
        <w:t>faktor</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pemicunya</w:t>
      </w:r>
      <w:proofErr w:type="spellEnd"/>
      <w:r w:rsidRPr="000C1D6B">
        <w:rPr>
          <w:rFonts w:ascii="Times New Roman" w:hAnsi="Times New Roman"/>
          <w:sz w:val="24"/>
          <w:szCs w:val="24"/>
          <w:lang w:val="en-ID"/>
        </w:rPr>
        <w:t>,</w:t>
      </w:r>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yakni</w:t>
      </w:r>
      <w:proofErr w:type="spellEnd"/>
      <w:r w:rsidRPr="000C1D6B">
        <w:rPr>
          <w:rFonts w:ascii="Times New Roman" w:hAnsi="Times New Roman"/>
          <w:sz w:val="24"/>
          <w:szCs w:val="24"/>
          <w:lang w:val="en-ID"/>
        </w:rPr>
        <w:t>: 1)</w:t>
      </w:r>
      <w:r w:rsidR="000B4792"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santri</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merasa</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kurang</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nyaman</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ketika</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berada</w:t>
      </w:r>
      <w:proofErr w:type="spellEnd"/>
      <w:r w:rsidR="000B4792" w:rsidRPr="000C1D6B">
        <w:rPr>
          <w:rFonts w:ascii="Times New Roman" w:hAnsi="Times New Roman"/>
          <w:sz w:val="24"/>
          <w:szCs w:val="24"/>
          <w:lang w:val="en-ID"/>
        </w:rPr>
        <w:t xml:space="preserve"> di </w:t>
      </w:r>
      <w:proofErr w:type="spellStart"/>
      <w:r w:rsidR="000B4792" w:rsidRPr="000C1D6B">
        <w:rPr>
          <w:rFonts w:ascii="Times New Roman" w:hAnsi="Times New Roman"/>
          <w:sz w:val="24"/>
          <w:szCs w:val="24"/>
          <w:lang w:val="en-ID"/>
        </w:rPr>
        <w:t>pondok</w:t>
      </w:r>
      <w:proofErr w:type="spellEnd"/>
      <w:r w:rsidR="00812F87" w:rsidRPr="000C1D6B">
        <w:rPr>
          <w:rFonts w:ascii="Times New Roman" w:hAnsi="Times New Roman"/>
          <w:sz w:val="24"/>
          <w:szCs w:val="24"/>
          <w:lang w:val="en-ID"/>
        </w:rPr>
        <w:t>,</w:t>
      </w:r>
      <w:r w:rsidRPr="000C1D6B">
        <w:rPr>
          <w:rFonts w:ascii="Times New Roman" w:hAnsi="Times New Roman"/>
          <w:sz w:val="24"/>
          <w:szCs w:val="24"/>
          <w:lang w:val="en-ID"/>
        </w:rPr>
        <w:t xml:space="preserve"> 2) </w:t>
      </w:r>
      <w:proofErr w:type="spellStart"/>
      <w:r w:rsidRPr="000C1D6B">
        <w:rPr>
          <w:rFonts w:ascii="Times New Roman" w:hAnsi="Times New Roman"/>
          <w:sz w:val="24"/>
          <w:szCs w:val="24"/>
          <w:lang w:val="en-ID"/>
        </w:rPr>
        <w:t>kurang</w:t>
      </w:r>
      <w:proofErr w:type="spellEnd"/>
      <w:r w:rsidRPr="000C1D6B">
        <w:rPr>
          <w:rFonts w:ascii="Times New Roman" w:hAnsi="Times New Roman"/>
          <w:sz w:val="24"/>
          <w:szCs w:val="24"/>
          <w:lang w:val="en-ID"/>
        </w:rPr>
        <w:t xml:space="preserve"> </w:t>
      </w:r>
      <w:proofErr w:type="spellStart"/>
      <w:proofErr w:type="gramStart"/>
      <w:r w:rsidRPr="000C1D6B">
        <w:rPr>
          <w:rFonts w:ascii="Times New Roman" w:hAnsi="Times New Roman"/>
          <w:sz w:val="24"/>
          <w:szCs w:val="24"/>
          <w:lang w:val="en-ID"/>
        </w:rPr>
        <w:t>mampu</w:t>
      </w:r>
      <w:proofErr w:type="spellEnd"/>
      <w:r w:rsidRPr="000C1D6B">
        <w:rPr>
          <w:rFonts w:ascii="Times New Roman" w:hAnsi="Times New Roman"/>
          <w:sz w:val="24"/>
          <w:szCs w:val="24"/>
          <w:lang w:val="en-ID"/>
        </w:rPr>
        <w:t xml:space="preserve"> </w:t>
      </w:r>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beradaptasi</w:t>
      </w:r>
      <w:proofErr w:type="spellEnd"/>
      <w:proofErr w:type="gram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dengan</w:t>
      </w:r>
      <w:proofErr w:type="spellEnd"/>
      <w:r w:rsidR="000B4792"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banyaknya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kegiatan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khususnya</w:t>
      </w:r>
      <w:proofErr w:type="spellEnd"/>
      <w:r w:rsidRPr="000C1D6B">
        <w:rPr>
          <w:rFonts w:ascii="Times New Roman" w:hAnsi="Times New Roman"/>
          <w:sz w:val="24"/>
          <w:szCs w:val="24"/>
          <w:lang w:val="en-ID"/>
        </w:rPr>
        <w:t xml:space="preserve"> </w:t>
      </w:r>
      <w:proofErr w:type="spellStart"/>
      <w:r w:rsidR="00812F87" w:rsidRPr="000C1D6B">
        <w:rPr>
          <w:rFonts w:ascii="Times New Roman" w:hAnsi="Times New Roman"/>
          <w:sz w:val="24"/>
          <w:szCs w:val="24"/>
          <w:lang w:val="en-ID"/>
        </w:rPr>
        <w:t>b</w:t>
      </w:r>
      <w:r w:rsidRPr="000C1D6B">
        <w:rPr>
          <w:rFonts w:ascii="Times New Roman" w:hAnsi="Times New Roman"/>
          <w:sz w:val="24"/>
          <w:szCs w:val="24"/>
          <w:lang w:val="en-ID"/>
        </w:rPr>
        <w:t>erkaitan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banyaknya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hafalan</w:t>
      </w:r>
      <w:proofErr w:type="spellEnd"/>
      <w:r w:rsidR="000B4792" w:rsidRPr="000C1D6B">
        <w:rPr>
          <w:rFonts w:ascii="Times New Roman" w:hAnsi="Times New Roman"/>
          <w:sz w:val="24"/>
          <w:szCs w:val="24"/>
          <w:lang w:val="en-ID"/>
        </w:rPr>
        <w:t xml:space="preserve">, </w:t>
      </w:r>
      <w:r w:rsidRPr="000C1D6B">
        <w:rPr>
          <w:rFonts w:ascii="Times New Roman" w:hAnsi="Times New Roman"/>
          <w:sz w:val="24"/>
          <w:szCs w:val="24"/>
          <w:lang w:val="en-ID"/>
        </w:rPr>
        <w:t xml:space="preserve">3) </w:t>
      </w:r>
      <w:proofErr w:type="spellStart"/>
      <w:r w:rsidRPr="000C1D6B">
        <w:rPr>
          <w:rFonts w:ascii="Times New Roman" w:hAnsi="Times New Roman"/>
          <w:sz w:val="24"/>
          <w:szCs w:val="24"/>
          <w:lang w:val="en-ID"/>
        </w:rPr>
        <w:t>paksaan</w:t>
      </w:r>
      <w:proofErr w:type="spellEnd"/>
      <w:r w:rsidRPr="000C1D6B">
        <w:rPr>
          <w:rFonts w:ascii="Times New Roman" w:hAnsi="Times New Roman"/>
          <w:sz w:val="24"/>
          <w:szCs w:val="24"/>
          <w:lang w:val="en-ID"/>
        </w:rPr>
        <w:t xml:space="preserve"> orang </w:t>
      </w:r>
      <w:proofErr w:type="spellStart"/>
      <w:r w:rsidRPr="000C1D6B">
        <w:rPr>
          <w:rFonts w:ascii="Times New Roman" w:hAnsi="Times New Roman"/>
          <w:sz w:val="24"/>
          <w:szCs w:val="24"/>
          <w:lang w:val="en-ID"/>
        </w:rPr>
        <w:t>tua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untuk</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mas</w:t>
      </w:r>
      <w:r w:rsidR="00812F87" w:rsidRPr="000C1D6B">
        <w:rPr>
          <w:rFonts w:ascii="Times New Roman" w:hAnsi="Times New Roman"/>
          <w:sz w:val="24"/>
          <w:szCs w:val="24"/>
          <w:lang w:val="en-ID"/>
        </w:rPr>
        <w:t>uk</w:t>
      </w:r>
      <w:proofErr w:type="spellEnd"/>
      <w:r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pondok</w:t>
      </w:r>
      <w:proofErr w:type="spellEnd"/>
      <w:r w:rsidR="000B4792" w:rsidRPr="000C1D6B">
        <w:rPr>
          <w:rFonts w:ascii="Times New Roman" w:hAnsi="Times New Roman"/>
          <w:sz w:val="24"/>
          <w:szCs w:val="24"/>
          <w:lang w:val="en-ID"/>
        </w:rPr>
        <w:t>,</w:t>
      </w:r>
      <w:r w:rsidR="00812F87" w:rsidRPr="000C1D6B">
        <w:rPr>
          <w:rFonts w:ascii="Times New Roman" w:hAnsi="Times New Roman"/>
          <w:sz w:val="24"/>
          <w:szCs w:val="24"/>
          <w:lang w:val="en-ID"/>
        </w:rPr>
        <w:t xml:space="preserve"> </w:t>
      </w:r>
      <w:r w:rsidRPr="000C1D6B">
        <w:rPr>
          <w:rFonts w:ascii="Times New Roman" w:hAnsi="Times New Roman"/>
          <w:sz w:val="24"/>
          <w:szCs w:val="24"/>
          <w:lang w:val="en-ID"/>
        </w:rPr>
        <w:t>4)</w:t>
      </w:r>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memiliki</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permasalahan</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dengan</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teman</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ataupun</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kakak</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kelas</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Peneliti</w:t>
      </w:r>
      <w:proofErr w:type="spellEnd"/>
      <w:r w:rsidR="000B4792" w:rsidRPr="000C1D6B">
        <w:rPr>
          <w:rFonts w:ascii="Times New Roman" w:hAnsi="Times New Roman"/>
          <w:sz w:val="24"/>
          <w:szCs w:val="24"/>
          <w:lang w:val="en-ID"/>
        </w:rPr>
        <w:t xml:space="preserve"> juga </w:t>
      </w:r>
      <w:proofErr w:type="spellStart"/>
      <w:r w:rsidR="000B4792" w:rsidRPr="000C1D6B">
        <w:rPr>
          <w:rFonts w:ascii="Times New Roman" w:hAnsi="Times New Roman"/>
          <w:sz w:val="24"/>
          <w:szCs w:val="24"/>
          <w:lang w:val="en-ID"/>
        </w:rPr>
        <w:t>melakukan</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wawancara</w:t>
      </w:r>
      <w:proofErr w:type="spellEnd"/>
      <w:r w:rsidR="000B4792" w:rsidRPr="000C1D6B">
        <w:rPr>
          <w:rFonts w:ascii="Times New Roman" w:hAnsi="Times New Roman"/>
          <w:sz w:val="24"/>
          <w:szCs w:val="24"/>
          <w:lang w:val="en-ID"/>
        </w:rPr>
        <w:t xml:space="preserve"> </w:t>
      </w:r>
      <w:proofErr w:type="spellStart"/>
      <w:r w:rsidR="000B4792" w:rsidRPr="000C1D6B">
        <w:rPr>
          <w:rFonts w:ascii="Times New Roman" w:hAnsi="Times New Roman"/>
          <w:sz w:val="24"/>
          <w:szCs w:val="24"/>
          <w:lang w:val="en-ID"/>
        </w:rPr>
        <w:t>dengan</w:t>
      </w:r>
      <w:proofErr w:type="spellEnd"/>
      <w:r w:rsidR="000B4792" w:rsidRPr="000C1D6B">
        <w:rPr>
          <w:rFonts w:ascii="Times New Roman" w:hAnsi="Times New Roman"/>
          <w:sz w:val="24"/>
          <w:szCs w:val="24"/>
          <w:lang w:val="en-ID"/>
        </w:rPr>
        <w:t xml:space="preserve"> 2 </w:t>
      </w:r>
      <w:proofErr w:type="spellStart"/>
      <w:r w:rsidR="000B4792" w:rsidRPr="000C1D6B">
        <w:rPr>
          <w:rFonts w:ascii="Times New Roman" w:hAnsi="Times New Roman"/>
          <w:sz w:val="24"/>
          <w:szCs w:val="24"/>
          <w:lang w:val="en-ID"/>
        </w:rPr>
        <w:t>santri</w:t>
      </w:r>
      <w:proofErr w:type="spellEnd"/>
      <w:r w:rsidR="000B4792" w:rsidRPr="000C1D6B">
        <w:rPr>
          <w:rFonts w:ascii="Times New Roman" w:hAnsi="Times New Roman"/>
          <w:sz w:val="24"/>
          <w:szCs w:val="24"/>
          <w:lang w:val="en-ID"/>
        </w:rPr>
        <w:t xml:space="preserve"> dan </w:t>
      </w:r>
      <w:proofErr w:type="spellStart"/>
      <w:r w:rsidR="00D07637" w:rsidRPr="000C1D6B">
        <w:rPr>
          <w:rFonts w:ascii="Times New Roman" w:hAnsi="Times New Roman"/>
          <w:sz w:val="24"/>
          <w:szCs w:val="24"/>
          <w:lang w:val="en-ID"/>
        </w:rPr>
        <w:t>menunjukkan</w:t>
      </w:r>
      <w:proofErr w:type="spellEnd"/>
      <w:r w:rsidR="00D07637" w:rsidRPr="000C1D6B">
        <w:rPr>
          <w:rFonts w:ascii="Times New Roman" w:hAnsi="Times New Roman"/>
          <w:sz w:val="24"/>
          <w:szCs w:val="24"/>
          <w:lang w:val="en-ID"/>
        </w:rPr>
        <w:t xml:space="preserve"> </w:t>
      </w:r>
      <w:proofErr w:type="spellStart"/>
      <w:r w:rsidR="00D07637" w:rsidRPr="000C1D6B">
        <w:rPr>
          <w:rFonts w:ascii="Times New Roman" w:hAnsi="Times New Roman"/>
          <w:sz w:val="24"/>
          <w:szCs w:val="24"/>
          <w:lang w:val="en-ID"/>
        </w:rPr>
        <w:t>adanya</w:t>
      </w:r>
      <w:proofErr w:type="spellEnd"/>
      <w:r w:rsidR="00D07637" w:rsidRPr="000C1D6B">
        <w:rPr>
          <w:rFonts w:ascii="Times New Roman" w:hAnsi="Times New Roman"/>
          <w:sz w:val="24"/>
          <w:szCs w:val="24"/>
          <w:lang w:val="en-ID"/>
        </w:rPr>
        <w:t xml:space="preserve"> </w:t>
      </w:r>
      <w:proofErr w:type="spellStart"/>
      <w:r w:rsidR="00D07637" w:rsidRPr="000C1D6B">
        <w:rPr>
          <w:rFonts w:ascii="Times New Roman" w:hAnsi="Times New Roman"/>
          <w:sz w:val="24"/>
          <w:szCs w:val="24"/>
          <w:lang w:val="en-ID"/>
        </w:rPr>
        <w:t>permasalahan</w:t>
      </w:r>
      <w:proofErr w:type="spellEnd"/>
      <w:r w:rsidR="00D07637" w:rsidRPr="000C1D6B">
        <w:rPr>
          <w:rFonts w:ascii="Times New Roman" w:hAnsi="Times New Roman"/>
          <w:sz w:val="24"/>
          <w:szCs w:val="24"/>
          <w:lang w:val="en-ID"/>
        </w:rPr>
        <w:t xml:space="preserve"> </w:t>
      </w:r>
      <w:proofErr w:type="spellStart"/>
      <w:r w:rsidR="00D07637" w:rsidRPr="000C1D6B">
        <w:rPr>
          <w:rFonts w:ascii="Times New Roman" w:hAnsi="Times New Roman"/>
          <w:sz w:val="24"/>
          <w:szCs w:val="24"/>
          <w:lang w:val="en-ID"/>
        </w:rPr>
        <w:t>tingkat</w:t>
      </w:r>
      <w:proofErr w:type="spellEnd"/>
      <w:r w:rsidR="00D07637" w:rsidRPr="000C1D6B">
        <w:rPr>
          <w:rFonts w:ascii="Times New Roman" w:hAnsi="Times New Roman"/>
          <w:sz w:val="24"/>
          <w:szCs w:val="24"/>
          <w:lang w:val="en-ID"/>
        </w:rPr>
        <w:t xml:space="preserve"> </w:t>
      </w:r>
      <w:r w:rsidR="00D07637" w:rsidRPr="000C1D6B">
        <w:rPr>
          <w:rFonts w:ascii="Times New Roman" w:hAnsi="Times New Roman"/>
          <w:i/>
          <w:iCs/>
          <w:sz w:val="24"/>
          <w:szCs w:val="24"/>
          <w:lang w:val="en-ID"/>
        </w:rPr>
        <w:t xml:space="preserve">psychological well-being </w:t>
      </w:r>
      <w:r w:rsidR="00D07637" w:rsidRPr="000C1D6B">
        <w:rPr>
          <w:rFonts w:ascii="Times New Roman" w:hAnsi="Times New Roman"/>
          <w:sz w:val="24"/>
          <w:szCs w:val="24"/>
          <w:lang w:val="en-ID"/>
        </w:rPr>
        <w:t xml:space="preserve">yang </w:t>
      </w:r>
      <w:proofErr w:type="spellStart"/>
      <w:r w:rsidR="00D07637" w:rsidRPr="000C1D6B">
        <w:rPr>
          <w:rFonts w:ascii="Times New Roman" w:hAnsi="Times New Roman"/>
          <w:sz w:val="24"/>
          <w:szCs w:val="24"/>
          <w:lang w:val="en-ID"/>
        </w:rPr>
        <w:t>ditunjukkan</w:t>
      </w:r>
      <w:proofErr w:type="spellEnd"/>
      <w:r w:rsidR="00D07637" w:rsidRPr="000C1D6B">
        <w:rPr>
          <w:rFonts w:ascii="Times New Roman" w:hAnsi="Times New Roman"/>
          <w:sz w:val="24"/>
          <w:szCs w:val="24"/>
          <w:lang w:val="en-ID"/>
        </w:rPr>
        <w:t xml:space="preserve"> </w:t>
      </w:r>
      <w:proofErr w:type="spellStart"/>
      <w:r w:rsidR="00D07637" w:rsidRPr="000C1D6B">
        <w:rPr>
          <w:rFonts w:ascii="Times New Roman" w:hAnsi="Times New Roman"/>
          <w:sz w:val="24"/>
          <w:szCs w:val="24"/>
          <w:lang w:val="en-ID"/>
        </w:rPr>
        <w:t>dengan</w:t>
      </w:r>
      <w:proofErr w:type="spellEnd"/>
      <w:r w:rsidR="00D07637" w:rsidRPr="000C1D6B">
        <w:rPr>
          <w:rFonts w:ascii="Times New Roman" w:hAnsi="Times New Roman"/>
          <w:sz w:val="24"/>
          <w:szCs w:val="24"/>
          <w:lang w:val="en-ID"/>
        </w:rPr>
        <w:t xml:space="preserve"> </w:t>
      </w:r>
      <w:proofErr w:type="spellStart"/>
      <w:r w:rsidR="00D07637" w:rsidRPr="000C1D6B">
        <w:rPr>
          <w:rFonts w:ascii="Times New Roman" w:hAnsi="Times New Roman"/>
          <w:sz w:val="24"/>
          <w:szCs w:val="24"/>
          <w:lang w:val="en-ID"/>
        </w:rPr>
        <w:t>bertengkar</w:t>
      </w:r>
      <w:proofErr w:type="spellEnd"/>
      <w:r w:rsidR="00D07637" w:rsidRPr="000C1D6B">
        <w:rPr>
          <w:rFonts w:ascii="Times New Roman" w:hAnsi="Times New Roman"/>
          <w:sz w:val="24"/>
          <w:szCs w:val="24"/>
          <w:lang w:val="en-ID"/>
        </w:rPr>
        <w:t xml:space="preserve"> </w:t>
      </w:r>
      <w:proofErr w:type="spellStart"/>
      <w:r w:rsidR="00D07637" w:rsidRPr="000C1D6B">
        <w:rPr>
          <w:rFonts w:ascii="Times New Roman" w:hAnsi="Times New Roman"/>
          <w:sz w:val="24"/>
          <w:szCs w:val="24"/>
          <w:lang w:val="en-ID"/>
        </w:rPr>
        <w:t>dengan</w:t>
      </w:r>
      <w:proofErr w:type="spellEnd"/>
      <w:r w:rsidR="00D07637" w:rsidRPr="000C1D6B">
        <w:rPr>
          <w:rFonts w:ascii="Times New Roman" w:hAnsi="Times New Roman"/>
          <w:sz w:val="24"/>
          <w:szCs w:val="24"/>
          <w:lang w:val="en-ID"/>
        </w:rPr>
        <w:t xml:space="preserve"> </w:t>
      </w:r>
      <w:proofErr w:type="spellStart"/>
      <w:r w:rsidR="00D07637" w:rsidRPr="000C1D6B">
        <w:rPr>
          <w:rFonts w:ascii="Times New Roman" w:hAnsi="Times New Roman"/>
          <w:sz w:val="24"/>
          <w:szCs w:val="24"/>
          <w:lang w:val="en-ID"/>
        </w:rPr>
        <w:t>teman</w:t>
      </w:r>
      <w:proofErr w:type="spellEnd"/>
      <w:r w:rsidR="00D07637" w:rsidRPr="000C1D6B">
        <w:rPr>
          <w:rFonts w:ascii="Times New Roman" w:hAnsi="Times New Roman"/>
          <w:sz w:val="24"/>
          <w:szCs w:val="24"/>
          <w:lang w:val="en-ID"/>
        </w:rPr>
        <w:t xml:space="preserve"> dan </w:t>
      </w:r>
      <w:proofErr w:type="spellStart"/>
      <w:r w:rsidR="00D07637" w:rsidRPr="000C1D6B">
        <w:rPr>
          <w:rFonts w:ascii="Times New Roman" w:hAnsi="Times New Roman"/>
          <w:sz w:val="24"/>
          <w:szCs w:val="24"/>
          <w:lang w:val="en-ID"/>
        </w:rPr>
        <w:t>sulit</w:t>
      </w:r>
      <w:proofErr w:type="spellEnd"/>
      <w:r w:rsidR="00D07637" w:rsidRPr="000C1D6B">
        <w:rPr>
          <w:rFonts w:ascii="Times New Roman" w:hAnsi="Times New Roman"/>
          <w:sz w:val="24"/>
          <w:szCs w:val="24"/>
          <w:lang w:val="en-ID"/>
        </w:rPr>
        <w:t xml:space="preserve"> </w:t>
      </w:r>
      <w:proofErr w:type="spellStart"/>
      <w:r w:rsidR="00D07637" w:rsidRPr="000C1D6B">
        <w:rPr>
          <w:rFonts w:ascii="Times New Roman" w:hAnsi="Times New Roman"/>
          <w:sz w:val="24"/>
          <w:szCs w:val="24"/>
          <w:lang w:val="en-ID"/>
        </w:rPr>
        <w:t>mengatur</w:t>
      </w:r>
      <w:proofErr w:type="spellEnd"/>
      <w:r w:rsidR="00D07637" w:rsidRPr="000C1D6B">
        <w:rPr>
          <w:rFonts w:ascii="Times New Roman" w:hAnsi="Times New Roman"/>
          <w:sz w:val="24"/>
          <w:szCs w:val="24"/>
          <w:lang w:val="en-ID"/>
        </w:rPr>
        <w:t xml:space="preserve"> </w:t>
      </w:r>
      <w:proofErr w:type="spellStart"/>
      <w:r w:rsidR="00D07637" w:rsidRPr="000C1D6B">
        <w:rPr>
          <w:rFonts w:ascii="Times New Roman" w:hAnsi="Times New Roman"/>
          <w:sz w:val="24"/>
          <w:szCs w:val="24"/>
          <w:lang w:val="en-ID"/>
        </w:rPr>
        <w:t>jadwal</w:t>
      </w:r>
      <w:proofErr w:type="spellEnd"/>
      <w:r w:rsidR="00D07637" w:rsidRPr="000C1D6B">
        <w:rPr>
          <w:rFonts w:ascii="Times New Roman" w:hAnsi="Times New Roman"/>
          <w:sz w:val="24"/>
          <w:szCs w:val="24"/>
          <w:lang w:val="en-ID"/>
        </w:rPr>
        <w:t xml:space="preserve"> </w:t>
      </w:r>
      <w:proofErr w:type="spellStart"/>
      <w:r w:rsidR="00D07637" w:rsidRPr="000C1D6B">
        <w:rPr>
          <w:rFonts w:ascii="Times New Roman" w:hAnsi="Times New Roman"/>
          <w:sz w:val="24"/>
          <w:szCs w:val="24"/>
          <w:lang w:val="en-ID"/>
        </w:rPr>
        <w:t>antara</w:t>
      </w:r>
      <w:proofErr w:type="spellEnd"/>
      <w:r w:rsidR="00D07637" w:rsidRPr="000C1D6B">
        <w:rPr>
          <w:rFonts w:ascii="Times New Roman" w:hAnsi="Times New Roman"/>
          <w:sz w:val="24"/>
          <w:szCs w:val="24"/>
          <w:lang w:val="en-ID"/>
        </w:rPr>
        <w:t xml:space="preserve"> </w:t>
      </w:r>
      <w:proofErr w:type="spellStart"/>
      <w:r w:rsidR="00D07637" w:rsidRPr="000C1D6B">
        <w:rPr>
          <w:rFonts w:ascii="Times New Roman" w:hAnsi="Times New Roman"/>
          <w:sz w:val="24"/>
          <w:szCs w:val="24"/>
          <w:lang w:val="en-ID"/>
        </w:rPr>
        <w:t>istirahat</w:t>
      </w:r>
      <w:proofErr w:type="spellEnd"/>
      <w:r w:rsidR="00D07637" w:rsidRPr="000C1D6B">
        <w:rPr>
          <w:rFonts w:ascii="Times New Roman" w:hAnsi="Times New Roman"/>
          <w:sz w:val="24"/>
          <w:szCs w:val="24"/>
          <w:lang w:val="en-ID"/>
        </w:rPr>
        <w:t xml:space="preserve"> </w:t>
      </w:r>
      <w:proofErr w:type="spellStart"/>
      <w:r w:rsidR="00D07637" w:rsidRPr="000C1D6B">
        <w:rPr>
          <w:rFonts w:ascii="Times New Roman" w:hAnsi="Times New Roman"/>
          <w:sz w:val="24"/>
          <w:szCs w:val="24"/>
          <w:lang w:val="en-ID"/>
        </w:rPr>
        <w:t>dengan</w:t>
      </w:r>
      <w:proofErr w:type="spellEnd"/>
      <w:r w:rsidR="00D07637" w:rsidRPr="000C1D6B">
        <w:rPr>
          <w:rFonts w:ascii="Times New Roman" w:hAnsi="Times New Roman"/>
          <w:sz w:val="24"/>
          <w:szCs w:val="24"/>
          <w:lang w:val="en-ID"/>
        </w:rPr>
        <w:t xml:space="preserve"> </w:t>
      </w:r>
      <w:proofErr w:type="spellStart"/>
      <w:r w:rsidR="00D07637" w:rsidRPr="000C1D6B">
        <w:rPr>
          <w:rFonts w:ascii="Times New Roman" w:hAnsi="Times New Roman"/>
          <w:sz w:val="24"/>
          <w:szCs w:val="24"/>
          <w:lang w:val="en-ID"/>
        </w:rPr>
        <w:t>waktu</w:t>
      </w:r>
      <w:proofErr w:type="spellEnd"/>
      <w:r w:rsidR="00D07637" w:rsidRPr="000C1D6B">
        <w:rPr>
          <w:rFonts w:ascii="Times New Roman" w:hAnsi="Times New Roman"/>
          <w:sz w:val="24"/>
          <w:szCs w:val="24"/>
          <w:lang w:val="en-ID"/>
        </w:rPr>
        <w:t xml:space="preserve"> </w:t>
      </w:r>
      <w:proofErr w:type="spellStart"/>
      <w:r w:rsidR="00D07637" w:rsidRPr="000C1D6B">
        <w:rPr>
          <w:rFonts w:ascii="Times New Roman" w:hAnsi="Times New Roman"/>
          <w:sz w:val="24"/>
          <w:szCs w:val="24"/>
          <w:lang w:val="en-ID"/>
        </w:rPr>
        <w:t>belajar</w:t>
      </w:r>
      <w:proofErr w:type="spellEnd"/>
      <w:r w:rsidR="00D07637" w:rsidRPr="000C1D6B">
        <w:rPr>
          <w:rFonts w:ascii="Times New Roman" w:hAnsi="Times New Roman"/>
          <w:sz w:val="24"/>
          <w:szCs w:val="24"/>
          <w:lang w:val="en-ID"/>
        </w:rPr>
        <w:t xml:space="preserve"> yang </w:t>
      </w:r>
      <w:proofErr w:type="spellStart"/>
      <w:r w:rsidR="00D07637" w:rsidRPr="000C1D6B">
        <w:rPr>
          <w:rFonts w:ascii="Times New Roman" w:hAnsi="Times New Roman"/>
          <w:sz w:val="24"/>
          <w:szCs w:val="24"/>
          <w:lang w:val="en-ID"/>
        </w:rPr>
        <w:t>padat</w:t>
      </w:r>
      <w:proofErr w:type="spellEnd"/>
      <w:r w:rsidR="00D07637" w:rsidRPr="000C1D6B">
        <w:rPr>
          <w:rFonts w:ascii="Times New Roman" w:hAnsi="Times New Roman"/>
          <w:sz w:val="24"/>
          <w:szCs w:val="24"/>
          <w:lang w:val="en-ID"/>
        </w:rPr>
        <w:t xml:space="preserve">. </w:t>
      </w:r>
    </w:p>
    <w:p w14:paraId="4D718FAA" w14:textId="77817C9B" w:rsidR="00430676" w:rsidRPr="000C1D6B" w:rsidRDefault="00C57F78" w:rsidP="00417B60">
      <w:pPr>
        <w:spacing w:after="0" w:line="240" w:lineRule="auto"/>
        <w:ind w:firstLine="720"/>
        <w:jc w:val="both"/>
        <w:rPr>
          <w:rFonts w:ascii="Times New Roman" w:hAnsi="Times New Roman"/>
          <w:sz w:val="24"/>
          <w:szCs w:val="24"/>
          <w:lang w:val="en-ID"/>
        </w:rPr>
      </w:pPr>
      <w:r w:rsidRPr="000C1D6B">
        <w:rPr>
          <w:rFonts w:ascii="Times New Roman" w:hAnsi="Times New Roman"/>
          <w:i/>
          <w:iCs/>
          <w:sz w:val="24"/>
          <w:szCs w:val="24"/>
          <w:lang w:val="en-ID"/>
        </w:rPr>
        <w:t>Psychological well-being</w:t>
      </w:r>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dipengaruhi</w:t>
      </w:r>
      <w:proofErr w:type="spellEnd"/>
      <w:r w:rsidRPr="000C1D6B">
        <w:rPr>
          <w:rFonts w:ascii="Times New Roman" w:hAnsi="Times New Roman"/>
          <w:sz w:val="24"/>
          <w:szCs w:val="24"/>
          <w:lang w:val="en-ID"/>
        </w:rPr>
        <w:t xml:space="preserve"> oleh </w:t>
      </w:r>
      <w:proofErr w:type="spellStart"/>
      <w:r w:rsidRPr="000C1D6B">
        <w:rPr>
          <w:rFonts w:ascii="Times New Roman" w:hAnsi="Times New Roman"/>
          <w:sz w:val="24"/>
          <w:szCs w:val="24"/>
          <w:lang w:val="en-ID"/>
        </w:rPr>
        <w:t>faktor</w:t>
      </w:r>
      <w:proofErr w:type="spellEnd"/>
      <w:r w:rsidRPr="000C1D6B">
        <w:rPr>
          <w:rFonts w:ascii="Times New Roman" w:hAnsi="Times New Roman"/>
          <w:sz w:val="24"/>
          <w:szCs w:val="24"/>
          <w:lang w:val="en-ID"/>
        </w:rPr>
        <w:t xml:space="preserve"> internal dan </w:t>
      </w:r>
      <w:proofErr w:type="spellStart"/>
      <w:r w:rsidRPr="000C1D6B">
        <w:rPr>
          <w:rFonts w:ascii="Times New Roman" w:hAnsi="Times New Roman"/>
          <w:sz w:val="24"/>
          <w:szCs w:val="24"/>
          <w:lang w:val="en-ID"/>
        </w:rPr>
        <w:t>fa</w:t>
      </w:r>
      <w:r w:rsidR="00BB4646" w:rsidRPr="000C1D6B">
        <w:rPr>
          <w:rFonts w:ascii="Times New Roman" w:hAnsi="Times New Roman"/>
          <w:sz w:val="24"/>
          <w:szCs w:val="24"/>
          <w:lang w:val="en-ID"/>
        </w:rPr>
        <w:t>k</w:t>
      </w:r>
      <w:r w:rsidRPr="000C1D6B">
        <w:rPr>
          <w:rFonts w:ascii="Times New Roman" w:hAnsi="Times New Roman"/>
          <w:sz w:val="24"/>
          <w:szCs w:val="24"/>
          <w:lang w:val="en-ID"/>
        </w:rPr>
        <w:t>tor</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eksternal</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individu</w:t>
      </w:r>
      <w:proofErr w:type="spellEnd"/>
      <w:r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"/>
          <w:id w:val="-1054771981"/>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Ikrimasari</w:t>
          </w:r>
          <w:proofErr w:type="spellEnd"/>
          <w:r w:rsidR="00B70E93" w:rsidRPr="000C1D6B">
            <w:rPr>
              <w:rFonts w:ascii="Times New Roman" w:hAnsi="Times New Roman"/>
              <w:color w:val="000000"/>
              <w:sz w:val="24"/>
              <w:szCs w:val="24"/>
              <w:lang w:val="en-ID"/>
            </w:rPr>
            <w:t>, 2023)</w:t>
          </w:r>
        </w:sdtContent>
      </w:sdt>
      <w:r w:rsidRPr="000C1D6B">
        <w:rPr>
          <w:rFonts w:ascii="Times New Roman" w:hAnsi="Times New Roman"/>
          <w:sz w:val="24"/>
          <w:szCs w:val="24"/>
          <w:lang w:val="en-ID"/>
        </w:rPr>
        <w:t xml:space="preserve">. </w:t>
      </w:r>
      <w:r w:rsidR="00BC635D" w:rsidRPr="000C1D6B">
        <w:rPr>
          <w:rFonts w:ascii="Times New Roman" w:hAnsi="Times New Roman"/>
          <w:sz w:val="24"/>
          <w:szCs w:val="24"/>
          <w:lang w:val="en-ID"/>
        </w:rPr>
        <w:t xml:space="preserve">Salah </w:t>
      </w:r>
      <w:proofErr w:type="spellStart"/>
      <w:r w:rsidR="00BC635D" w:rsidRPr="000C1D6B">
        <w:rPr>
          <w:rFonts w:ascii="Times New Roman" w:hAnsi="Times New Roman"/>
          <w:sz w:val="24"/>
          <w:szCs w:val="24"/>
          <w:lang w:val="en-ID"/>
        </w:rPr>
        <w:t>satu</w:t>
      </w:r>
      <w:proofErr w:type="spellEnd"/>
      <w:r w:rsidR="00BC635D" w:rsidRPr="000C1D6B">
        <w:rPr>
          <w:rFonts w:ascii="Times New Roman" w:hAnsi="Times New Roman"/>
          <w:sz w:val="24"/>
          <w:szCs w:val="24"/>
          <w:lang w:val="en-ID"/>
        </w:rPr>
        <w:t xml:space="preserve"> </w:t>
      </w:r>
      <w:proofErr w:type="spellStart"/>
      <w:r w:rsidR="00BC635D" w:rsidRPr="000C1D6B">
        <w:rPr>
          <w:rFonts w:ascii="Times New Roman" w:hAnsi="Times New Roman"/>
          <w:sz w:val="24"/>
          <w:szCs w:val="24"/>
          <w:lang w:val="en-ID"/>
        </w:rPr>
        <w:t>faktor</w:t>
      </w:r>
      <w:proofErr w:type="spellEnd"/>
      <w:r w:rsidR="00BC635D" w:rsidRPr="000C1D6B">
        <w:rPr>
          <w:rFonts w:ascii="Times New Roman" w:hAnsi="Times New Roman"/>
          <w:sz w:val="24"/>
          <w:szCs w:val="24"/>
          <w:lang w:val="en-ID"/>
        </w:rPr>
        <w:t xml:space="preserve"> internal yang </w:t>
      </w:r>
      <w:proofErr w:type="spellStart"/>
      <w:r w:rsidR="00BC635D" w:rsidRPr="000C1D6B">
        <w:rPr>
          <w:rFonts w:ascii="Times New Roman" w:hAnsi="Times New Roman"/>
          <w:sz w:val="24"/>
          <w:szCs w:val="24"/>
          <w:lang w:val="en-ID"/>
        </w:rPr>
        <w:t>mempengaruhi</w:t>
      </w:r>
      <w:proofErr w:type="spellEnd"/>
      <w:r w:rsidR="00BC635D" w:rsidRPr="000C1D6B">
        <w:rPr>
          <w:rFonts w:ascii="Times New Roman" w:hAnsi="Times New Roman"/>
          <w:sz w:val="24"/>
          <w:szCs w:val="24"/>
          <w:lang w:val="en-ID"/>
        </w:rPr>
        <w:t xml:space="preserve"> </w:t>
      </w:r>
      <w:r w:rsidR="00BC635D" w:rsidRPr="000C1D6B">
        <w:rPr>
          <w:rFonts w:ascii="Times New Roman" w:hAnsi="Times New Roman"/>
          <w:i/>
          <w:iCs/>
          <w:sz w:val="24"/>
          <w:szCs w:val="24"/>
          <w:lang w:val="en-ID"/>
        </w:rPr>
        <w:t>psychological well-being</w:t>
      </w:r>
      <w:r w:rsidR="00BC635D" w:rsidRPr="000C1D6B">
        <w:rPr>
          <w:rFonts w:ascii="Times New Roman" w:hAnsi="Times New Roman"/>
          <w:sz w:val="24"/>
          <w:szCs w:val="24"/>
          <w:lang w:val="en-ID"/>
        </w:rPr>
        <w:t xml:space="preserve"> </w:t>
      </w:r>
      <w:proofErr w:type="spellStart"/>
      <w:r w:rsidR="00BC635D" w:rsidRPr="000C1D6B">
        <w:rPr>
          <w:rFonts w:ascii="Times New Roman" w:hAnsi="Times New Roman"/>
          <w:sz w:val="24"/>
          <w:szCs w:val="24"/>
          <w:lang w:val="en-ID"/>
        </w:rPr>
        <w:t>seseorang</w:t>
      </w:r>
      <w:proofErr w:type="spellEnd"/>
      <w:r w:rsidR="00BC635D" w:rsidRPr="000C1D6B">
        <w:rPr>
          <w:rFonts w:ascii="Times New Roman" w:hAnsi="Times New Roman"/>
          <w:sz w:val="24"/>
          <w:szCs w:val="24"/>
          <w:lang w:val="en-ID"/>
        </w:rPr>
        <w:t xml:space="preserve"> </w:t>
      </w:r>
      <w:proofErr w:type="spellStart"/>
      <w:r w:rsidR="00BC635D" w:rsidRPr="000C1D6B">
        <w:rPr>
          <w:rFonts w:ascii="Times New Roman" w:hAnsi="Times New Roman"/>
          <w:sz w:val="24"/>
          <w:szCs w:val="24"/>
          <w:lang w:val="en-ID"/>
        </w:rPr>
        <w:t>yakni</w:t>
      </w:r>
      <w:proofErr w:type="spellEnd"/>
      <w:r w:rsidR="00BC635D" w:rsidRPr="000C1D6B">
        <w:rPr>
          <w:rFonts w:ascii="Times New Roman" w:hAnsi="Times New Roman"/>
          <w:sz w:val="24"/>
          <w:szCs w:val="24"/>
          <w:lang w:val="en-ID"/>
        </w:rPr>
        <w:t xml:space="preserve"> </w:t>
      </w:r>
      <w:proofErr w:type="spellStart"/>
      <w:r w:rsidR="00BC635D" w:rsidRPr="000C1D6B">
        <w:rPr>
          <w:rFonts w:ascii="Times New Roman" w:hAnsi="Times New Roman"/>
          <w:sz w:val="24"/>
          <w:szCs w:val="24"/>
          <w:lang w:val="en-ID"/>
        </w:rPr>
        <w:t>resiliensi</w:t>
      </w:r>
      <w:proofErr w:type="spellEnd"/>
      <w:r w:rsidR="00BC635D" w:rsidRPr="000C1D6B">
        <w:rPr>
          <w:rFonts w:ascii="Times New Roman" w:hAnsi="Times New Roman"/>
          <w:sz w:val="24"/>
          <w:szCs w:val="24"/>
          <w:lang w:val="en-ID"/>
        </w:rPr>
        <w:t xml:space="preserve">. </w:t>
      </w:r>
      <w:proofErr w:type="spellStart"/>
      <w:r w:rsidR="00BB4646" w:rsidRPr="000C1D6B">
        <w:rPr>
          <w:rFonts w:ascii="Times New Roman" w:hAnsi="Times New Roman"/>
          <w:sz w:val="24"/>
          <w:szCs w:val="24"/>
          <w:lang w:val="en-ID"/>
        </w:rPr>
        <w:t>Resiliensi</w:t>
      </w:r>
      <w:proofErr w:type="spellEnd"/>
      <w:r w:rsidR="00BB4646" w:rsidRPr="000C1D6B">
        <w:rPr>
          <w:rFonts w:ascii="Times New Roman" w:hAnsi="Times New Roman"/>
          <w:sz w:val="24"/>
          <w:szCs w:val="24"/>
          <w:lang w:val="en-ID"/>
        </w:rPr>
        <w:t xml:space="preserve"> </w:t>
      </w:r>
      <w:proofErr w:type="spellStart"/>
      <w:r w:rsidR="000F7F68" w:rsidRPr="000C1D6B">
        <w:rPr>
          <w:rFonts w:ascii="Times New Roman" w:hAnsi="Times New Roman"/>
          <w:sz w:val="24"/>
          <w:szCs w:val="24"/>
          <w:lang w:val="en-ID"/>
        </w:rPr>
        <w:t>merujuk</w:t>
      </w:r>
      <w:proofErr w:type="spellEnd"/>
      <w:r w:rsidR="000F7F68" w:rsidRPr="000C1D6B">
        <w:rPr>
          <w:rFonts w:ascii="Times New Roman" w:hAnsi="Times New Roman"/>
          <w:sz w:val="24"/>
          <w:szCs w:val="24"/>
          <w:lang w:val="en-ID"/>
        </w:rPr>
        <w:t xml:space="preserve"> pada </w:t>
      </w:r>
      <w:proofErr w:type="spellStart"/>
      <w:r w:rsidR="000F7F68" w:rsidRPr="000C1D6B">
        <w:rPr>
          <w:rFonts w:ascii="Times New Roman" w:hAnsi="Times New Roman"/>
          <w:sz w:val="24"/>
          <w:szCs w:val="24"/>
          <w:lang w:val="en-ID"/>
        </w:rPr>
        <w:t>kapasitas</w:t>
      </w:r>
      <w:proofErr w:type="spellEnd"/>
      <w:r w:rsidR="000F7F68" w:rsidRPr="000C1D6B">
        <w:rPr>
          <w:rFonts w:ascii="Times New Roman" w:hAnsi="Times New Roman"/>
          <w:sz w:val="24"/>
          <w:szCs w:val="24"/>
          <w:lang w:val="en-ID"/>
        </w:rPr>
        <w:t xml:space="preserve"> </w:t>
      </w:r>
      <w:proofErr w:type="spellStart"/>
      <w:r w:rsidR="000F7F68" w:rsidRPr="000C1D6B">
        <w:rPr>
          <w:rFonts w:ascii="Times New Roman" w:hAnsi="Times New Roman"/>
          <w:sz w:val="24"/>
          <w:szCs w:val="24"/>
          <w:lang w:val="en-ID"/>
        </w:rPr>
        <w:t>seseorang</w:t>
      </w:r>
      <w:proofErr w:type="spellEnd"/>
      <w:r w:rsidR="000F7F68" w:rsidRPr="000C1D6B">
        <w:rPr>
          <w:rFonts w:ascii="Times New Roman" w:hAnsi="Times New Roman"/>
          <w:sz w:val="24"/>
          <w:szCs w:val="24"/>
          <w:lang w:val="en-ID"/>
        </w:rPr>
        <w:t xml:space="preserve"> </w:t>
      </w:r>
      <w:proofErr w:type="spellStart"/>
      <w:r w:rsidR="000F7F68" w:rsidRPr="000C1D6B">
        <w:rPr>
          <w:rFonts w:ascii="Times New Roman" w:hAnsi="Times New Roman"/>
          <w:sz w:val="24"/>
          <w:szCs w:val="24"/>
          <w:lang w:val="en-ID"/>
        </w:rPr>
        <w:t>dalam</w:t>
      </w:r>
      <w:proofErr w:type="spellEnd"/>
      <w:r w:rsidR="000F7F68" w:rsidRPr="000C1D6B">
        <w:rPr>
          <w:rFonts w:ascii="Times New Roman" w:hAnsi="Times New Roman"/>
          <w:sz w:val="24"/>
          <w:szCs w:val="24"/>
          <w:lang w:val="en-ID"/>
        </w:rPr>
        <w:t xml:space="preserve"> </w:t>
      </w:r>
      <w:proofErr w:type="spellStart"/>
      <w:r w:rsidR="000F7F68" w:rsidRPr="000C1D6B">
        <w:rPr>
          <w:rFonts w:ascii="Times New Roman" w:hAnsi="Times New Roman"/>
          <w:sz w:val="24"/>
          <w:szCs w:val="24"/>
          <w:lang w:val="en-ID"/>
        </w:rPr>
        <w:t>menghadapi</w:t>
      </w:r>
      <w:proofErr w:type="spellEnd"/>
      <w:r w:rsidR="000F7F68" w:rsidRPr="000C1D6B">
        <w:rPr>
          <w:rFonts w:ascii="Times New Roman" w:hAnsi="Times New Roman"/>
          <w:sz w:val="24"/>
          <w:szCs w:val="24"/>
          <w:lang w:val="en-ID"/>
        </w:rPr>
        <w:t xml:space="preserve"> </w:t>
      </w:r>
      <w:proofErr w:type="spellStart"/>
      <w:r w:rsidR="000F7F68" w:rsidRPr="000C1D6B">
        <w:rPr>
          <w:rFonts w:ascii="Times New Roman" w:hAnsi="Times New Roman"/>
          <w:sz w:val="24"/>
          <w:szCs w:val="24"/>
          <w:lang w:val="en-ID"/>
        </w:rPr>
        <w:t>situasi</w:t>
      </w:r>
      <w:proofErr w:type="spellEnd"/>
      <w:r w:rsidR="000F7F68" w:rsidRPr="000C1D6B">
        <w:rPr>
          <w:rFonts w:ascii="Times New Roman" w:hAnsi="Times New Roman"/>
          <w:sz w:val="24"/>
          <w:szCs w:val="24"/>
          <w:lang w:val="en-ID"/>
        </w:rPr>
        <w:t xml:space="preserve"> </w:t>
      </w:r>
      <w:proofErr w:type="spellStart"/>
      <w:r w:rsidR="000F7F68" w:rsidRPr="000C1D6B">
        <w:rPr>
          <w:rFonts w:ascii="Times New Roman" w:hAnsi="Times New Roman"/>
          <w:sz w:val="24"/>
          <w:szCs w:val="24"/>
          <w:lang w:val="en-ID"/>
        </w:rPr>
        <w:t>sulit</w:t>
      </w:r>
      <w:proofErr w:type="spellEnd"/>
      <w:r w:rsidR="000F7F68" w:rsidRPr="000C1D6B">
        <w:rPr>
          <w:rFonts w:ascii="Times New Roman" w:hAnsi="Times New Roman"/>
          <w:sz w:val="24"/>
          <w:szCs w:val="24"/>
          <w:lang w:val="en-ID"/>
        </w:rPr>
        <w:t xml:space="preserve">, </w:t>
      </w:r>
      <w:proofErr w:type="spellStart"/>
      <w:r w:rsidR="000F7F68" w:rsidRPr="000C1D6B">
        <w:rPr>
          <w:rFonts w:ascii="Times New Roman" w:hAnsi="Times New Roman"/>
          <w:sz w:val="24"/>
          <w:szCs w:val="24"/>
          <w:lang w:val="en-ID"/>
        </w:rPr>
        <w:t>mengatasi</w:t>
      </w:r>
      <w:proofErr w:type="spellEnd"/>
      <w:r w:rsidR="000F7F68" w:rsidRPr="000C1D6B">
        <w:rPr>
          <w:rFonts w:ascii="Times New Roman" w:hAnsi="Times New Roman"/>
          <w:sz w:val="24"/>
          <w:szCs w:val="24"/>
          <w:lang w:val="en-ID"/>
        </w:rPr>
        <w:t xml:space="preserve"> </w:t>
      </w:r>
      <w:proofErr w:type="spellStart"/>
      <w:r w:rsidR="000F7F68" w:rsidRPr="000C1D6B">
        <w:rPr>
          <w:rFonts w:ascii="Times New Roman" w:hAnsi="Times New Roman"/>
          <w:sz w:val="24"/>
          <w:szCs w:val="24"/>
          <w:lang w:val="en-ID"/>
        </w:rPr>
        <w:t>tekanan</w:t>
      </w:r>
      <w:proofErr w:type="spellEnd"/>
      <w:r w:rsidR="000F7F68" w:rsidRPr="000C1D6B">
        <w:rPr>
          <w:rFonts w:ascii="Times New Roman" w:hAnsi="Times New Roman"/>
          <w:sz w:val="24"/>
          <w:szCs w:val="24"/>
          <w:lang w:val="en-ID"/>
        </w:rPr>
        <w:t xml:space="preserve">, </w:t>
      </w:r>
      <w:proofErr w:type="spellStart"/>
      <w:r w:rsidR="000F7F68" w:rsidRPr="000C1D6B">
        <w:rPr>
          <w:rFonts w:ascii="Times New Roman" w:hAnsi="Times New Roman"/>
          <w:sz w:val="24"/>
          <w:szCs w:val="24"/>
          <w:lang w:val="en-ID"/>
        </w:rPr>
        <w:t>pulih</w:t>
      </w:r>
      <w:proofErr w:type="spellEnd"/>
      <w:r w:rsidR="000F7F68" w:rsidRPr="000C1D6B">
        <w:rPr>
          <w:rFonts w:ascii="Times New Roman" w:hAnsi="Times New Roman"/>
          <w:sz w:val="24"/>
          <w:szCs w:val="24"/>
          <w:lang w:val="en-ID"/>
        </w:rPr>
        <w:t xml:space="preserve"> </w:t>
      </w:r>
      <w:proofErr w:type="spellStart"/>
      <w:r w:rsidR="000F7F68" w:rsidRPr="000C1D6B">
        <w:rPr>
          <w:rFonts w:ascii="Times New Roman" w:hAnsi="Times New Roman"/>
          <w:sz w:val="24"/>
          <w:szCs w:val="24"/>
          <w:lang w:val="en-ID"/>
        </w:rPr>
        <w:t>secara</w:t>
      </w:r>
      <w:proofErr w:type="spellEnd"/>
      <w:r w:rsidR="000F7F68" w:rsidRPr="000C1D6B">
        <w:rPr>
          <w:rFonts w:ascii="Times New Roman" w:hAnsi="Times New Roman"/>
          <w:sz w:val="24"/>
          <w:szCs w:val="24"/>
          <w:lang w:val="en-ID"/>
        </w:rPr>
        <w:t xml:space="preserve"> </w:t>
      </w:r>
      <w:proofErr w:type="spellStart"/>
      <w:r w:rsidR="000F7F68" w:rsidRPr="000C1D6B">
        <w:rPr>
          <w:rFonts w:ascii="Times New Roman" w:hAnsi="Times New Roman"/>
          <w:sz w:val="24"/>
          <w:szCs w:val="24"/>
          <w:lang w:val="en-ID"/>
        </w:rPr>
        <w:t>positif</w:t>
      </w:r>
      <w:proofErr w:type="spellEnd"/>
      <w:r w:rsidR="000F7F68" w:rsidRPr="000C1D6B">
        <w:rPr>
          <w:rFonts w:ascii="Times New Roman" w:hAnsi="Times New Roman"/>
          <w:sz w:val="24"/>
          <w:szCs w:val="24"/>
          <w:lang w:val="en-ID"/>
        </w:rPr>
        <w:t xml:space="preserve"> dan </w:t>
      </w:r>
      <w:proofErr w:type="spellStart"/>
      <w:r w:rsidR="000F7F68" w:rsidRPr="000C1D6B">
        <w:rPr>
          <w:rFonts w:ascii="Times New Roman" w:hAnsi="Times New Roman"/>
          <w:sz w:val="24"/>
          <w:szCs w:val="24"/>
          <w:lang w:val="en-ID"/>
        </w:rPr>
        <w:t>konstruktif</w:t>
      </w:r>
      <w:proofErr w:type="spellEnd"/>
      <w:r w:rsidR="000F7F68" w:rsidRPr="000C1D6B">
        <w:rPr>
          <w:rFonts w:ascii="Times New Roman" w:hAnsi="Times New Roman"/>
          <w:sz w:val="24"/>
          <w:szCs w:val="24"/>
          <w:lang w:val="en-ID"/>
        </w:rPr>
        <w:t xml:space="preserve"> </w:t>
      </w:r>
      <w:proofErr w:type="spellStart"/>
      <w:r w:rsidR="000F7F68" w:rsidRPr="000C1D6B">
        <w:rPr>
          <w:rFonts w:ascii="Times New Roman" w:hAnsi="Times New Roman"/>
          <w:sz w:val="24"/>
          <w:szCs w:val="24"/>
          <w:lang w:val="en-ID"/>
        </w:rPr>
        <w:t>dari</w:t>
      </w:r>
      <w:proofErr w:type="spellEnd"/>
      <w:r w:rsidR="000F7F68" w:rsidRPr="000C1D6B">
        <w:rPr>
          <w:rFonts w:ascii="Times New Roman" w:hAnsi="Times New Roman"/>
          <w:sz w:val="24"/>
          <w:szCs w:val="24"/>
          <w:lang w:val="en-ID"/>
        </w:rPr>
        <w:t xml:space="preserve"> </w:t>
      </w:r>
      <w:proofErr w:type="spellStart"/>
      <w:r w:rsidR="000F7F68" w:rsidRPr="000C1D6B">
        <w:rPr>
          <w:rFonts w:ascii="Times New Roman" w:hAnsi="Times New Roman"/>
          <w:sz w:val="24"/>
          <w:szCs w:val="24"/>
          <w:lang w:val="en-ID"/>
        </w:rPr>
        <w:t>kondisi</w:t>
      </w:r>
      <w:proofErr w:type="spellEnd"/>
      <w:r w:rsidR="000F7F68" w:rsidRPr="000C1D6B">
        <w:rPr>
          <w:rFonts w:ascii="Times New Roman" w:hAnsi="Times New Roman"/>
          <w:sz w:val="24"/>
          <w:szCs w:val="24"/>
          <w:lang w:val="en-ID"/>
        </w:rPr>
        <w:t xml:space="preserve"> yang </w:t>
      </w:r>
      <w:proofErr w:type="spellStart"/>
      <w:r w:rsidR="000F7F68" w:rsidRPr="000C1D6B">
        <w:rPr>
          <w:rFonts w:ascii="Times New Roman" w:hAnsi="Times New Roman"/>
          <w:sz w:val="24"/>
          <w:szCs w:val="24"/>
          <w:lang w:val="en-ID"/>
        </w:rPr>
        <w:t>penuh</w:t>
      </w:r>
      <w:proofErr w:type="spellEnd"/>
      <w:r w:rsidR="000F7F68" w:rsidRPr="000C1D6B">
        <w:rPr>
          <w:rFonts w:ascii="Times New Roman" w:hAnsi="Times New Roman"/>
          <w:sz w:val="24"/>
          <w:szCs w:val="24"/>
          <w:lang w:val="en-ID"/>
        </w:rPr>
        <w:t xml:space="preserve"> </w:t>
      </w:r>
      <w:proofErr w:type="spellStart"/>
      <w:r w:rsidR="000F7F68" w:rsidRPr="000C1D6B">
        <w:rPr>
          <w:rFonts w:ascii="Times New Roman" w:hAnsi="Times New Roman"/>
          <w:sz w:val="24"/>
          <w:szCs w:val="24"/>
          <w:lang w:val="en-ID"/>
        </w:rPr>
        <w:t>tekanan</w:t>
      </w:r>
      <w:proofErr w:type="spellEnd"/>
      <w:r w:rsidR="00BB4646"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"/>
          <w:id w:val="-1387098954"/>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Febrina</w:t>
          </w:r>
          <w:proofErr w:type="spellEnd"/>
          <w:r w:rsidR="00B70E93" w:rsidRPr="000C1D6B">
            <w:rPr>
              <w:rFonts w:ascii="Times New Roman" w:hAnsi="Times New Roman"/>
              <w:color w:val="000000"/>
              <w:sz w:val="24"/>
              <w:szCs w:val="24"/>
              <w:lang w:val="en-ID"/>
            </w:rPr>
            <w:t>, 2022)</w:t>
          </w:r>
        </w:sdtContent>
      </w:sdt>
      <w:r w:rsidR="00BB4646" w:rsidRPr="000C1D6B">
        <w:rPr>
          <w:rFonts w:ascii="Times New Roman" w:hAnsi="Times New Roman"/>
          <w:sz w:val="24"/>
          <w:szCs w:val="24"/>
          <w:lang w:val="en-ID"/>
        </w:rPr>
        <w:t xml:space="preserve">. </w:t>
      </w:r>
      <w:proofErr w:type="spellStart"/>
      <w:r w:rsidR="006F094C" w:rsidRPr="000C1D6B">
        <w:rPr>
          <w:rFonts w:ascii="Times New Roman" w:hAnsi="Times New Roman"/>
          <w:sz w:val="24"/>
          <w:szCs w:val="24"/>
          <w:lang w:val="en-ID"/>
        </w:rPr>
        <w:t>Resiliensi</w:t>
      </w:r>
      <w:proofErr w:type="spellEnd"/>
      <w:r w:rsidR="006F094C" w:rsidRPr="000C1D6B">
        <w:rPr>
          <w:rFonts w:ascii="Times New Roman" w:hAnsi="Times New Roman"/>
          <w:sz w:val="24"/>
          <w:szCs w:val="24"/>
          <w:lang w:val="en-ID"/>
        </w:rPr>
        <w:t xml:space="preserve"> </w:t>
      </w:r>
      <w:proofErr w:type="spellStart"/>
      <w:r w:rsidR="006F094C" w:rsidRPr="000C1D6B">
        <w:rPr>
          <w:rFonts w:ascii="Times New Roman" w:hAnsi="Times New Roman"/>
          <w:sz w:val="24"/>
          <w:szCs w:val="24"/>
          <w:lang w:val="en-ID"/>
        </w:rPr>
        <w:t>bukanlah</w:t>
      </w:r>
      <w:proofErr w:type="spellEnd"/>
      <w:r w:rsidR="006F094C" w:rsidRPr="000C1D6B">
        <w:rPr>
          <w:rFonts w:ascii="Times New Roman" w:hAnsi="Times New Roman"/>
          <w:sz w:val="24"/>
          <w:szCs w:val="24"/>
          <w:lang w:val="en-ID"/>
        </w:rPr>
        <w:t xml:space="preserve"> </w:t>
      </w:r>
      <w:proofErr w:type="spellStart"/>
      <w:r w:rsidR="006F094C" w:rsidRPr="000C1D6B">
        <w:rPr>
          <w:rFonts w:ascii="Times New Roman" w:hAnsi="Times New Roman"/>
          <w:sz w:val="24"/>
          <w:szCs w:val="24"/>
          <w:lang w:val="en-ID"/>
        </w:rPr>
        <w:t>sebuah</w:t>
      </w:r>
      <w:proofErr w:type="spellEnd"/>
      <w:r w:rsidR="006F094C" w:rsidRPr="000C1D6B">
        <w:rPr>
          <w:rFonts w:ascii="Times New Roman" w:hAnsi="Times New Roman"/>
          <w:sz w:val="24"/>
          <w:szCs w:val="24"/>
          <w:lang w:val="en-ID"/>
        </w:rPr>
        <w:t xml:space="preserve"> trait </w:t>
      </w:r>
      <w:proofErr w:type="spellStart"/>
      <w:r w:rsidR="006F094C" w:rsidRPr="000C1D6B">
        <w:rPr>
          <w:rFonts w:ascii="Times New Roman" w:hAnsi="Times New Roman"/>
          <w:sz w:val="24"/>
          <w:szCs w:val="24"/>
          <w:lang w:val="en-ID"/>
        </w:rPr>
        <w:t>kepribadian</w:t>
      </w:r>
      <w:proofErr w:type="spellEnd"/>
      <w:r w:rsidR="006F094C" w:rsidRPr="000C1D6B">
        <w:rPr>
          <w:rFonts w:ascii="Times New Roman" w:hAnsi="Times New Roman"/>
          <w:sz w:val="24"/>
          <w:szCs w:val="24"/>
          <w:lang w:val="en-ID"/>
        </w:rPr>
        <w:t xml:space="preserve"> yang </w:t>
      </w:r>
      <w:proofErr w:type="spellStart"/>
      <w:r w:rsidR="006F094C" w:rsidRPr="000C1D6B">
        <w:rPr>
          <w:rFonts w:ascii="Times New Roman" w:hAnsi="Times New Roman"/>
          <w:sz w:val="24"/>
          <w:szCs w:val="24"/>
          <w:lang w:val="en-ID"/>
        </w:rPr>
        <w:t>tetap</w:t>
      </w:r>
      <w:proofErr w:type="spellEnd"/>
      <w:r w:rsidR="006F094C" w:rsidRPr="000C1D6B">
        <w:rPr>
          <w:rFonts w:ascii="Times New Roman" w:hAnsi="Times New Roman"/>
          <w:sz w:val="24"/>
          <w:szCs w:val="24"/>
          <w:lang w:val="en-ID"/>
        </w:rPr>
        <w:t xml:space="preserve"> dan statis pada </w:t>
      </w:r>
      <w:proofErr w:type="spellStart"/>
      <w:r w:rsidR="006F094C" w:rsidRPr="000C1D6B">
        <w:rPr>
          <w:rFonts w:ascii="Times New Roman" w:hAnsi="Times New Roman"/>
          <w:sz w:val="24"/>
          <w:szCs w:val="24"/>
          <w:lang w:val="en-ID"/>
        </w:rPr>
        <w:t>individu</w:t>
      </w:r>
      <w:proofErr w:type="spellEnd"/>
      <w:r w:rsidR="006F094C" w:rsidRPr="000C1D6B">
        <w:rPr>
          <w:rFonts w:ascii="Times New Roman" w:hAnsi="Times New Roman"/>
          <w:sz w:val="24"/>
          <w:szCs w:val="24"/>
          <w:lang w:val="en-ID"/>
        </w:rPr>
        <w:t xml:space="preserve">, </w:t>
      </w:r>
      <w:proofErr w:type="spellStart"/>
      <w:r w:rsidR="006F094C" w:rsidRPr="000C1D6B">
        <w:rPr>
          <w:rFonts w:ascii="Times New Roman" w:hAnsi="Times New Roman"/>
          <w:sz w:val="24"/>
          <w:szCs w:val="24"/>
          <w:lang w:val="en-ID"/>
        </w:rPr>
        <w:t>melainkan</w:t>
      </w:r>
      <w:proofErr w:type="spellEnd"/>
      <w:r w:rsidR="006F094C" w:rsidRPr="000C1D6B">
        <w:rPr>
          <w:rFonts w:ascii="Times New Roman" w:hAnsi="Times New Roman"/>
          <w:sz w:val="24"/>
          <w:szCs w:val="24"/>
          <w:lang w:val="en-ID"/>
        </w:rPr>
        <w:t xml:space="preserve"> </w:t>
      </w:r>
      <w:proofErr w:type="spellStart"/>
      <w:r w:rsidR="006F094C" w:rsidRPr="000C1D6B">
        <w:rPr>
          <w:rFonts w:ascii="Times New Roman" w:hAnsi="Times New Roman"/>
          <w:sz w:val="24"/>
          <w:szCs w:val="24"/>
          <w:lang w:val="en-ID"/>
        </w:rPr>
        <w:t>merupakan</w:t>
      </w:r>
      <w:proofErr w:type="spellEnd"/>
      <w:r w:rsidR="006F094C" w:rsidRPr="000C1D6B">
        <w:rPr>
          <w:rFonts w:ascii="Times New Roman" w:hAnsi="Times New Roman"/>
          <w:sz w:val="24"/>
          <w:szCs w:val="24"/>
          <w:lang w:val="en-ID"/>
        </w:rPr>
        <w:t xml:space="preserve"> </w:t>
      </w:r>
      <w:proofErr w:type="spellStart"/>
      <w:r w:rsidR="006F094C" w:rsidRPr="000C1D6B">
        <w:rPr>
          <w:rFonts w:ascii="Times New Roman" w:hAnsi="Times New Roman"/>
          <w:sz w:val="24"/>
          <w:szCs w:val="24"/>
          <w:lang w:val="en-ID"/>
        </w:rPr>
        <w:t>hasil</w:t>
      </w:r>
      <w:proofErr w:type="spellEnd"/>
      <w:r w:rsidR="006F094C" w:rsidRPr="000C1D6B">
        <w:rPr>
          <w:rFonts w:ascii="Times New Roman" w:hAnsi="Times New Roman"/>
          <w:sz w:val="24"/>
          <w:szCs w:val="24"/>
          <w:lang w:val="en-ID"/>
        </w:rPr>
        <w:t xml:space="preserve"> </w:t>
      </w:r>
      <w:proofErr w:type="spellStart"/>
      <w:r w:rsidR="006F094C" w:rsidRPr="000C1D6B">
        <w:rPr>
          <w:rFonts w:ascii="Times New Roman" w:hAnsi="Times New Roman"/>
          <w:sz w:val="24"/>
          <w:szCs w:val="24"/>
          <w:lang w:val="en-ID"/>
        </w:rPr>
        <w:t>dari</w:t>
      </w:r>
      <w:proofErr w:type="spellEnd"/>
      <w:r w:rsidR="006F094C" w:rsidRPr="000C1D6B">
        <w:rPr>
          <w:rFonts w:ascii="Times New Roman" w:hAnsi="Times New Roman"/>
          <w:sz w:val="24"/>
          <w:szCs w:val="24"/>
          <w:lang w:val="en-ID"/>
        </w:rPr>
        <w:t xml:space="preserve"> </w:t>
      </w:r>
      <w:proofErr w:type="spellStart"/>
      <w:r w:rsidR="006F094C" w:rsidRPr="000C1D6B">
        <w:rPr>
          <w:rFonts w:ascii="Times New Roman" w:hAnsi="Times New Roman"/>
          <w:sz w:val="24"/>
          <w:szCs w:val="24"/>
          <w:lang w:val="en-ID"/>
        </w:rPr>
        <w:t>interaksi</w:t>
      </w:r>
      <w:proofErr w:type="spellEnd"/>
      <w:r w:rsidR="006F094C" w:rsidRPr="000C1D6B">
        <w:rPr>
          <w:rFonts w:ascii="Times New Roman" w:hAnsi="Times New Roman"/>
          <w:sz w:val="24"/>
          <w:szCs w:val="24"/>
          <w:lang w:val="en-ID"/>
        </w:rPr>
        <w:t xml:space="preserve"> </w:t>
      </w:r>
      <w:proofErr w:type="spellStart"/>
      <w:r w:rsidR="006F094C" w:rsidRPr="000C1D6B">
        <w:rPr>
          <w:rFonts w:ascii="Times New Roman" w:hAnsi="Times New Roman"/>
          <w:sz w:val="24"/>
          <w:szCs w:val="24"/>
          <w:lang w:val="en-ID"/>
        </w:rPr>
        <w:t>dinamis</w:t>
      </w:r>
      <w:proofErr w:type="spellEnd"/>
      <w:r w:rsidR="006F094C" w:rsidRPr="000C1D6B">
        <w:rPr>
          <w:rFonts w:ascii="Times New Roman" w:hAnsi="Times New Roman"/>
          <w:sz w:val="24"/>
          <w:szCs w:val="24"/>
          <w:lang w:val="en-ID"/>
        </w:rPr>
        <w:t xml:space="preserve"> </w:t>
      </w:r>
      <w:proofErr w:type="spellStart"/>
      <w:r w:rsidR="006F094C" w:rsidRPr="000C1D6B">
        <w:rPr>
          <w:rFonts w:ascii="Times New Roman" w:hAnsi="Times New Roman"/>
          <w:sz w:val="24"/>
          <w:szCs w:val="24"/>
          <w:lang w:val="en-ID"/>
        </w:rPr>
        <w:t>antara</w:t>
      </w:r>
      <w:proofErr w:type="spellEnd"/>
      <w:r w:rsidR="006F094C" w:rsidRPr="000C1D6B">
        <w:rPr>
          <w:rFonts w:ascii="Times New Roman" w:hAnsi="Times New Roman"/>
          <w:sz w:val="24"/>
          <w:szCs w:val="24"/>
          <w:lang w:val="en-ID"/>
        </w:rPr>
        <w:t xml:space="preserve"> </w:t>
      </w:r>
      <w:proofErr w:type="spellStart"/>
      <w:r w:rsidR="006F094C" w:rsidRPr="000C1D6B">
        <w:rPr>
          <w:rFonts w:ascii="Times New Roman" w:hAnsi="Times New Roman"/>
          <w:sz w:val="24"/>
          <w:szCs w:val="24"/>
          <w:lang w:val="en-ID"/>
        </w:rPr>
        <w:t>fa</w:t>
      </w:r>
      <w:r w:rsidR="00BC635D" w:rsidRPr="000C1D6B">
        <w:rPr>
          <w:rFonts w:ascii="Times New Roman" w:hAnsi="Times New Roman"/>
          <w:sz w:val="24"/>
          <w:szCs w:val="24"/>
          <w:lang w:val="en-ID"/>
        </w:rPr>
        <w:t>k</w:t>
      </w:r>
      <w:r w:rsidR="006F094C" w:rsidRPr="000C1D6B">
        <w:rPr>
          <w:rFonts w:ascii="Times New Roman" w:hAnsi="Times New Roman"/>
          <w:sz w:val="24"/>
          <w:szCs w:val="24"/>
          <w:lang w:val="en-ID"/>
        </w:rPr>
        <w:t>tor-faktor</w:t>
      </w:r>
      <w:proofErr w:type="spellEnd"/>
      <w:r w:rsidR="006F094C" w:rsidRPr="000C1D6B">
        <w:rPr>
          <w:rFonts w:ascii="Times New Roman" w:hAnsi="Times New Roman"/>
          <w:sz w:val="24"/>
          <w:szCs w:val="24"/>
          <w:lang w:val="en-ID"/>
        </w:rPr>
        <w:t xml:space="preserve"> </w:t>
      </w:r>
      <w:proofErr w:type="spellStart"/>
      <w:r w:rsidR="006F094C" w:rsidRPr="000C1D6B">
        <w:rPr>
          <w:rFonts w:ascii="Times New Roman" w:hAnsi="Times New Roman"/>
          <w:sz w:val="24"/>
          <w:szCs w:val="24"/>
          <w:lang w:val="en-ID"/>
        </w:rPr>
        <w:t>eksternal</w:t>
      </w:r>
      <w:proofErr w:type="spellEnd"/>
      <w:r w:rsidR="006F094C" w:rsidRPr="000C1D6B">
        <w:rPr>
          <w:rFonts w:ascii="Times New Roman" w:hAnsi="Times New Roman"/>
          <w:sz w:val="24"/>
          <w:szCs w:val="24"/>
          <w:lang w:val="en-ID"/>
        </w:rPr>
        <w:t xml:space="preserve"> dan internal pada </w:t>
      </w:r>
      <w:proofErr w:type="spellStart"/>
      <w:r w:rsidR="006F094C" w:rsidRPr="000C1D6B">
        <w:rPr>
          <w:rFonts w:ascii="Times New Roman" w:hAnsi="Times New Roman"/>
          <w:sz w:val="24"/>
          <w:szCs w:val="24"/>
          <w:lang w:val="en-ID"/>
        </w:rPr>
        <w:t>diri</w:t>
      </w:r>
      <w:proofErr w:type="spellEnd"/>
      <w:r w:rsidR="006F094C" w:rsidRPr="000C1D6B">
        <w:rPr>
          <w:rFonts w:ascii="Times New Roman" w:hAnsi="Times New Roman"/>
          <w:sz w:val="24"/>
          <w:szCs w:val="24"/>
          <w:lang w:val="en-ID"/>
        </w:rPr>
        <w:t xml:space="preserve"> </w:t>
      </w:r>
      <w:proofErr w:type="spellStart"/>
      <w:r w:rsidR="006F094C" w:rsidRPr="000C1D6B">
        <w:rPr>
          <w:rFonts w:ascii="Times New Roman" w:hAnsi="Times New Roman"/>
          <w:sz w:val="24"/>
          <w:szCs w:val="24"/>
          <w:lang w:val="en-ID"/>
        </w:rPr>
        <w:t>individu</w:t>
      </w:r>
      <w:proofErr w:type="spellEnd"/>
      <w:r w:rsidR="006F094C"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"/>
          <w:id w:val="184872018"/>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Ubaidillah</w:t>
          </w:r>
          <w:proofErr w:type="spellEnd"/>
          <w:r w:rsidR="00B70E93" w:rsidRPr="000C1D6B">
            <w:rPr>
              <w:rFonts w:ascii="Times New Roman" w:hAnsi="Times New Roman"/>
              <w:color w:val="000000"/>
              <w:sz w:val="24"/>
              <w:szCs w:val="24"/>
              <w:lang w:val="en-ID"/>
            </w:rPr>
            <w:t xml:space="preserve"> et al., 2022)</w:t>
          </w:r>
        </w:sdtContent>
      </w:sdt>
      <w:r w:rsidR="006F094C"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Resiliensi</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dapat</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diwujudkan</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sebagai</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usaha</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positif</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individu</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untuk</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beradaptasi</w:t>
      </w:r>
      <w:proofErr w:type="spellEnd"/>
      <w:r w:rsidR="008C0F2B" w:rsidRPr="000C1D6B">
        <w:rPr>
          <w:rFonts w:ascii="Times New Roman" w:hAnsi="Times New Roman"/>
          <w:sz w:val="24"/>
          <w:szCs w:val="24"/>
          <w:lang w:val="en-ID"/>
        </w:rPr>
        <w:t xml:space="preserve"> dan </w:t>
      </w:r>
      <w:proofErr w:type="spellStart"/>
      <w:r w:rsidR="008C0F2B" w:rsidRPr="000C1D6B">
        <w:rPr>
          <w:rFonts w:ascii="Times New Roman" w:hAnsi="Times New Roman"/>
          <w:sz w:val="24"/>
          <w:szCs w:val="24"/>
          <w:lang w:val="en-ID"/>
        </w:rPr>
        <w:t>mengatasi</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situasi</w:t>
      </w:r>
      <w:proofErr w:type="spellEnd"/>
      <w:r w:rsidR="008C0F2B" w:rsidRPr="000C1D6B">
        <w:rPr>
          <w:rFonts w:ascii="Times New Roman" w:hAnsi="Times New Roman"/>
          <w:sz w:val="24"/>
          <w:szCs w:val="24"/>
          <w:lang w:val="en-ID"/>
        </w:rPr>
        <w:t xml:space="preserve"> yang </w:t>
      </w:r>
      <w:proofErr w:type="spellStart"/>
      <w:r w:rsidR="008C0F2B" w:rsidRPr="000C1D6B">
        <w:rPr>
          <w:rFonts w:ascii="Times New Roman" w:hAnsi="Times New Roman"/>
          <w:sz w:val="24"/>
          <w:szCs w:val="24"/>
          <w:lang w:val="en-ID"/>
        </w:rPr>
        <w:t>sulit</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serta</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kemampuan</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untuk</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mendapatkan</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kembali</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kesehatan</w:t>
      </w:r>
      <w:proofErr w:type="spellEnd"/>
      <w:r w:rsidR="008C0F2B" w:rsidRPr="000C1D6B">
        <w:rPr>
          <w:rFonts w:ascii="Times New Roman" w:hAnsi="Times New Roman"/>
          <w:sz w:val="24"/>
          <w:szCs w:val="24"/>
          <w:lang w:val="en-ID"/>
        </w:rPr>
        <w:t xml:space="preserve"> mental </w:t>
      </w:r>
      <w:proofErr w:type="spellStart"/>
      <w:r w:rsidR="008C0F2B" w:rsidRPr="000C1D6B">
        <w:rPr>
          <w:rFonts w:ascii="Times New Roman" w:hAnsi="Times New Roman"/>
          <w:sz w:val="24"/>
          <w:szCs w:val="24"/>
          <w:lang w:val="en-ID"/>
        </w:rPr>
        <w:t>diri</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walaupun</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dalam</w:t>
      </w:r>
      <w:proofErr w:type="spellEnd"/>
      <w:r w:rsidR="008C0F2B" w:rsidRPr="000C1D6B">
        <w:rPr>
          <w:rFonts w:ascii="Times New Roman" w:hAnsi="Times New Roman"/>
          <w:sz w:val="24"/>
          <w:szCs w:val="24"/>
          <w:lang w:val="en-ID"/>
        </w:rPr>
        <w:t xml:space="preserve"> </w:t>
      </w:r>
      <w:proofErr w:type="spellStart"/>
      <w:r w:rsidR="008C0F2B" w:rsidRPr="000C1D6B">
        <w:rPr>
          <w:rFonts w:ascii="Times New Roman" w:hAnsi="Times New Roman"/>
          <w:sz w:val="24"/>
          <w:szCs w:val="24"/>
          <w:lang w:val="en-ID"/>
        </w:rPr>
        <w:t>kondisi</w:t>
      </w:r>
      <w:proofErr w:type="spellEnd"/>
      <w:r w:rsidR="008C0F2B" w:rsidRPr="000C1D6B">
        <w:rPr>
          <w:rFonts w:ascii="Times New Roman" w:hAnsi="Times New Roman"/>
          <w:sz w:val="24"/>
          <w:szCs w:val="24"/>
          <w:lang w:val="en-ID"/>
        </w:rPr>
        <w:t xml:space="preserve"> yang </w:t>
      </w:r>
      <w:proofErr w:type="spellStart"/>
      <w:r w:rsidR="008C0F2B" w:rsidRPr="000C1D6B">
        <w:rPr>
          <w:rFonts w:ascii="Times New Roman" w:hAnsi="Times New Roman"/>
          <w:sz w:val="24"/>
          <w:szCs w:val="24"/>
          <w:lang w:val="en-ID"/>
        </w:rPr>
        <w:t>tertekan</w:t>
      </w:r>
      <w:proofErr w:type="spellEnd"/>
      <w:r w:rsidR="008C0F2B"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"/>
          <w:id w:val="1387148536"/>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Suprapto</w:t>
          </w:r>
          <w:proofErr w:type="spellEnd"/>
          <w:r w:rsidR="00B70E93" w:rsidRPr="000C1D6B">
            <w:rPr>
              <w:rFonts w:ascii="Times New Roman" w:hAnsi="Times New Roman"/>
              <w:color w:val="000000"/>
              <w:sz w:val="24"/>
              <w:szCs w:val="24"/>
              <w:lang w:val="en-ID"/>
            </w:rPr>
            <w:t>, 2020)</w:t>
          </w:r>
        </w:sdtContent>
      </w:sdt>
      <w:r w:rsidR="008C0F2B"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Individu</w:t>
      </w:r>
      <w:proofErr w:type="spellEnd"/>
      <w:r w:rsidR="00296847" w:rsidRPr="000C1D6B">
        <w:rPr>
          <w:rFonts w:ascii="Times New Roman" w:hAnsi="Times New Roman"/>
          <w:sz w:val="24"/>
          <w:szCs w:val="24"/>
          <w:lang w:val="en-ID"/>
        </w:rPr>
        <w:t xml:space="preserve"> yang </w:t>
      </w:r>
      <w:proofErr w:type="spellStart"/>
      <w:r w:rsidR="00296847" w:rsidRPr="000C1D6B">
        <w:rPr>
          <w:rFonts w:ascii="Times New Roman" w:hAnsi="Times New Roman"/>
          <w:sz w:val="24"/>
          <w:szCs w:val="24"/>
          <w:lang w:val="en-ID"/>
        </w:rPr>
        <w:t>memiliki</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resiliensi</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tinggi</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memiliki</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beberapa</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karakteristik</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seperti</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mampu</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mengatasi</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transisi</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dengan</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baik</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mampu</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melepaskan</w:t>
      </w:r>
      <w:proofErr w:type="spellEnd"/>
      <w:r w:rsidR="00296847" w:rsidRPr="000C1D6B">
        <w:rPr>
          <w:rFonts w:ascii="Times New Roman" w:hAnsi="Times New Roman"/>
          <w:sz w:val="24"/>
          <w:szCs w:val="24"/>
          <w:lang w:val="en-ID"/>
        </w:rPr>
        <w:t xml:space="preserve"> stress, </w:t>
      </w:r>
      <w:proofErr w:type="spellStart"/>
      <w:r w:rsidR="00296847" w:rsidRPr="000C1D6B">
        <w:rPr>
          <w:rFonts w:ascii="Times New Roman" w:hAnsi="Times New Roman"/>
          <w:sz w:val="24"/>
          <w:szCs w:val="24"/>
          <w:lang w:val="en-ID"/>
        </w:rPr>
        <w:t>memiliki</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fleksibilitas</w:t>
      </w:r>
      <w:proofErr w:type="spellEnd"/>
      <w:r w:rsidR="00296847" w:rsidRPr="000C1D6B">
        <w:rPr>
          <w:rFonts w:ascii="Times New Roman" w:hAnsi="Times New Roman"/>
          <w:sz w:val="24"/>
          <w:szCs w:val="24"/>
          <w:lang w:val="en-ID"/>
        </w:rPr>
        <w:t xml:space="preserve"> dan </w:t>
      </w:r>
      <w:proofErr w:type="spellStart"/>
      <w:r w:rsidR="00296847" w:rsidRPr="000C1D6B">
        <w:rPr>
          <w:rFonts w:ascii="Times New Roman" w:hAnsi="Times New Roman"/>
          <w:sz w:val="24"/>
          <w:szCs w:val="24"/>
          <w:lang w:val="en-ID"/>
        </w:rPr>
        <w:t>kemampuan</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beradaptasi</w:t>
      </w:r>
      <w:proofErr w:type="spellEnd"/>
      <w:r w:rsidR="00315129" w:rsidRPr="000C1D6B">
        <w:rPr>
          <w:rFonts w:ascii="Times New Roman" w:hAnsi="Times New Roman"/>
          <w:sz w:val="24"/>
          <w:szCs w:val="24"/>
          <w:lang w:val="en-ID"/>
        </w:rPr>
        <w:t xml:space="preserve">, </w:t>
      </w:r>
      <w:proofErr w:type="spellStart"/>
      <w:r w:rsidR="00315129" w:rsidRPr="000C1D6B">
        <w:rPr>
          <w:rFonts w:ascii="Times New Roman" w:hAnsi="Times New Roman"/>
          <w:sz w:val="24"/>
          <w:szCs w:val="24"/>
          <w:lang w:val="en-ID"/>
        </w:rPr>
        <w:t>dapat</w:t>
      </w:r>
      <w:proofErr w:type="spellEnd"/>
      <w:r w:rsidR="00315129" w:rsidRPr="000C1D6B">
        <w:rPr>
          <w:rFonts w:ascii="Times New Roman" w:hAnsi="Times New Roman"/>
          <w:sz w:val="24"/>
          <w:szCs w:val="24"/>
          <w:lang w:val="en-ID"/>
        </w:rPr>
        <w:t xml:space="preserve"> </w:t>
      </w:r>
      <w:proofErr w:type="spellStart"/>
      <w:r w:rsidR="00315129" w:rsidRPr="000C1D6B">
        <w:rPr>
          <w:rFonts w:ascii="Times New Roman" w:hAnsi="Times New Roman"/>
          <w:sz w:val="24"/>
          <w:szCs w:val="24"/>
          <w:lang w:val="en-ID"/>
        </w:rPr>
        <w:t>menciptakan</w:t>
      </w:r>
      <w:proofErr w:type="spellEnd"/>
      <w:r w:rsidR="00315129" w:rsidRPr="000C1D6B">
        <w:rPr>
          <w:rFonts w:ascii="Times New Roman" w:hAnsi="Times New Roman"/>
          <w:sz w:val="24"/>
          <w:szCs w:val="24"/>
          <w:lang w:val="en-ID"/>
        </w:rPr>
        <w:t xml:space="preserve"> </w:t>
      </w:r>
      <w:proofErr w:type="spellStart"/>
      <w:r w:rsidR="00315129" w:rsidRPr="000C1D6B">
        <w:rPr>
          <w:rFonts w:ascii="Times New Roman" w:hAnsi="Times New Roman"/>
          <w:sz w:val="24"/>
          <w:szCs w:val="24"/>
          <w:lang w:val="en-ID"/>
        </w:rPr>
        <w:t>hubungan</w:t>
      </w:r>
      <w:proofErr w:type="spellEnd"/>
      <w:r w:rsidR="00315129" w:rsidRPr="000C1D6B">
        <w:rPr>
          <w:rFonts w:ascii="Times New Roman" w:hAnsi="Times New Roman"/>
          <w:sz w:val="24"/>
          <w:szCs w:val="24"/>
          <w:lang w:val="en-ID"/>
        </w:rPr>
        <w:t xml:space="preserve"> </w:t>
      </w:r>
      <w:proofErr w:type="spellStart"/>
      <w:r w:rsidR="00315129" w:rsidRPr="000C1D6B">
        <w:rPr>
          <w:rFonts w:ascii="Times New Roman" w:hAnsi="Times New Roman"/>
          <w:sz w:val="24"/>
          <w:szCs w:val="24"/>
          <w:lang w:val="en-ID"/>
        </w:rPr>
        <w:t>baik</w:t>
      </w:r>
      <w:proofErr w:type="spellEnd"/>
      <w:r w:rsidR="00315129" w:rsidRPr="000C1D6B">
        <w:rPr>
          <w:rFonts w:ascii="Times New Roman" w:hAnsi="Times New Roman"/>
          <w:sz w:val="24"/>
          <w:szCs w:val="24"/>
          <w:lang w:val="en-ID"/>
        </w:rPr>
        <w:t xml:space="preserve"> </w:t>
      </w:r>
      <w:proofErr w:type="spellStart"/>
      <w:r w:rsidR="00315129" w:rsidRPr="000C1D6B">
        <w:rPr>
          <w:rFonts w:ascii="Times New Roman" w:hAnsi="Times New Roman"/>
          <w:sz w:val="24"/>
          <w:szCs w:val="24"/>
          <w:lang w:val="en-ID"/>
        </w:rPr>
        <w:t>dengan</w:t>
      </w:r>
      <w:proofErr w:type="spellEnd"/>
      <w:r w:rsidR="00315129" w:rsidRPr="000C1D6B">
        <w:rPr>
          <w:rFonts w:ascii="Times New Roman" w:hAnsi="Times New Roman"/>
          <w:sz w:val="24"/>
          <w:szCs w:val="24"/>
          <w:lang w:val="en-ID"/>
        </w:rPr>
        <w:t xml:space="preserve"> orang lain dan </w:t>
      </w:r>
      <w:proofErr w:type="spellStart"/>
      <w:r w:rsidR="00315129" w:rsidRPr="000C1D6B">
        <w:rPr>
          <w:rFonts w:ascii="Times New Roman" w:hAnsi="Times New Roman"/>
          <w:sz w:val="24"/>
          <w:szCs w:val="24"/>
          <w:lang w:val="en-ID"/>
        </w:rPr>
        <w:t>mampu</w:t>
      </w:r>
      <w:proofErr w:type="spellEnd"/>
      <w:r w:rsidR="00315129" w:rsidRPr="000C1D6B">
        <w:rPr>
          <w:rFonts w:ascii="Times New Roman" w:hAnsi="Times New Roman"/>
          <w:sz w:val="24"/>
          <w:szCs w:val="24"/>
          <w:lang w:val="en-ID"/>
        </w:rPr>
        <w:t xml:space="preserve"> </w:t>
      </w:r>
      <w:proofErr w:type="spellStart"/>
      <w:r w:rsidR="00315129" w:rsidRPr="000C1D6B">
        <w:rPr>
          <w:rFonts w:ascii="Times New Roman" w:hAnsi="Times New Roman"/>
          <w:sz w:val="24"/>
          <w:szCs w:val="24"/>
          <w:lang w:val="en-ID"/>
        </w:rPr>
        <w:t>mengendalikan</w:t>
      </w:r>
      <w:proofErr w:type="spellEnd"/>
      <w:r w:rsidR="00315129" w:rsidRPr="000C1D6B">
        <w:rPr>
          <w:rFonts w:ascii="Times New Roman" w:hAnsi="Times New Roman"/>
          <w:sz w:val="24"/>
          <w:szCs w:val="24"/>
          <w:lang w:val="en-ID"/>
        </w:rPr>
        <w:t xml:space="preserve"> </w:t>
      </w:r>
      <w:proofErr w:type="spellStart"/>
      <w:r w:rsidR="00315129" w:rsidRPr="000C1D6B">
        <w:rPr>
          <w:rFonts w:ascii="Times New Roman" w:hAnsi="Times New Roman"/>
          <w:sz w:val="24"/>
          <w:szCs w:val="24"/>
          <w:lang w:val="en-ID"/>
        </w:rPr>
        <w:t>diri</w:t>
      </w:r>
      <w:proofErr w:type="spellEnd"/>
      <w:r w:rsidR="00315129" w:rsidRPr="000C1D6B">
        <w:rPr>
          <w:rFonts w:ascii="Times New Roman" w:hAnsi="Times New Roman"/>
          <w:sz w:val="24"/>
          <w:szCs w:val="24"/>
          <w:lang w:val="en-ID"/>
        </w:rPr>
        <w:t xml:space="preserve"> </w:t>
      </w:r>
      <w:proofErr w:type="spellStart"/>
      <w:r w:rsidR="00315129" w:rsidRPr="000C1D6B">
        <w:rPr>
          <w:rFonts w:ascii="Times New Roman" w:hAnsi="Times New Roman"/>
          <w:sz w:val="24"/>
          <w:szCs w:val="24"/>
          <w:lang w:val="en-ID"/>
        </w:rPr>
        <w:t>dengan</w:t>
      </w:r>
      <w:proofErr w:type="spellEnd"/>
      <w:r w:rsidR="00315129" w:rsidRPr="000C1D6B">
        <w:rPr>
          <w:rFonts w:ascii="Times New Roman" w:hAnsi="Times New Roman"/>
          <w:sz w:val="24"/>
          <w:szCs w:val="24"/>
          <w:lang w:val="en-ID"/>
        </w:rPr>
        <w:t xml:space="preserve"> </w:t>
      </w:r>
      <w:proofErr w:type="spellStart"/>
      <w:r w:rsidR="00315129" w:rsidRPr="000C1D6B">
        <w:rPr>
          <w:rFonts w:ascii="Times New Roman" w:hAnsi="Times New Roman"/>
          <w:sz w:val="24"/>
          <w:szCs w:val="24"/>
          <w:lang w:val="en-ID"/>
        </w:rPr>
        <w:t>baik</w:t>
      </w:r>
      <w:proofErr w:type="spellEnd"/>
      <w:r w:rsidR="00315129" w:rsidRPr="000C1D6B">
        <w:rPr>
          <w:rFonts w:ascii="Times New Roman" w:hAnsi="Times New Roman"/>
          <w:sz w:val="24"/>
          <w:szCs w:val="24"/>
          <w:lang w:val="en-ID"/>
        </w:rPr>
        <w:t xml:space="preserve"> </w:t>
      </w:r>
      <w:sdt>
        <w:sdtPr>
          <w:rPr>
            <w:rFonts w:ascii="Times New Roman" w:hAnsi="Times New Roman"/>
            <w:sz w:val="24"/>
            <w:szCs w:val="24"/>
            <w:lang w:val="en-ID"/>
          </w:rPr>
          <w:tag w:val="MENDELEY_CITATION_v3_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"/>
          <w:id w:val="1380748037"/>
          <w:placeholder>
            <w:docPart w:val="DefaultPlaceholder_-1854013440"/>
          </w:placeholder>
        </w:sdtPr>
        <w:sdtContent>
          <w:r w:rsidR="00B70E93" w:rsidRPr="000C1D6B">
            <w:rPr>
              <w:rFonts w:ascii="Times New Roman" w:hAnsi="Times New Roman"/>
              <w:sz w:val="24"/>
              <w:szCs w:val="24"/>
            </w:rPr>
            <w:t>(</w:t>
          </w:r>
          <w:proofErr w:type="spellStart"/>
          <w:r w:rsidR="00B70E93" w:rsidRPr="000C1D6B">
            <w:rPr>
              <w:rFonts w:ascii="Times New Roman" w:hAnsi="Times New Roman"/>
              <w:sz w:val="24"/>
              <w:szCs w:val="24"/>
            </w:rPr>
            <w:t>Novianti</w:t>
          </w:r>
          <w:proofErr w:type="spellEnd"/>
          <w:r w:rsidR="00B70E93" w:rsidRPr="000C1D6B">
            <w:rPr>
              <w:rFonts w:ascii="Times New Roman" w:hAnsi="Times New Roman"/>
              <w:sz w:val="24"/>
              <w:szCs w:val="24"/>
            </w:rPr>
            <w:t xml:space="preserve"> &amp; </w:t>
          </w:r>
          <w:proofErr w:type="spellStart"/>
          <w:r w:rsidR="00B70E93" w:rsidRPr="000C1D6B">
            <w:rPr>
              <w:rFonts w:ascii="Times New Roman" w:hAnsi="Times New Roman"/>
              <w:sz w:val="24"/>
              <w:szCs w:val="24"/>
            </w:rPr>
            <w:t>Alfian</w:t>
          </w:r>
          <w:proofErr w:type="spellEnd"/>
          <w:r w:rsidR="00B70E93" w:rsidRPr="000C1D6B">
            <w:rPr>
              <w:rFonts w:ascii="Times New Roman" w:hAnsi="Times New Roman"/>
              <w:sz w:val="24"/>
              <w:szCs w:val="24"/>
            </w:rPr>
            <w:t>, 2022)</w:t>
          </w:r>
        </w:sdtContent>
      </w:sdt>
      <w:r w:rsidR="00112181" w:rsidRPr="000C1D6B">
        <w:rPr>
          <w:rFonts w:ascii="Times New Roman" w:hAnsi="Times New Roman"/>
          <w:sz w:val="24"/>
          <w:szCs w:val="24"/>
          <w:lang w:val="en-ID"/>
        </w:rPr>
        <w:t xml:space="preserve">. </w:t>
      </w:r>
    </w:p>
    <w:p w14:paraId="2359113A" w14:textId="49F402C1" w:rsidR="007B29AC" w:rsidRPr="000C1D6B" w:rsidRDefault="007B29AC" w:rsidP="00BC635D">
      <w:pPr>
        <w:spacing w:after="0" w:line="240" w:lineRule="auto"/>
        <w:ind w:firstLine="720"/>
        <w:jc w:val="both"/>
        <w:rPr>
          <w:rFonts w:ascii="Times New Roman" w:hAnsi="Times New Roman"/>
          <w:sz w:val="24"/>
          <w:szCs w:val="24"/>
          <w:lang w:val="en-ID"/>
        </w:rPr>
      </w:pPr>
      <w:proofErr w:type="spellStart"/>
      <w:r w:rsidRPr="000C1D6B">
        <w:rPr>
          <w:rFonts w:ascii="Times New Roman" w:hAnsi="Times New Roman"/>
          <w:sz w:val="24"/>
          <w:szCs w:val="24"/>
          <w:lang w:val="en-ID"/>
        </w:rPr>
        <w:t>Berdasarkan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penelitian</w:t>
      </w:r>
      <w:proofErr w:type="spellEnd"/>
      <w:r w:rsidRPr="000C1D6B">
        <w:rPr>
          <w:rFonts w:ascii="Times New Roman" w:hAnsi="Times New Roman"/>
          <w:sz w:val="24"/>
          <w:szCs w:val="24"/>
          <w:lang w:val="en-ID"/>
        </w:rPr>
        <w:t xml:space="preserve"> oleh</w:t>
      </w:r>
      <w:r w:rsidR="00F83014" w:rsidRPr="000C1D6B">
        <w:rPr>
          <w:rFonts w:ascii="Times New Roman" w:hAnsi="Times New Roman"/>
          <w:sz w:val="24"/>
          <w:szCs w:val="24"/>
          <w:lang w:val="en-ID"/>
        </w:rPr>
        <w:t xml:space="preserve"> </w:t>
      </w:r>
      <w:sdt>
        <w:sdtPr>
          <w:rPr>
            <w:rFonts w:ascii="Times New Roman" w:hAnsi="Times New Roman"/>
            <w:sz w:val="24"/>
            <w:szCs w:val="24"/>
            <w:lang w:val="en-ID"/>
          </w:rPr>
          <w:tag w:val="MENDELEY_CITATION_v3_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"/>
          <w:id w:val="1551117816"/>
          <w:placeholder>
            <w:docPart w:val="DefaultPlaceholder_-1854013440"/>
          </w:placeholder>
        </w:sdtPr>
        <w:sdtContent>
          <w:r w:rsidR="00B70E93" w:rsidRPr="000C1D6B">
            <w:rPr>
              <w:rFonts w:ascii="Times New Roman" w:hAnsi="Times New Roman"/>
              <w:sz w:val="24"/>
              <w:szCs w:val="24"/>
            </w:rPr>
            <w:t>(</w:t>
          </w:r>
          <w:proofErr w:type="spellStart"/>
          <w:r w:rsidR="00B70E93" w:rsidRPr="000C1D6B">
            <w:rPr>
              <w:rFonts w:ascii="Times New Roman" w:hAnsi="Times New Roman"/>
              <w:sz w:val="24"/>
              <w:szCs w:val="24"/>
            </w:rPr>
            <w:t>Novianti</w:t>
          </w:r>
          <w:proofErr w:type="spellEnd"/>
          <w:r w:rsidR="00B70E93" w:rsidRPr="000C1D6B">
            <w:rPr>
              <w:rFonts w:ascii="Times New Roman" w:hAnsi="Times New Roman"/>
              <w:sz w:val="24"/>
              <w:szCs w:val="24"/>
            </w:rPr>
            <w:t xml:space="preserve"> &amp; </w:t>
          </w:r>
          <w:proofErr w:type="spellStart"/>
          <w:r w:rsidR="00B70E93" w:rsidRPr="000C1D6B">
            <w:rPr>
              <w:rFonts w:ascii="Times New Roman" w:hAnsi="Times New Roman"/>
              <w:sz w:val="24"/>
              <w:szCs w:val="24"/>
            </w:rPr>
            <w:t>Alfian</w:t>
          </w:r>
          <w:proofErr w:type="spellEnd"/>
          <w:r w:rsidR="00B70E93" w:rsidRPr="000C1D6B">
            <w:rPr>
              <w:rFonts w:ascii="Times New Roman" w:hAnsi="Times New Roman"/>
              <w:sz w:val="24"/>
              <w:szCs w:val="24"/>
            </w:rPr>
            <w:t>, 2022)</w:t>
          </w:r>
        </w:sdtContent>
      </w:sdt>
      <w:r w:rsidRPr="000C1D6B">
        <w:rPr>
          <w:rFonts w:ascii="Times New Roman" w:hAnsi="Times New Roman"/>
          <w:sz w:val="24"/>
          <w:szCs w:val="24"/>
          <w:lang w:val="en-ID"/>
        </w:rPr>
        <w:t xml:space="preserve"> </w:t>
      </w:r>
      <w:proofErr w:type="spellStart"/>
      <w:r w:rsidR="00F83014" w:rsidRPr="000C1D6B">
        <w:rPr>
          <w:rFonts w:ascii="Times New Roman" w:hAnsi="Times New Roman"/>
          <w:sz w:val="24"/>
          <w:szCs w:val="24"/>
          <w:lang w:val="en-ID"/>
        </w:rPr>
        <w:t>m</w:t>
      </w:r>
      <w:r w:rsidRPr="000C1D6B">
        <w:rPr>
          <w:rFonts w:ascii="Times New Roman" w:hAnsi="Times New Roman"/>
          <w:sz w:val="24"/>
          <w:szCs w:val="24"/>
          <w:lang w:val="en-ID"/>
        </w:rPr>
        <w:t>enunjukkan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bahwa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resiliensi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memainkan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peran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mendasar</w:t>
      </w:r>
      <w:proofErr w:type="spellEnd"/>
      <w:r w:rsidRPr="000C1D6B">
        <w:rPr>
          <w:rFonts w:ascii="Times New Roman" w:hAnsi="Times New Roman"/>
          <w:sz w:val="24"/>
          <w:szCs w:val="24"/>
          <w:lang w:val="en-ID"/>
        </w:rPr>
        <w:t xml:space="preserve"> dan </w:t>
      </w:r>
      <w:proofErr w:type="spellStart"/>
      <w:r w:rsidRPr="000C1D6B">
        <w:rPr>
          <w:rFonts w:ascii="Times New Roman" w:hAnsi="Times New Roman"/>
          <w:sz w:val="24"/>
          <w:szCs w:val="24"/>
          <w:lang w:val="en-ID"/>
        </w:rPr>
        <w:t>dianggap</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efektif</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untuk</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meningkatkan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kualitas</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hidup</w:t>
      </w:r>
      <w:proofErr w:type="spellEnd"/>
      <w:r w:rsidRPr="000C1D6B">
        <w:rPr>
          <w:rFonts w:ascii="Times New Roman" w:hAnsi="Times New Roman"/>
          <w:sz w:val="24"/>
          <w:szCs w:val="24"/>
          <w:lang w:val="en-ID"/>
        </w:rPr>
        <w:t xml:space="preserve"> dan </w:t>
      </w:r>
      <w:proofErr w:type="spellStart"/>
      <w:r w:rsidRPr="000C1D6B">
        <w:rPr>
          <w:rFonts w:ascii="Times New Roman" w:hAnsi="Times New Roman"/>
          <w:sz w:val="24"/>
          <w:szCs w:val="24"/>
          <w:lang w:val="en-ID"/>
        </w:rPr>
        <w:t>kesejahteraan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psikologis</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individu</w:t>
      </w:r>
      <w:proofErr w:type="spellEnd"/>
      <w:r w:rsidRPr="000C1D6B">
        <w:rPr>
          <w:rFonts w:ascii="Times New Roman" w:hAnsi="Times New Roman"/>
          <w:sz w:val="24"/>
          <w:szCs w:val="24"/>
          <w:lang w:val="en-ID"/>
        </w:rPr>
        <w:t xml:space="preserve">. </w:t>
      </w:r>
      <w:proofErr w:type="spellStart"/>
      <w:r w:rsidR="00F83014" w:rsidRPr="000C1D6B">
        <w:rPr>
          <w:rFonts w:ascii="Times New Roman" w:hAnsi="Times New Roman"/>
          <w:sz w:val="24"/>
          <w:szCs w:val="24"/>
          <w:lang w:val="en-ID"/>
        </w:rPr>
        <w:t>Sejalan</w:t>
      </w:r>
      <w:proofErr w:type="spellEnd"/>
      <w:r w:rsidR="00F83014" w:rsidRPr="000C1D6B">
        <w:rPr>
          <w:rFonts w:ascii="Times New Roman" w:hAnsi="Times New Roman"/>
          <w:sz w:val="24"/>
          <w:szCs w:val="24"/>
          <w:lang w:val="en-ID"/>
        </w:rPr>
        <w:t xml:space="preserve"> </w:t>
      </w:r>
      <w:proofErr w:type="spellStart"/>
      <w:r w:rsidR="00F83014" w:rsidRPr="000C1D6B">
        <w:rPr>
          <w:rFonts w:ascii="Times New Roman" w:hAnsi="Times New Roman"/>
          <w:sz w:val="24"/>
          <w:szCs w:val="24"/>
          <w:lang w:val="en-ID"/>
        </w:rPr>
        <w:t>dengan</w:t>
      </w:r>
      <w:proofErr w:type="spellEnd"/>
      <w:r w:rsidR="00F83014" w:rsidRPr="000C1D6B">
        <w:rPr>
          <w:rFonts w:ascii="Times New Roman" w:hAnsi="Times New Roman"/>
          <w:sz w:val="24"/>
          <w:szCs w:val="24"/>
          <w:lang w:val="en-ID"/>
        </w:rPr>
        <w:t xml:space="preserve"> </w:t>
      </w:r>
      <w:proofErr w:type="spellStart"/>
      <w:r w:rsidR="00F83014" w:rsidRPr="000C1D6B">
        <w:rPr>
          <w:rFonts w:ascii="Times New Roman" w:hAnsi="Times New Roman"/>
          <w:sz w:val="24"/>
          <w:szCs w:val="24"/>
          <w:lang w:val="en-ID"/>
        </w:rPr>
        <w:t>penelitian</w:t>
      </w:r>
      <w:proofErr w:type="spellEnd"/>
      <w:r w:rsidR="00F83014" w:rsidRPr="000C1D6B">
        <w:rPr>
          <w:rFonts w:ascii="Times New Roman" w:hAnsi="Times New Roman"/>
          <w:sz w:val="24"/>
          <w:szCs w:val="24"/>
          <w:lang w:val="en-ID"/>
        </w:rPr>
        <w:t xml:space="preserve"> yang </w:t>
      </w:r>
      <w:proofErr w:type="spellStart"/>
      <w:r w:rsidR="00F83014" w:rsidRPr="000C1D6B">
        <w:rPr>
          <w:rFonts w:ascii="Times New Roman" w:hAnsi="Times New Roman"/>
          <w:sz w:val="24"/>
          <w:szCs w:val="24"/>
          <w:lang w:val="en-ID"/>
        </w:rPr>
        <w:t>dilakukan</w:t>
      </w:r>
      <w:proofErr w:type="spellEnd"/>
      <w:r w:rsidR="00F83014" w:rsidRPr="000C1D6B">
        <w:rPr>
          <w:rFonts w:ascii="Times New Roman" w:hAnsi="Times New Roman"/>
          <w:sz w:val="24"/>
          <w:szCs w:val="24"/>
          <w:lang w:val="en-ID"/>
        </w:rPr>
        <w:t xml:space="preserve"> oleh</w:t>
      </w:r>
      <w:r w:rsidR="00262593"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"/>
          <w:id w:val="1194883058"/>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Maghfiroh</w:t>
          </w:r>
          <w:proofErr w:type="spellEnd"/>
          <w:r w:rsidR="00B70E93" w:rsidRPr="000C1D6B">
            <w:rPr>
              <w:rFonts w:ascii="Times New Roman" w:hAnsi="Times New Roman"/>
              <w:color w:val="000000"/>
              <w:sz w:val="24"/>
              <w:szCs w:val="24"/>
              <w:lang w:val="en-ID"/>
            </w:rPr>
            <w:t>, 2018)</w:t>
          </w:r>
        </w:sdtContent>
      </w:sdt>
      <w:r w:rsidR="00F83014" w:rsidRPr="000C1D6B">
        <w:rPr>
          <w:rFonts w:ascii="Times New Roman" w:hAnsi="Times New Roman"/>
          <w:sz w:val="24"/>
          <w:szCs w:val="24"/>
          <w:lang w:val="en-ID"/>
        </w:rPr>
        <w:t xml:space="preserve"> </w:t>
      </w:r>
      <w:proofErr w:type="spellStart"/>
      <w:r w:rsidR="00F83014" w:rsidRPr="000C1D6B">
        <w:rPr>
          <w:rFonts w:ascii="Times New Roman" w:hAnsi="Times New Roman"/>
          <w:sz w:val="24"/>
          <w:szCs w:val="24"/>
          <w:lang w:val="en-ID"/>
        </w:rPr>
        <w:t>mengungkapkan</w:t>
      </w:r>
      <w:proofErr w:type="spellEnd"/>
      <w:r w:rsidR="00F83014" w:rsidRPr="000C1D6B">
        <w:rPr>
          <w:rFonts w:ascii="Times New Roman" w:hAnsi="Times New Roman"/>
          <w:sz w:val="24"/>
          <w:szCs w:val="24"/>
          <w:lang w:val="en-ID"/>
        </w:rPr>
        <w:t xml:space="preserve"> </w:t>
      </w:r>
      <w:proofErr w:type="spellStart"/>
      <w:r w:rsidR="00F83014" w:rsidRPr="000C1D6B">
        <w:rPr>
          <w:rFonts w:ascii="Times New Roman" w:hAnsi="Times New Roman"/>
          <w:sz w:val="24"/>
          <w:szCs w:val="24"/>
          <w:lang w:val="en-ID"/>
        </w:rPr>
        <w:t>bahwa</w:t>
      </w:r>
      <w:proofErr w:type="spellEnd"/>
      <w:r w:rsidR="00F83014" w:rsidRPr="000C1D6B">
        <w:rPr>
          <w:rFonts w:ascii="Times New Roman" w:hAnsi="Times New Roman"/>
          <w:sz w:val="24"/>
          <w:szCs w:val="24"/>
          <w:lang w:val="en-ID"/>
        </w:rPr>
        <w:t xml:space="preserve"> </w:t>
      </w:r>
      <w:proofErr w:type="spellStart"/>
      <w:r w:rsidR="00F83014" w:rsidRPr="000C1D6B">
        <w:rPr>
          <w:rFonts w:ascii="Times New Roman" w:hAnsi="Times New Roman"/>
          <w:sz w:val="24"/>
          <w:szCs w:val="24"/>
          <w:lang w:val="en-ID"/>
        </w:rPr>
        <w:t>terdapat</w:t>
      </w:r>
      <w:proofErr w:type="spellEnd"/>
      <w:r w:rsidR="00F83014" w:rsidRPr="000C1D6B">
        <w:rPr>
          <w:rFonts w:ascii="Times New Roman" w:hAnsi="Times New Roman"/>
          <w:sz w:val="24"/>
          <w:szCs w:val="24"/>
          <w:lang w:val="en-ID"/>
        </w:rPr>
        <w:t xml:space="preserve"> </w:t>
      </w:r>
      <w:proofErr w:type="spellStart"/>
      <w:r w:rsidR="00F83014" w:rsidRPr="000C1D6B">
        <w:rPr>
          <w:rFonts w:ascii="Times New Roman" w:hAnsi="Times New Roman"/>
          <w:sz w:val="24"/>
          <w:szCs w:val="24"/>
          <w:lang w:val="en-ID"/>
        </w:rPr>
        <w:t>hubungan</w:t>
      </w:r>
      <w:proofErr w:type="spellEnd"/>
      <w:r w:rsidR="00F83014" w:rsidRPr="000C1D6B">
        <w:rPr>
          <w:rFonts w:ascii="Times New Roman" w:hAnsi="Times New Roman"/>
          <w:sz w:val="24"/>
          <w:szCs w:val="24"/>
          <w:lang w:val="en-ID"/>
        </w:rPr>
        <w:t xml:space="preserve"> </w:t>
      </w:r>
      <w:proofErr w:type="spellStart"/>
      <w:r w:rsidR="00F83014" w:rsidRPr="000C1D6B">
        <w:rPr>
          <w:rFonts w:ascii="Times New Roman" w:hAnsi="Times New Roman"/>
          <w:sz w:val="24"/>
          <w:szCs w:val="24"/>
          <w:lang w:val="en-ID"/>
        </w:rPr>
        <w:t>positif</w:t>
      </w:r>
      <w:proofErr w:type="spellEnd"/>
      <w:r w:rsidR="00F83014" w:rsidRPr="000C1D6B">
        <w:rPr>
          <w:rFonts w:ascii="Times New Roman" w:hAnsi="Times New Roman"/>
          <w:sz w:val="24"/>
          <w:szCs w:val="24"/>
          <w:lang w:val="en-ID"/>
        </w:rPr>
        <w:t xml:space="preserve"> </w:t>
      </w:r>
      <w:proofErr w:type="spellStart"/>
      <w:r w:rsidR="00F83014" w:rsidRPr="000C1D6B">
        <w:rPr>
          <w:rFonts w:ascii="Times New Roman" w:hAnsi="Times New Roman"/>
          <w:sz w:val="24"/>
          <w:szCs w:val="24"/>
          <w:lang w:val="en-ID"/>
        </w:rPr>
        <w:t>antara</w:t>
      </w:r>
      <w:proofErr w:type="spellEnd"/>
      <w:r w:rsidR="00F83014" w:rsidRPr="000C1D6B">
        <w:rPr>
          <w:rFonts w:ascii="Times New Roman" w:hAnsi="Times New Roman"/>
          <w:sz w:val="24"/>
          <w:szCs w:val="24"/>
          <w:lang w:val="en-ID"/>
        </w:rPr>
        <w:t xml:space="preserve"> </w:t>
      </w:r>
      <w:proofErr w:type="spellStart"/>
      <w:r w:rsidR="00F83014" w:rsidRPr="000C1D6B">
        <w:rPr>
          <w:rFonts w:ascii="Times New Roman" w:hAnsi="Times New Roman"/>
          <w:sz w:val="24"/>
          <w:szCs w:val="24"/>
          <w:lang w:val="en-ID"/>
        </w:rPr>
        <w:t>resiliensi</w:t>
      </w:r>
      <w:proofErr w:type="spellEnd"/>
      <w:r w:rsidR="00F83014" w:rsidRPr="000C1D6B">
        <w:rPr>
          <w:rFonts w:ascii="Times New Roman" w:hAnsi="Times New Roman"/>
          <w:sz w:val="24"/>
          <w:szCs w:val="24"/>
          <w:lang w:val="en-ID"/>
        </w:rPr>
        <w:t xml:space="preserve"> dan </w:t>
      </w:r>
      <w:r w:rsidR="00F83014" w:rsidRPr="000C1D6B">
        <w:rPr>
          <w:rFonts w:ascii="Times New Roman" w:hAnsi="Times New Roman"/>
          <w:i/>
          <w:iCs/>
          <w:sz w:val="24"/>
          <w:szCs w:val="24"/>
          <w:lang w:val="en-ID"/>
        </w:rPr>
        <w:t>psychological well-being</w:t>
      </w:r>
      <w:r w:rsidR="00F83014" w:rsidRPr="000C1D6B">
        <w:rPr>
          <w:rFonts w:ascii="Times New Roman" w:hAnsi="Times New Roman"/>
          <w:sz w:val="24"/>
          <w:szCs w:val="24"/>
          <w:lang w:val="en-ID"/>
        </w:rPr>
        <w:t xml:space="preserve"> </w:t>
      </w:r>
      <w:r w:rsidR="00262593" w:rsidRPr="000C1D6B">
        <w:rPr>
          <w:rFonts w:ascii="Times New Roman" w:hAnsi="Times New Roman"/>
          <w:sz w:val="24"/>
          <w:szCs w:val="24"/>
          <w:lang w:val="en-ID"/>
        </w:rPr>
        <w:t xml:space="preserve">yang </w:t>
      </w:r>
      <w:proofErr w:type="spellStart"/>
      <w:r w:rsidR="00262593" w:rsidRPr="000C1D6B">
        <w:rPr>
          <w:rFonts w:ascii="Times New Roman" w:hAnsi="Times New Roman"/>
          <w:sz w:val="24"/>
          <w:szCs w:val="24"/>
          <w:lang w:val="en-ID"/>
        </w:rPr>
        <w:t>artinya</w:t>
      </w:r>
      <w:proofErr w:type="spellEnd"/>
      <w:r w:rsidR="00262593" w:rsidRPr="000C1D6B">
        <w:rPr>
          <w:rFonts w:ascii="Times New Roman" w:hAnsi="Times New Roman"/>
          <w:sz w:val="24"/>
          <w:szCs w:val="24"/>
          <w:lang w:val="en-ID"/>
        </w:rPr>
        <w:t xml:space="preserve"> </w:t>
      </w:r>
      <w:proofErr w:type="spellStart"/>
      <w:r w:rsidR="00262593" w:rsidRPr="000C1D6B">
        <w:rPr>
          <w:rFonts w:ascii="Times New Roman" w:hAnsi="Times New Roman"/>
          <w:sz w:val="24"/>
          <w:szCs w:val="24"/>
          <w:lang w:val="en-ID"/>
        </w:rPr>
        <w:t>semakin</w:t>
      </w:r>
      <w:proofErr w:type="spellEnd"/>
      <w:r w:rsidR="00262593" w:rsidRPr="000C1D6B">
        <w:rPr>
          <w:rFonts w:ascii="Times New Roman" w:hAnsi="Times New Roman"/>
          <w:sz w:val="24"/>
          <w:szCs w:val="24"/>
          <w:lang w:val="en-ID"/>
        </w:rPr>
        <w:t xml:space="preserve"> </w:t>
      </w:r>
      <w:proofErr w:type="spellStart"/>
      <w:r w:rsidR="00262593" w:rsidRPr="000C1D6B">
        <w:rPr>
          <w:rFonts w:ascii="Times New Roman" w:hAnsi="Times New Roman"/>
          <w:sz w:val="24"/>
          <w:szCs w:val="24"/>
          <w:lang w:val="en-ID"/>
        </w:rPr>
        <w:t>tinggi</w:t>
      </w:r>
      <w:proofErr w:type="spellEnd"/>
      <w:r w:rsidR="00262593" w:rsidRPr="000C1D6B">
        <w:rPr>
          <w:rFonts w:ascii="Times New Roman" w:hAnsi="Times New Roman"/>
          <w:sz w:val="24"/>
          <w:szCs w:val="24"/>
          <w:lang w:val="en-ID"/>
        </w:rPr>
        <w:t xml:space="preserve"> </w:t>
      </w:r>
      <w:proofErr w:type="spellStart"/>
      <w:r w:rsidR="00262593" w:rsidRPr="000C1D6B">
        <w:rPr>
          <w:rFonts w:ascii="Times New Roman" w:hAnsi="Times New Roman"/>
          <w:sz w:val="24"/>
          <w:szCs w:val="24"/>
          <w:lang w:val="en-ID"/>
        </w:rPr>
        <w:t>resiliensi</w:t>
      </w:r>
      <w:proofErr w:type="spellEnd"/>
      <w:r w:rsidR="00262593" w:rsidRPr="000C1D6B">
        <w:rPr>
          <w:rFonts w:ascii="Times New Roman" w:hAnsi="Times New Roman"/>
          <w:sz w:val="24"/>
          <w:szCs w:val="24"/>
          <w:lang w:val="en-ID"/>
        </w:rPr>
        <w:t xml:space="preserve"> </w:t>
      </w:r>
      <w:proofErr w:type="spellStart"/>
      <w:r w:rsidR="00262593" w:rsidRPr="000C1D6B">
        <w:rPr>
          <w:rFonts w:ascii="Times New Roman" w:hAnsi="Times New Roman"/>
          <w:sz w:val="24"/>
          <w:szCs w:val="24"/>
          <w:lang w:val="en-ID"/>
        </w:rPr>
        <w:t>seseorang</w:t>
      </w:r>
      <w:proofErr w:type="spellEnd"/>
      <w:r w:rsidR="00262593" w:rsidRPr="000C1D6B">
        <w:rPr>
          <w:rFonts w:ascii="Times New Roman" w:hAnsi="Times New Roman"/>
          <w:sz w:val="24"/>
          <w:szCs w:val="24"/>
          <w:lang w:val="en-ID"/>
        </w:rPr>
        <w:t xml:space="preserve"> </w:t>
      </w:r>
      <w:proofErr w:type="spellStart"/>
      <w:r w:rsidR="00262593" w:rsidRPr="000C1D6B">
        <w:rPr>
          <w:rFonts w:ascii="Times New Roman" w:hAnsi="Times New Roman"/>
          <w:sz w:val="24"/>
          <w:szCs w:val="24"/>
          <w:lang w:val="en-ID"/>
        </w:rPr>
        <w:t>maka</w:t>
      </w:r>
      <w:proofErr w:type="spellEnd"/>
      <w:r w:rsidR="00262593" w:rsidRPr="000C1D6B">
        <w:rPr>
          <w:rFonts w:ascii="Times New Roman" w:hAnsi="Times New Roman"/>
          <w:sz w:val="24"/>
          <w:szCs w:val="24"/>
          <w:lang w:val="en-ID"/>
        </w:rPr>
        <w:t xml:space="preserve"> </w:t>
      </w:r>
      <w:proofErr w:type="spellStart"/>
      <w:r w:rsidR="00262593" w:rsidRPr="000C1D6B">
        <w:rPr>
          <w:rFonts w:ascii="Times New Roman" w:hAnsi="Times New Roman"/>
          <w:sz w:val="24"/>
          <w:szCs w:val="24"/>
          <w:lang w:val="en-ID"/>
        </w:rPr>
        <w:t>semakin</w:t>
      </w:r>
      <w:proofErr w:type="spellEnd"/>
      <w:r w:rsidR="00262593" w:rsidRPr="000C1D6B">
        <w:rPr>
          <w:rFonts w:ascii="Times New Roman" w:hAnsi="Times New Roman"/>
          <w:sz w:val="24"/>
          <w:szCs w:val="24"/>
          <w:lang w:val="en-ID"/>
        </w:rPr>
        <w:t xml:space="preserve"> </w:t>
      </w:r>
      <w:proofErr w:type="spellStart"/>
      <w:r w:rsidR="00262593" w:rsidRPr="000C1D6B">
        <w:rPr>
          <w:rFonts w:ascii="Times New Roman" w:hAnsi="Times New Roman"/>
          <w:sz w:val="24"/>
          <w:szCs w:val="24"/>
          <w:lang w:val="en-ID"/>
        </w:rPr>
        <w:t>tinggi</w:t>
      </w:r>
      <w:proofErr w:type="spellEnd"/>
      <w:r w:rsidR="00262593" w:rsidRPr="000C1D6B">
        <w:rPr>
          <w:rFonts w:ascii="Times New Roman" w:hAnsi="Times New Roman"/>
          <w:sz w:val="24"/>
          <w:szCs w:val="24"/>
          <w:lang w:val="en-ID"/>
        </w:rPr>
        <w:t xml:space="preserve"> pula </w:t>
      </w:r>
      <w:r w:rsidR="00262593" w:rsidRPr="000C1D6B">
        <w:rPr>
          <w:rFonts w:ascii="Times New Roman" w:hAnsi="Times New Roman"/>
          <w:i/>
          <w:iCs/>
          <w:sz w:val="24"/>
          <w:szCs w:val="24"/>
          <w:lang w:val="en-ID"/>
        </w:rPr>
        <w:t>psychological well-</w:t>
      </w:r>
      <w:proofErr w:type="spellStart"/>
      <w:r w:rsidR="00262593" w:rsidRPr="000C1D6B">
        <w:rPr>
          <w:rFonts w:ascii="Times New Roman" w:hAnsi="Times New Roman"/>
          <w:i/>
          <w:iCs/>
          <w:sz w:val="24"/>
          <w:szCs w:val="24"/>
          <w:lang w:val="en-ID"/>
        </w:rPr>
        <w:t>being</w:t>
      </w:r>
      <w:r w:rsidR="00262593" w:rsidRPr="000C1D6B">
        <w:rPr>
          <w:rFonts w:ascii="Times New Roman" w:hAnsi="Times New Roman"/>
          <w:sz w:val="24"/>
          <w:szCs w:val="24"/>
          <w:lang w:val="en-ID"/>
        </w:rPr>
        <w:t>nya</w:t>
      </w:r>
      <w:proofErr w:type="spellEnd"/>
      <w:r w:rsidR="00262593"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Kemudian</w:t>
      </w:r>
      <w:proofErr w:type="spellEnd"/>
      <w:r w:rsidR="00296847" w:rsidRPr="000C1D6B">
        <w:rPr>
          <w:rFonts w:ascii="Times New Roman" w:hAnsi="Times New Roman"/>
          <w:sz w:val="24"/>
          <w:szCs w:val="24"/>
          <w:lang w:val="en-ID"/>
        </w:rPr>
        <w:t xml:space="preserve">, pada </w:t>
      </w:r>
      <w:proofErr w:type="spellStart"/>
      <w:r w:rsidR="00296847" w:rsidRPr="000C1D6B">
        <w:rPr>
          <w:rFonts w:ascii="Times New Roman" w:hAnsi="Times New Roman"/>
          <w:sz w:val="24"/>
          <w:szCs w:val="24"/>
          <w:lang w:val="en-ID"/>
        </w:rPr>
        <w:t>penelitian</w:t>
      </w:r>
      <w:proofErr w:type="spellEnd"/>
      <w:r w:rsidR="00296847" w:rsidRPr="000C1D6B">
        <w:rPr>
          <w:rFonts w:ascii="Times New Roman" w:hAnsi="Times New Roman"/>
          <w:sz w:val="24"/>
          <w:szCs w:val="24"/>
          <w:lang w:val="en-ID"/>
        </w:rPr>
        <w:t xml:space="preserve"> yang </w:t>
      </w:r>
      <w:proofErr w:type="spellStart"/>
      <w:r w:rsidR="00296847" w:rsidRPr="000C1D6B">
        <w:rPr>
          <w:rFonts w:ascii="Times New Roman" w:hAnsi="Times New Roman"/>
          <w:sz w:val="24"/>
          <w:szCs w:val="24"/>
          <w:lang w:val="en-ID"/>
        </w:rPr>
        <w:t>lainnya</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menunjukkan</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hasil</w:t>
      </w:r>
      <w:proofErr w:type="spellEnd"/>
      <w:r w:rsidR="00296847" w:rsidRPr="000C1D6B">
        <w:rPr>
          <w:rFonts w:ascii="Times New Roman" w:hAnsi="Times New Roman"/>
          <w:sz w:val="24"/>
          <w:szCs w:val="24"/>
          <w:lang w:val="en-ID"/>
        </w:rPr>
        <w:t xml:space="preserve"> </w:t>
      </w:r>
      <w:proofErr w:type="spellStart"/>
      <w:r w:rsidR="00296847" w:rsidRPr="000C1D6B">
        <w:rPr>
          <w:rFonts w:ascii="Times New Roman" w:hAnsi="Times New Roman"/>
          <w:sz w:val="24"/>
          <w:szCs w:val="24"/>
          <w:lang w:val="en-ID"/>
        </w:rPr>
        <w:t>bahwa</w:t>
      </w:r>
      <w:proofErr w:type="spellEnd"/>
      <w:r w:rsidR="00296847" w:rsidRPr="000C1D6B">
        <w:rPr>
          <w:rFonts w:ascii="Times New Roman" w:hAnsi="Times New Roman"/>
          <w:sz w:val="24"/>
          <w:szCs w:val="24"/>
          <w:lang w:val="en-ID"/>
        </w:rPr>
        <w:t xml:space="preserve"> </w:t>
      </w:r>
      <w:proofErr w:type="spellStart"/>
      <w:r w:rsidR="00E54F00" w:rsidRPr="000C1D6B">
        <w:rPr>
          <w:rFonts w:ascii="Times New Roman" w:hAnsi="Times New Roman"/>
          <w:sz w:val="24"/>
          <w:szCs w:val="24"/>
          <w:lang w:val="en-ID"/>
        </w:rPr>
        <w:t>remaja</w:t>
      </w:r>
      <w:proofErr w:type="spellEnd"/>
      <w:r w:rsidR="00E54F00" w:rsidRPr="000C1D6B">
        <w:rPr>
          <w:rFonts w:ascii="Times New Roman" w:hAnsi="Times New Roman"/>
          <w:sz w:val="24"/>
          <w:szCs w:val="24"/>
          <w:lang w:val="en-ID"/>
        </w:rPr>
        <w:t xml:space="preserve"> yang </w:t>
      </w:r>
      <w:proofErr w:type="spellStart"/>
      <w:r w:rsidR="00E54F00" w:rsidRPr="000C1D6B">
        <w:rPr>
          <w:rFonts w:ascii="Times New Roman" w:hAnsi="Times New Roman"/>
          <w:sz w:val="24"/>
          <w:szCs w:val="24"/>
          <w:lang w:val="en-ID"/>
        </w:rPr>
        <w:t>mengalami</w:t>
      </w:r>
      <w:proofErr w:type="spellEnd"/>
      <w:r w:rsidR="00E54F00" w:rsidRPr="000C1D6B">
        <w:rPr>
          <w:rFonts w:ascii="Times New Roman" w:hAnsi="Times New Roman"/>
          <w:sz w:val="24"/>
          <w:szCs w:val="24"/>
          <w:lang w:val="en-ID"/>
        </w:rPr>
        <w:t xml:space="preserve"> </w:t>
      </w:r>
      <w:proofErr w:type="spellStart"/>
      <w:r w:rsidR="00E54F00" w:rsidRPr="000C1D6B">
        <w:rPr>
          <w:rFonts w:ascii="Times New Roman" w:hAnsi="Times New Roman"/>
          <w:sz w:val="24"/>
          <w:szCs w:val="24"/>
          <w:lang w:val="en-ID"/>
        </w:rPr>
        <w:t>perceraian</w:t>
      </w:r>
      <w:proofErr w:type="spellEnd"/>
      <w:r w:rsidR="00E54F00" w:rsidRPr="000C1D6B">
        <w:rPr>
          <w:rFonts w:ascii="Times New Roman" w:hAnsi="Times New Roman"/>
          <w:sz w:val="24"/>
          <w:szCs w:val="24"/>
          <w:lang w:val="en-ID"/>
        </w:rPr>
        <w:t xml:space="preserve"> orang </w:t>
      </w:r>
      <w:proofErr w:type="spellStart"/>
      <w:r w:rsidR="00E54F00" w:rsidRPr="000C1D6B">
        <w:rPr>
          <w:rFonts w:ascii="Times New Roman" w:hAnsi="Times New Roman"/>
          <w:sz w:val="24"/>
          <w:szCs w:val="24"/>
          <w:lang w:val="en-ID"/>
        </w:rPr>
        <w:t>tua</w:t>
      </w:r>
      <w:proofErr w:type="spellEnd"/>
      <w:r w:rsidR="00E54F00" w:rsidRPr="000C1D6B">
        <w:rPr>
          <w:rFonts w:ascii="Times New Roman" w:hAnsi="Times New Roman"/>
          <w:sz w:val="24"/>
          <w:szCs w:val="24"/>
          <w:lang w:val="en-ID"/>
        </w:rPr>
        <w:t xml:space="preserve"> </w:t>
      </w:r>
      <w:proofErr w:type="spellStart"/>
      <w:r w:rsidR="00E54F00" w:rsidRPr="000C1D6B">
        <w:rPr>
          <w:rFonts w:ascii="Times New Roman" w:hAnsi="Times New Roman"/>
          <w:sz w:val="24"/>
          <w:szCs w:val="24"/>
          <w:lang w:val="en-ID"/>
        </w:rPr>
        <w:t>dapat</w:t>
      </w:r>
      <w:proofErr w:type="spellEnd"/>
      <w:r w:rsidR="00E54F00" w:rsidRPr="000C1D6B">
        <w:rPr>
          <w:rFonts w:ascii="Times New Roman" w:hAnsi="Times New Roman"/>
          <w:sz w:val="24"/>
          <w:szCs w:val="24"/>
          <w:lang w:val="en-ID"/>
        </w:rPr>
        <w:t xml:space="preserve"> </w:t>
      </w:r>
      <w:proofErr w:type="spellStart"/>
      <w:r w:rsidR="00E54F00" w:rsidRPr="000C1D6B">
        <w:rPr>
          <w:rFonts w:ascii="Times New Roman" w:hAnsi="Times New Roman"/>
          <w:sz w:val="24"/>
          <w:szCs w:val="24"/>
          <w:lang w:val="en-ID"/>
        </w:rPr>
        <w:t>mencapai</w:t>
      </w:r>
      <w:proofErr w:type="spellEnd"/>
      <w:r w:rsidR="00E54F00" w:rsidRPr="000C1D6B">
        <w:rPr>
          <w:rFonts w:ascii="Times New Roman" w:hAnsi="Times New Roman"/>
          <w:sz w:val="24"/>
          <w:szCs w:val="24"/>
          <w:lang w:val="en-ID"/>
        </w:rPr>
        <w:t xml:space="preserve"> </w:t>
      </w:r>
      <w:proofErr w:type="spellStart"/>
      <w:r w:rsidR="00E54F00" w:rsidRPr="000C1D6B">
        <w:rPr>
          <w:rFonts w:ascii="Times New Roman" w:hAnsi="Times New Roman"/>
          <w:sz w:val="24"/>
          <w:szCs w:val="24"/>
          <w:lang w:val="en-ID"/>
        </w:rPr>
        <w:t>tingkat</w:t>
      </w:r>
      <w:proofErr w:type="spellEnd"/>
      <w:r w:rsidR="00E54F00" w:rsidRPr="000C1D6B">
        <w:rPr>
          <w:rFonts w:ascii="Times New Roman" w:hAnsi="Times New Roman"/>
          <w:sz w:val="24"/>
          <w:szCs w:val="24"/>
          <w:lang w:val="en-ID"/>
        </w:rPr>
        <w:t xml:space="preserve"> </w:t>
      </w:r>
      <w:proofErr w:type="spellStart"/>
      <w:r w:rsidR="00E54F00" w:rsidRPr="000C1D6B">
        <w:rPr>
          <w:rFonts w:ascii="Times New Roman" w:hAnsi="Times New Roman"/>
          <w:sz w:val="24"/>
          <w:szCs w:val="24"/>
          <w:lang w:val="en-ID"/>
        </w:rPr>
        <w:t>kesejahteraan</w:t>
      </w:r>
      <w:proofErr w:type="spellEnd"/>
      <w:r w:rsidR="00E54F00" w:rsidRPr="000C1D6B">
        <w:rPr>
          <w:rFonts w:ascii="Times New Roman" w:hAnsi="Times New Roman"/>
          <w:sz w:val="24"/>
          <w:szCs w:val="24"/>
          <w:lang w:val="en-ID"/>
        </w:rPr>
        <w:t xml:space="preserve"> </w:t>
      </w:r>
      <w:proofErr w:type="spellStart"/>
      <w:r w:rsidR="00E54F00" w:rsidRPr="000C1D6B">
        <w:rPr>
          <w:rFonts w:ascii="Times New Roman" w:hAnsi="Times New Roman"/>
          <w:sz w:val="24"/>
          <w:szCs w:val="24"/>
          <w:lang w:val="en-ID"/>
        </w:rPr>
        <w:t>psikologis</w:t>
      </w:r>
      <w:proofErr w:type="spellEnd"/>
      <w:r w:rsidR="00E54F00" w:rsidRPr="000C1D6B">
        <w:rPr>
          <w:rFonts w:ascii="Times New Roman" w:hAnsi="Times New Roman"/>
          <w:sz w:val="24"/>
          <w:szCs w:val="24"/>
          <w:lang w:val="en-ID"/>
        </w:rPr>
        <w:t xml:space="preserve"> yang </w:t>
      </w:r>
      <w:proofErr w:type="spellStart"/>
      <w:r w:rsidR="00E54F00" w:rsidRPr="000C1D6B">
        <w:rPr>
          <w:rFonts w:ascii="Times New Roman" w:hAnsi="Times New Roman"/>
          <w:sz w:val="24"/>
          <w:szCs w:val="24"/>
          <w:lang w:val="en-ID"/>
        </w:rPr>
        <w:t>tinggi</w:t>
      </w:r>
      <w:proofErr w:type="spellEnd"/>
      <w:r w:rsidR="00E54F00" w:rsidRPr="000C1D6B">
        <w:rPr>
          <w:rFonts w:ascii="Times New Roman" w:hAnsi="Times New Roman"/>
          <w:sz w:val="24"/>
          <w:szCs w:val="24"/>
          <w:lang w:val="en-ID"/>
        </w:rPr>
        <w:t xml:space="preserve"> </w:t>
      </w:r>
      <w:proofErr w:type="spellStart"/>
      <w:r w:rsidR="00E54F00" w:rsidRPr="000C1D6B">
        <w:rPr>
          <w:rFonts w:ascii="Times New Roman" w:hAnsi="Times New Roman"/>
          <w:sz w:val="24"/>
          <w:szCs w:val="24"/>
          <w:lang w:val="en-ID"/>
        </w:rPr>
        <w:t>jika</w:t>
      </w:r>
      <w:proofErr w:type="spellEnd"/>
      <w:r w:rsidR="00E54F00" w:rsidRPr="000C1D6B">
        <w:rPr>
          <w:rFonts w:ascii="Times New Roman" w:hAnsi="Times New Roman"/>
          <w:sz w:val="24"/>
          <w:szCs w:val="24"/>
          <w:lang w:val="en-ID"/>
        </w:rPr>
        <w:t xml:space="preserve"> </w:t>
      </w:r>
      <w:proofErr w:type="spellStart"/>
      <w:r w:rsidR="00E54F00" w:rsidRPr="000C1D6B">
        <w:rPr>
          <w:rFonts w:ascii="Times New Roman" w:hAnsi="Times New Roman"/>
          <w:sz w:val="24"/>
          <w:szCs w:val="24"/>
          <w:lang w:val="en-ID"/>
        </w:rPr>
        <w:t>mereka</w:t>
      </w:r>
      <w:proofErr w:type="spellEnd"/>
      <w:r w:rsidR="00E54F00" w:rsidRPr="000C1D6B">
        <w:rPr>
          <w:rFonts w:ascii="Times New Roman" w:hAnsi="Times New Roman"/>
          <w:sz w:val="24"/>
          <w:szCs w:val="24"/>
          <w:lang w:val="en-ID"/>
        </w:rPr>
        <w:t xml:space="preserve"> </w:t>
      </w:r>
      <w:proofErr w:type="spellStart"/>
      <w:r w:rsidR="00E54F00" w:rsidRPr="000C1D6B">
        <w:rPr>
          <w:rFonts w:ascii="Times New Roman" w:hAnsi="Times New Roman"/>
          <w:sz w:val="24"/>
          <w:szCs w:val="24"/>
          <w:lang w:val="en-ID"/>
        </w:rPr>
        <w:t>memiliki</w:t>
      </w:r>
      <w:proofErr w:type="spellEnd"/>
      <w:r w:rsidR="00E54F00" w:rsidRPr="000C1D6B">
        <w:rPr>
          <w:rFonts w:ascii="Times New Roman" w:hAnsi="Times New Roman"/>
          <w:sz w:val="24"/>
          <w:szCs w:val="24"/>
          <w:lang w:val="en-ID"/>
        </w:rPr>
        <w:t xml:space="preserve"> </w:t>
      </w:r>
      <w:proofErr w:type="spellStart"/>
      <w:r w:rsidR="00E54F00" w:rsidRPr="000C1D6B">
        <w:rPr>
          <w:rFonts w:ascii="Times New Roman" w:hAnsi="Times New Roman"/>
          <w:sz w:val="24"/>
          <w:szCs w:val="24"/>
          <w:lang w:val="en-ID"/>
        </w:rPr>
        <w:t>tingkat</w:t>
      </w:r>
      <w:proofErr w:type="spellEnd"/>
      <w:r w:rsidR="00E54F00" w:rsidRPr="000C1D6B">
        <w:rPr>
          <w:rFonts w:ascii="Times New Roman" w:hAnsi="Times New Roman"/>
          <w:sz w:val="24"/>
          <w:szCs w:val="24"/>
          <w:lang w:val="en-ID"/>
        </w:rPr>
        <w:t xml:space="preserve"> </w:t>
      </w:r>
      <w:proofErr w:type="spellStart"/>
      <w:r w:rsidR="00E54F00" w:rsidRPr="000C1D6B">
        <w:rPr>
          <w:rFonts w:ascii="Times New Roman" w:hAnsi="Times New Roman"/>
          <w:sz w:val="24"/>
          <w:szCs w:val="24"/>
          <w:lang w:val="en-ID"/>
        </w:rPr>
        <w:t>resiliensi</w:t>
      </w:r>
      <w:proofErr w:type="spellEnd"/>
      <w:r w:rsidR="00E54F00" w:rsidRPr="000C1D6B">
        <w:rPr>
          <w:rFonts w:ascii="Times New Roman" w:hAnsi="Times New Roman"/>
          <w:sz w:val="24"/>
          <w:szCs w:val="24"/>
          <w:lang w:val="en-ID"/>
        </w:rPr>
        <w:t xml:space="preserve"> yang </w:t>
      </w:r>
      <w:proofErr w:type="spellStart"/>
      <w:r w:rsidR="00E54F00" w:rsidRPr="000C1D6B">
        <w:rPr>
          <w:rFonts w:ascii="Times New Roman" w:hAnsi="Times New Roman"/>
          <w:sz w:val="24"/>
          <w:szCs w:val="24"/>
          <w:lang w:val="en-ID"/>
        </w:rPr>
        <w:t>kuat</w:t>
      </w:r>
      <w:proofErr w:type="spellEnd"/>
      <w:r w:rsidR="00E54F00"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"/>
          <w:id w:val="1763026830"/>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Puspitasari</w:t>
          </w:r>
          <w:proofErr w:type="spellEnd"/>
          <w:r w:rsidR="00B70E93" w:rsidRPr="000C1D6B">
            <w:rPr>
              <w:rFonts w:ascii="Times New Roman" w:hAnsi="Times New Roman"/>
              <w:color w:val="000000"/>
              <w:sz w:val="24"/>
              <w:szCs w:val="24"/>
              <w:lang w:val="en-ID"/>
            </w:rPr>
            <w:t xml:space="preserve"> et al., 2020)</w:t>
          </w:r>
        </w:sdtContent>
      </w:sdt>
      <w:r w:rsidR="00593A68" w:rsidRPr="000C1D6B">
        <w:rPr>
          <w:rFonts w:ascii="Times New Roman" w:hAnsi="Times New Roman"/>
          <w:sz w:val="24"/>
          <w:szCs w:val="24"/>
          <w:lang w:val="en-ID"/>
        </w:rPr>
        <w:t>.</w:t>
      </w:r>
    </w:p>
    <w:p w14:paraId="49730A55" w14:textId="28C92A12" w:rsidR="00620E8F" w:rsidRPr="000C1D6B" w:rsidRDefault="00620E8F" w:rsidP="00DB29F9">
      <w:pPr>
        <w:spacing w:after="0" w:line="240" w:lineRule="auto"/>
        <w:ind w:firstLine="720"/>
        <w:jc w:val="both"/>
        <w:rPr>
          <w:rFonts w:ascii="Times New Roman" w:hAnsi="Times New Roman"/>
          <w:sz w:val="24"/>
          <w:szCs w:val="24"/>
          <w:lang w:val="en-ID"/>
        </w:rPr>
      </w:pPr>
      <w:r w:rsidRPr="000C1D6B">
        <w:rPr>
          <w:rFonts w:ascii="Times New Roman" w:hAnsi="Times New Roman"/>
          <w:sz w:val="24"/>
          <w:szCs w:val="24"/>
          <w:lang w:val="en-ID"/>
        </w:rPr>
        <w:t xml:space="preserve">Faktor internal </w:t>
      </w:r>
      <w:proofErr w:type="spellStart"/>
      <w:r w:rsidRPr="000C1D6B">
        <w:rPr>
          <w:rFonts w:ascii="Times New Roman" w:hAnsi="Times New Roman"/>
          <w:sz w:val="24"/>
          <w:szCs w:val="24"/>
          <w:lang w:val="en-ID"/>
        </w:rPr>
        <w:t>lainnya</w:t>
      </w:r>
      <w:proofErr w:type="spellEnd"/>
      <w:r w:rsidRPr="000C1D6B">
        <w:rPr>
          <w:rFonts w:ascii="Times New Roman" w:hAnsi="Times New Roman"/>
          <w:sz w:val="24"/>
          <w:szCs w:val="24"/>
          <w:lang w:val="en-ID"/>
        </w:rPr>
        <w:t xml:space="preserve"> yang </w:t>
      </w:r>
      <w:proofErr w:type="spellStart"/>
      <w:r w:rsidRPr="000C1D6B">
        <w:rPr>
          <w:rFonts w:ascii="Times New Roman" w:hAnsi="Times New Roman"/>
          <w:sz w:val="24"/>
          <w:szCs w:val="24"/>
          <w:lang w:val="en-ID"/>
        </w:rPr>
        <w:t>dapat</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mempengaruhi</w:t>
      </w:r>
      <w:proofErr w:type="spellEnd"/>
      <w:r w:rsidRPr="000C1D6B">
        <w:rPr>
          <w:rFonts w:ascii="Times New Roman" w:hAnsi="Times New Roman"/>
          <w:sz w:val="24"/>
          <w:szCs w:val="24"/>
          <w:lang w:val="en-ID"/>
        </w:rPr>
        <w:t xml:space="preserve"> </w:t>
      </w:r>
      <w:r w:rsidRPr="000C1D6B">
        <w:rPr>
          <w:rFonts w:ascii="Times New Roman" w:hAnsi="Times New Roman"/>
          <w:i/>
          <w:iCs/>
          <w:sz w:val="24"/>
          <w:szCs w:val="24"/>
          <w:lang w:val="en-ID"/>
        </w:rPr>
        <w:t>psychological well-being</w:t>
      </w:r>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individu</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yaitu</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religiusitas</w:t>
      </w:r>
      <w:proofErr w:type="spellEnd"/>
      <w:r w:rsidRPr="000C1D6B">
        <w:rPr>
          <w:rFonts w:ascii="Times New Roman" w:hAnsi="Times New Roman"/>
          <w:sz w:val="24"/>
          <w:szCs w:val="24"/>
          <w:lang w:val="en-ID"/>
        </w:rPr>
        <w:t xml:space="preserve">. </w:t>
      </w:r>
      <w:r w:rsidR="00AC3741" w:rsidRPr="000C1D6B">
        <w:rPr>
          <w:rFonts w:ascii="Times New Roman" w:hAnsi="Times New Roman"/>
          <w:sz w:val="24"/>
          <w:szCs w:val="24"/>
          <w:lang w:val="en-ID"/>
        </w:rPr>
        <w:t xml:space="preserve">Dalam </w:t>
      </w:r>
      <w:proofErr w:type="spellStart"/>
      <w:r w:rsidR="00AC3741" w:rsidRPr="000C1D6B">
        <w:rPr>
          <w:rFonts w:ascii="Times New Roman" w:hAnsi="Times New Roman"/>
          <w:sz w:val="24"/>
          <w:szCs w:val="24"/>
          <w:lang w:val="en-ID"/>
        </w:rPr>
        <w:t>pandangan</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islam</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religiusitas</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mengindikasikan</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tingkat</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kesadaran</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seseorang</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terhadap</w:t>
      </w:r>
      <w:proofErr w:type="spellEnd"/>
      <w:r w:rsidR="00AC3741" w:rsidRPr="000C1D6B">
        <w:rPr>
          <w:rFonts w:ascii="Times New Roman" w:hAnsi="Times New Roman"/>
          <w:sz w:val="24"/>
          <w:szCs w:val="24"/>
          <w:lang w:val="en-ID"/>
        </w:rPr>
        <w:t xml:space="preserve"> Allah, yang </w:t>
      </w:r>
      <w:proofErr w:type="spellStart"/>
      <w:r w:rsidR="00AC3741" w:rsidRPr="000C1D6B">
        <w:rPr>
          <w:rFonts w:ascii="Times New Roman" w:hAnsi="Times New Roman"/>
          <w:sz w:val="24"/>
          <w:szCs w:val="24"/>
          <w:lang w:val="en-ID"/>
        </w:rPr>
        <w:t>didasarkan</w:t>
      </w:r>
      <w:proofErr w:type="spellEnd"/>
      <w:r w:rsidR="00AC3741" w:rsidRPr="000C1D6B">
        <w:rPr>
          <w:rFonts w:ascii="Times New Roman" w:hAnsi="Times New Roman"/>
          <w:sz w:val="24"/>
          <w:szCs w:val="24"/>
          <w:lang w:val="en-ID"/>
        </w:rPr>
        <w:t xml:space="preserve"> pada </w:t>
      </w:r>
      <w:proofErr w:type="spellStart"/>
      <w:r w:rsidR="00AC3741" w:rsidRPr="000C1D6B">
        <w:rPr>
          <w:rFonts w:ascii="Times New Roman" w:hAnsi="Times New Roman"/>
          <w:sz w:val="24"/>
          <w:szCs w:val="24"/>
          <w:lang w:val="en-ID"/>
        </w:rPr>
        <w:t>pemahaman</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mengenai</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prinsip</w:t>
      </w:r>
      <w:proofErr w:type="spellEnd"/>
      <w:r w:rsidR="00AC3741" w:rsidRPr="000C1D6B">
        <w:rPr>
          <w:rFonts w:ascii="Times New Roman" w:hAnsi="Times New Roman"/>
          <w:sz w:val="24"/>
          <w:szCs w:val="24"/>
          <w:lang w:val="en-ID"/>
        </w:rPr>
        <w:t xml:space="preserve"> tauhid dan </w:t>
      </w:r>
      <w:proofErr w:type="spellStart"/>
      <w:r w:rsidR="00AC3741" w:rsidRPr="000C1D6B">
        <w:rPr>
          <w:rFonts w:ascii="Times New Roman" w:hAnsi="Times New Roman"/>
          <w:sz w:val="24"/>
          <w:szCs w:val="24"/>
          <w:lang w:val="en-ID"/>
        </w:rPr>
        <w:t>praktik</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pengamalan</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ajaran</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islam</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dalam</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aspek</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kehidupan</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sehari-hari</w:t>
      </w:r>
      <w:proofErr w:type="spellEnd"/>
      <w:r w:rsidR="00AC3741"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"/>
          <w:id w:val="1020824437"/>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Ubaidillah</w:t>
          </w:r>
          <w:proofErr w:type="spellEnd"/>
          <w:r w:rsidR="00B70E93" w:rsidRPr="000C1D6B">
            <w:rPr>
              <w:rFonts w:ascii="Times New Roman" w:hAnsi="Times New Roman"/>
              <w:color w:val="000000"/>
              <w:sz w:val="24"/>
              <w:szCs w:val="24"/>
              <w:lang w:val="en-ID"/>
            </w:rPr>
            <w:t xml:space="preserve"> et al., 2022)</w:t>
          </w:r>
        </w:sdtContent>
      </w:sdt>
      <w:r w:rsidR="00B16BEA" w:rsidRPr="000C1D6B">
        <w:rPr>
          <w:rFonts w:ascii="Times New Roman" w:hAnsi="Times New Roman"/>
          <w:color w:val="000000"/>
          <w:sz w:val="24"/>
          <w:szCs w:val="24"/>
          <w:lang w:val="en-ID"/>
        </w:rPr>
        <w:t xml:space="preserve">. </w:t>
      </w:r>
      <w:proofErr w:type="spellStart"/>
      <w:r w:rsidR="0050557E" w:rsidRPr="000C1D6B">
        <w:rPr>
          <w:rFonts w:ascii="Times New Roman" w:hAnsi="Times New Roman"/>
          <w:sz w:val="24"/>
          <w:szCs w:val="24"/>
          <w:lang w:val="en-ID"/>
        </w:rPr>
        <w:t>Individu</w:t>
      </w:r>
      <w:proofErr w:type="spellEnd"/>
      <w:r w:rsidR="0050557E" w:rsidRPr="000C1D6B">
        <w:rPr>
          <w:rFonts w:ascii="Times New Roman" w:hAnsi="Times New Roman"/>
          <w:sz w:val="24"/>
          <w:szCs w:val="24"/>
          <w:lang w:val="en-ID"/>
        </w:rPr>
        <w:t xml:space="preserve"> yang </w:t>
      </w:r>
      <w:proofErr w:type="spellStart"/>
      <w:r w:rsidR="0050557E" w:rsidRPr="000C1D6B">
        <w:rPr>
          <w:rFonts w:ascii="Times New Roman" w:hAnsi="Times New Roman"/>
          <w:sz w:val="24"/>
          <w:szCs w:val="24"/>
          <w:lang w:val="en-ID"/>
        </w:rPr>
        <w:t>memiliki</w:t>
      </w:r>
      <w:proofErr w:type="spellEnd"/>
      <w:r w:rsidR="0050557E" w:rsidRPr="000C1D6B">
        <w:rPr>
          <w:rFonts w:ascii="Times New Roman" w:hAnsi="Times New Roman"/>
          <w:sz w:val="24"/>
          <w:szCs w:val="24"/>
          <w:lang w:val="en-ID"/>
        </w:rPr>
        <w:t xml:space="preserve"> </w:t>
      </w:r>
      <w:proofErr w:type="spellStart"/>
      <w:r w:rsidR="0050557E" w:rsidRPr="000C1D6B">
        <w:rPr>
          <w:rFonts w:ascii="Times New Roman" w:hAnsi="Times New Roman"/>
          <w:sz w:val="24"/>
          <w:szCs w:val="24"/>
          <w:lang w:val="en-ID"/>
        </w:rPr>
        <w:t>tingkat</w:t>
      </w:r>
      <w:proofErr w:type="spellEnd"/>
      <w:r w:rsidR="0050557E" w:rsidRPr="000C1D6B">
        <w:rPr>
          <w:rFonts w:ascii="Times New Roman" w:hAnsi="Times New Roman"/>
          <w:sz w:val="24"/>
          <w:szCs w:val="24"/>
          <w:lang w:val="en-ID"/>
        </w:rPr>
        <w:t xml:space="preserve"> </w:t>
      </w:r>
      <w:proofErr w:type="spellStart"/>
      <w:r w:rsidR="0050557E" w:rsidRPr="000C1D6B">
        <w:rPr>
          <w:rFonts w:ascii="Times New Roman" w:hAnsi="Times New Roman"/>
          <w:sz w:val="24"/>
          <w:szCs w:val="24"/>
          <w:lang w:val="en-ID"/>
        </w:rPr>
        <w:t>religiusitas</w:t>
      </w:r>
      <w:proofErr w:type="spellEnd"/>
      <w:r w:rsidR="0050557E" w:rsidRPr="000C1D6B">
        <w:rPr>
          <w:rFonts w:ascii="Times New Roman" w:hAnsi="Times New Roman"/>
          <w:sz w:val="24"/>
          <w:szCs w:val="24"/>
          <w:lang w:val="en-ID"/>
        </w:rPr>
        <w:t xml:space="preserve"> yang </w:t>
      </w:r>
      <w:proofErr w:type="spellStart"/>
      <w:r w:rsidR="0050557E" w:rsidRPr="000C1D6B">
        <w:rPr>
          <w:rFonts w:ascii="Times New Roman" w:hAnsi="Times New Roman"/>
          <w:sz w:val="24"/>
          <w:szCs w:val="24"/>
          <w:lang w:val="en-ID"/>
        </w:rPr>
        <w:t>tinggi</w:t>
      </w:r>
      <w:proofErr w:type="spellEnd"/>
      <w:r w:rsidR="0050557E" w:rsidRPr="000C1D6B">
        <w:rPr>
          <w:rFonts w:ascii="Times New Roman" w:hAnsi="Times New Roman"/>
          <w:sz w:val="24"/>
          <w:szCs w:val="24"/>
          <w:lang w:val="en-ID"/>
        </w:rPr>
        <w:t xml:space="preserve"> </w:t>
      </w:r>
      <w:proofErr w:type="spellStart"/>
      <w:r w:rsidR="0050557E" w:rsidRPr="000C1D6B">
        <w:rPr>
          <w:rFonts w:ascii="Times New Roman" w:hAnsi="Times New Roman"/>
          <w:sz w:val="24"/>
          <w:szCs w:val="24"/>
          <w:lang w:val="en-ID"/>
        </w:rPr>
        <w:t>cenderung</w:t>
      </w:r>
      <w:proofErr w:type="spellEnd"/>
      <w:r w:rsidR="0050557E" w:rsidRPr="000C1D6B">
        <w:rPr>
          <w:rFonts w:ascii="Times New Roman" w:hAnsi="Times New Roman"/>
          <w:sz w:val="24"/>
          <w:szCs w:val="24"/>
          <w:lang w:val="en-ID"/>
        </w:rPr>
        <w:t xml:space="preserve"> </w:t>
      </w:r>
      <w:proofErr w:type="spellStart"/>
      <w:r w:rsidR="0050557E" w:rsidRPr="000C1D6B">
        <w:rPr>
          <w:rFonts w:ascii="Times New Roman" w:hAnsi="Times New Roman"/>
          <w:sz w:val="24"/>
          <w:szCs w:val="24"/>
          <w:lang w:val="en-ID"/>
        </w:rPr>
        <w:t>lebih</w:t>
      </w:r>
      <w:proofErr w:type="spellEnd"/>
      <w:r w:rsidR="0050557E" w:rsidRPr="000C1D6B">
        <w:rPr>
          <w:rFonts w:ascii="Times New Roman" w:hAnsi="Times New Roman"/>
          <w:sz w:val="24"/>
          <w:szCs w:val="24"/>
          <w:lang w:val="en-ID"/>
        </w:rPr>
        <w:t xml:space="preserve"> </w:t>
      </w:r>
      <w:proofErr w:type="spellStart"/>
      <w:r w:rsidR="0050557E" w:rsidRPr="000C1D6B">
        <w:rPr>
          <w:rFonts w:ascii="Times New Roman" w:hAnsi="Times New Roman"/>
          <w:sz w:val="24"/>
          <w:szCs w:val="24"/>
          <w:lang w:val="en-ID"/>
        </w:rPr>
        <w:t>mampu</w:t>
      </w:r>
      <w:proofErr w:type="spellEnd"/>
      <w:r w:rsidR="0050557E" w:rsidRPr="000C1D6B">
        <w:rPr>
          <w:rFonts w:ascii="Times New Roman" w:hAnsi="Times New Roman"/>
          <w:sz w:val="24"/>
          <w:szCs w:val="24"/>
          <w:lang w:val="en-ID"/>
        </w:rPr>
        <w:t xml:space="preserve"> </w:t>
      </w:r>
      <w:proofErr w:type="spellStart"/>
      <w:r w:rsidR="0050557E" w:rsidRPr="000C1D6B">
        <w:rPr>
          <w:rFonts w:ascii="Times New Roman" w:hAnsi="Times New Roman"/>
          <w:sz w:val="24"/>
          <w:szCs w:val="24"/>
          <w:lang w:val="en-ID"/>
        </w:rPr>
        <w:t>memberikan</w:t>
      </w:r>
      <w:proofErr w:type="spellEnd"/>
      <w:r w:rsidR="0050557E" w:rsidRPr="000C1D6B">
        <w:rPr>
          <w:rFonts w:ascii="Times New Roman" w:hAnsi="Times New Roman"/>
          <w:sz w:val="24"/>
          <w:szCs w:val="24"/>
          <w:lang w:val="en-ID"/>
        </w:rPr>
        <w:t xml:space="preserve"> </w:t>
      </w:r>
      <w:proofErr w:type="spellStart"/>
      <w:r w:rsidR="0050557E" w:rsidRPr="000C1D6B">
        <w:rPr>
          <w:rFonts w:ascii="Times New Roman" w:hAnsi="Times New Roman"/>
          <w:sz w:val="24"/>
          <w:szCs w:val="24"/>
          <w:lang w:val="en-ID"/>
        </w:rPr>
        <w:t>makna</w:t>
      </w:r>
      <w:proofErr w:type="spellEnd"/>
      <w:r w:rsidR="0050557E" w:rsidRPr="000C1D6B">
        <w:rPr>
          <w:rFonts w:ascii="Times New Roman" w:hAnsi="Times New Roman"/>
          <w:sz w:val="24"/>
          <w:szCs w:val="24"/>
          <w:lang w:val="en-ID"/>
        </w:rPr>
        <w:t xml:space="preserve"> </w:t>
      </w:r>
      <w:proofErr w:type="spellStart"/>
      <w:r w:rsidR="0050557E" w:rsidRPr="000C1D6B">
        <w:rPr>
          <w:rFonts w:ascii="Times New Roman" w:hAnsi="Times New Roman"/>
          <w:sz w:val="24"/>
          <w:szCs w:val="24"/>
          <w:lang w:val="en-ID"/>
        </w:rPr>
        <w:t>positif</w:t>
      </w:r>
      <w:proofErr w:type="spellEnd"/>
      <w:r w:rsidR="0050557E" w:rsidRPr="000C1D6B">
        <w:rPr>
          <w:rFonts w:ascii="Times New Roman" w:hAnsi="Times New Roman"/>
          <w:sz w:val="24"/>
          <w:szCs w:val="24"/>
          <w:lang w:val="en-ID"/>
        </w:rPr>
        <w:t xml:space="preserve"> pada </w:t>
      </w:r>
      <w:proofErr w:type="spellStart"/>
      <w:r w:rsidR="0050557E" w:rsidRPr="000C1D6B">
        <w:rPr>
          <w:rFonts w:ascii="Times New Roman" w:hAnsi="Times New Roman"/>
          <w:sz w:val="24"/>
          <w:szCs w:val="24"/>
          <w:lang w:val="en-ID"/>
        </w:rPr>
        <w:t>kehidupannya</w:t>
      </w:r>
      <w:proofErr w:type="spellEnd"/>
      <w:r w:rsidR="0050557E" w:rsidRPr="000C1D6B">
        <w:rPr>
          <w:rFonts w:ascii="Times New Roman" w:hAnsi="Times New Roman"/>
          <w:sz w:val="24"/>
          <w:szCs w:val="24"/>
          <w:lang w:val="en-ID"/>
        </w:rPr>
        <w:t xml:space="preserve">, </w:t>
      </w:r>
      <w:proofErr w:type="spellStart"/>
      <w:r w:rsidR="0050557E" w:rsidRPr="000C1D6B">
        <w:rPr>
          <w:rFonts w:ascii="Times New Roman" w:hAnsi="Times New Roman"/>
          <w:sz w:val="24"/>
          <w:szCs w:val="24"/>
          <w:lang w:val="en-ID"/>
        </w:rPr>
        <w:t>sehingga</w:t>
      </w:r>
      <w:proofErr w:type="spellEnd"/>
      <w:r w:rsidR="0050557E" w:rsidRPr="000C1D6B">
        <w:rPr>
          <w:rFonts w:ascii="Times New Roman" w:hAnsi="Times New Roman"/>
          <w:sz w:val="24"/>
          <w:szCs w:val="24"/>
          <w:lang w:val="en-ID"/>
        </w:rPr>
        <w:t xml:space="preserve"> </w:t>
      </w:r>
      <w:proofErr w:type="spellStart"/>
      <w:r w:rsidR="0050557E" w:rsidRPr="000C1D6B">
        <w:rPr>
          <w:rFonts w:ascii="Times New Roman" w:hAnsi="Times New Roman"/>
          <w:sz w:val="24"/>
          <w:szCs w:val="24"/>
          <w:lang w:val="en-ID"/>
        </w:rPr>
        <w:t>hidupnya</w:t>
      </w:r>
      <w:proofErr w:type="spellEnd"/>
      <w:r w:rsidR="0050557E" w:rsidRPr="000C1D6B">
        <w:rPr>
          <w:rFonts w:ascii="Times New Roman" w:hAnsi="Times New Roman"/>
          <w:sz w:val="24"/>
          <w:szCs w:val="24"/>
          <w:lang w:val="en-ID"/>
        </w:rPr>
        <w:t xml:space="preserve"> </w:t>
      </w:r>
      <w:proofErr w:type="spellStart"/>
      <w:r w:rsidR="0050557E" w:rsidRPr="000C1D6B">
        <w:rPr>
          <w:rFonts w:ascii="Times New Roman" w:hAnsi="Times New Roman"/>
          <w:sz w:val="24"/>
          <w:szCs w:val="24"/>
          <w:lang w:val="en-ID"/>
        </w:rPr>
        <w:t>menjadi</w:t>
      </w:r>
      <w:proofErr w:type="spellEnd"/>
      <w:r w:rsidR="0050557E" w:rsidRPr="000C1D6B">
        <w:rPr>
          <w:rFonts w:ascii="Times New Roman" w:hAnsi="Times New Roman"/>
          <w:sz w:val="24"/>
          <w:szCs w:val="24"/>
          <w:lang w:val="en-ID"/>
        </w:rPr>
        <w:t xml:space="preserve"> </w:t>
      </w:r>
      <w:proofErr w:type="spellStart"/>
      <w:r w:rsidR="0050557E" w:rsidRPr="000C1D6B">
        <w:rPr>
          <w:rFonts w:ascii="Times New Roman" w:hAnsi="Times New Roman"/>
          <w:sz w:val="24"/>
          <w:szCs w:val="24"/>
          <w:lang w:val="en-ID"/>
        </w:rPr>
        <w:t>lebih</w:t>
      </w:r>
      <w:proofErr w:type="spellEnd"/>
      <w:r w:rsidR="0050557E" w:rsidRPr="000C1D6B">
        <w:rPr>
          <w:rFonts w:ascii="Times New Roman" w:hAnsi="Times New Roman"/>
          <w:sz w:val="24"/>
          <w:szCs w:val="24"/>
          <w:lang w:val="en-ID"/>
        </w:rPr>
        <w:t xml:space="preserve"> </w:t>
      </w:r>
      <w:proofErr w:type="spellStart"/>
      <w:r w:rsidR="0050557E" w:rsidRPr="000C1D6B">
        <w:rPr>
          <w:rFonts w:ascii="Times New Roman" w:hAnsi="Times New Roman"/>
          <w:sz w:val="24"/>
          <w:szCs w:val="24"/>
          <w:lang w:val="en-ID"/>
        </w:rPr>
        <w:t>bermakna</w:t>
      </w:r>
      <w:proofErr w:type="spellEnd"/>
      <w:r w:rsidR="0050557E" w:rsidRPr="000C1D6B">
        <w:rPr>
          <w:rFonts w:ascii="Times New Roman" w:hAnsi="Times New Roman"/>
          <w:sz w:val="24"/>
          <w:szCs w:val="24"/>
          <w:lang w:val="en-ID"/>
        </w:rPr>
        <w:t xml:space="preserve"> dan </w:t>
      </w:r>
      <w:proofErr w:type="spellStart"/>
      <w:r w:rsidR="0050557E" w:rsidRPr="000C1D6B">
        <w:rPr>
          <w:rFonts w:ascii="Times New Roman" w:hAnsi="Times New Roman"/>
          <w:sz w:val="24"/>
          <w:szCs w:val="24"/>
          <w:lang w:val="en-ID"/>
        </w:rPr>
        <w:t>terhindar</w:t>
      </w:r>
      <w:proofErr w:type="spellEnd"/>
      <w:r w:rsidR="0050557E" w:rsidRPr="000C1D6B">
        <w:rPr>
          <w:rFonts w:ascii="Times New Roman" w:hAnsi="Times New Roman"/>
          <w:sz w:val="24"/>
          <w:szCs w:val="24"/>
          <w:lang w:val="en-ID"/>
        </w:rPr>
        <w:t xml:space="preserve"> </w:t>
      </w:r>
      <w:proofErr w:type="spellStart"/>
      <w:r w:rsidR="0050557E" w:rsidRPr="000C1D6B">
        <w:rPr>
          <w:rFonts w:ascii="Times New Roman" w:hAnsi="Times New Roman"/>
          <w:sz w:val="24"/>
          <w:szCs w:val="24"/>
          <w:lang w:val="en-ID"/>
        </w:rPr>
        <w:t>dari</w:t>
      </w:r>
      <w:proofErr w:type="spellEnd"/>
      <w:r w:rsidR="0050557E" w:rsidRPr="000C1D6B">
        <w:rPr>
          <w:rFonts w:ascii="Times New Roman" w:hAnsi="Times New Roman"/>
          <w:sz w:val="24"/>
          <w:szCs w:val="24"/>
          <w:lang w:val="en-ID"/>
        </w:rPr>
        <w:t xml:space="preserve"> </w:t>
      </w:r>
      <w:proofErr w:type="spellStart"/>
      <w:r w:rsidR="0050557E" w:rsidRPr="000C1D6B">
        <w:rPr>
          <w:rFonts w:ascii="Times New Roman" w:hAnsi="Times New Roman"/>
          <w:sz w:val="24"/>
          <w:szCs w:val="24"/>
          <w:lang w:val="en-ID"/>
        </w:rPr>
        <w:t>depresi</w:t>
      </w:r>
      <w:proofErr w:type="spellEnd"/>
      <w:r w:rsidR="0050557E" w:rsidRPr="000C1D6B">
        <w:rPr>
          <w:rFonts w:ascii="Times New Roman" w:hAnsi="Times New Roman"/>
          <w:sz w:val="24"/>
          <w:szCs w:val="24"/>
          <w:lang w:val="en-ID"/>
        </w:rPr>
        <w:t xml:space="preserve"> </w:t>
      </w:r>
      <w:proofErr w:type="spellStart"/>
      <w:r w:rsidR="0050557E" w:rsidRPr="000C1D6B">
        <w:rPr>
          <w:rFonts w:ascii="Times New Roman" w:hAnsi="Times New Roman"/>
          <w:sz w:val="24"/>
          <w:szCs w:val="24"/>
          <w:lang w:val="en-ID"/>
        </w:rPr>
        <w:t>atau</w:t>
      </w:r>
      <w:proofErr w:type="spellEnd"/>
      <w:r w:rsidR="0050557E" w:rsidRPr="000C1D6B">
        <w:rPr>
          <w:rFonts w:ascii="Times New Roman" w:hAnsi="Times New Roman"/>
          <w:sz w:val="24"/>
          <w:szCs w:val="24"/>
          <w:lang w:val="en-ID"/>
        </w:rPr>
        <w:t xml:space="preserve"> stress </w:t>
      </w:r>
      <w:sdt>
        <w:sdtPr>
          <w:rPr>
            <w:rFonts w:ascii="Times New Roman" w:hAnsi="Times New Roman"/>
            <w:color w:val="000000"/>
            <w:sz w:val="24"/>
            <w:szCs w:val="24"/>
            <w:lang w:val="en-ID"/>
          </w:rPr>
          <w:tag w:val="MENDELEY_CITATION_v3_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"/>
          <w:id w:val="1762325548"/>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Dayyana</w:t>
          </w:r>
          <w:proofErr w:type="spellEnd"/>
          <w:r w:rsidR="00B70E93" w:rsidRPr="000C1D6B">
            <w:rPr>
              <w:rFonts w:ascii="Times New Roman" w:hAnsi="Times New Roman"/>
              <w:color w:val="000000"/>
              <w:sz w:val="24"/>
              <w:szCs w:val="24"/>
              <w:lang w:val="en-ID"/>
            </w:rPr>
            <w:t>, 2021)</w:t>
          </w:r>
        </w:sdtContent>
      </w:sdt>
      <w:r w:rsidR="0050557E" w:rsidRPr="000C1D6B">
        <w:rPr>
          <w:rFonts w:ascii="Times New Roman" w:hAnsi="Times New Roman"/>
          <w:sz w:val="24"/>
          <w:szCs w:val="24"/>
          <w:lang w:val="en-ID"/>
        </w:rPr>
        <w:t xml:space="preserve">. </w:t>
      </w:r>
      <w:r w:rsidR="008A08F0" w:rsidRPr="000C1D6B">
        <w:rPr>
          <w:rFonts w:ascii="Times New Roman" w:hAnsi="Times New Roman"/>
          <w:sz w:val="24"/>
          <w:szCs w:val="24"/>
          <w:lang w:val="en-ID"/>
        </w:rPr>
        <w:t xml:space="preserve">Oleh </w:t>
      </w:r>
      <w:proofErr w:type="spellStart"/>
      <w:r w:rsidR="008A08F0" w:rsidRPr="000C1D6B">
        <w:rPr>
          <w:rFonts w:ascii="Times New Roman" w:hAnsi="Times New Roman"/>
          <w:sz w:val="24"/>
          <w:szCs w:val="24"/>
          <w:lang w:val="en-ID"/>
        </w:rPr>
        <w:t>karena</w:t>
      </w:r>
      <w:proofErr w:type="spellEnd"/>
      <w:r w:rsidR="008A08F0" w:rsidRPr="000C1D6B">
        <w:rPr>
          <w:rFonts w:ascii="Times New Roman" w:hAnsi="Times New Roman"/>
          <w:sz w:val="24"/>
          <w:szCs w:val="24"/>
          <w:lang w:val="en-ID"/>
        </w:rPr>
        <w:t xml:space="preserve"> </w:t>
      </w:r>
      <w:proofErr w:type="spellStart"/>
      <w:r w:rsidR="008A08F0" w:rsidRPr="000C1D6B">
        <w:rPr>
          <w:rFonts w:ascii="Times New Roman" w:hAnsi="Times New Roman"/>
          <w:sz w:val="24"/>
          <w:szCs w:val="24"/>
          <w:lang w:val="en-ID"/>
        </w:rPr>
        <w:t>itu</w:t>
      </w:r>
      <w:proofErr w:type="spellEnd"/>
      <w:r w:rsidR="008A08F0" w:rsidRPr="000C1D6B">
        <w:rPr>
          <w:rFonts w:ascii="Times New Roman" w:hAnsi="Times New Roman"/>
          <w:sz w:val="24"/>
          <w:szCs w:val="24"/>
          <w:lang w:val="en-ID"/>
        </w:rPr>
        <w:t xml:space="preserve">, </w:t>
      </w:r>
      <w:r w:rsidR="00AC3741" w:rsidRPr="000C1D6B">
        <w:rPr>
          <w:rFonts w:ascii="Times New Roman" w:hAnsi="Times New Roman"/>
          <w:sz w:val="24"/>
          <w:szCs w:val="24"/>
          <w:lang w:val="en-ID"/>
        </w:rPr>
        <w:t xml:space="preserve">orang yang </w:t>
      </w:r>
      <w:proofErr w:type="spellStart"/>
      <w:r w:rsidR="00AC3741" w:rsidRPr="000C1D6B">
        <w:rPr>
          <w:rFonts w:ascii="Times New Roman" w:hAnsi="Times New Roman"/>
          <w:sz w:val="24"/>
          <w:szCs w:val="24"/>
          <w:lang w:val="en-ID"/>
        </w:rPr>
        <w:t>memiliki</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religiusitas</w:t>
      </w:r>
      <w:proofErr w:type="spellEnd"/>
      <w:r w:rsidR="00AC3741" w:rsidRPr="000C1D6B">
        <w:rPr>
          <w:rFonts w:ascii="Times New Roman" w:hAnsi="Times New Roman"/>
          <w:sz w:val="24"/>
          <w:szCs w:val="24"/>
          <w:lang w:val="en-ID"/>
        </w:rPr>
        <w:t xml:space="preserve"> yang </w:t>
      </w:r>
      <w:proofErr w:type="spellStart"/>
      <w:r w:rsidR="00AC3741" w:rsidRPr="000C1D6B">
        <w:rPr>
          <w:rFonts w:ascii="Times New Roman" w:hAnsi="Times New Roman"/>
          <w:sz w:val="24"/>
          <w:szCs w:val="24"/>
          <w:lang w:val="en-ID"/>
        </w:rPr>
        <w:t>kokoh</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menunjukkan</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kesejahteraan</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psikologis</w:t>
      </w:r>
      <w:proofErr w:type="spellEnd"/>
      <w:r w:rsidR="00AC3741" w:rsidRPr="000C1D6B">
        <w:rPr>
          <w:rFonts w:ascii="Times New Roman" w:hAnsi="Times New Roman"/>
          <w:sz w:val="24"/>
          <w:szCs w:val="24"/>
          <w:lang w:val="en-ID"/>
        </w:rPr>
        <w:t xml:space="preserve"> yang </w:t>
      </w:r>
      <w:proofErr w:type="spellStart"/>
      <w:r w:rsidR="00AC3741" w:rsidRPr="000C1D6B">
        <w:rPr>
          <w:rFonts w:ascii="Times New Roman" w:hAnsi="Times New Roman"/>
          <w:sz w:val="24"/>
          <w:szCs w:val="24"/>
          <w:lang w:val="en-ID"/>
        </w:rPr>
        <w:t>tinggi</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serta</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cenderung</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mengalami</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sedikit</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gejala</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traumatik</w:t>
      </w:r>
      <w:proofErr w:type="spellEnd"/>
      <w:r w:rsidR="008A08F0" w:rsidRPr="000C1D6B">
        <w:rPr>
          <w:rFonts w:ascii="Times New Roman" w:hAnsi="Times New Roman"/>
          <w:sz w:val="24"/>
          <w:szCs w:val="24"/>
          <w:lang w:val="en-ID"/>
        </w:rPr>
        <w:t xml:space="preserve"> </w:t>
      </w:r>
      <w:sdt>
        <w:sdtPr>
          <w:rPr>
            <w:rFonts w:ascii="Times New Roman" w:hAnsi="Times New Roman"/>
            <w:sz w:val="24"/>
            <w:szCs w:val="24"/>
            <w:lang w:val="en-ID"/>
          </w:rPr>
          <w:tag w:val="MENDELEY_CITATION_v3_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"/>
          <w:id w:val="-1262983760"/>
          <w:placeholder>
            <w:docPart w:val="DefaultPlaceholder_-1854013440"/>
          </w:placeholder>
        </w:sdtPr>
        <w:sdtContent>
          <w:r w:rsidR="00B70E93" w:rsidRPr="000C1D6B">
            <w:rPr>
              <w:rFonts w:ascii="Times New Roman" w:hAnsi="Times New Roman"/>
              <w:sz w:val="24"/>
              <w:szCs w:val="24"/>
            </w:rPr>
            <w:t>(Tasnim &amp; Satwika, 2021)</w:t>
          </w:r>
        </w:sdtContent>
      </w:sdt>
      <w:r w:rsidR="00F30387" w:rsidRPr="000C1D6B">
        <w:rPr>
          <w:rFonts w:ascii="Times New Roman" w:hAnsi="Times New Roman"/>
          <w:sz w:val="24"/>
          <w:szCs w:val="24"/>
          <w:lang w:val="en-ID"/>
        </w:rPr>
        <w:t xml:space="preserve">. </w:t>
      </w:r>
      <w:proofErr w:type="spellStart"/>
      <w:r w:rsidR="00E9247C" w:rsidRPr="000C1D6B">
        <w:rPr>
          <w:rFonts w:ascii="Times New Roman" w:hAnsi="Times New Roman"/>
          <w:sz w:val="24"/>
          <w:szCs w:val="24"/>
          <w:lang w:val="en-ID"/>
        </w:rPr>
        <w:t>Religiusitas</w:t>
      </w:r>
      <w:proofErr w:type="spellEnd"/>
      <w:r w:rsidR="00E9247C" w:rsidRPr="000C1D6B">
        <w:rPr>
          <w:rFonts w:ascii="Times New Roman" w:hAnsi="Times New Roman"/>
          <w:sz w:val="24"/>
          <w:szCs w:val="24"/>
          <w:lang w:val="en-ID"/>
        </w:rPr>
        <w:t xml:space="preserve"> </w:t>
      </w:r>
      <w:proofErr w:type="spellStart"/>
      <w:r w:rsidR="00E9247C" w:rsidRPr="000C1D6B">
        <w:rPr>
          <w:rFonts w:ascii="Times New Roman" w:hAnsi="Times New Roman"/>
          <w:sz w:val="24"/>
          <w:szCs w:val="24"/>
          <w:lang w:val="en-ID"/>
        </w:rPr>
        <w:t>dalam</w:t>
      </w:r>
      <w:proofErr w:type="spellEnd"/>
      <w:r w:rsidR="00E9247C" w:rsidRPr="000C1D6B">
        <w:rPr>
          <w:rFonts w:ascii="Times New Roman" w:hAnsi="Times New Roman"/>
          <w:sz w:val="24"/>
          <w:szCs w:val="24"/>
          <w:lang w:val="en-ID"/>
        </w:rPr>
        <w:t xml:space="preserve"> </w:t>
      </w:r>
      <w:proofErr w:type="spellStart"/>
      <w:r w:rsidR="00E9247C" w:rsidRPr="000C1D6B">
        <w:rPr>
          <w:rFonts w:ascii="Times New Roman" w:hAnsi="Times New Roman"/>
          <w:sz w:val="24"/>
          <w:szCs w:val="24"/>
          <w:lang w:val="en-ID"/>
        </w:rPr>
        <w:t>islam</w:t>
      </w:r>
      <w:proofErr w:type="spellEnd"/>
      <w:r w:rsidR="00E9247C" w:rsidRPr="000C1D6B">
        <w:rPr>
          <w:rFonts w:ascii="Times New Roman" w:hAnsi="Times New Roman"/>
          <w:sz w:val="24"/>
          <w:szCs w:val="24"/>
          <w:lang w:val="en-ID"/>
        </w:rPr>
        <w:t xml:space="preserve"> </w:t>
      </w:r>
      <w:proofErr w:type="spellStart"/>
      <w:r w:rsidR="00E9247C" w:rsidRPr="000C1D6B">
        <w:rPr>
          <w:rFonts w:ascii="Times New Roman" w:hAnsi="Times New Roman"/>
          <w:sz w:val="24"/>
          <w:szCs w:val="24"/>
          <w:lang w:val="en-ID"/>
        </w:rPr>
        <w:t>tidak</w:t>
      </w:r>
      <w:proofErr w:type="spellEnd"/>
      <w:r w:rsidR="00E9247C" w:rsidRPr="000C1D6B">
        <w:rPr>
          <w:rFonts w:ascii="Times New Roman" w:hAnsi="Times New Roman"/>
          <w:sz w:val="24"/>
          <w:szCs w:val="24"/>
          <w:lang w:val="en-ID"/>
        </w:rPr>
        <w:t xml:space="preserve"> </w:t>
      </w:r>
      <w:proofErr w:type="spellStart"/>
      <w:r w:rsidR="00E9247C" w:rsidRPr="000C1D6B">
        <w:rPr>
          <w:rFonts w:ascii="Times New Roman" w:hAnsi="Times New Roman"/>
          <w:sz w:val="24"/>
          <w:szCs w:val="24"/>
          <w:lang w:val="en-ID"/>
        </w:rPr>
        <w:t>hanya</w:t>
      </w:r>
      <w:proofErr w:type="spellEnd"/>
      <w:r w:rsidR="00E9247C" w:rsidRPr="000C1D6B">
        <w:rPr>
          <w:rFonts w:ascii="Times New Roman" w:hAnsi="Times New Roman"/>
          <w:sz w:val="24"/>
          <w:szCs w:val="24"/>
          <w:lang w:val="en-ID"/>
        </w:rPr>
        <w:t xml:space="preserve"> </w:t>
      </w:r>
      <w:proofErr w:type="spellStart"/>
      <w:r w:rsidR="00E9247C" w:rsidRPr="000C1D6B">
        <w:rPr>
          <w:rFonts w:ascii="Times New Roman" w:hAnsi="Times New Roman"/>
          <w:sz w:val="24"/>
          <w:szCs w:val="24"/>
          <w:lang w:val="en-ID"/>
        </w:rPr>
        <w:t>diwujudkan</w:t>
      </w:r>
      <w:proofErr w:type="spellEnd"/>
      <w:r w:rsidR="00E9247C" w:rsidRPr="000C1D6B">
        <w:rPr>
          <w:rFonts w:ascii="Times New Roman" w:hAnsi="Times New Roman"/>
          <w:sz w:val="24"/>
          <w:szCs w:val="24"/>
          <w:lang w:val="en-ID"/>
        </w:rPr>
        <w:t xml:space="preserve"> </w:t>
      </w:r>
      <w:proofErr w:type="spellStart"/>
      <w:r w:rsidR="00E9247C" w:rsidRPr="000C1D6B">
        <w:rPr>
          <w:rFonts w:ascii="Times New Roman" w:hAnsi="Times New Roman"/>
          <w:sz w:val="24"/>
          <w:szCs w:val="24"/>
          <w:lang w:val="en-ID"/>
        </w:rPr>
        <w:t>dalam</w:t>
      </w:r>
      <w:proofErr w:type="spellEnd"/>
      <w:r w:rsidR="00E9247C" w:rsidRPr="000C1D6B">
        <w:rPr>
          <w:rFonts w:ascii="Times New Roman" w:hAnsi="Times New Roman"/>
          <w:sz w:val="24"/>
          <w:szCs w:val="24"/>
          <w:lang w:val="en-ID"/>
        </w:rPr>
        <w:t xml:space="preserve"> </w:t>
      </w:r>
      <w:proofErr w:type="spellStart"/>
      <w:r w:rsidR="00E9247C" w:rsidRPr="000C1D6B">
        <w:rPr>
          <w:rFonts w:ascii="Times New Roman" w:hAnsi="Times New Roman"/>
          <w:sz w:val="24"/>
          <w:szCs w:val="24"/>
          <w:lang w:val="en-ID"/>
        </w:rPr>
        <w:t>bentuk</w:t>
      </w:r>
      <w:proofErr w:type="spellEnd"/>
      <w:r w:rsidR="00E9247C" w:rsidRPr="000C1D6B">
        <w:rPr>
          <w:rFonts w:ascii="Times New Roman" w:hAnsi="Times New Roman"/>
          <w:sz w:val="24"/>
          <w:szCs w:val="24"/>
          <w:lang w:val="en-ID"/>
        </w:rPr>
        <w:t xml:space="preserve"> ibadah </w:t>
      </w:r>
      <w:proofErr w:type="spellStart"/>
      <w:r w:rsidR="00E9247C" w:rsidRPr="000C1D6B">
        <w:rPr>
          <w:rFonts w:ascii="Times New Roman" w:hAnsi="Times New Roman"/>
          <w:sz w:val="24"/>
          <w:szCs w:val="24"/>
          <w:lang w:val="en-ID"/>
        </w:rPr>
        <w:lastRenderedPageBreak/>
        <w:t>semata</w:t>
      </w:r>
      <w:proofErr w:type="spellEnd"/>
      <w:r w:rsidR="00E9247C" w:rsidRPr="000C1D6B">
        <w:rPr>
          <w:rFonts w:ascii="Times New Roman" w:hAnsi="Times New Roman"/>
          <w:sz w:val="24"/>
          <w:szCs w:val="24"/>
          <w:lang w:val="en-ID"/>
        </w:rPr>
        <w:t xml:space="preserve">, </w:t>
      </w:r>
      <w:proofErr w:type="spellStart"/>
      <w:r w:rsidR="00E9247C" w:rsidRPr="000C1D6B">
        <w:rPr>
          <w:rFonts w:ascii="Times New Roman" w:hAnsi="Times New Roman"/>
          <w:sz w:val="24"/>
          <w:szCs w:val="24"/>
          <w:lang w:val="en-ID"/>
        </w:rPr>
        <w:t>tetapi</w:t>
      </w:r>
      <w:proofErr w:type="spellEnd"/>
      <w:r w:rsidR="00E9247C" w:rsidRPr="000C1D6B">
        <w:rPr>
          <w:rFonts w:ascii="Times New Roman" w:hAnsi="Times New Roman"/>
          <w:sz w:val="24"/>
          <w:szCs w:val="24"/>
          <w:lang w:val="en-ID"/>
        </w:rPr>
        <w:t xml:space="preserve"> juga </w:t>
      </w:r>
      <w:proofErr w:type="spellStart"/>
      <w:r w:rsidR="00E9247C" w:rsidRPr="000C1D6B">
        <w:rPr>
          <w:rFonts w:ascii="Times New Roman" w:hAnsi="Times New Roman"/>
          <w:sz w:val="24"/>
          <w:szCs w:val="24"/>
          <w:lang w:val="en-ID"/>
        </w:rPr>
        <w:t>tercermin</w:t>
      </w:r>
      <w:proofErr w:type="spellEnd"/>
      <w:r w:rsidR="00E9247C" w:rsidRPr="000C1D6B">
        <w:rPr>
          <w:rFonts w:ascii="Times New Roman" w:hAnsi="Times New Roman"/>
          <w:sz w:val="24"/>
          <w:szCs w:val="24"/>
          <w:lang w:val="en-ID"/>
        </w:rPr>
        <w:t xml:space="preserve"> </w:t>
      </w:r>
      <w:proofErr w:type="spellStart"/>
      <w:r w:rsidR="00E9247C" w:rsidRPr="000C1D6B">
        <w:rPr>
          <w:rFonts w:ascii="Times New Roman" w:hAnsi="Times New Roman"/>
          <w:sz w:val="24"/>
          <w:szCs w:val="24"/>
          <w:lang w:val="en-ID"/>
        </w:rPr>
        <w:t>dalam</w:t>
      </w:r>
      <w:proofErr w:type="spellEnd"/>
      <w:r w:rsidR="00E9247C" w:rsidRPr="000C1D6B">
        <w:rPr>
          <w:rFonts w:ascii="Times New Roman" w:hAnsi="Times New Roman"/>
          <w:sz w:val="24"/>
          <w:szCs w:val="24"/>
          <w:lang w:val="en-ID"/>
        </w:rPr>
        <w:t xml:space="preserve"> </w:t>
      </w:r>
      <w:proofErr w:type="spellStart"/>
      <w:r w:rsidR="00E9247C" w:rsidRPr="000C1D6B">
        <w:rPr>
          <w:rFonts w:ascii="Times New Roman" w:hAnsi="Times New Roman"/>
          <w:sz w:val="24"/>
          <w:szCs w:val="24"/>
          <w:lang w:val="en-ID"/>
        </w:rPr>
        <w:t>aktivitas</w:t>
      </w:r>
      <w:proofErr w:type="spellEnd"/>
      <w:r w:rsidR="00E9247C" w:rsidRPr="000C1D6B">
        <w:rPr>
          <w:rFonts w:ascii="Times New Roman" w:hAnsi="Times New Roman"/>
          <w:sz w:val="24"/>
          <w:szCs w:val="24"/>
          <w:lang w:val="en-ID"/>
        </w:rPr>
        <w:t xml:space="preserve"> </w:t>
      </w:r>
      <w:proofErr w:type="spellStart"/>
      <w:r w:rsidR="00E9247C" w:rsidRPr="000C1D6B">
        <w:rPr>
          <w:rFonts w:ascii="Times New Roman" w:hAnsi="Times New Roman"/>
          <w:sz w:val="24"/>
          <w:szCs w:val="24"/>
          <w:lang w:val="en-ID"/>
        </w:rPr>
        <w:t>lainnya</w:t>
      </w:r>
      <w:proofErr w:type="spellEnd"/>
      <w:r w:rsidR="00E9247C" w:rsidRPr="000C1D6B">
        <w:rPr>
          <w:rFonts w:ascii="Times New Roman" w:hAnsi="Times New Roman"/>
          <w:sz w:val="24"/>
          <w:szCs w:val="24"/>
          <w:lang w:val="en-ID"/>
        </w:rPr>
        <w:t xml:space="preserve"> </w:t>
      </w:r>
      <w:proofErr w:type="spellStart"/>
      <w:r w:rsidR="00E9247C" w:rsidRPr="000C1D6B">
        <w:rPr>
          <w:rFonts w:ascii="Times New Roman" w:hAnsi="Times New Roman"/>
          <w:sz w:val="24"/>
          <w:szCs w:val="24"/>
          <w:lang w:val="en-ID"/>
        </w:rPr>
        <w:t>sebagai</w:t>
      </w:r>
      <w:proofErr w:type="spellEnd"/>
      <w:r w:rsidR="00E9247C" w:rsidRPr="000C1D6B">
        <w:rPr>
          <w:rFonts w:ascii="Times New Roman" w:hAnsi="Times New Roman"/>
          <w:sz w:val="24"/>
          <w:szCs w:val="24"/>
          <w:lang w:val="en-ID"/>
        </w:rPr>
        <w:t xml:space="preserve"> </w:t>
      </w:r>
      <w:proofErr w:type="spellStart"/>
      <w:r w:rsidR="00E9247C" w:rsidRPr="000C1D6B">
        <w:rPr>
          <w:rFonts w:ascii="Times New Roman" w:hAnsi="Times New Roman"/>
          <w:sz w:val="24"/>
          <w:szCs w:val="24"/>
          <w:lang w:val="en-ID"/>
        </w:rPr>
        <w:t>suatu</w:t>
      </w:r>
      <w:proofErr w:type="spellEnd"/>
      <w:r w:rsidR="00E9247C" w:rsidRPr="000C1D6B">
        <w:rPr>
          <w:rFonts w:ascii="Times New Roman" w:hAnsi="Times New Roman"/>
          <w:sz w:val="24"/>
          <w:szCs w:val="24"/>
          <w:lang w:val="en-ID"/>
        </w:rPr>
        <w:t xml:space="preserve"> </w:t>
      </w:r>
      <w:proofErr w:type="spellStart"/>
      <w:r w:rsidR="00E9247C" w:rsidRPr="000C1D6B">
        <w:rPr>
          <w:rFonts w:ascii="Times New Roman" w:hAnsi="Times New Roman"/>
          <w:sz w:val="24"/>
          <w:szCs w:val="24"/>
          <w:lang w:val="en-ID"/>
        </w:rPr>
        <w:t>sistem</w:t>
      </w:r>
      <w:proofErr w:type="spellEnd"/>
      <w:r w:rsidR="00E9247C" w:rsidRPr="000C1D6B">
        <w:rPr>
          <w:rFonts w:ascii="Times New Roman" w:hAnsi="Times New Roman"/>
          <w:sz w:val="24"/>
          <w:szCs w:val="24"/>
          <w:lang w:val="en-ID"/>
        </w:rPr>
        <w:t xml:space="preserve"> yang </w:t>
      </w:r>
      <w:proofErr w:type="spellStart"/>
      <w:r w:rsidR="00E9247C" w:rsidRPr="000C1D6B">
        <w:rPr>
          <w:rFonts w:ascii="Times New Roman" w:hAnsi="Times New Roman"/>
          <w:sz w:val="24"/>
          <w:szCs w:val="24"/>
          <w:lang w:val="en-ID"/>
        </w:rPr>
        <w:t>menyeluruh</w:t>
      </w:r>
      <w:proofErr w:type="spellEnd"/>
      <w:r w:rsidR="00E9247C"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"/>
          <w:id w:val="1951973077"/>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Irsyad</w:t>
          </w:r>
          <w:proofErr w:type="spellEnd"/>
          <w:r w:rsidR="00B70E93" w:rsidRPr="000C1D6B">
            <w:rPr>
              <w:rFonts w:ascii="Times New Roman" w:hAnsi="Times New Roman"/>
              <w:color w:val="000000"/>
              <w:sz w:val="24"/>
              <w:szCs w:val="24"/>
              <w:lang w:val="en-ID"/>
            </w:rPr>
            <w:t>, 2022)</w:t>
          </w:r>
        </w:sdtContent>
      </w:sdt>
      <w:r w:rsidR="00F30387" w:rsidRPr="000C1D6B">
        <w:rPr>
          <w:rFonts w:ascii="Times New Roman" w:hAnsi="Times New Roman"/>
          <w:sz w:val="24"/>
          <w:szCs w:val="24"/>
          <w:lang w:val="en-ID"/>
        </w:rPr>
        <w:t xml:space="preserve">. </w:t>
      </w:r>
    </w:p>
    <w:p w14:paraId="3554498F" w14:textId="16131096" w:rsidR="00C66493" w:rsidRPr="000C1D6B" w:rsidRDefault="00DC0263" w:rsidP="00DB29F9">
      <w:pPr>
        <w:spacing w:after="0" w:line="240" w:lineRule="auto"/>
        <w:ind w:firstLine="720"/>
        <w:jc w:val="both"/>
        <w:rPr>
          <w:rFonts w:ascii="Times New Roman" w:hAnsi="Times New Roman"/>
          <w:sz w:val="24"/>
          <w:szCs w:val="24"/>
          <w:lang w:val="en-ID"/>
        </w:rPr>
      </w:pPr>
      <w:r w:rsidRPr="000C1D6B">
        <w:rPr>
          <w:rFonts w:ascii="Times New Roman" w:hAnsi="Times New Roman"/>
          <w:sz w:val="24"/>
          <w:szCs w:val="24"/>
          <w:lang w:val="en-ID"/>
        </w:rPr>
        <w:t xml:space="preserve">Pada </w:t>
      </w:r>
      <w:proofErr w:type="spellStart"/>
      <w:r w:rsidRPr="000C1D6B">
        <w:rPr>
          <w:rFonts w:ascii="Times New Roman" w:hAnsi="Times New Roman"/>
          <w:sz w:val="24"/>
          <w:szCs w:val="24"/>
          <w:lang w:val="en-ID"/>
        </w:rPr>
        <w:t>penelitian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terdahulu</w:t>
      </w:r>
      <w:proofErr w:type="spellEnd"/>
      <w:r w:rsidRPr="000C1D6B">
        <w:rPr>
          <w:rFonts w:ascii="Times New Roman" w:hAnsi="Times New Roman"/>
          <w:sz w:val="24"/>
          <w:szCs w:val="24"/>
          <w:lang w:val="en-ID"/>
        </w:rPr>
        <w:t xml:space="preserve"> </w:t>
      </w:r>
      <w:proofErr w:type="spellStart"/>
      <w:r w:rsidR="005D50E8" w:rsidRPr="000C1D6B">
        <w:rPr>
          <w:rFonts w:ascii="Times New Roman" w:hAnsi="Times New Roman"/>
          <w:sz w:val="24"/>
          <w:szCs w:val="24"/>
          <w:lang w:val="en-ID"/>
        </w:rPr>
        <w:t>menunjukkan</w:t>
      </w:r>
      <w:proofErr w:type="spellEnd"/>
      <w:r w:rsidR="005D50E8" w:rsidRPr="000C1D6B">
        <w:rPr>
          <w:rFonts w:ascii="Times New Roman" w:hAnsi="Times New Roman"/>
          <w:sz w:val="24"/>
          <w:szCs w:val="24"/>
          <w:lang w:val="en-ID"/>
        </w:rPr>
        <w:t xml:space="preserve"> </w:t>
      </w:r>
      <w:proofErr w:type="spellStart"/>
      <w:r w:rsidR="005D50E8" w:rsidRPr="000C1D6B">
        <w:rPr>
          <w:rFonts w:ascii="Times New Roman" w:hAnsi="Times New Roman"/>
          <w:sz w:val="24"/>
          <w:szCs w:val="24"/>
          <w:lang w:val="en-ID"/>
        </w:rPr>
        <w:t>adanya</w:t>
      </w:r>
      <w:proofErr w:type="spellEnd"/>
      <w:r w:rsidR="005D50E8" w:rsidRPr="000C1D6B">
        <w:rPr>
          <w:rFonts w:ascii="Times New Roman" w:hAnsi="Times New Roman"/>
          <w:sz w:val="24"/>
          <w:szCs w:val="24"/>
          <w:lang w:val="en-ID"/>
        </w:rPr>
        <w:t xml:space="preserve"> </w:t>
      </w:r>
      <w:proofErr w:type="spellStart"/>
      <w:r w:rsidR="005D50E8" w:rsidRPr="000C1D6B">
        <w:rPr>
          <w:rFonts w:ascii="Times New Roman" w:hAnsi="Times New Roman"/>
          <w:sz w:val="24"/>
          <w:szCs w:val="24"/>
          <w:lang w:val="en-ID"/>
        </w:rPr>
        <w:t>hubungan</w:t>
      </w:r>
      <w:proofErr w:type="spellEnd"/>
      <w:r w:rsidR="005D50E8" w:rsidRPr="000C1D6B">
        <w:rPr>
          <w:rFonts w:ascii="Times New Roman" w:hAnsi="Times New Roman"/>
          <w:sz w:val="24"/>
          <w:szCs w:val="24"/>
          <w:lang w:val="en-ID"/>
        </w:rPr>
        <w:t xml:space="preserve"> </w:t>
      </w:r>
      <w:proofErr w:type="spellStart"/>
      <w:r w:rsidR="005D50E8" w:rsidRPr="000C1D6B">
        <w:rPr>
          <w:rFonts w:ascii="Times New Roman" w:hAnsi="Times New Roman"/>
          <w:sz w:val="24"/>
          <w:szCs w:val="24"/>
          <w:lang w:val="en-ID"/>
        </w:rPr>
        <w:t>positif</w:t>
      </w:r>
      <w:proofErr w:type="spellEnd"/>
      <w:r w:rsidR="005D50E8" w:rsidRPr="000C1D6B">
        <w:rPr>
          <w:rFonts w:ascii="Times New Roman" w:hAnsi="Times New Roman"/>
          <w:sz w:val="24"/>
          <w:szCs w:val="24"/>
          <w:lang w:val="en-ID"/>
        </w:rPr>
        <w:t xml:space="preserve"> </w:t>
      </w:r>
      <w:proofErr w:type="spellStart"/>
      <w:r w:rsidR="005D50E8" w:rsidRPr="000C1D6B">
        <w:rPr>
          <w:rFonts w:ascii="Times New Roman" w:hAnsi="Times New Roman"/>
          <w:sz w:val="24"/>
          <w:szCs w:val="24"/>
          <w:lang w:val="en-ID"/>
        </w:rPr>
        <w:t>antara</w:t>
      </w:r>
      <w:proofErr w:type="spellEnd"/>
      <w:r w:rsidR="005D50E8" w:rsidRPr="000C1D6B">
        <w:rPr>
          <w:rFonts w:ascii="Times New Roman" w:hAnsi="Times New Roman"/>
          <w:sz w:val="24"/>
          <w:szCs w:val="24"/>
          <w:lang w:val="en-ID"/>
        </w:rPr>
        <w:t xml:space="preserve"> </w:t>
      </w:r>
      <w:proofErr w:type="spellStart"/>
      <w:r w:rsidR="005D50E8" w:rsidRPr="000C1D6B">
        <w:rPr>
          <w:rFonts w:ascii="Times New Roman" w:hAnsi="Times New Roman"/>
          <w:sz w:val="24"/>
          <w:szCs w:val="24"/>
          <w:lang w:val="en-ID"/>
        </w:rPr>
        <w:t>religiusitas</w:t>
      </w:r>
      <w:proofErr w:type="spellEnd"/>
      <w:r w:rsidR="005D50E8" w:rsidRPr="000C1D6B">
        <w:rPr>
          <w:rFonts w:ascii="Times New Roman" w:hAnsi="Times New Roman"/>
          <w:sz w:val="24"/>
          <w:szCs w:val="24"/>
          <w:lang w:val="en-ID"/>
        </w:rPr>
        <w:t xml:space="preserve"> dan </w:t>
      </w:r>
      <w:r w:rsidR="005D50E8" w:rsidRPr="000C1D6B">
        <w:rPr>
          <w:rFonts w:ascii="Times New Roman" w:hAnsi="Times New Roman"/>
          <w:i/>
          <w:iCs/>
          <w:sz w:val="24"/>
          <w:szCs w:val="24"/>
          <w:lang w:val="en-ID"/>
        </w:rPr>
        <w:t>psychological well-being</w:t>
      </w:r>
      <w:r w:rsidR="005D50E8" w:rsidRPr="000C1D6B">
        <w:rPr>
          <w:rFonts w:ascii="Times New Roman" w:hAnsi="Times New Roman"/>
          <w:sz w:val="24"/>
          <w:szCs w:val="24"/>
          <w:lang w:val="en-ID"/>
        </w:rPr>
        <w:t xml:space="preserve"> pada </w:t>
      </w:r>
      <w:proofErr w:type="spellStart"/>
      <w:r w:rsidR="005D50E8" w:rsidRPr="000C1D6B">
        <w:rPr>
          <w:rFonts w:ascii="Times New Roman" w:hAnsi="Times New Roman"/>
          <w:sz w:val="24"/>
          <w:szCs w:val="24"/>
          <w:lang w:val="en-ID"/>
        </w:rPr>
        <w:t>remaja</w:t>
      </w:r>
      <w:proofErr w:type="spellEnd"/>
      <w:r w:rsidR="005D50E8" w:rsidRPr="000C1D6B">
        <w:rPr>
          <w:rFonts w:ascii="Times New Roman" w:hAnsi="Times New Roman"/>
          <w:sz w:val="24"/>
          <w:szCs w:val="24"/>
          <w:lang w:val="en-ID"/>
        </w:rPr>
        <w:t xml:space="preserve"> di </w:t>
      </w:r>
      <w:proofErr w:type="spellStart"/>
      <w:r w:rsidR="005D50E8" w:rsidRPr="000C1D6B">
        <w:rPr>
          <w:rFonts w:ascii="Times New Roman" w:hAnsi="Times New Roman"/>
          <w:sz w:val="24"/>
          <w:szCs w:val="24"/>
          <w:lang w:val="en-ID"/>
        </w:rPr>
        <w:t>pondok</w:t>
      </w:r>
      <w:proofErr w:type="spellEnd"/>
      <w:r w:rsidR="005D50E8" w:rsidRPr="000C1D6B">
        <w:rPr>
          <w:rFonts w:ascii="Times New Roman" w:hAnsi="Times New Roman"/>
          <w:sz w:val="24"/>
          <w:szCs w:val="24"/>
          <w:lang w:val="en-ID"/>
        </w:rPr>
        <w:t xml:space="preserve"> </w:t>
      </w:r>
      <w:proofErr w:type="spellStart"/>
      <w:r w:rsidR="005D50E8" w:rsidRPr="000C1D6B">
        <w:rPr>
          <w:rFonts w:ascii="Times New Roman" w:hAnsi="Times New Roman"/>
          <w:sz w:val="24"/>
          <w:szCs w:val="24"/>
          <w:lang w:val="en-ID"/>
        </w:rPr>
        <w:t>pesantren</w:t>
      </w:r>
      <w:proofErr w:type="spellEnd"/>
      <w:r w:rsidR="005D50E8" w:rsidRPr="000C1D6B">
        <w:rPr>
          <w:rFonts w:ascii="Times New Roman" w:hAnsi="Times New Roman"/>
          <w:sz w:val="24"/>
          <w:szCs w:val="24"/>
          <w:lang w:val="en-ID"/>
        </w:rPr>
        <w:t xml:space="preserve">, yang mana </w:t>
      </w:r>
      <w:proofErr w:type="spellStart"/>
      <w:r w:rsidR="00812F87" w:rsidRPr="000C1D6B">
        <w:rPr>
          <w:rFonts w:ascii="Times New Roman" w:hAnsi="Times New Roman"/>
          <w:sz w:val="24"/>
          <w:szCs w:val="24"/>
          <w:lang w:val="en-ID"/>
        </w:rPr>
        <w:t>diperoleh</w:t>
      </w:r>
      <w:proofErr w:type="spellEnd"/>
      <w:r w:rsidR="005D50E8" w:rsidRPr="000C1D6B">
        <w:rPr>
          <w:rFonts w:ascii="Times New Roman" w:hAnsi="Times New Roman"/>
          <w:sz w:val="24"/>
          <w:szCs w:val="24"/>
          <w:lang w:val="en-ID"/>
        </w:rPr>
        <w:t xml:space="preserve"> </w:t>
      </w:r>
      <w:proofErr w:type="spellStart"/>
      <w:r w:rsidR="005D50E8" w:rsidRPr="000C1D6B">
        <w:rPr>
          <w:rFonts w:ascii="Times New Roman" w:hAnsi="Times New Roman"/>
          <w:sz w:val="24"/>
          <w:szCs w:val="24"/>
          <w:lang w:val="en-ID"/>
        </w:rPr>
        <w:t>nilai</w:t>
      </w:r>
      <w:proofErr w:type="spellEnd"/>
      <w:r w:rsidR="005D50E8" w:rsidRPr="000C1D6B">
        <w:rPr>
          <w:rFonts w:ascii="Times New Roman" w:hAnsi="Times New Roman"/>
          <w:sz w:val="24"/>
          <w:szCs w:val="24"/>
          <w:lang w:val="en-ID"/>
        </w:rPr>
        <w:t xml:space="preserve"> </w:t>
      </w:r>
      <w:proofErr w:type="spellStart"/>
      <w:r w:rsidR="005D50E8" w:rsidRPr="000C1D6B">
        <w:rPr>
          <w:rFonts w:ascii="Times New Roman" w:hAnsi="Times New Roman"/>
          <w:sz w:val="24"/>
          <w:szCs w:val="24"/>
          <w:lang w:val="en-ID"/>
        </w:rPr>
        <w:t>koefisien</w:t>
      </w:r>
      <w:proofErr w:type="spellEnd"/>
      <w:r w:rsidR="005D50E8" w:rsidRPr="000C1D6B">
        <w:rPr>
          <w:rFonts w:ascii="Times New Roman" w:hAnsi="Times New Roman"/>
          <w:sz w:val="24"/>
          <w:szCs w:val="24"/>
          <w:lang w:val="en-ID"/>
        </w:rPr>
        <w:t xml:space="preserve"> </w:t>
      </w:r>
      <w:proofErr w:type="spellStart"/>
      <w:r w:rsidR="005D50E8" w:rsidRPr="000C1D6B">
        <w:rPr>
          <w:rFonts w:ascii="Times New Roman" w:hAnsi="Times New Roman"/>
          <w:sz w:val="24"/>
          <w:szCs w:val="24"/>
          <w:lang w:val="en-ID"/>
        </w:rPr>
        <w:t>regresi</w:t>
      </w:r>
      <w:proofErr w:type="spellEnd"/>
      <w:r w:rsidR="005D50E8" w:rsidRPr="000C1D6B">
        <w:rPr>
          <w:rFonts w:ascii="Times New Roman" w:hAnsi="Times New Roman"/>
          <w:sz w:val="24"/>
          <w:szCs w:val="24"/>
          <w:lang w:val="en-ID"/>
        </w:rPr>
        <w:t xml:space="preserve"> </w:t>
      </w:r>
      <w:proofErr w:type="spellStart"/>
      <w:r w:rsidR="005D50E8" w:rsidRPr="000C1D6B">
        <w:rPr>
          <w:rFonts w:ascii="Times New Roman" w:hAnsi="Times New Roman"/>
          <w:sz w:val="24"/>
          <w:szCs w:val="24"/>
          <w:lang w:val="en-ID"/>
        </w:rPr>
        <w:t>sebesar</w:t>
      </w:r>
      <w:proofErr w:type="spellEnd"/>
      <w:r w:rsidR="005D50E8" w:rsidRPr="000C1D6B">
        <w:rPr>
          <w:rFonts w:ascii="Times New Roman" w:hAnsi="Times New Roman"/>
          <w:sz w:val="24"/>
          <w:szCs w:val="24"/>
          <w:lang w:val="en-ID"/>
        </w:rPr>
        <w:t xml:space="preserve"> 0,559 </w:t>
      </w:r>
      <w:proofErr w:type="spellStart"/>
      <w:r w:rsidR="005D50E8" w:rsidRPr="000C1D6B">
        <w:rPr>
          <w:rFonts w:ascii="Times New Roman" w:hAnsi="Times New Roman"/>
          <w:sz w:val="24"/>
          <w:szCs w:val="24"/>
          <w:lang w:val="en-ID"/>
        </w:rPr>
        <w:t>atau</w:t>
      </w:r>
      <w:proofErr w:type="spellEnd"/>
      <w:r w:rsidR="005D50E8" w:rsidRPr="000C1D6B">
        <w:rPr>
          <w:rFonts w:ascii="Times New Roman" w:hAnsi="Times New Roman"/>
          <w:sz w:val="24"/>
          <w:szCs w:val="24"/>
          <w:lang w:val="en-ID"/>
        </w:rPr>
        <w:t xml:space="preserve"> </w:t>
      </w:r>
      <w:proofErr w:type="spellStart"/>
      <w:r w:rsidR="005D50E8" w:rsidRPr="000C1D6B">
        <w:rPr>
          <w:rFonts w:ascii="Times New Roman" w:hAnsi="Times New Roman"/>
          <w:sz w:val="24"/>
          <w:szCs w:val="24"/>
          <w:lang w:val="en-ID"/>
        </w:rPr>
        <w:t>setara</w:t>
      </w:r>
      <w:proofErr w:type="spellEnd"/>
      <w:r w:rsidR="005D50E8" w:rsidRPr="000C1D6B">
        <w:rPr>
          <w:rFonts w:ascii="Times New Roman" w:hAnsi="Times New Roman"/>
          <w:sz w:val="24"/>
          <w:szCs w:val="24"/>
          <w:lang w:val="en-ID"/>
        </w:rPr>
        <w:t xml:space="preserve"> </w:t>
      </w:r>
      <w:proofErr w:type="spellStart"/>
      <w:r w:rsidR="005D50E8" w:rsidRPr="000C1D6B">
        <w:rPr>
          <w:rFonts w:ascii="Times New Roman" w:hAnsi="Times New Roman"/>
          <w:sz w:val="24"/>
          <w:szCs w:val="24"/>
          <w:lang w:val="en-ID"/>
        </w:rPr>
        <w:t>dengan</w:t>
      </w:r>
      <w:proofErr w:type="spellEnd"/>
      <w:r w:rsidR="005D50E8" w:rsidRPr="000C1D6B">
        <w:rPr>
          <w:rFonts w:ascii="Times New Roman" w:hAnsi="Times New Roman"/>
          <w:sz w:val="24"/>
          <w:szCs w:val="24"/>
          <w:lang w:val="en-ID"/>
        </w:rPr>
        <w:t xml:space="preserve"> 55,9% </w:t>
      </w:r>
      <w:proofErr w:type="spellStart"/>
      <w:r w:rsidR="005D50E8" w:rsidRPr="000C1D6B">
        <w:rPr>
          <w:rFonts w:ascii="Times New Roman" w:hAnsi="Times New Roman"/>
          <w:sz w:val="24"/>
          <w:szCs w:val="24"/>
          <w:lang w:val="en-ID"/>
        </w:rPr>
        <w:t>prediksi</w:t>
      </w:r>
      <w:proofErr w:type="spellEnd"/>
      <w:r w:rsidR="005D50E8" w:rsidRPr="000C1D6B">
        <w:rPr>
          <w:rFonts w:ascii="Times New Roman" w:hAnsi="Times New Roman"/>
          <w:sz w:val="24"/>
          <w:szCs w:val="24"/>
          <w:lang w:val="en-ID"/>
        </w:rPr>
        <w:t xml:space="preserve"> </w:t>
      </w:r>
      <w:proofErr w:type="spellStart"/>
      <w:r w:rsidR="005D50E8" w:rsidRPr="000C1D6B">
        <w:rPr>
          <w:rFonts w:ascii="Times New Roman" w:hAnsi="Times New Roman"/>
          <w:sz w:val="24"/>
          <w:szCs w:val="24"/>
          <w:lang w:val="en-ID"/>
        </w:rPr>
        <w:t>besaran</w:t>
      </w:r>
      <w:proofErr w:type="spellEnd"/>
      <w:r w:rsidR="005D50E8" w:rsidRPr="000C1D6B">
        <w:rPr>
          <w:rFonts w:ascii="Times New Roman" w:hAnsi="Times New Roman"/>
          <w:sz w:val="24"/>
          <w:szCs w:val="24"/>
          <w:lang w:val="en-ID"/>
        </w:rPr>
        <w:t xml:space="preserve"> </w:t>
      </w:r>
      <w:proofErr w:type="spellStart"/>
      <w:r w:rsidR="005D50E8" w:rsidRPr="000C1D6B">
        <w:rPr>
          <w:rFonts w:ascii="Times New Roman" w:hAnsi="Times New Roman"/>
          <w:sz w:val="24"/>
          <w:szCs w:val="24"/>
          <w:lang w:val="en-ID"/>
        </w:rPr>
        <w:t>pengaruhnya</w:t>
      </w:r>
      <w:proofErr w:type="spellEnd"/>
      <w:r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"/>
          <w:id w:val="2142075423"/>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Anggraeni</w:t>
          </w:r>
          <w:proofErr w:type="spellEnd"/>
          <w:r w:rsidR="00B70E93" w:rsidRPr="000C1D6B">
            <w:rPr>
              <w:rFonts w:ascii="Times New Roman" w:hAnsi="Times New Roman"/>
              <w:color w:val="000000"/>
              <w:sz w:val="24"/>
              <w:szCs w:val="24"/>
              <w:lang w:val="en-ID"/>
            </w:rPr>
            <w:t>, 2011)</w:t>
          </w:r>
        </w:sdtContent>
      </w:sdt>
      <w:r w:rsidR="005D50E8" w:rsidRPr="000C1D6B">
        <w:rPr>
          <w:rFonts w:ascii="Times New Roman" w:hAnsi="Times New Roman"/>
          <w:sz w:val="24"/>
          <w:szCs w:val="24"/>
          <w:lang w:val="en-ID"/>
        </w:rPr>
        <w:t xml:space="preserve">. </w:t>
      </w:r>
      <w:proofErr w:type="spellStart"/>
      <w:r w:rsidR="007D62E2" w:rsidRPr="000C1D6B">
        <w:rPr>
          <w:rFonts w:ascii="Times New Roman" w:hAnsi="Times New Roman"/>
          <w:sz w:val="24"/>
          <w:szCs w:val="24"/>
          <w:lang w:val="en-ID"/>
        </w:rPr>
        <w:t>Selanjutnya</w:t>
      </w:r>
      <w:proofErr w:type="spellEnd"/>
      <w:r w:rsidR="007D62E2" w:rsidRPr="000C1D6B">
        <w:rPr>
          <w:rFonts w:ascii="Times New Roman" w:hAnsi="Times New Roman"/>
          <w:sz w:val="24"/>
          <w:szCs w:val="24"/>
          <w:lang w:val="en-ID"/>
        </w:rPr>
        <w:t xml:space="preserve">, </w:t>
      </w:r>
      <w:proofErr w:type="spellStart"/>
      <w:r w:rsidR="007D62E2" w:rsidRPr="000C1D6B">
        <w:rPr>
          <w:rFonts w:ascii="Times New Roman" w:hAnsi="Times New Roman"/>
          <w:sz w:val="24"/>
          <w:szCs w:val="24"/>
          <w:lang w:val="en-ID"/>
        </w:rPr>
        <w:t>dari</w:t>
      </w:r>
      <w:proofErr w:type="spellEnd"/>
      <w:r w:rsidR="007D62E2" w:rsidRPr="000C1D6B">
        <w:rPr>
          <w:rFonts w:ascii="Times New Roman" w:hAnsi="Times New Roman"/>
          <w:sz w:val="24"/>
          <w:szCs w:val="24"/>
          <w:lang w:val="en-ID"/>
        </w:rPr>
        <w:t xml:space="preserve"> </w:t>
      </w:r>
      <w:proofErr w:type="spellStart"/>
      <w:r w:rsidR="007D62E2" w:rsidRPr="000C1D6B">
        <w:rPr>
          <w:rFonts w:ascii="Times New Roman" w:hAnsi="Times New Roman"/>
          <w:sz w:val="24"/>
          <w:szCs w:val="24"/>
          <w:lang w:val="en-ID"/>
        </w:rPr>
        <w:t>hasil</w:t>
      </w:r>
      <w:proofErr w:type="spellEnd"/>
      <w:r w:rsidR="007D62E2"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kajian</w:t>
      </w:r>
      <w:proofErr w:type="spellEnd"/>
      <w:r w:rsidR="007D62E2" w:rsidRPr="000C1D6B">
        <w:rPr>
          <w:rFonts w:ascii="Times New Roman" w:hAnsi="Times New Roman"/>
          <w:sz w:val="24"/>
          <w:szCs w:val="24"/>
          <w:lang w:val="en-ID"/>
        </w:rPr>
        <w:t xml:space="preserve"> yang </w:t>
      </w:r>
      <w:proofErr w:type="spellStart"/>
      <w:r w:rsidR="007D62E2" w:rsidRPr="000C1D6B">
        <w:rPr>
          <w:rFonts w:ascii="Times New Roman" w:hAnsi="Times New Roman"/>
          <w:sz w:val="24"/>
          <w:szCs w:val="24"/>
          <w:lang w:val="en-ID"/>
        </w:rPr>
        <w:t>dilakukan</w:t>
      </w:r>
      <w:proofErr w:type="spellEnd"/>
      <w:r w:rsidR="007D62E2" w:rsidRPr="000C1D6B">
        <w:rPr>
          <w:rFonts w:ascii="Times New Roman" w:hAnsi="Times New Roman"/>
          <w:sz w:val="24"/>
          <w:szCs w:val="24"/>
          <w:lang w:val="en-ID"/>
        </w:rPr>
        <w:t xml:space="preserve"> oleh </w:t>
      </w:r>
      <w:sdt>
        <w:sdtPr>
          <w:rPr>
            <w:rFonts w:ascii="Times New Roman" w:hAnsi="Times New Roman"/>
            <w:color w:val="000000"/>
            <w:sz w:val="24"/>
            <w:szCs w:val="24"/>
            <w:lang w:val="en-ID"/>
          </w:rPr>
          <w:tag w:val="MENDELEY_CITATION_v3_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"/>
          <w:id w:val="-828676410"/>
          <w:placeholder>
            <w:docPart w:val="DefaultPlaceholder_-1854013440"/>
          </w:placeholder>
        </w:sdtPr>
        <w:sdtContent>
          <w:r w:rsidR="00B70E93" w:rsidRPr="000C1D6B">
            <w:rPr>
              <w:rFonts w:ascii="Times New Roman" w:hAnsi="Times New Roman"/>
              <w:color w:val="000000"/>
              <w:sz w:val="24"/>
              <w:szCs w:val="24"/>
              <w:lang w:val="en-ID"/>
            </w:rPr>
            <w:t>(Bestari, 2016)</w:t>
          </w:r>
        </w:sdtContent>
      </w:sdt>
      <w:r w:rsidR="007D62E2" w:rsidRPr="000C1D6B">
        <w:rPr>
          <w:rFonts w:ascii="Times New Roman" w:hAnsi="Times New Roman"/>
          <w:sz w:val="24"/>
          <w:szCs w:val="24"/>
          <w:lang w:val="en-ID"/>
        </w:rPr>
        <w:t xml:space="preserve"> </w:t>
      </w:r>
      <w:proofErr w:type="spellStart"/>
      <w:r w:rsidR="007D62E2" w:rsidRPr="000C1D6B">
        <w:rPr>
          <w:rFonts w:ascii="Times New Roman" w:hAnsi="Times New Roman"/>
          <w:sz w:val="24"/>
          <w:szCs w:val="24"/>
          <w:lang w:val="en-ID"/>
        </w:rPr>
        <w:t>membuktikan</w:t>
      </w:r>
      <w:proofErr w:type="spellEnd"/>
      <w:r w:rsidR="007D62E2" w:rsidRPr="000C1D6B">
        <w:rPr>
          <w:rFonts w:ascii="Times New Roman" w:hAnsi="Times New Roman"/>
          <w:sz w:val="24"/>
          <w:szCs w:val="24"/>
          <w:lang w:val="en-ID"/>
        </w:rPr>
        <w:t xml:space="preserve"> </w:t>
      </w:r>
      <w:proofErr w:type="spellStart"/>
      <w:r w:rsidR="007D62E2" w:rsidRPr="000C1D6B">
        <w:rPr>
          <w:rFonts w:ascii="Times New Roman" w:hAnsi="Times New Roman"/>
          <w:sz w:val="24"/>
          <w:szCs w:val="24"/>
          <w:lang w:val="en-ID"/>
        </w:rPr>
        <w:t>bahwa</w:t>
      </w:r>
      <w:proofErr w:type="spellEnd"/>
      <w:r w:rsidR="007D62E2" w:rsidRPr="000C1D6B">
        <w:rPr>
          <w:rFonts w:ascii="Times New Roman" w:hAnsi="Times New Roman"/>
          <w:sz w:val="24"/>
          <w:szCs w:val="24"/>
          <w:lang w:val="en-ID"/>
        </w:rPr>
        <w:t xml:space="preserve"> </w:t>
      </w:r>
      <w:proofErr w:type="spellStart"/>
      <w:r w:rsidR="007D62E2" w:rsidRPr="000C1D6B">
        <w:rPr>
          <w:rFonts w:ascii="Times New Roman" w:hAnsi="Times New Roman"/>
          <w:sz w:val="24"/>
          <w:szCs w:val="24"/>
          <w:lang w:val="en-ID"/>
        </w:rPr>
        <w:t>terdapat</w:t>
      </w:r>
      <w:proofErr w:type="spellEnd"/>
      <w:r w:rsidR="007D62E2" w:rsidRPr="000C1D6B">
        <w:rPr>
          <w:rFonts w:ascii="Times New Roman" w:hAnsi="Times New Roman"/>
          <w:sz w:val="24"/>
          <w:szCs w:val="24"/>
          <w:lang w:val="en-ID"/>
        </w:rPr>
        <w:t xml:space="preserve"> </w:t>
      </w:r>
      <w:proofErr w:type="spellStart"/>
      <w:r w:rsidR="007D62E2" w:rsidRPr="000C1D6B">
        <w:rPr>
          <w:rFonts w:ascii="Times New Roman" w:hAnsi="Times New Roman"/>
          <w:sz w:val="24"/>
          <w:szCs w:val="24"/>
          <w:lang w:val="en-ID"/>
        </w:rPr>
        <w:t>pengaruh</w:t>
      </w:r>
      <w:proofErr w:type="spellEnd"/>
      <w:r w:rsidR="007D62E2" w:rsidRPr="000C1D6B">
        <w:rPr>
          <w:rFonts w:ascii="Times New Roman" w:hAnsi="Times New Roman"/>
          <w:sz w:val="24"/>
          <w:szCs w:val="24"/>
          <w:lang w:val="en-ID"/>
        </w:rPr>
        <w:t xml:space="preserve"> </w:t>
      </w:r>
      <w:proofErr w:type="spellStart"/>
      <w:r w:rsidR="007D62E2" w:rsidRPr="000C1D6B">
        <w:rPr>
          <w:rFonts w:ascii="Times New Roman" w:hAnsi="Times New Roman"/>
          <w:sz w:val="24"/>
          <w:szCs w:val="24"/>
          <w:lang w:val="en-ID"/>
        </w:rPr>
        <w:t>positif</w:t>
      </w:r>
      <w:proofErr w:type="spellEnd"/>
      <w:r w:rsidR="007D62E2" w:rsidRPr="000C1D6B">
        <w:rPr>
          <w:rFonts w:ascii="Times New Roman" w:hAnsi="Times New Roman"/>
          <w:sz w:val="24"/>
          <w:szCs w:val="24"/>
          <w:lang w:val="en-ID"/>
        </w:rPr>
        <w:t xml:space="preserve"> dan </w:t>
      </w:r>
      <w:proofErr w:type="spellStart"/>
      <w:r w:rsidR="007D62E2" w:rsidRPr="000C1D6B">
        <w:rPr>
          <w:rFonts w:ascii="Times New Roman" w:hAnsi="Times New Roman"/>
          <w:sz w:val="24"/>
          <w:szCs w:val="24"/>
          <w:lang w:val="en-ID"/>
        </w:rPr>
        <w:t>signifikan</w:t>
      </w:r>
      <w:proofErr w:type="spellEnd"/>
      <w:r w:rsidR="007D62E2" w:rsidRPr="000C1D6B">
        <w:rPr>
          <w:rFonts w:ascii="Times New Roman" w:hAnsi="Times New Roman"/>
          <w:sz w:val="24"/>
          <w:szCs w:val="24"/>
          <w:lang w:val="en-ID"/>
        </w:rPr>
        <w:t xml:space="preserve"> </w:t>
      </w:r>
      <w:proofErr w:type="spellStart"/>
      <w:r w:rsidR="007D62E2" w:rsidRPr="000C1D6B">
        <w:rPr>
          <w:rFonts w:ascii="Times New Roman" w:hAnsi="Times New Roman"/>
          <w:sz w:val="24"/>
          <w:szCs w:val="24"/>
          <w:lang w:val="en-ID"/>
        </w:rPr>
        <w:t>antara</w:t>
      </w:r>
      <w:proofErr w:type="spellEnd"/>
      <w:r w:rsidR="007D62E2" w:rsidRPr="000C1D6B">
        <w:rPr>
          <w:rFonts w:ascii="Times New Roman" w:hAnsi="Times New Roman"/>
          <w:sz w:val="24"/>
          <w:szCs w:val="24"/>
          <w:lang w:val="en-ID"/>
        </w:rPr>
        <w:t xml:space="preserve"> </w:t>
      </w:r>
      <w:proofErr w:type="spellStart"/>
      <w:r w:rsidR="007D62E2" w:rsidRPr="000C1D6B">
        <w:rPr>
          <w:rFonts w:ascii="Times New Roman" w:hAnsi="Times New Roman"/>
          <w:sz w:val="24"/>
          <w:szCs w:val="24"/>
          <w:lang w:val="en-ID"/>
        </w:rPr>
        <w:t>religiusitas</w:t>
      </w:r>
      <w:proofErr w:type="spellEnd"/>
      <w:r w:rsidR="007D62E2" w:rsidRPr="000C1D6B">
        <w:rPr>
          <w:rFonts w:ascii="Times New Roman" w:hAnsi="Times New Roman"/>
          <w:sz w:val="24"/>
          <w:szCs w:val="24"/>
          <w:lang w:val="en-ID"/>
        </w:rPr>
        <w:t xml:space="preserve"> dan </w:t>
      </w:r>
      <w:r w:rsidR="007D62E2" w:rsidRPr="000C1D6B">
        <w:rPr>
          <w:rFonts w:ascii="Times New Roman" w:hAnsi="Times New Roman"/>
          <w:i/>
          <w:iCs/>
          <w:sz w:val="24"/>
          <w:szCs w:val="24"/>
          <w:lang w:val="en-ID"/>
        </w:rPr>
        <w:t>psychological well-being</w:t>
      </w:r>
      <w:r w:rsidR="007D62E2" w:rsidRPr="000C1D6B">
        <w:rPr>
          <w:rFonts w:ascii="Times New Roman" w:hAnsi="Times New Roman"/>
          <w:sz w:val="24"/>
          <w:szCs w:val="24"/>
          <w:lang w:val="en-ID"/>
        </w:rPr>
        <w:t xml:space="preserve">, </w:t>
      </w:r>
      <w:proofErr w:type="spellStart"/>
      <w:r w:rsidR="007D62E2" w:rsidRPr="000C1D6B">
        <w:rPr>
          <w:rFonts w:ascii="Times New Roman" w:hAnsi="Times New Roman"/>
          <w:sz w:val="24"/>
          <w:szCs w:val="24"/>
          <w:lang w:val="en-ID"/>
        </w:rPr>
        <w:t>dimana</w:t>
      </w:r>
      <w:proofErr w:type="spellEnd"/>
      <w:r w:rsidR="007D62E2" w:rsidRPr="000C1D6B">
        <w:rPr>
          <w:rFonts w:ascii="Times New Roman" w:hAnsi="Times New Roman"/>
          <w:sz w:val="24"/>
          <w:szCs w:val="24"/>
          <w:lang w:val="en-ID"/>
        </w:rPr>
        <w:t xml:space="preserve"> </w:t>
      </w:r>
      <w:proofErr w:type="spellStart"/>
      <w:r w:rsidR="007D62E2" w:rsidRPr="000C1D6B">
        <w:rPr>
          <w:rFonts w:ascii="Times New Roman" w:hAnsi="Times New Roman"/>
          <w:sz w:val="24"/>
          <w:szCs w:val="24"/>
          <w:lang w:val="en-ID"/>
        </w:rPr>
        <w:t>religiusitas</w:t>
      </w:r>
      <w:proofErr w:type="spellEnd"/>
      <w:r w:rsidR="007D62E2" w:rsidRPr="000C1D6B">
        <w:rPr>
          <w:rFonts w:ascii="Times New Roman" w:hAnsi="Times New Roman"/>
          <w:sz w:val="24"/>
          <w:szCs w:val="24"/>
          <w:lang w:val="en-ID"/>
        </w:rPr>
        <w:t xml:space="preserve"> </w:t>
      </w:r>
      <w:proofErr w:type="spellStart"/>
      <w:r w:rsidR="007D62E2" w:rsidRPr="000C1D6B">
        <w:rPr>
          <w:rFonts w:ascii="Times New Roman" w:hAnsi="Times New Roman"/>
          <w:sz w:val="24"/>
          <w:szCs w:val="24"/>
          <w:lang w:val="en-ID"/>
        </w:rPr>
        <w:t>memberikan</w:t>
      </w:r>
      <w:proofErr w:type="spellEnd"/>
      <w:r w:rsidR="007D62E2" w:rsidRPr="000C1D6B">
        <w:rPr>
          <w:rFonts w:ascii="Times New Roman" w:hAnsi="Times New Roman"/>
          <w:sz w:val="24"/>
          <w:szCs w:val="24"/>
          <w:lang w:val="en-ID"/>
        </w:rPr>
        <w:t xml:space="preserve"> </w:t>
      </w:r>
      <w:proofErr w:type="spellStart"/>
      <w:r w:rsidR="007D62E2" w:rsidRPr="000C1D6B">
        <w:rPr>
          <w:rFonts w:ascii="Times New Roman" w:hAnsi="Times New Roman"/>
          <w:sz w:val="24"/>
          <w:szCs w:val="24"/>
          <w:lang w:val="en-ID"/>
        </w:rPr>
        <w:t>kontribusi</w:t>
      </w:r>
      <w:proofErr w:type="spellEnd"/>
      <w:r w:rsidR="007D62E2" w:rsidRPr="000C1D6B">
        <w:rPr>
          <w:rFonts w:ascii="Times New Roman" w:hAnsi="Times New Roman"/>
          <w:sz w:val="24"/>
          <w:szCs w:val="24"/>
          <w:lang w:val="en-ID"/>
        </w:rPr>
        <w:t xml:space="preserve"> </w:t>
      </w:r>
      <w:proofErr w:type="spellStart"/>
      <w:r w:rsidR="007D62E2" w:rsidRPr="000C1D6B">
        <w:rPr>
          <w:rFonts w:ascii="Times New Roman" w:hAnsi="Times New Roman"/>
          <w:sz w:val="24"/>
          <w:szCs w:val="24"/>
          <w:lang w:val="en-ID"/>
        </w:rPr>
        <w:t>sebesar</w:t>
      </w:r>
      <w:proofErr w:type="spellEnd"/>
      <w:r w:rsidR="007D62E2" w:rsidRPr="000C1D6B">
        <w:rPr>
          <w:rFonts w:ascii="Times New Roman" w:hAnsi="Times New Roman"/>
          <w:sz w:val="24"/>
          <w:szCs w:val="24"/>
          <w:lang w:val="en-ID"/>
        </w:rPr>
        <w:t xml:space="preserve"> 12,3% </w:t>
      </w:r>
      <w:proofErr w:type="spellStart"/>
      <w:r w:rsidR="007D62E2" w:rsidRPr="000C1D6B">
        <w:rPr>
          <w:rFonts w:ascii="Times New Roman" w:hAnsi="Times New Roman"/>
          <w:sz w:val="24"/>
          <w:szCs w:val="24"/>
          <w:lang w:val="en-ID"/>
        </w:rPr>
        <w:t>terhadap</w:t>
      </w:r>
      <w:proofErr w:type="spellEnd"/>
      <w:r w:rsidR="007D62E2" w:rsidRPr="000C1D6B">
        <w:rPr>
          <w:rFonts w:ascii="Times New Roman" w:hAnsi="Times New Roman"/>
          <w:sz w:val="24"/>
          <w:szCs w:val="24"/>
          <w:lang w:val="en-ID"/>
        </w:rPr>
        <w:t xml:space="preserve"> </w:t>
      </w:r>
      <w:r w:rsidR="007D62E2" w:rsidRPr="000C1D6B">
        <w:rPr>
          <w:rFonts w:ascii="Times New Roman" w:hAnsi="Times New Roman"/>
          <w:i/>
          <w:iCs/>
          <w:sz w:val="24"/>
          <w:szCs w:val="24"/>
          <w:lang w:val="en-ID"/>
        </w:rPr>
        <w:t>psychological well-being</w:t>
      </w:r>
      <w:r w:rsidR="007D62E2"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Sejalan</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dengan</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penelitian</w:t>
      </w:r>
      <w:proofErr w:type="spellEnd"/>
      <w:r w:rsidR="009E3036" w:rsidRPr="000C1D6B">
        <w:rPr>
          <w:rFonts w:ascii="Times New Roman" w:hAnsi="Times New Roman"/>
          <w:sz w:val="24"/>
          <w:szCs w:val="24"/>
          <w:lang w:val="en-ID"/>
        </w:rPr>
        <w:t xml:space="preserve"> yang </w:t>
      </w:r>
      <w:proofErr w:type="spellStart"/>
      <w:r w:rsidR="009E3036" w:rsidRPr="000C1D6B">
        <w:rPr>
          <w:rFonts w:ascii="Times New Roman" w:hAnsi="Times New Roman"/>
          <w:sz w:val="24"/>
          <w:szCs w:val="24"/>
          <w:lang w:val="en-ID"/>
        </w:rPr>
        <w:t>dilakukan</w:t>
      </w:r>
      <w:proofErr w:type="spellEnd"/>
      <w:r w:rsidR="009E3036" w:rsidRPr="000C1D6B">
        <w:rPr>
          <w:rFonts w:ascii="Times New Roman" w:hAnsi="Times New Roman"/>
          <w:sz w:val="24"/>
          <w:szCs w:val="24"/>
          <w:lang w:val="en-ID"/>
        </w:rPr>
        <w:t xml:space="preserve"> oleh </w:t>
      </w:r>
      <w:sdt>
        <w:sdtPr>
          <w:rPr>
            <w:rFonts w:ascii="Times New Roman" w:hAnsi="Times New Roman"/>
            <w:color w:val="000000"/>
            <w:sz w:val="24"/>
            <w:szCs w:val="24"/>
            <w:lang w:val="en-ID"/>
          </w:rPr>
          <w:tag w:val="MENDELEY_CITATION_v3_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"/>
          <w:id w:val="1952595653"/>
          <w:placeholder>
            <w:docPart w:val="DefaultPlaceholder_-1854013440"/>
          </w:placeholder>
        </w:sdtPr>
        <w:sdtContent>
          <w:r w:rsidR="00B70E93" w:rsidRPr="000C1D6B">
            <w:rPr>
              <w:rFonts w:ascii="Times New Roman" w:hAnsi="Times New Roman"/>
              <w:color w:val="000000"/>
              <w:sz w:val="24"/>
              <w:szCs w:val="24"/>
              <w:lang w:val="en-ID"/>
            </w:rPr>
            <w:t>(Kosasih et al., 2022)</w:t>
          </w:r>
        </w:sdtContent>
      </w:sdt>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menunjukkan</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hasil</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adanya</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hubungan</w:t>
      </w:r>
      <w:proofErr w:type="spellEnd"/>
      <w:r w:rsidR="009E3036" w:rsidRPr="000C1D6B">
        <w:rPr>
          <w:rFonts w:ascii="Times New Roman" w:hAnsi="Times New Roman"/>
          <w:sz w:val="24"/>
          <w:szCs w:val="24"/>
          <w:lang w:val="en-ID"/>
        </w:rPr>
        <w:t xml:space="preserve"> yang </w:t>
      </w:r>
      <w:proofErr w:type="spellStart"/>
      <w:r w:rsidR="009E3036" w:rsidRPr="000C1D6B">
        <w:rPr>
          <w:rFonts w:ascii="Times New Roman" w:hAnsi="Times New Roman"/>
          <w:sz w:val="24"/>
          <w:szCs w:val="24"/>
          <w:lang w:val="en-ID"/>
        </w:rPr>
        <w:t>positif</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antara</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religiusitas</w:t>
      </w:r>
      <w:proofErr w:type="spellEnd"/>
      <w:r w:rsidR="009E3036" w:rsidRPr="000C1D6B">
        <w:rPr>
          <w:rFonts w:ascii="Times New Roman" w:hAnsi="Times New Roman"/>
          <w:sz w:val="24"/>
          <w:szCs w:val="24"/>
          <w:lang w:val="en-ID"/>
        </w:rPr>
        <w:t xml:space="preserve"> dan </w:t>
      </w:r>
      <w:proofErr w:type="spellStart"/>
      <w:r w:rsidR="009E3036" w:rsidRPr="000C1D6B">
        <w:rPr>
          <w:rFonts w:ascii="Times New Roman" w:hAnsi="Times New Roman"/>
          <w:sz w:val="24"/>
          <w:szCs w:val="24"/>
          <w:lang w:val="en-ID"/>
        </w:rPr>
        <w:t>kesejahteraan</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psikologis</w:t>
      </w:r>
      <w:proofErr w:type="spellEnd"/>
      <w:r w:rsidR="009E3036" w:rsidRPr="000C1D6B">
        <w:rPr>
          <w:rFonts w:ascii="Times New Roman" w:hAnsi="Times New Roman"/>
          <w:sz w:val="24"/>
          <w:szCs w:val="24"/>
          <w:lang w:val="en-ID"/>
        </w:rPr>
        <w:t xml:space="preserve">, yang </w:t>
      </w:r>
      <w:proofErr w:type="spellStart"/>
      <w:r w:rsidR="009E3036" w:rsidRPr="000C1D6B">
        <w:rPr>
          <w:rFonts w:ascii="Times New Roman" w:hAnsi="Times New Roman"/>
          <w:sz w:val="24"/>
          <w:szCs w:val="24"/>
          <w:lang w:val="en-ID"/>
        </w:rPr>
        <w:t>artinya</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semakin</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tinggi</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religiusitas</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seseorang</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maka</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semakin</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tinggi</w:t>
      </w:r>
      <w:proofErr w:type="spellEnd"/>
      <w:r w:rsidR="009E3036" w:rsidRPr="000C1D6B">
        <w:rPr>
          <w:rFonts w:ascii="Times New Roman" w:hAnsi="Times New Roman"/>
          <w:sz w:val="24"/>
          <w:szCs w:val="24"/>
          <w:lang w:val="en-ID"/>
        </w:rPr>
        <w:t xml:space="preserve"> pula </w:t>
      </w:r>
      <w:r w:rsidR="009E3036" w:rsidRPr="000C1D6B">
        <w:rPr>
          <w:rFonts w:ascii="Times New Roman" w:hAnsi="Times New Roman"/>
          <w:i/>
          <w:iCs/>
          <w:sz w:val="24"/>
          <w:szCs w:val="24"/>
          <w:lang w:val="en-ID"/>
        </w:rPr>
        <w:t>psychological well-being</w:t>
      </w:r>
      <w:r w:rsidR="009E3036" w:rsidRPr="000C1D6B">
        <w:rPr>
          <w:rFonts w:ascii="Times New Roman" w:hAnsi="Times New Roman"/>
          <w:sz w:val="24"/>
          <w:szCs w:val="24"/>
          <w:lang w:val="en-ID"/>
        </w:rPr>
        <w:t xml:space="preserve"> yang </w:t>
      </w:r>
      <w:proofErr w:type="spellStart"/>
      <w:r w:rsidR="009E3036" w:rsidRPr="000C1D6B">
        <w:rPr>
          <w:rFonts w:ascii="Times New Roman" w:hAnsi="Times New Roman"/>
          <w:sz w:val="24"/>
          <w:szCs w:val="24"/>
          <w:lang w:val="en-ID"/>
        </w:rPr>
        <w:t>dimiliki</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begitupun</w:t>
      </w:r>
      <w:proofErr w:type="spellEnd"/>
      <w:r w:rsidR="009E3036" w:rsidRPr="000C1D6B">
        <w:rPr>
          <w:rFonts w:ascii="Times New Roman" w:hAnsi="Times New Roman"/>
          <w:sz w:val="24"/>
          <w:szCs w:val="24"/>
          <w:lang w:val="en-ID"/>
        </w:rPr>
        <w:t xml:space="preserve"> </w:t>
      </w:r>
      <w:proofErr w:type="spellStart"/>
      <w:r w:rsidR="009E3036" w:rsidRPr="000C1D6B">
        <w:rPr>
          <w:rFonts w:ascii="Times New Roman" w:hAnsi="Times New Roman"/>
          <w:sz w:val="24"/>
          <w:szCs w:val="24"/>
          <w:lang w:val="en-ID"/>
        </w:rPr>
        <w:t>sebaliknya</w:t>
      </w:r>
      <w:proofErr w:type="spellEnd"/>
      <w:r w:rsidR="009E3036" w:rsidRPr="000C1D6B">
        <w:rPr>
          <w:rFonts w:ascii="Times New Roman" w:hAnsi="Times New Roman"/>
          <w:sz w:val="24"/>
          <w:szCs w:val="24"/>
          <w:lang w:val="en-ID"/>
        </w:rPr>
        <w:t xml:space="preserve">. </w:t>
      </w:r>
    </w:p>
    <w:p w14:paraId="5F5AB3B8" w14:textId="6FC19390" w:rsidR="008D3102" w:rsidRPr="000C1D6B" w:rsidRDefault="0075581E" w:rsidP="00DB29F9">
      <w:pPr>
        <w:spacing w:after="0" w:line="240" w:lineRule="auto"/>
        <w:ind w:firstLine="720"/>
        <w:jc w:val="both"/>
        <w:rPr>
          <w:rFonts w:ascii="Times New Roman" w:hAnsi="Times New Roman"/>
          <w:sz w:val="24"/>
          <w:szCs w:val="24"/>
          <w:lang w:val="en-ID"/>
        </w:rPr>
      </w:pPr>
      <w:proofErr w:type="spellStart"/>
      <w:r w:rsidRPr="000C1D6B">
        <w:rPr>
          <w:rFonts w:ascii="Times New Roman" w:hAnsi="Times New Roman"/>
          <w:sz w:val="24"/>
          <w:szCs w:val="24"/>
          <w:lang w:val="en-ID"/>
        </w:rPr>
        <w:t>Penelitian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ini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mengkaji</w:t>
      </w:r>
      <w:proofErr w:type="spellEnd"/>
      <w:r w:rsidRPr="000C1D6B">
        <w:rPr>
          <w:rFonts w:ascii="Times New Roman" w:hAnsi="Times New Roman"/>
          <w:sz w:val="24"/>
          <w:szCs w:val="24"/>
          <w:lang w:val="en-ID"/>
        </w:rPr>
        <w:t xml:space="preserve"> 3 </w:t>
      </w:r>
      <w:proofErr w:type="spellStart"/>
      <w:r w:rsidRPr="000C1D6B">
        <w:rPr>
          <w:rFonts w:ascii="Times New Roman" w:hAnsi="Times New Roman"/>
          <w:sz w:val="24"/>
          <w:szCs w:val="24"/>
          <w:lang w:val="en-ID"/>
        </w:rPr>
        <w:t>variabel</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yakni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resiliensi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religiusitas</w:t>
      </w:r>
      <w:proofErr w:type="spellEnd"/>
      <w:r w:rsidRPr="000C1D6B">
        <w:rPr>
          <w:rFonts w:ascii="Times New Roman" w:hAnsi="Times New Roman"/>
          <w:sz w:val="24"/>
          <w:szCs w:val="24"/>
          <w:lang w:val="en-ID"/>
        </w:rPr>
        <w:t xml:space="preserve"> dan </w:t>
      </w:r>
      <w:r w:rsidRPr="000C1D6B">
        <w:rPr>
          <w:rFonts w:ascii="Times New Roman" w:hAnsi="Times New Roman"/>
          <w:i/>
          <w:iCs/>
          <w:sz w:val="24"/>
          <w:szCs w:val="24"/>
          <w:lang w:val="en-ID"/>
        </w:rPr>
        <w:t>psychological well-being</w:t>
      </w:r>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dalam</w:t>
      </w:r>
      <w:proofErr w:type="spellEnd"/>
      <w:r w:rsidRPr="000C1D6B">
        <w:rPr>
          <w:rFonts w:ascii="Times New Roman" w:hAnsi="Times New Roman"/>
          <w:sz w:val="24"/>
          <w:szCs w:val="24"/>
          <w:lang w:val="en-ID"/>
        </w:rPr>
        <w:t xml:space="preserve"> </w:t>
      </w:r>
      <w:r w:rsidR="009A49D4" w:rsidRPr="000C1D6B">
        <w:rPr>
          <w:rFonts w:ascii="Times New Roman" w:hAnsi="Times New Roman"/>
          <w:sz w:val="24"/>
          <w:szCs w:val="24"/>
          <w:lang w:val="en-ID"/>
        </w:rPr>
        <w:t>setting</w:t>
      </w:r>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pondok</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pesantren</w:t>
      </w:r>
      <w:proofErr w:type="spellEnd"/>
      <w:r w:rsidRPr="000C1D6B">
        <w:rPr>
          <w:rFonts w:ascii="Times New Roman" w:hAnsi="Times New Roman"/>
          <w:sz w:val="24"/>
          <w:szCs w:val="24"/>
          <w:lang w:val="en-ID"/>
        </w:rPr>
        <w:t xml:space="preserve"> di </w:t>
      </w:r>
      <w:proofErr w:type="spellStart"/>
      <w:r w:rsidRPr="000C1D6B">
        <w:rPr>
          <w:rFonts w:ascii="Times New Roman" w:hAnsi="Times New Roman"/>
          <w:sz w:val="24"/>
          <w:szCs w:val="24"/>
          <w:lang w:val="en-ID"/>
        </w:rPr>
        <w:t>Sidoarjo</w:t>
      </w:r>
      <w:proofErr w:type="spellEnd"/>
      <w:r w:rsidR="00332F38" w:rsidRPr="000C1D6B">
        <w:rPr>
          <w:rFonts w:ascii="Times New Roman" w:hAnsi="Times New Roman"/>
          <w:sz w:val="24"/>
          <w:szCs w:val="24"/>
          <w:lang w:val="en-ID"/>
        </w:rPr>
        <w:t xml:space="preserve"> </w:t>
      </w:r>
      <w:proofErr w:type="spellStart"/>
      <w:r w:rsidR="00332F38" w:rsidRPr="000C1D6B">
        <w:rPr>
          <w:rFonts w:ascii="Times New Roman" w:hAnsi="Times New Roman"/>
          <w:sz w:val="24"/>
          <w:szCs w:val="24"/>
          <w:lang w:val="en-ID"/>
        </w:rPr>
        <w:t>dengan</w:t>
      </w:r>
      <w:proofErr w:type="spellEnd"/>
      <w:r w:rsidR="00332F38" w:rsidRPr="000C1D6B">
        <w:rPr>
          <w:rFonts w:ascii="Times New Roman" w:hAnsi="Times New Roman"/>
          <w:sz w:val="24"/>
          <w:szCs w:val="24"/>
          <w:lang w:val="en-ID"/>
        </w:rPr>
        <w:t xml:space="preserve"> </w:t>
      </w:r>
      <w:proofErr w:type="spellStart"/>
      <w:r w:rsidR="00332F38" w:rsidRPr="000C1D6B">
        <w:rPr>
          <w:rFonts w:ascii="Times New Roman" w:hAnsi="Times New Roman"/>
          <w:sz w:val="24"/>
          <w:szCs w:val="24"/>
          <w:lang w:val="en-ID"/>
        </w:rPr>
        <w:t>rumusan</w:t>
      </w:r>
      <w:proofErr w:type="spellEnd"/>
      <w:r w:rsidR="00332F38" w:rsidRPr="000C1D6B">
        <w:rPr>
          <w:rFonts w:ascii="Times New Roman" w:hAnsi="Times New Roman"/>
          <w:sz w:val="24"/>
          <w:szCs w:val="24"/>
          <w:lang w:val="en-ID"/>
        </w:rPr>
        <w:t xml:space="preserve"> </w:t>
      </w:r>
      <w:proofErr w:type="spellStart"/>
      <w:r w:rsidR="00332F38" w:rsidRPr="000C1D6B">
        <w:rPr>
          <w:rFonts w:ascii="Times New Roman" w:hAnsi="Times New Roman"/>
          <w:sz w:val="24"/>
          <w:szCs w:val="24"/>
          <w:lang w:val="en-ID"/>
        </w:rPr>
        <w:t>penelitian</w:t>
      </w:r>
      <w:proofErr w:type="spellEnd"/>
      <w:r w:rsidR="00332F38" w:rsidRPr="000C1D6B">
        <w:rPr>
          <w:rFonts w:ascii="Times New Roman" w:hAnsi="Times New Roman"/>
          <w:sz w:val="24"/>
          <w:szCs w:val="24"/>
          <w:lang w:val="en-ID"/>
        </w:rPr>
        <w:t xml:space="preserve"> </w:t>
      </w:r>
      <w:proofErr w:type="spellStart"/>
      <w:r w:rsidR="00332F38" w:rsidRPr="000C1D6B">
        <w:rPr>
          <w:rFonts w:ascii="Times New Roman" w:hAnsi="Times New Roman"/>
          <w:sz w:val="24"/>
          <w:szCs w:val="24"/>
          <w:lang w:val="en-ID"/>
        </w:rPr>
        <w:t>apakah</w:t>
      </w:r>
      <w:proofErr w:type="spellEnd"/>
      <w:r w:rsidR="00332F38" w:rsidRPr="000C1D6B">
        <w:rPr>
          <w:rFonts w:ascii="Times New Roman" w:hAnsi="Times New Roman"/>
          <w:sz w:val="24"/>
          <w:szCs w:val="24"/>
          <w:lang w:val="en-ID"/>
        </w:rPr>
        <w:t xml:space="preserve"> </w:t>
      </w:r>
      <w:proofErr w:type="spellStart"/>
      <w:r w:rsidR="00332F38" w:rsidRPr="000C1D6B">
        <w:rPr>
          <w:rFonts w:ascii="Times New Roman" w:hAnsi="Times New Roman"/>
          <w:sz w:val="24"/>
          <w:szCs w:val="24"/>
          <w:lang w:val="en-ID"/>
        </w:rPr>
        <w:t>ada</w:t>
      </w:r>
      <w:proofErr w:type="spellEnd"/>
      <w:r w:rsidR="00332F38" w:rsidRPr="000C1D6B">
        <w:rPr>
          <w:rFonts w:ascii="Times New Roman" w:hAnsi="Times New Roman"/>
          <w:sz w:val="24"/>
          <w:szCs w:val="24"/>
          <w:lang w:val="en-ID"/>
        </w:rPr>
        <w:t xml:space="preserve"> </w:t>
      </w:r>
      <w:proofErr w:type="spellStart"/>
      <w:r w:rsidR="00332F38" w:rsidRPr="000C1D6B">
        <w:rPr>
          <w:rFonts w:ascii="Times New Roman" w:hAnsi="Times New Roman"/>
          <w:sz w:val="24"/>
          <w:szCs w:val="24"/>
          <w:lang w:val="en-ID"/>
        </w:rPr>
        <w:t>pengaruh</w:t>
      </w:r>
      <w:proofErr w:type="spellEnd"/>
      <w:r w:rsidR="00332F38" w:rsidRPr="000C1D6B">
        <w:rPr>
          <w:rFonts w:ascii="Times New Roman" w:hAnsi="Times New Roman"/>
          <w:sz w:val="24"/>
          <w:szCs w:val="24"/>
          <w:lang w:val="en-ID"/>
        </w:rPr>
        <w:t xml:space="preserve"> </w:t>
      </w:r>
      <w:proofErr w:type="spellStart"/>
      <w:r w:rsidR="00332F38" w:rsidRPr="000C1D6B">
        <w:rPr>
          <w:rFonts w:ascii="Times New Roman" w:hAnsi="Times New Roman"/>
          <w:sz w:val="24"/>
          <w:szCs w:val="24"/>
          <w:lang w:val="en-ID"/>
        </w:rPr>
        <w:t>antara</w:t>
      </w:r>
      <w:proofErr w:type="spellEnd"/>
      <w:r w:rsidR="00332F38" w:rsidRPr="000C1D6B">
        <w:rPr>
          <w:rFonts w:ascii="Times New Roman" w:hAnsi="Times New Roman"/>
          <w:sz w:val="24"/>
          <w:szCs w:val="24"/>
          <w:lang w:val="en-ID"/>
        </w:rPr>
        <w:t xml:space="preserve"> </w:t>
      </w:r>
      <w:proofErr w:type="spellStart"/>
      <w:r w:rsidR="00332F38" w:rsidRPr="000C1D6B">
        <w:rPr>
          <w:rFonts w:ascii="Times New Roman" w:hAnsi="Times New Roman"/>
          <w:sz w:val="24"/>
          <w:szCs w:val="24"/>
          <w:lang w:val="en-ID"/>
        </w:rPr>
        <w:t>resiliensi</w:t>
      </w:r>
      <w:proofErr w:type="spellEnd"/>
      <w:r w:rsidR="00332F38" w:rsidRPr="000C1D6B">
        <w:rPr>
          <w:rFonts w:ascii="Times New Roman" w:hAnsi="Times New Roman"/>
          <w:sz w:val="24"/>
          <w:szCs w:val="24"/>
          <w:lang w:val="en-ID"/>
        </w:rPr>
        <w:t xml:space="preserve"> dan </w:t>
      </w:r>
      <w:proofErr w:type="spellStart"/>
      <w:r w:rsidR="00332F38" w:rsidRPr="000C1D6B">
        <w:rPr>
          <w:rFonts w:ascii="Times New Roman" w:hAnsi="Times New Roman"/>
          <w:sz w:val="24"/>
          <w:szCs w:val="24"/>
          <w:lang w:val="en-ID"/>
        </w:rPr>
        <w:t>religiusitas</w:t>
      </w:r>
      <w:proofErr w:type="spellEnd"/>
      <w:r w:rsidR="00332F38" w:rsidRPr="000C1D6B">
        <w:rPr>
          <w:rFonts w:ascii="Times New Roman" w:hAnsi="Times New Roman"/>
          <w:sz w:val="24"/>
          <w:szCs w:val="24"/>
          <w:lang w:val="en-ID"/>
        </w:rPr>
        <w:t xml:space="preserve"> </w:t>
      </w:r>
      <w:proofErr w:type="spellStart"/>
      <w:r w:rsidR="00332F38" w:rsidRPr="000C1D6B">
        <w:rPr>
          <w:rFonts w:ascii="Times New Roman" w:hAnsi="Times New Roman"/>
          <w:sz w:val="24"/>
          <w:szCs w:val="24"/>
          <w:lang w:val="en-ID"/>
        </w:rPr>
        <w:t>terhadap</w:t>
      </w:r>
      <w:proofErr w:type="spellEnd"/>
      <w:r w:rsidR="00332F38" w:rsidRPr="000C1D6B">
        <w:rPr>
          <w:rFonts w:ascii="Times New Roman" w:hAnsi="Times New Roman"/>
          <w:sz w:val="24"/>
          <w:szCs w:val="24"/>
          <w:lang w:val="en-ID"/>
        </w:rPr>
        <w:t xml:space="preserve"> </w:t>
      </w:r>
      <w:r w:rsidR="00332F38" w:rsidRPr="000C1D6B">
        <w:rPr>
          <w:rFonts w:ascii="Times New Roman" w:hAnsi="Times New Roman"/>
          <w:i/>
          <w:iCs/>
          <w:sz w:val="24"/>
          <w:szCs w:val="24"/>
          <w:lang w:val="en-ID"/>
        </w:rPr>
        <w:t xml:space="preserve">psychological well-being </w:t>
      </w:r>
      <w:proofErr w:type="spellStart"/>
      <w:r w:rsidR="00332F38" w:rsidRPr="000C1D6B">
        <w:rPr>
          <w:rFonts w:ascii="Times New Roman" w:hAnsi="Times New Roman"/>
          <w:sz w:val="24"/>
          <w:szCs w:val="24"/>
          <w:lang w:val="en-ID"/>
        </w:rPr>
        <w:t>santri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Penelitian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ini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mengisi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kekosongan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literatur</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sebelumnya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dengan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menjadikan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subjek</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santri</w:t>
      </w:r>
      <w:proofErr w:type="spellEnd"/>
      <w:r w:rsidRPr="000C1D6B">
        <w:rPr>
          <w:rFonts w:ascii="Times New Roman" w:hAnsi="Times New Roman"/>
          <w:sz w:val="24"/>
          <w:szCs w:val="24"/>
          <w:lang w:val="en-ID"/>
        </w:rPr>
        <w:t xml:space="preserve"> </w:t>
      </w:r>
      <w:proofErr w:type="spellStart"/>
      <w:r w:rsidR="009A49D4" w:rsidRPr="000C1D6B">
        <w:rPr>
          <w:rFonts w:ascii="Times New Roman" w:hAnsi="Times New Roman"/>
          <w:sz w:val="24"/>
          <w:szCs w:val="24"/>
          <w:lang w:val="en-ID"/>
        </w:rPr>
        <w:t>tingkat</w:t>
      </w:r>
      <w:proofErr w:type="spellEnd"/>
      <w:r w:rsidR="009A49D4" w:rsidRPr="000C1D6B">
        <w:rPr>
          <w:rFonts w:ascii="Times New Roman" w:hAnsi="Times New Roman"/>
          <w:sz w:val="24"/>
          <w:szCs w:val="24"/>
          <w:lang w:val="en-ID"/>
        </w:rPr>
        <w:t xml:space="preserve"> </w:t>
      </w:r>
      <w:r w:rsidRPr="000C1D6B">
        <w:rPr>
          <w:rFonts w:ascii="Times New Roman" w:hAnsi="Times New Roman"/>
          <w:sz w:val="24"/>
          <w:szCs w:val="24"/>
          <w:lang w:val="en-ID"/>
        </w:rPr>
        <w:t>SMP dan SMA</w:t>
      </w:r>
      <w:r w:rsidR="009A49D4" w:rsidRPr="000C1D6B">
        <w:rPr>
          <w:rFonts w:ascii="Times New Roman" w:hAnsi="Times New Roman"/>
          <w:sz w:val="24"/>
          <w:szCs w:val="24"/>
          <w:lang w:val="en-ID"/>
        </w:rPr>
        <w:t xml:space="preserve"> </w:t>
      </w:r>
      <w:proofErr w:type="spellStart"/>
      <w:r w:rsidR="009A49D4" w:rsidRPr="000C1D6B">
        <w:rPr>
          <w:rFonts w:ascii="Times New Roman" w:hAnsi="Times New Roman"/>
          <w:sz w:val="24"/>
          <w:szCs w:val="24"/>
          <w:lang w:val="en-ID"/>
        </w:rPr>
        <w:t>sekaligus</w:t>
      </w:r>
      <w:proofErr w:type="spellEnd"/>
      <w:r w:rsidR="009A49D4" w:rsidRPr="000C1D6B">
        <w:rPr>
          <w:rFonts w:ascii="Times New Roman" w:hAnsi="Times New Roman"/>
          <w:sz w:val="24"/>
          <w:szCs w:val="24"/>
          <w:lang w:val="en-ID"/>
        </w:rPr>
        <w:t xml:space="preserve"> </w:t>
      </w:r>
      <w:proofErr w:type="spellStart"/>
      <w:r w:rsidR="009A49D4" w:rsidRPr="000C1D6B">
        <w:rPr>
          <w:rFonts w:ascii="Times New Roman" w:hAnsi="Times New Roman"/>
          <w:sz w:val="24"/>
          <w:szCs w:val="24"/>
          <w:lang w:val="en-ID"/>
        </w:rPr>
        <w:t>sebagai</w:t>
      </w:r>
      <w:proofErr w:type="spellEnd"/>
      <w:r w:rsidR="009A49D4" w:rsidRPr="000C1D6B">
        <w:rPr>
          <w:rFonts w:ascii="Times New Roman" w:hAnsi="Times New Roman"/>
          <w:sz w:val="24"/>
          <w:szCs w:val="24"/>
          <w:lang w:val="en-ID"/>
        </w:rPr>
        <w:t xml:space="preserve"> sample </w:t>
      </w:r>
      <w:proofErr w:type="spellStart"/>
      <w:r w:rsidR="009A49D4" w:rsidRPr="000C1D6B">
        <w:rPr>
          <w:rFonts w:ascii="Times New Roman" w:hAnsi="Times New Roman"/>
          <w:sz w:val="24"/>
          <w:szCs w:val="24"/>
          <w:lang w:val="en-ID"/>
        </w:rPr>
        <w:t>penelitian</w:t>
      </w:r>
      <w:proofErr w:type="spellEnd"/>
      <w:r w:rsidR="009A49D4" w:rsidRPr="000C1D6B">
        <w:rPr>
          <w:rFonts w:ascii="Times New Roman" w:hAnsi="Times New Roman"/>
          <w:sz w:val="24"/>
          <w:szCs w:val="24"/>
          <w:lang w:val="en-ID"/>
        </w:rPr>
        <w:t xml:space="preserve">, </w:t>
      </w:r>
      <w:proofErr w:type="spellStart"/>
      <w:r w:rsidR="009A49D4" w:rsidRPr="000C1D6B">
        <w:rPr>
          <w:rFonts w:ascii="Times New Roman" w:hAnsi="Times New Roman"/>
          <w:sz w:val="24"/>
          <w:szCs w:val="24"/>
          <w:lang w:val="en-ID"/>
        </w:rPr>
        <w:t>dimana</w:t>
      </w:r>
      <w:proofErr w:type="spellEnd"/>
      <w:r w:rsidR="009A49D4" w:rsidRPr="000C1D6B">
        <w:rPr>
          <w:rFonts w:ascii="Times New Roman" w:hAnsi="Times New Roman"/>
          <w:sz w:val="24"/>
          <w:szCs w:val="24"/>
          <w:lang w:val="en-ID"/>
        </w:rPr>
        <w:t xml:space="preserve"> </w:t>
      </w:r>
      <w:proofErr w:type="spellStart"/>
      <w:r w:rsidR="009A49D4" w:rsidRPr="000C1D6B">
        <w:rPr>
          <w:rFonts w:ascii="Times New Roman" w:hAnsi="Times New Roman"/>
          <w:sz w:val="24"/>
          <w:szCs w:val="24"/>
          <w:lang w:val="en-ID"/>
        </w:rPr>
        <w:t>sebelumnya</w:t>
      </w:r>
      <w:proofErr w:type="spellEnd"/>
      <w:r w:rsidR="009A49D4" w:rsidRPr="000C1D6B">
        <w:rPr>
          <w:rFonts w:ascii="Times New Roman" w:hAnsi="Times New Roman"/>
          <w:sz w:val="24"/>
          <w:szCs w:val="24"/>
          <w:lang w:val="en-ID"/>
        </w:rPr>
        <w:t xml:space="preserve"> </w:t>
      </w:r>
      <w:proofErr w:type="spellStart"/>
      <w:r w:rsidR="009A49D4" w:rsidRPr="000C1D6B">
        <w:rPr>
          <w:rFonts w:ascii="Times New Roman" w:hAnsi="Times New Roman"/>
          <w:sz w:val="24"/>
          <w:szCs w:val="24"/>
          <w:lang w:val="en-ID"/>
        </w:rPr>
        <w:t>beberapa</w:t>
      </w:r>
      <w:proofErr w:type="spellEnd"/>
      <w:r w:rsidR="009A49D4" w:rsidRPr="000C1D6B">
        <w:rPr>
          <w:rFonts w:ascii="Times New Roman" w:hAnsi="Times New Roman"/>
          <w:sz w:val="24"/>
          <w:szCs w:val="24"/>
          <w:lang w:val="en-ID"/>
        </w:rPr>
        <w:t xml:space="preserve"> </w:t>
      </w:r>
      <w:proofErr w:type="spellStart"/>
      <w:r w:rsidR="009A49D4" w:rsidRPr="000C1D6B">
        <w:rPr>
          <w:rFonts w:ascii="Times New Roman" w:hAnsi="Times New Roman"/>
          <w:sz w:val="24"/>
          <w:szCs w:val="24"/>
          <w:lang w:val="en-ID"/>
        </w:rPr>
        <w:t>penelitian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hanya</w:t>
      </w:r>
      <w:proofErr w:type="spellEnd"/>
      <w:r w:rsidRPr="000C1D6B">
        <w:rPr>
          <w:rFonts w:ascii="Times New Roman" w:hAnsi="Times New Roman"/>
          <w:sz w:val="24"/>
          <w:szCs w:val="24"/>
          <w:lang w:val="en-ID"/>
        </w:rPr>
        <w:t xml:space="preserve"> </w:t>
      </w:r>
      <w:proofErr w:type="spellStart"/>
      <w:r w:rsidR="009A49D4" w:rsidRPr="000C1D6B">
        <w:rPr>
          <w:rFonts w:ascii="Times New Roman" w:hAnsi="Times New Roman"/>
          <w:sz w:val="24"/>
          <w:szCs w:val="24"/>
          <w:lang w:val="en-ID"/>
        </w:rPr>
        <w:t>fokus</w:t>
      </w:r>
      <w:proofErr w:type="spellEnd"/>
      <w:r w:rsidRPr="000C1D6B">
        <w:rPr>
          <w:rFonts w:ascii="Times New Roman" w:hAnsi="Times New Roman"/>
          <w:sz w:val="24"/>
          <w:szCs w:val="24"/>
          <w:lang w:val="en-ID"/>
        </w:rPr>
        <w:t xml:space="preserve"> pada </w:t>
      </w:r>
      <w:proofErr w:type="spellStart"/>
      <w:r w:rsidRPr="000C1D6B">
        <w:rPr>
          <w:rFonts w:ascii="Times New Roman" w:hAnsi="Times New Roman"/>
          <w:sz w:val="24"/>
          <w:szCs w:val="24"/>
          <w:lang w:val="en-ID"/>
        </w:rPr>
        <w:t>satu</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jenjang</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pendidikan</w:t>
      </w:r>
      <w:proofErr w:type="spellEnd"/>
      <w:r w:rsidR="009A49D4" w:rsidRPr="000C1D6B">
        <w:rPr>
          <w:rFonts w:ascii="Times New Roman" w:hAnsi="Times New Roman"/>
          <w:sz w:val="24"/>
          <w:szCs w:val="24"/>
          <w:lang w:val="en-ID"/>
        </w:rPr>
        <w:t xml:space="preserve"> </w:t>
      </w:r>
      <w:proofErr w:type="spellStart"/>
      <w:r w:rsidR="000F2054" w:rsidRPr="000C1D6B">
        <w:rPr>
          <w:rFonts w:ascii="Times New Roman" w:hAnsi="Times New Roman"/>
          <w:sz w:val="24"/>
          <w:szCs w:val="24"/>
          <w:lang w:val="en-ID"/>
        </w:rPr>
        <w:t>s</w:t>
      </w:r>
      <w:r w:rsidR="009A49D4" w:rsidRPr="000C1D6B">
        <w:rPr>
          <w:rFonts w:ascii="Times New Roman" w:hAnsi="Times New Roman"/>
          <w:sz w:val="24"/>
          <w:szCs w:val="24"/>
          <w:lang w:val="en-ID"/>
        </w:rPr>
        <w:t>ebagai</w:t>
      </w:r>
      <w:proofErr w:type="spellEnd"/>
      <w:r w:rsidR="009A49D4" w:rsidRPr="000C1D6B">
        <w:rPr>
          <w:rFonts w:ascii="Times New Roman" w:hAnsi="Times New Roman"/>
          <w:sz w:val="24"/>
          <w:szCs w:val="24"/>
          <w:lang w:val="en-ID"/>
        </w:rPr>
        <w:t xml:space="preserve"> </w:t>
      </w:r>
      <w:proofErr w:type="spellStart"/>
      <w:r w:rsidR="009A49D4" w:rsidRPr="000C1D6B">
        <w:rPr>
          <w:rFonts w:ascii="Times New Roman" w:hAnsi="Times New Roman"/>
          <w:sz w:val="24"/>
          <w:szCs w:val="24"/>
          <w:lang w:val="en-ID"/>
        </w:rPr>
        <w:t>samp</w:t>
      </w:r>
      <w:r w:rsidR="000F2054" w:rsidRPr="000C1D6B">
        <w:rPr>
          <w:rFonts w:ascii="Times New Roman" w:hAnsi="Times New Roman"/>
          <w:sz w:val="24"/>
          <w:szCs w:val="24"/>
          <w:lang w:val="en-ID"/>
        </w:rPr>
        <w:t>el</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Lebih</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jauh</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penelitian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berinovasi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dengan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melakukan</w:t>
      </w:r>
      <w:proofErr w:type="spellEnd"/>
      <w:r w:rsidRPr="000C1D6B">
        <w:rPr>
          <w:rFonts w:ascii="Times New Roman" w:hAnsi="Times New Roman"/>
          <w:sz w:val="24"/>
          <w:szCs w:val="24"/>
          <w:lang w:val="en-ID"/>
        </w:rPr>
        <w:t xml:space="preserve"> </w:t>
      </w:r>
      <w:proofErr w:type="spellStart"/>
      <w:r w:rsidR="00BF0C6A" w:rsidRPr="000C1D6B">
        <w:rPr>
          <w:rFonts w:ascii="Times New Roman" w:hAnsi="Times New Roman"/>
          <w:sz w:val="24"/>
          <w:szCs w:val="24"/>
          <w:lang w:val="en-ID"/>
        </w:rPr>
        <w:t>penggabungan</w:t>
      </w:r>
      <w:proofErr w:type="spellEnd"/>
      <w:r w:rsidR="00BF0C6A" w:rsidRPr="000C1D6B">
        <w:rPr>
          <w:rFonts w:ascii="Times New Roman" w:hAnsi="Times New Roman"/>
          <w:sz w:val="24"/>
          <w:szCs w:val="24"/>
          <w:lang w:val="en-ID"/>
        </w:rPr>
        <w:t xml:space="preserve"> </w:t>
      </w:r>
      <w:proofErr w:type="spellStart"/>
      <w:r w:rsidR="00BF0C6A" w:rsidRPr="000C1D6B">
        <w:rPr>
          <w:rFonts w:ascii="Times New Roman" w:hAnsi="Times New Roman"/>
          <w:sz w:val="24"/>
          <w:szCs w:val="24"/>
          <w:lang w:val="en-ID"/>
        </w:rPr>
        <w:t>variabel</w:t>
      </w:r>
      <w:proofErr w:type="spellEnd"/>
      <w:r w:rsidR="00BF0C6A" w:rsidRPr="000C1D6B">
        <w:rPr>
          <w:rFonts w:ascii="Times New Roman" w:hAnsi="Times New Roman"/>
          <w:sz w:val="24"/>
          <w:szCs w:val="24"/>
          <w:lang w:val="en-ID"/>
        </w:rPr>
        <w:t xml:space="preserve"> </w:t>
      </w:r>
      <w:r w:rsidRPr="000C1D6B">
        <w:rPr>
          <w:rFonts w:ascii="Times New Roman" w:hAnsi="Times New Roman"/>
          <w:sz w:val="24"/>
          <w:szCs w:val="24"/>
          <w:lang w:val="en-ID"/>
        </w:rPr>
        <w:t xml:space="preserve">yang </w:t>
      </w:r>
      <w:proofErr w:type="spellStart"/>
      <w:r w:rsidRPr="000C1D6B">
        <w:rPr>
          <w:rFonts w:ascii="Times New Roman" w:hAnsi="Times New Roman"/>
          <w:sz w:val="24"/>
          <w:szCs w:val="24"/>
          <w:lang w:val="en-ID"/>
        </w:rPr>
        <w:t>dahulu</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dianalisis</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secara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terpisah</w:t>
      </w:r>
      <w:proofErr w:type="spellEnd"/>
      <w:r w:rsidR="000F2054"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Seperti</w:t>
      </w:r>
      <w:proofErr w:type="spellEnd"/>
      <w:r w:rsidRPr="000C1D6B">
        <w:rPr>
          <w:rFonts w:ascii="Times New Roman" w:hAnsi="Times New Roman"/>
          <w:sz w:val="24"/>
          <w:szCs w:val="24"/>
          <w:lang w:val="en-ID"/>
        </w:rPr>
        <w:t xml:space="preserve"> pada </w:t>
      </w:r>
      <w:proofErr w:type="spellStart"/>
      <w:r w:rsidRPr="000C1D6B">
        <w:rPr>
          <w:rFonts w:ascii="Times New Roman" w:hAnsi="Times New Roman"/>
          <w:sz w:val="24"/>
          <w:szCs w:val="24"/>
          <w:lang w:val="en-ID"/>
        </w:rPr>
        <w:t>penelitian</w:t>
      </w:r>
      <w:proofErr w:type="spellEnd"/>
      <w:r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"/>
          <w:id w:val="86207271"/>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Irsyad</w:t>
          </w:r>
          <w:proofErr w:type="spellEnd"/>
          <w:r w:rsidR="00B70E93" w:rsidRPr="000C1D6B">
            <w:rPr>
              <w:rFonts w:ascii="Times New Roman" w:hAnsi="Times New Roman"/>
              <w:color w:val="000000"/>
              <w:sz w:val="24"/>
              <w:szCs w:val="24"/>
              <w:lang w:val="en-ID"/>
            </w:rPr>
            <w:t>, 2022)</w:t>
          </w:r>
        </w:sdtContent>
      </w:sdt>
      <w:r w:rsidR="00D51AEF" w:rsidRPr="000C1D6B">
        <w:rPr>
          <w:rFonts w:ascii="Times New Roman" w:hAnsi="Times New Roman"/>
          <w:sz w:val="24"/>
          <w:szCs w:val="24"/>
          <w:lang w:val="en-ID"/>
        </w:rPr>
        <w:t xml:space="preserve"> </w:t>
      </w:r>
      <w:proofErr w:type="spellStart"/>
      <w:r w:rsidR="00D51AEF" w:rsidRPr="000C1D6B">
        <w:rPr>
          <w:rFonts w:ascii="Times New Roman" w:hAnsi="Times New Roman"/>
          <w:sz w:val="24"/>
          <w:szCs w:val="24"/>
          <w:lang w:val="en-ID"/>
        </w:rPr>
        <w:t>terkait</w:t>
      </w:r>
      <w:proofErr w:type="spellEnd"/>
      <w:r w:rsidR="00D51AEF" w:rsidRPr="000C1D6B">
        <w:rPr>
          <w:rFonts w:ascii="Times New Roman" w:hAnsi="Times New Roman"/>
          <w:sz w:val="24"/>
          <w:szCs w:val="24"/>
          <w:lang w:val="en-ID"/>
        </w:rPr>
        <w:t xml:space="preserve"> </w:t>
      </w:r>
      <w:proofErr w:type="spellStart"/>
      <w:r w:rsidR="00D51AEF" w:rsidRPr="000C1D6B">
        <w:rPr>
          <w:rFonts w:ascii="Times New Roman" w:hAnsi="Times New Roman"/>
          <w:sz w:val="24"/>
          <w:szCs w:val="24"/>
          <w:lang w:val="en-ID"/>
        </w:rPr>
        <w:t>hubungan</w:t>
      </w:r>
      <w:proofErr w:type="spellEnd"/>
      <w:r w:rsidR="00D51AEF" w:rsidRPr="000C1D6B">
        <w:rPr>
          <w:rFonts w:ascii="Times New Roman" w:hAnsi="Times New Roman"/>
          <w:sz w:val="24"/>
          <w:szCs w:val="24"/>
          <w:lang w:val="en-ID"/>
        </w:rPr>
        <w:t xml:space="preserve"> </w:t>
      </w:r>
      <w:proofErr w:type="spellStart"/>
      <w:r w:rsidR="00D51AEF" w:rsidRPr="000C1D6B">
        <w:rPr>
          <w:rFonts w:ascii="Times New Roman" w:hAnsi="Times New Roman"/>
          <w:sz w:val="24"/>
          <w:szCs w:val="24"/>
          <w:lang w:val="en-ID"/>
        </w:rPr>
        <w:t>religiusitas</w:t>
      </w:r>
      <w:proofErr w:type="spellEnd"/>
      <w:r w:rsidR="00D51AEF" w:rsidRPr="000C1D6B">
        <w:rPr>
          <w:rFonts w:ascii="Times New Roman" w:hAnsi="Times New Roman"/>
          <w:sz w:val="24"/>
          <w:szCs w:val="24"/>
          <w:lang w:val="en-ID"/>
        </w:rPr>
        <w:t xml:space="preserve"> dan </w:t>
      </w:r>
      <w:r w:rsidR="00D51AEF" w:rsidRPr="000C1D6B">
        <w:rPr>
          <w:rFonts w:ascii="Times New Roman" w:hAnsi="Times New Roman"/>
          <w:i/>
          <w:iCs/>
          <w:sz w:val="24"/>
          <w:szCs w:val="24"/>
          <w:lang w:val="en-ID"/>
        </w:rPr>
        <w:t>psychological well-being</w:t>
      </w:r>
      <w:r w:rsidR="00D51AEF" w:rsidRPr="000C1D6B">
        <w:rPr>
          <w:rFonts w:ascii="Times New Roman" w:hAnsi="Times New Roman"/>
          <w:sz w:val="24"/>
          <w:szCs w:val="24"/>
          <w:lang w:val="en-ID"/>
        </w:rPr>
        <w:t xml:space="preserve"> </w:t>
      </w:r>
      <w:proofErr w:type="spellStart"/>
      <w:r w:rsidR="00D51AEF" w:rsidRPr="000C1D6B">
        <w:rPr>
          <w:rFonts w:ascii="Times New Roman" w:hAnsi="Times New Roman"/>
          <w:sz w:val="24"/>
          <w:szCs w:val="24"/>
          <w:lang w:val="en-ID"/>
        </w:rPr>
        <w:t>remaja</w:t>
      </w:r>
      <w:proofErr w:type="spellEnd"/>
      <w:r w:rsidR="00D51AEF" w:rsidRPr="000C1D6B">
        <w:rPr>
          <w:rFonts w:ascii="Times New Roman" w:hAnsi="Times New Roman"/>
          <w:sz w:val="24"/>
          <w:szCs w:val="24"/>
          <w:lang w:val="en-ID"/>
        </w:rPr>
        <w:t xml:space="preserve"> </w:t>
      </w:r>
      <w:proofErr w:type="spellStart"/>
      <w:r w:rsidR="00D51AEF" w:rsidRPr="000C1D6B">
        <w:rPr>
          <w:rFonts w:ascii="Times New Roman" w:hAnsi="Times New Roman"/>
          <w:sz w:val="24"/>
          <w:szCs w:val="24"/>
          <w:lang w:val="en-ID"/>
        </w:rPr>
        <w:t>usia</w:t>
      </w:r>
      <w:proofErr w:type="spellEnd"/>
      <w:r w:rsidR="00D51AEF" w:rsidRPr="000C1D6B">
        <w:rPr>
          <w:rFonts w:ascii="Times New Roman" w:hAnsi="Times New Roman"/>
          <w:sz w:val="24"/>
          <w:szCs w:val="24"/>
          <w:lang w:val="en-ID"/>
        </w:rPr>
        <w:t xml:space="preserve"> 15-23 </w:t>
      </w:r>
      <w:proofErr w:type="spellStart"/>
      <w:r w:rsidR="00D51AEF" w:rsidRPr="000C1D6B">
        <w:rPr>
          <w:rFonts w:ascii="Times New Roman" w:hAnsi="Times New Roman"/>
          <w:sz w:val="24"/>
          <w:szCs w:val="24"/>
          <w:lang w:val="en-ID"/>
        </w:rPr>
        <w:t>tahun</w:t>
      </w:r>
      <w:proofErr w:type="spellEnd"/>
      <w:r w:rsidR="00D51AEF" w:rsidRPr="000C1D6B">
        <w:rPr>
          <w:rFonts w:ascii="Times New Roman" w:hAnsi="Times New Roman"/>
          <w:sz w:val="24"/>
          <w:szCs w:val="24"/>
          <w:lang w:val="en-ID"/>
        </w:rPr>
        <w:t xml:space="preserve"> di </w:t>
      </w:r>
      <w:proofErr w:type="spellStart"/>
      <w:r w:rsidR="00D51AEF" w:rsidRPr="000C1D6B">
        <w:rPr>
          <w:rFonts w:ascii="Times New Roman" w:hAnsi="Times New Roman"/>
          <w:sz w:val="24"/>
          <w:szCs w:val="24"/>
          <w:lang w:val="en-ID"/>
        </w:rPr>
        <w:t>pondok</w:t>
      </w:r>
      <w:proofErr w:type="spellEnd"/>
      <w:r w:rsidR="00D51AEF" w:rsidRPr="000C1D6B">
        <w:rPr>
          <w:rFonts w:ascii="Times New Roman" w:hAnsi="Times New Roman"/>
          <w:sz w:val="24"/>
          <w:szCs w:val="24"/>
          <w:lang w:val="en-ID"/>
        </w:rPr>
        <w:t xml:space="preserve"> </w:t>
      </w:r>
      <w:proofErr w:type="spellStart"/>
      <w:r w:rsidR="00D51AEF" w:rsidRPr="000C1D6B">
        <w:rPr>
          <w:rFonts w:ascii="Times New Roman" w:hAnsi="Times New Roman"/>
          <w:sz w:val="24"/>
          <w:szCs w:val="24"/>
          <w:lang w:val="en-ID"/>
        </w:rPr>
        <w:t>pesantren</w:t>
      </w:r>
      <w:proofErr w:type="spellEnd"/>
      <w:r w:rsidR="00D51AEF" w:rsidRPr="000C1D6B">
        <w:rPr>
          <w:rFonts w:ascii="Times New Roman" w:hAnsi="Times New Roman"/>
          <w:sz w:val="24"/>
          <w:szCs w:val="24"/>
          <w:lang w:val="en-ID"/>
        </w:rPr>
        <w:t xml:space="preserve">. </w:t>
      </w:r>
      <w:r w:rsidR="00BF0C6A" w:rsidRPr="000C1D6B">
        <w:rPr>
          <w:rFonts w:ascii="Times New Roman" w:hAnsi="Times New Roman"/>
          <w:sz w:val="24"/>
          <w:szCs w:val="24"/>
          <w:lang w:val="en-ID"/>
        </w:rPr>
        <w:t xml:space="preserve">Dan </w:t>
      </w:r>
      <w:proofErr w:type="spellStart"/>
      <w:r w:rsidR="00BF0C6A" w:rsidRPr="000C1D6B">
        <w:rPr>
          <w:rFonts w:ascii="Times New Roman" w:hAnsi="Times New Roman"/>
          <w:sz w:val="24"/>
          <w:szCs w:val="24"/>
          <w:lang w:val="en-ID"/>
        </w:rPr>
        <w:t>P</w:t>
      </w:r>
      <w:r w:rsidR="00A00832" w:rsidRPr="000C1D6B">
        <w:rPr>
          <w:rFonts w:ascii="Times New Roman" w:hAnsi="Times New Roman"/>
          <w:sz w:val="24"/>
          <w:szCs w:val="24"/>
          <w:lang w:val="en-ID"/>
        </w:rPr>
        <w:t>enelitian</w:t>
      </w:r>
      <w:proofErr w:type="spellEnd"/>
      <w:r w:rsidR="00A00832" w:rsidRPr="000C1D6B">
        <w:rPr>
          <w:rFonts w:ascii="Times New Roman" w:hAnsi="Times New Roman"/>
          <w:sz w:val="24"/>
          <w:szCs w:val="24"/>
          <w:lang w:val="en-ID"/>
        </w:rPr>
        <w:t xml:space="preserve"> </w:t>
      </w:r>
      <w:sdt>
        <w:sdtPr>
          <w:rPr>
            <w:rFonts w:ascii="Times New Roman" w:hAnsi="Times New Roman"/>
            <w:sz w:val="24"/>
            <w:szCs w:val="24"/>
            <w:lang w:val="en-ID"/>
          </w:rPr>
          <w:tag w:val="MENDELEY_CITATION_v3_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"/>
          <w:id w:val="-1845616548"/>
          <w:placeholder>
            <w:docPart w:val="DefaultPlaceholder_-1854013440"/>
          </w:placeholder>
        </w:sdtPr>
        <w:sdtContent>
          <w:r w:rsidR="00B70E93" w:rsidRPr="000C1D6B">
            <w:rPr>
              <w:rFonts w:ascii="Times New Roman" w:hAnsi="Times New Roman"/>
              <w:sz w:val="24"/>
              <w:szCs w:val="24"/>
            </w:rPr>
            <w:t>(</w:t>
          </w:r>
          <w:proofErr w:type="spellStart"/>
          <w:r w:rsidR="00B70E93" w:rsidRPr="000C1D6B">
            <w:rPr>
              <w:rFonts w:ascii="Times New Roman" w:hAnsi="Times New Roman"/>
              <w:sz w:val="24"/>
              <w:szCs w:val="24"/>
            </w:rPr>
            <w:t>Novianti</w:t>
          </w:r>
          <w:proofErr w:type="spellEnd"/>
          <w:r w:rsidR="00B70E93" w:rsidRPr="000C1D6B">
            <w:rPr>
              <w:rFonts w:ascii="Times New Roman" w:hAnsi="Times New Roman"/>
              <w:sz w:val="24"/>
              <w:szCs w:val="24"/>
            </w:rPr>
            <w:t xml:space="preserve"> &amp; </w:t>
          </w:r>
          <w:proofErr w:type="spellStart"/>
          <w:r w:rsidR="00B70E93" w:rsidRPr="000C1D6B">
            <w:rPr>
              <w:rFonts w:ascii="Times New Roman" w:hAnsi="Times New Roman"/>
              <w:sz w:val="24"/>
              <w:szCs w:val="24"/>
            </w:rPr>
            <w:t>Alfian</w:t>
          </w:r>
          <w:proofErr w:type="spellEnd"/>
          <w:r w:rsidR="00B70E93" w:rsidRPr="000C1D6B">
            <w:rPr>
              <w:rFonts w:ascii="Times New Roman" w:hAnsi="Times New Roman"/>
              <w:sz w:val="24"/>
              <w:szCs w:val="24"/>
            </w:rPr>
            <w:t>, 2022)</w:t>
          </w:r>
        </w:sdtContent>
      </w:sdt>
      <w:r w:rsidR="008067C5" w:rsidRPr="000C1D6B">
        <w:rPr>
          <w:rFonts w:ascii="Times New Roman" w:hAnsi="Times New Roman"/>
          <w:sz w:val="24"/>
          <w:szCs w:val="24"/>
          <w:lang w:val="en-ID"/>
        </w:rPr>
        <w:t xml:space="preserve"> </w:t>
      </w:r>
      <w:proofErr w:type="spellStart"/>
      <w:r w:rsidR="00A00832" w:rsidRPr="000C1D6B">
        <w:rPr>
          <w:rFonts w:ascii="Times New Roman" w:hAnsi="Times New Roman"/>
          <w:sz w:val="24"/>
          <w:szCs w:val="24"/>
          <w:lang w:val="en-ID"/>
        </w:rPr>
        <w:t>terkait</w:t>
      </w:r>
      <w:proofErr w:type="spellEnd"/>
      <w:r w:rsidR="00A00832" w:rsidRPr="000C1D6B">
        <w:rPr>
          <w:rFonts w:ascii="Times New Roman" w:hAnsi="Times New Roman"/>
          <w:sz w:val="24"/>
          <w:szCs w:val="24"/>
          <w:lang w:val="en-ID"/>
        </w:rPr>
        <w:t xml:space="preserve"> </w:t>
      </w:r>
      <w:proofErr w:type="spellStart"/>
      <w:r w:rsidR="00A00832" w:rsidRPr="000C1D6B">
        <w:rPr>
          <w:rFonts w:ascii="Times New Roman" w:hAnsi="Times New Roman"/>
          <w:sz w:val="24"/>
          <w:szCs w:val="24"/>
          <w:lang w:val="en-ID"/>
        </w:rPr>
        <w:t>pengaruh</w:t>
      </w:r>
      <w:proofErr w:type="spellEnd"/>
      <w:r w:rsidR="00A00832" w:rsidRPr="000C1D6B">
        <w:rPr>
          <w:rFonts w:ascii="Times New Roman" w:hAnsi="Times New Roman"/>
          <w:sz w:val="24"/>
          <w:szCs w:val="24"/>
          <w:lang w:val="en-ID"/>
        </w:rPr>
        <w:t xml:space="preserve"> </w:t>
      </w:r>
      <w:proofErr w:type="spellStart"/>
      <w:r w:rsidR="00A00832" w:rsidRPr="000C1D6B">
        <w:rPr>
          <w:rFonts w:ascii="Times New Roman" w:hAnsi="Times New Roman"/>
          <w:sz w:val="24"/>
          <w:szCs w:val="24"/>
          <w:lang w:val="en-ID"/>
        </w:rPr>
        <w:t>resiliensi</w:t>
      </w:r>
      <w:proofErr w:type="spellEnd"/>
      <w:r w:rsidR="00A00832" w:rsidRPr="000C1D6B">
        <w:rPr>
          <w:rFonts w:ascii="Times New Roman" w:hAnsi="Times New Roman"/>
          <w:sz w:val="24"/>
          <w:szCs w:val="24"/>
          <w:lang w:val="en-ID"/>
        </w:rPr>
        <w:t xml:space="preserve"> </w:t>
      </w:r>
      <w:proofErr w:type="spellStart"/>
      <w:r w:rsidR="00A00832" w:rsidRPr="000C1D6B">
        <w:rPr>
          <w:rFonts w:ascii="Times New Roman" w:hAnsi="Times New Roman"/>
          <w:sz w:val="24"/>
          <w:szCs w:val="24"/>
          <w:lang w:val="en-ID"/>
        </w:rPr>
        <w:t>terhadap</w:t>
      </w:r>
      <w:proofErr w:type="spellEnd"/>
      <w:r w:rsidR="00A00832" w:rsidRPr="000C1D6B">
        <w:rPr>
          <w:rFonts w:ascii="Times New Roman" w:hAnsi="Times New Roman"/>
          <w:sz w:val="24"/>
          <w:szCs w:val="24"/>
          <w:lang w:val="en-ID"/>
        </w:rPr>
        <w:t xml:space="preserve"> </w:t>
      </w:r>
      <w:r w:rsidR="00A00832" w:rsidRPr="000C1D6B">
        <w:rPr>
          <w:rFonts w:ascii="Times New Roman" w:hAnsi="Times New Roman"/>
          <w:i/>
          <w:iCs/>
          <w:sz w:val="24"/>
          <w:szCs w:val="24"/>
          <w:lang w:val="en-ID"/>
        </w:rPr>
        <w:t>psychological well-being</w:t>
      </w:r>
      <w:r w:rsidR="00A00832" w:rsidRPr="000C1D6B">
        <w:rPr>
          <w:rFonts w:ascii="Times New Roman" w:hAnsi="Times New Roman"/>
          <w:sz w:val="24"/>
          <w:szCs w:val="24"/>
          <w:lang w:val="en-ID"/>
        </w:rPr>
        <w:t xml:space="preserve"> </w:t>
      </w:r>
      <w:proofErr w:type="spellStart"/>
      <w:r w:rsidR="00A00832" w:rsidRPr="000C1D6B">
        <w:rPr>
          <w:rFonts w:ascii="Times New Roman" w:hAnsi="Times New Roman"/>
          <w:sz w:val="24"/>
          <w:szCs w:val="24"/>
          <w:lang w:val="en-ID"/>
        </w:rPr>
        <w:t>dengan</w:t>
      </w:r>
      <w:proofErr w:type="spellEnd"/>
      <w:r w:rsidR="00A00832" w:rsidRPr="000C1D6B">
        <w:rPr>
          <w:rFonts w:ascii="Times New Roman" w:hAnsi="Times New Roman"/>
          <w:sz w:val="24"/>
          <w:szCs w:val="24"/>
          <w:lang w:val="en-ID"/>
        </w:rPr>
        <w:t xml:space="preserve"> </w:t>
      </w:r>
      <w:proofErr w:type="spellStart"/>
      <w:r w:rsidR="00A00832" w:rsidRPr="000C1D6B">
        <w:rPr>
          <w:rFonts w:ascii="Times New Roman" w:hAnsi="Times New Roman"/>
          <w:sz w:val="24"/>
          <w:szCs w:val="24"/>
          <w:lang w:val="en-ID"/>
        </w:rPr>
        <w:t>dukungan</w:t>
      </w:r>
      <w:proofErr w:type="spellEnd"/>
      <w:r w:rsidR="00A00832" w:rsidRPr="000C1D6B">
        <w:rPr>
          <w:rFonts w:ascii="Times New Roman" w:hAnsi="Times New Roman"/>
          <w:sz w:val="24"/>
          <w:szCs w:val="24"/>
          <w:lang w:val="en-ID"/>
        </w:rPr>
        <w:t xml:space="preserve"> </w:t>
      </w:r>
      <w:proofErr w:type="spellStart"/>
      <w:r w:rsidR="00A00832" w:rsidRPr="000C1D6B">
        <w:rPr>
          <w:rFonts w:ascii="Times New Roman" w:hAnsi="Times New Roman"/>
          <w:sz w:val="24"/>
          <w:szCs w:val="24"/>
          <w:lang w:val="en-ID"/>
        </w:rPr>
        <w:t>sosial</w:t>
      </w:r>
      <w:proofErr w:type="spellEnd"/>
      <w:r w:rsidR="00A00832" w:rsidRPr="000C1D6B">
        <w:rPr>
          <w:rFonts w:ascii="Times New Roman" w:hAnsi="Times New Roman"/>
          <w:sz w:val="24"/>
          <w:szCs w:val="24"/>
          <w:lang w:val="en-ID"/>
        </w:rPr>
        <w:t xml:space="preserve"> </w:t>
      </w:r>
      <w:proofErr w:type="spellStart"/>
      <w:r w:rsidR="00A00832" w:rsidRPr="000C1D6B">
        <w:rPr>
          <w:rFonts w:ascii="Times New Roman" w:hAnsi="Times New Roman"/>
          <w:sz w:val="24"/>
          <w:szCs w:val="24"/>
          <w:lang w:val="en-ID"/>
        </w:rPr>
        <w:t>sebagai</w:t>
      </w:r>
      <w:proofErr w:type="spellEnd"/>
      <w:r w:rsidR="00A00832" w:rsidRPr="000C1D6B">
        <w:rPr>
          <w:rFonts w:ascii="Times New Roman" w:hAnsi="Times New Roman"/>
          <w:sz w:val="24"/>
          <w:szCs w:val="24"/>
          <w:lang w:val="en-ID"/>
        </w:rPr>
        <w:t xml:space="preserve"> </w:t>
      </w:r>
      <w:proofErr w:type="spellStart"/>
      <w:r w:rsidR="00A00832" w:rsidRPr="000C1D6B">
        <w:rPr>
          <w:rFonts w:ascii="Times New Roman" w:hAnsi="Times New Roman"/>
          <w:sz w:val="24"/>
          <w:szCs w:val="24"/>
          <w:lang w:val="en-ID"/>
        </w:rPr>
        <w:t>variabel</w:t>
      </w:r>
      <w:proofErr w:type="spellEnd"/>
      <w:r w:rsidR="00A00832" w:rsidRPr="000C1D6B">
        <w:rPr>
          <w:rFonts w:ascii="Times New Roman" w:hAnsi="Times New Roman"/>
          <w:sz w:val="24"/>
          <w:szCs w:val="24"/>
          <w:lang w:val="en-ID"/>
        </w:rPr>
        <w:t xml:space="preserve"> mediator </w:t>
      </w:r>
      <w:proofErr w:type="spellStart"/>
      <w:r w:rsidR="00A00832" w:rsidRPr="000C1D6B">
        <w:rPr>
          <w:rFonts w:ascii="Times New Roman" w:hAnsi="Times New Roman"/>
          <w:sz w:val="24"/>
          <w:szCs w:val="24"/>
          <w:lang w:val="en-ID"/>
        </w:rPr>
        <w:t>serta</w:t>
      </w:r>
      <w:proofErr w:type="spellEnd"/>
      <w:r w:rsidR="00A00832" w:rsidRPr="000C1D6B">
        <w:rPr>
          <w:rFonts w:ascii="Times New Roman" w:hAnsi="Times New Roman"/>
          <w:sz w:val="24"/>
          <w:szCs w:val="24"/>
          <w:lang w:val="en-ID"/>
        </w:rPr>
        <w:t xml:space="preserve"> </w:t>
      </w:r>
      <w:proofErr w:type="spellStart"/>
      <w:r w:rsidR="00A00832" w:rsidRPr="000C1D6B">
        <w:rPr>
          <w:rFonts w:ascii="Times New Roman" w:hAnsi="Times New Roman"/>
          <w:sz w:val="24"/>
          <w:szCs w:val="24"/>
          <w:lang w:val="en-ID"/>
        </w:rPr>
        <w:t>mahasiswa</w:t>
      </w:r>
      <w:proofErr w:type="spellEnd"/>
      <w:r w:rsidR="00A00832" w:rsidRPr="000C1D6B">
        <w:rPr>
          <w:rFonts w:ascii="Times New Roman" w:hAnsi="Times New Roman"/>
          <w:sz w:val="24"/>
          <w:szCs w:val="24"/>
          <w:lang w:val="en-ID"/>
        </w:rPr>
        <w:t xml:space="preserve"> yang </w:t>
      </w:r>
      <w:proofErr w:type="spellStart"/>
      <w:r w:rsidR="00A00832" w:rsidRPr="000C1D6B">
        <w:rPr>
          <w:rFonts w:ascii="Times New Roman" w:hAnsi="Times New Roman"/>
          <w:sz w:val="24"/>
          <w:szCs w:val="24"/>
          <w:lang w:val="en-ID"/>
        </w:rPr>
        <w:t>menjadi</w:t>
      </w:r>
      <w:proofErr w:type="spellEnd"/>
      <w:r w:rsidR="00A00832" w:rsidRPr="000C1D6B">
        <w:rPr>
          <w:rFonts w:ascii="Times New Roman" w:hAnsi="Times New Roman"/>
          <w:sz w:val="24"/>
          <w:szCs w:val="24"/>
          <w:lang w:val="en-ID"/>
        </w:rPr>
        <w:t xml:space="preserve"> </w:t>
      </w:r>
      <w:proofErr w:type="spellStart"/>
      <w:r w:rsidR="00A00832" w:rsidRPr="000C1D6B">
        <w:rPr>
          <w:rFonts w:ascii="Times New Roman" w:hAnsi="Times New Roman"/>
          <w:sz w:val="24"/>
          <w:szCs w:val="24"/>
          <w:lang w:val="en-ID"/>
        </w:rPr>
        <w:t>subjek</w:t>
      </w:r>
      <w:proofErr w:type="spellEnd"/>
      <w:r w:rsidR="00A00832" w:rsidRPr="000C1D6B">
        <w:rPr>
          <w:rFonts w:ascii="Times New Roman" w:hAnsi="Times New Roman"/>
          <w:sz w:val="24"/>
          <w:szCs w:val="24"/>
          <w:lang w:val="en-ID"/>
        </w:rPr>
        <w:t xml:space="preserve"> </w:t>
      </w:r>
      <w:proofErr w:type="spellStart"/>
      <w:r w:rsidR="00A00832" w:rsidRPr="000C1D6B">
        <w:rPr>
          <w:rFonts w:ascii="Times New Roman" w:hAnsi="Times New Roman"/>
          <w:sz w:val="24"/>
          <w:szCs w:val="24"/>
          <w:lang w:val="en-ID"/>
        </w:rPr>
        <w:t>penelitiannya</w:t>
      </w:r>
      <w:proofErr w:type="spellEnd"/>
      <w:r w:rsidR="00A00832" w:rsidRPr="000C1D6B">
        <w:rPr>
          <w:rFonts w:ascii="Times New Roman" w:hAnsi="Times New Roman"/>
          <w:sz w:val="24"/>
          <w:szCs w:val="24"/>
          <w:lang w:val="en-ID"/>
        </w:rPr>
        <w:t xml:space="preserve">. </w:t>
      </w:r>
    </w:p>
    <w:p w14:paraId="191D0A3C" w14:textId="77777777" w:rsidR="00620E8F" w:rsidRPr="00CB43E4" w:rsidRDefault="00620E8F" w:rsidP="009E3036">
      <w:pPr>
        <w:spacing w:after="0" w:line="240" w:lineRule="auto"/>
        <w:jc w:val="both"/>
        <w:rPr>
          <w:rFonts w:ascii="Times New Roman" w:hAnsi="Times New Roman"/>
          <w:sz w:val="24"/>
          <w:szCs w:val="24"/>
          <w:lang w:val="en-ID"/>
        </w:rPr>
      </w:pPr>
    </w:p>
    <w:p w14:paraId="644F5757" w14:textId="5255624C" w:rsidR="00890EC3" w:rsidRPr="009E039B" w:rsidRDefault="00890EC3" w:rsidP="004F3232">
      <w:pPr>
        <w:spacing w:after="0" w:line="240" w:lineRule="auto"/>
        <w:jc w:val="both"/>
        <w:rPr>
          <w:rFonts w:ascii="Times New Roman" w:hAnsi="Times New Roman"/>
          <w:b/>
          <w:sz w:val="24"/>
          <w:szCs w:val="24"/>
          <w:lang w:val="en-ID"/>
        </w:rPr>
      </w:pPr>
      <w:r w:rsidRPr="009E039B">
        <w:rPr>
          <w:rFonts w:ascii="Times New Roman" w:hAnsi="Times New Roman"/>
          <w:b/>
          <w:sz w:val="24"/>
          <w:szCs w:val="24"/>
          <w:lang w:val="en-ID"/>
        </w:rPr>
        <w:t>METODE PENELITIAN</w:t>
      </w:r>
    </w:p>
    <w:p w14:paraId="52D680EB" w14:textId="409A01F2" w:rsidR="00116A95" w:rsidRPr="000C1D6B" w:rsidRDefault="00FB3CE8" w:rsidP="00783A06">
      <w:pPr>
        <w:spacing w:after="0" w:line="240" w:lineRule="auto"/>
        <w:ind w:firstLine="567"/>
        <w:jc w:val="both"/>
        <w:rPr>
          <w:rFonts w:ascii="Times New Roman" w:hAnsi="Times New Roman"/>
          <w:sz w:val="24"/>
          <w:szCs w:val="24"/>
          <w:lang w:val="en-ID"/>
        </w:rPr>
      </w:pPr>
      <w:proofErr w:type="spellStart"/>
      <w:r w:rsidRPr="000C1D6B">
        <w:rPr>
          <w:rFonts w:ascii="Times New Roman" w:hAnsi="Times New Roman"/>
          <w:sz w:val="24"/>
          <w:szCs w:val="24"/>
          <w:lang w:val="en-ID"/>
        </w:rPr>
        <w:t>Penelitian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ini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menggunakan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metode</w:t>
      </w:r>
      <w:proofErr w:type="spellEnd"/>
      <w:r w:rsidRPr="000C1D6B">
        <w:rPr>
          <w:rFonts w:ascii="Times New Roman" w:hAnsi="Times New Roman"/>
          <w:sz w:val="24"/>
          <w:szCs w:val="24"/>
          <w:lang w:val="en-ID"/>
        </w:rPr>
        <w:t xml:space="preserve"> </w:t>
      </w:r>
      <w:proofErr w:type="spellStart"/>
      <w:r w:rsidR="00F12DB4" w:rsidRPr="000C1D6B">
        <w:rPr>
          <w:rFonts w:ascii="Times New Roman" w:hAnsi="Times New Roman"/>
          <w:sz w:val="24"/>
          <w:szCs w:val="24"/>
          <w:lang w:val="en-ID"/>
        </w:rPr>
        <w:t>kuantitatif</w:t>
      </w:r>
      <w:proofErr w:type="spellEnd"/>
      <w:r w:rsidR="0082406F" w:rsidRPr="000C1D6B">
        <w:rPr>
          <w:rFonts w:ascii="Times New Roman" w:hAnsi="Times New Roman"/>
          <w:sz w:val="24"/>
          <w:szCs w:val="24"/>
          <w:lang w:val="en-ID"/>
        </w:rPr>
        <w:t xml:space="preserve">, yang mana </w:t>
      </w:r>
      <w:proofErr w:type="spellStart"/>
      <w:r w:rsidR="0082406F" w:rsidRPr="000C1D6B">
        <w:rPr>
          <w:rFonts w:ascii="Times New Roman" w:hAnsi="Times New Roman"/>
          <w:sz w:val="24"/>
          <w:szCs w:val="24"/>
          <w:lang w:val="en-ID"/>
        </w:rPr>
        <w:t>dalam</w:t>
      </w:r>
      <w:proofErr w:type="spellEnd"/>
      <w:r w:rsidR="0082406F" w:rsidRPr="000C1D6B">
        <w:rPr>
          <w:rFonts w:ascii="Times New Roman" w:hAnsi="Times New Roman"/>
          <w:sz w:val="24"/>
          <w:szCs w:val="24"/>
          <w:lang w:val="en-ID"/>
        </w:rPr>
        <w:t xml:space="preserve"> </w:t>
      </w:r>
      <w:proofErr w:type="spellStart"/>
      <w:r w:rsidR="0082406F" w:rsidRPr="000C1D6B">
        <w:rPr>
          <w:rFonts w:ascii="Times New Roman" w:hAnsi="Times New Roman"/>
          <w:sz w:val="24"/>
          <w:szCs w:val="24"/>
          <w:lang w:val="en-ID"/>
        </w:rPr>
        <w:t>metode</w:t>
      </w:r>
      <w:proofErr w:type="spellEnd"/>
      <w:r w:rsidR="0082406F" w:rsidRPr="000C1D6B">
        <w:rPr>
          <w:rFonts w:ascii="Times New Roman" w:hAnsi="Times New Roman"/>
          <w:sz w:val="24"/>
          <w:szCs w:val="24"/>
          <w:lang w:val="en-ID"/>
        </w:rPr>
        <w:t xml:space="preserve"> </w:t>
      </w:r>
      <w:proofErr w:type="spellStart"/>
      <w:r w:rsidR="0082406F" w:rsidRPr="000C1D6B">
        <w:rPr>
          <w:rFonts w:ascii="Times New Roman" w:hAnsi="Times New Roman"/>
          <w:sz w:val="24"/>
          <w:szCs w:val="24"/>
          <w:lang w:val="en-ID"/>
        </w:rPr>
        <w:t>kuantitatif</w:t>
      </w:r>
      <w:proofErr w:type="spellEnd"/>
      <w:r w:rsidR="0082406F" w:rsidRPr="000C1D6B">
        <w:rPr>
          <w:rFonts w:ascii="Times New Roman" w:hAnsi="Times New Roman"/>
          <w:sz w:val="24"/>
          <w:szCs w:val="24"/>
          <w:lang w:val="en-ID"/>
        </w:rPr>
        <w:t xml:space="preserve"> </w:t>
      </w:r>
      <w:proofErr w:type="spellStart"/>
      <w:r w:rsidR="0082406F" w:rsidRPr="000C1D6B">
        <w:rPr>
          <w:rFonts w:ascii="Times New Roman" w:hAnsi="Times New Roman"/>
          <w:sz w:val="24"/>
          <w:szCs w:val="24"/>
          <w:lang w:val="en-ID"/>
        </w:rPr>
        <w:t>bercirikan</w:t>
      </w:r>
      <w:proofErr w:type="spellEnd"/>
      <w:r w:rsidR="0082406F" w:rsidRPr="000C1D6B">
        <w:rPr>
          <w:rFonts w:ascii="Times New Roman" w:hAnsi="Times New Roman"/>
          <w:sz w:val="24"/>
          <w:szCs w:val="24"/>
          <w:lang w:val="en-ID"/>
        </w:rPr>
        <w:t xml:space="preserve"> </w:t>
      </w:r>
      <w:proofErr w:type="spellStart"/>
      <w:r w:rsidR="00AF3302" w:rsidRPr="000C1D6B">
        <w:rPr>
          <w:rFonts w:ascii="Times New Roman" w:hAnsi="Times New Roman"/>
          <w:sz w:val="24"/>
          <w:szCs w:val="24"/>
          <w:lang w:val="en-ID"/>
        </w:rPr>
        <w:t>pengumpulan</w:t>
      </w:r>
      <w:proofErr w:type="spellEnd"/>
      <w:r w:rsidR="00AF3302" w:rsidRPr="000C1D6B">
        <w:rPr>
          <w:rFonts w:ascii="Times New Roman" w:hAnsi="Times New Roman"/>
          <w:sz w:val="24"/>
          <w:szCs w:val="24"/>
          <w:lang w:val="en-ID"/>
        </w:rPr>
        <w:t xml:space="preserve"> </w:t>
      </w:r>
      <w:r w:rsidR="00617930" w:rsidRPr="000C1D6B">
        <w:rPr>
          <w:rFonts w:ascii="Times New Roman" w:hAnsi="Times New Roman"/>
          <w:sz w:val="24"/>
          <w:szCs w:val="24"/>
          <w:lang w:val="en-ID"/>
        </w:rPr>
        <w:t xml:space="preserve">data </w:t>
      </w:r>
      <w:proofErr w:type="spellStart"/>
      <w:r w:rsidR="00617930" w:rsidRPr="000C1D6B">
        <w:rPr>
          <w:rFonts w:ascii="Times New Roman" w:hAnsi="Times New Roman"/>
          <w:sz w:val="24"/>
          <w:szCs w:val="24"/>
          <w:lang w:val="en-ID"/>
        </w:rPr>
        <w:t>hingga</w:t>
      </w:r>
      <w:proofErr w:type="spellEnd"/>
      <w:r w:rsidR="00617930" w:rsidRPr="000C1D6B">
        <w:rPr>
          <w:rFonts w:ascii="Times New Roman" w:hAnsi="Times New Roman"/>
          <w:sz w:val="24"/>
          <w:szCs w:val="24"/>
          <w:lang w:val="en-ID"/>
        </w:rPr>
        <w:t xml:space="preserve"> </w:t>
      </w:r>
      <w:proofErr w:type="spellStart"/>
      <w:r w:rsidR="00617930" w:rsidRPr="000C1D6B">
        <w:rPr>
          <w:rFonts w:ascii="Times New Roman" w:hAnsi="Times New Roman"/>
          <w:sz w:val="24"/>
          <w:szCs w:val="24"/>
          <w:lang w:val="en-ID"/>
        </w:rPr>
        <w:t>analisis</w:t>
      </w:r>
      <w:proofErr w:type="spellEnd"/>
      <w:r w:rsidR="00617930" w:rsidRPr="000C1D6B">
        <w:rPr>
          <w:rFonts w:ascii="Times New Roman" w:hAnsi="Times New Roman"/>
          <w:sz w:val="24"/>
          <w:szCs w:val="24"/>
          <w:lang w:val="en-ID"/>
        </w:rPr>
        <w:t xml:space="preserve"> </w:t>
      </w:r>
      <w:proofErr w:type="spellStart"/>
      <w:r w:rsidR="00617930" w:rsidRPr="000C1D6B">
        <w:rPr>
          <w:rFonts w:ascii="Times New Roman" w:hAnsi="Times New Roman"/>
          <w:sz w:val="24"/>
          <w:szCs w:val="24"/>
          <w:lang w:val="en-ID"/>
        </w:rPr>
        <w:t>berupa</w:t>
      </w:r>
      <w:proofErr w:type="spellEnd"/>
      <w:r w:rsidR="005E4034" w:rsidRPr="000C1D6B">
        <w:rPr>
          <w:rFonts w:ascii="Times New Roman" w:hAnsi="Times New Roman"/>
          <w:sz w:val="24"/>
          <w:szCs w:val="24"/>
          <w:lang w:val="en-ID"/>
        </w:rPr>
        <w:t xml:space="preserve"> </w:t>
      </w:r>
      <w:proofErr w:type="spellStart"/>
      <w:r w:rsidR="005E4034" w:rsidRPr="000C1D6B">
        <w:rPr>
          <w:rFonts w:ascii="Times New Roman" w:hAnsi="Times New Roman"/>
          <w:sz w:val="24"/>
          <w:szCs w:val="24"/>
          <w:lang w:val="en-ID"/>
        </w:rPr>
        <w:t>numerik</w:t>
      </w:r>
      <w:proofErr w:type="spellEnd"/>
      <w:r w:rsidR="005E4034" w:rsidRPr="000C1D6B">
        <w:rPr>
          <w:rFonts w:ascii="Times New Roman" w:hAnsi="Times New Roman"/>
          <w:sz w:val="24"/>
          <w:szCs w:val="24"/>
          <w:lang w:val="en-ID"/>
        </w:rPr>
        <w:t xml:space="preserve"> </w:t>
      </w:r>
      <w:proofErr w:type="spellStart"/>
      <w:r w:rsidR="005E4034" w:rsidRPr="000C1D6B">
        <w:rPr>
          <w:rFonts w:ascii="Times New Roman" w:hAnsi="Times New Roman"/>
          <w:sz w:val="24"/>
          <w:szCs w:val="24"/>
          <w:lang w:val="en-ID"/>
        </w:rPr>
        <w:t>atau</w:t>
      </w:r>
      <w:proofErr w:type="spellEnd"/>
      <w:r w:rsidR="005E4034" w:rsidRPr="000C1D6B">
        <w:rPr>
          <w:rFonts w:ascii="Times New Roman" w:hAnsi="Times New Roman"/>
          <w:sz w:val="24"/>
          <w:szCs w:val="24"/>
          <w:lang w:val="en-ID"/>
        </w:rPr>
        <w:t xml:space="preserve"> </w:t>
      </w:r>
      <w:proofErr w:type="spellStart"/>
      <w:r w:rsidR="005E4034" w:rsidRPr="000C1D6B">
        <w:rPr>
          <w:rFonts w:ascii="Times New Roman" w:hAnsi="Times New Roman"/>
          <w:sz w:val="24"/>
          <w:szCs w:val="24"/>
          <w:lang w:val="en-ID"/>
        </w:rPr>
        <w:t>angka</w:t>
      </w:r>
      <w:r w:rsidR="00821E46" w:rsidRPr="000C1D6B">
        <w:rPr>
          <w:rFonts w:ascii="Times New Roman" w:hAnsi="Times New Roman"/>
          <w:sz w:val="24"/>
          <w:szCs w:val="24"/>
          <w:lang w:val="en-ID"/>
        </w:rPr>
        <w:t>-angka</w:t>
      </w:r>
      <w:proofErr w:type="spellEnd"/>
      <w:r w:rsidR="00CE1296"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"/>
          <w:id w:val="-690843887"/>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Yunita</w:t>
          </w:r>
          <w:proofErr w:type="spellEnd"/>
          <w:r w:rsidR="00B70E93" w:rsidRPr="000C1D6B">
            <w:rPr>
              <w:rFonts w:ascii="Times New Roman" w:hAnsi="Times New Roman"/>
              <w:color w:val="000000"/>
              <w:sz w:val="24"/>
              <w:szCs w:val="24"/>
              <w:lang w:val="en-ID"/>
            </w:rPr>
            <w:t xml:space="preserve"> et al., 2023)</w:t>
          </w:r>
        </w:sdtContent>
      </w:sdt>
      <w:r w:rsidR="00FD745F" w:rsidRPr="000C1D6B">
        <w:rPr>
          <w:rFonts w:ascii="Times New Roman" w:hAnsi="Times New Roman"/>
          <w:sz w:val="24"/>
          <w:szCs w:val="24"/>
          <w:lang w:val="en-ID"/>
        </w:rPr>
        <w:t xml:space="preserve">. </w:t>
      </w:r>
      <w:r w:rsidR="00AC3741" w:rsidRPr="000C1D6B">
        <w:rPr>
          <w:rFonts w:ascii="Times New Roman" w:hAnsi="Times New Roman"/>
          <w:sz w:val="24"/>
          <w:szCs w:val="24"/>
          <w:lang w:val="en-ID"/>
        </w:rPr>
        <w:t xml:space="preserve">Metode </w:t>
      </w:r>
      <w:proofErr w:type="spellStart"/>
      <w:r w:rsidR="00AC3741" w:rsidRPr="000C1D6B">
        <w:rPr>
          <w:rFonts w:ascii="Times New Roman" w:hAnsi="Times New Roman"/>
          <w:sz w:val="24"/>
          <w:szCs w:val="24"/>
          <w:lang w:val="en-ID"/>
        </w:rPr>
        <w:t>penelitian</w:t>
      </w:r>
      <w:proofErr w:type="spellEnd"/>
      <w:r w:rsidR="00AC3741" w:rsidRPr="000C1D6B">
        <w:rPr>
          <w:rFonts w:ascii="Times New Roman" w:hAnsi="Times New Roman"/>
          <w:sz w:val="24"/>
          <w:szCs w:val="24"/>
          <w:lang w:val="en-ID"/>
        </w:rPr>
        <w:t xml:space="preserve"> yang </w:t>
      </w:r>
      <w:proofErr w:type="spellStart"/>
      <w:r w:rsidR="00AC3741" w:rsidRPr="000C1D6B">
        <w:rPr>
          <w:rFonts w:ascii="Times New Roman" w:hAnsi="Times New Roman"/>
          <w:sz w:val="24"/>
          <w:szCs w:val="24"/>
          <w:lang w:val="en-ID"/>
        </w:rPr>
        <w:t>diterapkan</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adalah</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korelasi</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berganda</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dimaksudkan</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untuk</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mengidentifikasi</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apakah</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terdapat</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hubungan</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antara</w:t>
      </w:r>
      <w:proofErr w:type="spellEnd"/>
      <w:r w:rsidR="00AC3741" w:rsidRPr="000C1D6B">
        <w:rPr>
          <w:rFonts w:ascii="Times New Roman" w:hAnsi="Times New Roman"/>
          <w:sz w:val="24"/>
          <w:szCs w:val="24"/>
          <w:lang w:val="en-ID"/>
        </w:rPr>
        <w:t xml:space="preserve"> dua </w:t>
      </w:r>
      <w:proofErr w:type="spellStart"/>
      <w:r w:rsidR="00AC3741" w:rsidRPr="000C1D6B">
        <w:rPr>
          <w:rFonts w:ascii="Times New Roman" w:hAnsi="Times New Roman"/>
          <w:sz w:val="24"/>
          <w:szCs w:val="24"/>
          <w:lang w:val="en-ID"/>
        </w:rPr>
        <w:t>variabel</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atau</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lebih</w:t>
      </w:r>
      <w:proofErr w:type="spellEnd"/>
      <w:r w:rsidR="00AC3741" w:rsidRPr="000C1D6B">
        <w:rPr>
          <w:rFonts w:ascii="Times New Roman" w:hAnsi="Times New Roman"/>
          <w:sz w:val="24"/>
          <w:szCs w:val="24"/>
          <w:lang w:val="en-ID"/>
        </w:rPr>
        <w:t xml:space="preserve"> yang </w:t>
      </w:r>
      <w:proofErr w:type="spellStart"/>
      <w:r w:rsidR="00AC3741" w:rsidRPr="000C1D6B">
        <w:rPr>
          <w:rFonts w:ascii="Times New Roman" w:hAnsi="Times New Roman"/>
          <w:sz w:val="24"/>
          <w:szCs w:val="24"/>
          <w:lang w:val="en-ID"/>
        </w:rPr>
        <w:t>telah</w:t>
      </w:r>
      <w:proofErr w:type="spellEnd"/>
      <w:r w:rsidR="00AC3741" w:rsidRPr="000C1D6B">
        <w:rPr>
          <w:rFonts w:ascii="Times New Roman" w:hAnsi="Times New Roman"/>
          <w:sz w:val="24"/>
          <w:szCs w:val="24"/>
          <w:lang w:val="en-ID"/>
        </w:rPr>
        <w:t xml:space="preserve"> </w:t>
      </w:r>
      <w:proofErr w:type="spellStart"/>
      <w:r w:rsidR="00AC3741" w:rsidRPr="000C1D6B">
        <w:rPr>
          <w:rFonts w:ascii="Times New Roman" w:hAnsi="Times New Roman"/>
          <w:sz w:val="24"/>
          <w:szCs w:val="24"/>
          <w:lang w:val="en-ID"/>
        </w:rPr>
        <w:t>diartikulasikan</w:t>
      </w:r>
      <w:proofErr w:type="spellEnd"/>
      <w:r w:rsidR="00AC3741" w:rsidRPr="000C1D6B">
        <w:rPr>
          <w:rFonts w:ascii="Times New Roman" w:hAnsi="Times New Roman"/>
          <w:sz w:val="24"/>
          <w:szCs w:val="24"/>
          <w:lang w:val="en-ID"/>
        </w:rPr>
        <w:t xml:space="preserve"> oleh </w:t>
      </w:r>
      <w:proofErr w:type="spellStart"/>
      <w:r w:rsidR="00AC3741" w:rsidRPr="000C1D6B">
        <w:rPr>
          <w:rFonts w:ascii="Times New Roman" w:hAnsi="Times New Roman"/>
          <w:sz w:val="24"/>
          <w:szCs w:val="24"/>
          <w:lang w:val="en-ID"/>
        </w:rPr>
        <w:t>peneliti</w:t>
      </w:r>
      <w:proofErr w:type="spellEnd"/>
      <w:r w:rsidR="00AC3741" w:rsidRPr="000C1D6B">
        <w:rPr>
          <w:rFonts w:ascii="Times New Roman" w:hAnsi="Times New Roman"/>
          <w:sz w:val="24"/>
          <w:szCs w:val="24"/>
          <w:lang w:val="en-ID"/>
        </w:rPr>
        <w:t xml:space="preserve"> </w:t>
      </w:r>
      <w:sdt>
        <w:sdtPr>
          <w:rPr>
            <w:rFonts w:ascii="Times New Roman" w:hAnsi="Times New Roman"/>
            <w:sz w:val="24"/>
            <w:szCs w:val="24"/>
            <w:lang w:val="en-ID"/>
          </w:rPr>
          <w:tag w:val="MENDELEY_CITATION_v3_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"/>
          <w:id w:val="2050720356"/>
          <w:placeholder>
            <w:docPart w:val="DefaultPlaceholder_-1854013440"/>
          </w:placeholder>
        </w:sdtPr>
        <w:sdtContent>
          <w:r w:rsidR="00B70E93" w:rsidRPr="000C1D6B">
            <w:rPr>
              <w:rFonts w:ascii="Times New Roman" w:hAnsi="Times New Roman"/>
              <w:sz w:val="24"/>
              <w:szCs w:val="24"/>
            </w:rPr>
            <w:t>(Tasnim &amp; Satwika, 2021)</w:t>
          </w:r>
        </w:sdtContent>
      </w:sdt>
      <w:r w:rsidR="00BE328E" w:rsidRPr="000C1D6B">
        <w:rPr>
          <w:rFonts w:ascii="Times New Roman" w:hAnsi="Times New Roman"/>
          <w:sz w:val="24"/>
          <w:szCs w:val="24"/>
          <w:lang w:val="en-ID"/>
        </w:rPr>
        <w:t>.</w:t>
      </w:r>
      <w:r w:rsidR="00354E1D" w:rsidRPr="000C1D6B">
        <w:rPr>
          <w:rFonts w:ascii="Times New Roman" w:hAnsi="Times New Roman"/>
          <w:sz w:val="24"/>
          <w:szCs w:val="24"/>
          <w:lang w:val="en-ID"/>
        </w:rPr>
        <w:t xml:space="preserve"> </w:t>
      </w:r>
    </w:p>
    <w:p w14:paraId="26DA4E72" w14:textId="711845B1" w:rsidR="003B7AA1" w:rsidRPr="009E039B" w:rsidRDefault="008A1E46" w:rsidP="00F62E7E">
      <w:pPr>
        <w:spacing w:after="0" w:line="240" w:lineRule="auto"/>
        <w:ind w:firstLine="567"/>
        <w:jc w:val="both"/>
        <w:rPr>
          <w:rFonts w:ascii="Times New Roman" w:hAnsi="Times New Roman"/>
          <w:sz w:val="24"/>
          <w:szCs w:val="24"/>
          <w:lang w:val="en-ID"/>
        </w:rPr>
      </w:pPr>
      <w:proofErr w:type="spellStart"/>
      <w:r w:rsidRPr="000C1D6B">
        <w:rPr>
          <w:rFonts w:ascii="Times New Roman" w:hAnsi="Times New Roman"/>
          <w:sz w:val="24"/>
          <w:szCs w:val="24"/>
          <w:lang w:val="en-ID"/>
        </w:rPr>
        <w:t>Populasi</w:t>
      </w:r>
      <w:proofErr w:type="spellEnd"/>
      <w:r w:rsidRPr="000C1D6B">
        <w:rPr>
          <w:rFonts w:ascii="Times New Roman" w:hAnsi="Times New Roman"/>
          <w:sz w:val="24"/>
          <w:szCs w:val="24"/>
          <w:lang w:val="en-ID"/>
        </w:rPr>
        <w:t xml:space="preserve"> </w:t>
      </w:r>
      <w:proofErr w:type="spellStart"/>
      <w:r w:rsidR="00186F08" w:rsidRPr="000C1D6B">
        <w:rPr>
          <w:rFonts w:ascii="Times New Roman" w:hAnsi="Times New Roman"/>
          <w:sz w:val="24"/>
          <w:szCs w:val="24"/>
          <w:lang w:val="en-ID"/>
        </w:rPr>
        <w:t>dalam</w:t>
      </w:r>
      <w:proofErr w:type="spellEnd"/>
      <w:r w:rsidR="00186F08" w:rsidRPr="000C1D6B">
        <w:rPr>
          <w:rFonts w:ascii="Times New Roman" w:hAnsi="Times New Roman"/>
          <w:sz w:val="24"/>
          <w:szCs w:val="24"/>
          <w:lang w:val="en-ID"/>
        </w:rPr>
        <w:t xml:space="preserve"> </w:t>
      </w:r>
      <w:proofErr w:type="spellStart"/>
      <w:r w:rsidR="00186F08" w:rsidRPr="000C1D6B">
        <w:rPr>
          <w:rFonts w:ascii="Times New Roman" w:hAnsi="Times New Roman"/>
          <w:sz w:val="24"/>
          <w:szCs w:val="24"/>
          <w:lang w:val="en-ID"/>
        </w:rPr>
        <w:t>penelitian</w:t>
      </w:r>
      <w:proofErr w:type="spellEnd"/>
      <w:r w:rsidR="00186F08" w:rsidRPr="000C1D6B">
        <w:rPr>
          <w:rFonts w:ascii="Times New Roman" w:hAnsi="Times New Roman"/>
          <w:sz w:val="24"/>
          <w:szCs w:val="24"/>
          <w:lang w:val="en-ID"/>
        </w:rPr>
        <w:t xml:space="preserve"> </w:t>
      </w:r>
      <w:proofErr w:type="spellStart"/>
      <w:r w:rsidR="00186F08" w:rsidRPr="000C1D6B">
        <w:rPr>
          <w:rFonts w:ascii="Times New Roman" w:hAnsi="Times New Roman"/>
          <w:sz w:val="24"/>
          <w:szCs w:val="24"/>
          <w:lang w:val="en-ID"/>
        </w:rPr>
        <w:t>ini</w:t>
      </w:r>
      <w:proofErr w:type="spellEnd"/>
      <w:r w:rsidR="00186F08" w:rsidRPr="000C1D6B">
        <w:rPr>
          <w:rFonts w:ascii="Times New Roman" w:hAnsi="Times New Roman"/>
          <w:sz w:val="24"/>
          <w:szCs w:val="24"/>
          <w:lang w:val="en-ID"/>
        </w:rPr>
        <w:t xml:space="preserve"> </w:t>
      </w:r>
      <w:proofErr w:type="spellStart"/>
      <w:r w:rsidR="00366BE7" w:rsidRPr="000C1D6B">
        <w:rPr>
          <w:rFonts w:ascii="Times New Roman" w:hAnsi="Times New Roman"/>
          <w:sz w:val="24"/>
          <w:szCs w:val="24"/>
          <w:lang w:val="en-ID"/>
        </w:rPr>
        <w:t>mengacu</w:t>
      </w:r>
      <w:proofErr w:type="spellEnd"/>
      <w:r w:rsidR="00366BE7" w:rsidRPr="000C1D6B">
        <w:rPr>
          <w:rFonts w:ascii="Times New Roman" w:hAnsi="Times New Roman"/>
          <w:sz w:val="24"/>
          <w:szCs w:val="24"/>
          <w:lang w:val="en-ID"/>
        </w:rPr>
        <w:t xml:space="preserve"> pada </w:t>
      </w:r>
      <w:proofErr w:type="spellStart"/>
      <w:r w:rsidR="00366BE7" w:rsidRPr="000C1D6B">
        <w:rPr>
          <w:rFonts w:ascii="Times New Roman" w:hAnsi="Times New Roman"/>
          <w:sz w:val="24"/>
          <w:szCs w:val="24"/>
          <w:lang w:val="en-ID"/>
        </w:rPr>
        <w:t>kumpulan</w:t>
      </w:r>
      <w:proofErr w:type="spellEnd"/>
      <w:r w:rsidR="00366BE7" w:rsidRPr="000C1D6B">
        <w:rPr>
          <w:rFonts w:ascii="Times New Roman" w:hAnsi="Times New Roman"/>
          <w:sz w:val="24"/>
          <w:szCs w:val="24"/>
          <w:lang w:val="en-ID"/>
        </w:rPr>
        <w:t xml:space="preserve"> </w:t>
      </w:r>
      <w:proofErr w:type="spellStart"/>
      <w:r w:rsidR="00366BE7" w:rsidRPr="000C1D6B">
        <w:rPr>
          <w:rFonts w:ascii="Times New Roman" w:hAnsi="Times New Roman"/>
          <w:sz w:val="24"/>
          <w:szCs w:val="24"/>
          <w:lang w:val="en-ID"/>
        </w:rPr>
        <w:t>objek</w:t>
      </w:r>
      <w:proofErr w:type="spellEnd"/>
      <w:r w:rsidR="00366BE7" w:rsidRPr="000C1D6B">
        <w:rPr>
          <w:rFonts w:ascii="Times New Roman" w:hAnsi="Times New Roman"/>
          <w:sz w:val="24"/>
          <w:szCs w:val="24"/>
          <w:lang w:val="en-ID"/>
        </w:rPr>
        <w:t>/</w:t>
      </w:r>
      <w:proofErr w:type="spellStart"/>
      <w:r w:rsidR="00366BE7" w:rsidRPr="000C1D6B">
        <w:rPr>
          <w:rFonts w:ascii="Times New Roman" w:hAnsi="Times New Roman"/>
          <w:sz w:val="24"/>
          <w:szCs w:val="24"/>
          <w:lang w:val="en-ID"/>
        </w:rPr>
        <w:t>subjek</w:t>
      </w:r>
      <w:proofErr w:type="spellEnd"/>
      <w:r w:rsidR="00366BE7" w:rsidRPr="000C1D6B">
        <w:rPr>
          <w:rFonts w:ascii="Times New Roman" w:hAnsi="Times New Roman"/>
          <w:sz w:val="24"/>
          <w:szCs w:val="24"/>
          <w:lang w:val="en-ID"/>
        </w:rPr>
        <w:t xml:space="preserve"> </w:t>
      </w:r>
      <w:r w:rsidR="00C96192" w:rsidRPr="000C1D6B">
        <w:rPr>
          <w:rFonts w:ascii="Times New Roman" w:hAnsi="Times New Roman"/>
          <w:sz w:val="24"/>
          <w:szCs w:val="24"/>
          <w:lang w:val="en-ID"/>
        </w:rPr>
        <w:t xml:space="preserve">yang </w:t>
      </w:r>
      <w:proofErr w:type="spellStart"/>
      <w:r w:rsidR="00C96192" w:rsidRPr="000C1D6B">
        <w:rPr>
          <w:rFonts w:ascii="Times New Roman" w:hAnsi="Times New Roman"/>
          <w:sz w:val="24"/>
          <w:szCs w:val="24"/>
          <w:lang w:val="en-ID"/>
        </w:rPr>
        <w:t>memiliki</w:t>
      </w:r>
      <w:proofErr w:type="spellEnd"/>
      <w:r w:rsidR="00C96192" w:rsidRPr="000C1D6B">
        <w:rPr>
          <w:rFonts w:ascii="Times New Roman" w:hAnsi="Times New Roman"/>
          <w:sz w:val="24"/>
          <w:szCs w:val="24"/>
          <w:lang w:val="en-ID"/>
        </w:rPr>
        <w:t xml:space="preserve"> </w:t>
      </w:r>
      <w:proofErr w:type="spellStart"/>
      <w:r w:rsidR="00C96192" w:rsidRPr="000C1D6B">
        <w:rPr>
          <w:rFonts w:ascii="Times New Roman" w:hAnsi="Times New Roman"/>
          <w:sz w:val="24"/>
          <w:szCs w:val="24"/>
          <w:lang w:val="en-ID"/>
        </w:rPr>
        <w:t>kualitas</w:t>
      </w:r>
      <w:proofErr w:type="spellEnd"/>
      <w:r w:rsidR="00C96192" w:rsidRPr="000C1D6B">
        <w:rPr>
          <w:rFonts w:ascii="Times New Roman" w:hAnsi="Times New Roman"/>
          <w:sz w:val="24"/>
          <w:szCs w:val="24"/>
          <w:lang w:val="en-ID"/>
        </w:rPr>
        <w:t xml:space="preserve"> dan </w:t>
      </w:r>
      <w:proofErr w:type="spellStart"/>
      <w:r w:rsidR="00C96192" w:rsidRPr="000C1D6B">
        <w:rPr>
          <w:rFonts w:ascii="Times New Roman" w:hAnsi="Times New Roman"/>
          <w:sz w:val="24"/>
          <w:szCs w:val="24"/>
          <w:lang w:val="en-ID"/>
        </w:rPr>
        <w:t>karakteristik</w:t>
      </w:r>
      <w:proofErr w:type="spellEnd"/>
      <w:r w:rsidR="00C96192" w:rsidRPr="000C1D6B">
        <w:rPr>
          <w:rFonts w:ascii="Times New Roman" w:hAnsi="Times New Roman"/>
          <w:sz w:val="24"/>
          <w:szCs w:val="24"/>
          <w:lang w:val="en-ID"/>
        </w:rPr>
        <w:t xml:space="preserve"> </w:t>
      </w:r>
      <w:proofErr w:type="spellStart"/>
      <w:r w:rsidR="00C96192" w:rsidRPr="000C1D6B">
        <w:rPr>
          <w:rFonts w:ascii="Times New Roman" w:hAnsi="Times New Roman"/>
          <w:sz w:val="24"/>
          <w:szCs w:val="24"/>
          <w:lang w:val="en-ID"/>
        </w:rPr>
        <w:t>tertentu</w:t>
      </w:r>
      <w:proofErr w:type="spellEnd"/>
      <w:r w:rsidR="00C96192" w:rsidRPr="000C1D6B">
        <w:rPr>
          <w:rFonts w:ascii="Times New Roman" w:hAnsi="Times New Roman"/>
          <w:sz w:val="24"/>
          <w:szCs w:val="24"/>
          <w:lang w:val="en-ID"/>
        </w:rPr>
        <w:t xml:space="preserve"> yang </w:t>
      </w:r>
      <w:proofErr w:type="spellStart"/>
      <w:r w:rsidR="00C96192" w:rsidRPr="000C1D6B">
        <w:rPr>
          <w:rFonts w:ascii="Times New Roman" w:hAnsi="Times New Roman"/>
          <w:sz w:val="24"/>
          <w:szCs w:val="24"/>
          <w:lang w:val="en-ID"/>
        </w:rPr>
        <w:t>telah</w:t>
      </w:r>
      <w:proofErr w:type="spellEnd"/>
      <w:r w:rsidR="00C96192" w:rsidRPr="000C1D6B">
        <w:rPr>
          <w:rFonts w:ascii="Times New Roman" w:hAnsi="Times New Roman"/>
          <w:sz w:val="24"/>
          <w:szCs w:val="24"/>
          <w:lang w:val="en-ID"/>
        </w:rPr>
        <w:t xml:space="preserve"> </w:t>
      </w:r>
      <w:proofErr w:type="spellStart"/>
      <w:r w:rsidR="00C96192" w:rsidRPr="000C1D6B">
        <w:rPr>
          <w:rFonts w:ascii="Times New Roman" w:hAnsi="Times New Roman"/>
          <w:sz w:val="24"/>
          <w:szCs w:val="24"/>
          <w:lang w:val="en-ID"/>
        </w:rPr>
        <w:t>ditentukan</w:t>
      </w:r>
      <w:proofErr w:type="spellEnd"/>
      <w:r w:rsidR="00C96192" w:rsidRPr="000C1D6B">
        <w:rPr>
          <w:rFonts w:ascii="Times New Roman" w:hAnsi="Times New Roman"/>
          <w:sz w:val="24"/>
          <w:szCs w:val="24"/>
          <w:lang w:val="en-ID"/>
        </w:rPr>
        <w:t xml:space="preserve"> oleh </w:t>
      </w:r>
      <w:proofErr w:type="spellStart"/>
      <w:r w:rsidR="00C96192" w:rsidRPr="000C1D6B">
        <w:rPr>
          <w:rFonts w:ascii="Times New Roman" w:hAnsi="Times New Roman"/>
          <w:sz w:val="24"/>
          <w:szCs w:val="24"/>
          <w:lang w:val="en-ID"/>
        </w:rPr>
        <w:t>peneliti</w:t>
      </w:r>
      <w:proofErr w:type="spellEnd"/>
      <w:r w:rsidR="00C96192" w:rsidRPr="000C1D6B">
        <w:rPr>
          <w:rFonts w:ascii="Times New Roman" w:hAnsi="Times New Roman"/>
          <w:sz w:val="24"/>
          <w:szCs w:val="24"/>
          <w:lang w:val="en-ID"/>
        </w:rPr>
        <w:t xml:space="preserve"> </w:t>
      </w:r>
      <w:proofErr w:type="spellStart"/>
      <w:r w:rsidR="0032131F" w:rsidRPr="000C1D6B">
        <w:rPr>
          <w:rFonts w:ascii="Times New Roman" w:hAnsi="Times New Roman"/>
          <w:sz w:val="24"/>
          <w:szCs w:val="24"/>
          <w:lang w:val="en-ID"/>
        </w:rPr>
        <w:t>un</w:t>
      </w:r>
      <w:r w:rsidR="00EB6A8E" w:rsidRPr="000C1D6B">
        <w:rPr>
          <w:rFonts w:ascii="Times New Roman" w:hAnsi="Times New Roman"/>
          <w:sz w:val="24"/>
          <w:szCs w:val="24"/>
          <w:lang w:val="en-ID"/>
        </w:rPr>
        <w:t>t</w:t>
      </w:r>
      <w:r w:rsidR="0032131F" w:rsidRPr="000C1D6B">
        <w:rPr>
          <w:rFonts w:ascii="Times New Roman" w:hAnsi="Times New Roman"/>
          <w:sz w:val="24"/>
          <w:szCs w:val="24"/>
          <w:lang w:val="en-ID"/>
        </w:rPr>
        <w:t>uk</w:t>
      </w:r>
      <w:proofErr w:type="spellEnd"/>
      <w:r w:rsidR="0032131F" w:rsidRPr="000C1D6B">
        <w:rPr>
          <w:rFonts w:ascii="Times New Roman" w:hAnsi="Times New Roman"/>
          <w:sz w:val="24"/>
          <w:szCs w:val="24"/>
          <w:lang w:val="en-ID"/>
        </w:rPr>
        <w:t xml:space="preserve"> </w:t>
      </w:r>
      <w:proofErr w:type="spellStart"/>
      <w:r w:rsidR="0032131F" w:rsidRPr="000C1D6B">
        <w:rPr>
          <w:rFonts w:ascii="Times New Roman" w:hAnsi="Times New Roman"/>
          <w:sz w:val="24"/>
          <w:szCs w:val="24"/>
          <w:lang w:val="en-ID"/>
        </w:rPr>
        <w:t>dipelajari</w:t>
      </w:r>
      <w:proofErr w:type="spellEnd"/>
      <w:r w:rsidR="0032131F" w:rsidRPr="000C1D6B">
        <w:rPr>
          <w:rFonts w:ascii="Times New Roman" w:hAnsi="Times New Roman"/>
          <w:sz w:val="24"/>
          <w:szCs w:val="24"/>
          <w:lang w:val="en-ID"/>
        </w:rPr>
        <w:t xml:space="preserve"> dan </w:t>
      </w:r>
      <w:proofErr w:type="spellStart"/>
      <w:r w:rsidR="0032131F" w:rsidRPr="000C1D6B">
        <w:rPr>
          <w:rFonts w:ascii="Times New Roman" w:hAnsi="Times New Roman"/>
          <w:sz w:val="24"/>
          <w:szCs w:val="24"/>
          <w:lang w:val="en-ID"/>
        </w:rPr>
        <w:t>kemudian</w:t>
      </w:r>
      <w:proofErr w:type="spellEnd"/>
      <w:r w:rsidR="0032131F" w:rsidRPr="000C1D6B">
        <w:rPr>
          <w:rFonts w:ascii="Times New Roman" w:hAnsi="Times New Roman"/>
          <w:sz w:val="24"/>
          <w:szCs w:val="24"/>
          <w:lang w:val="en-ID"/>
        </w:rPr>
        <w:t xml:space="preserve"> </w:t>
      </w:r>
      <w:proofErr w:type="spellStart"/>
      <w:r w:rsidR="000D608C" w:rsidRPr="000C1D6B">
        <w:rPr>
          <w:rFonts w:ascii="Times New Roman" w:hAnsi="Times New Roman"/>
          <w:sz w:val="24"/>
          <w:szCs w:val="24"/>
          <w:lang w:val="en-ID"/>
        </w:rPr>
        <w:t>digunakan</w:t>
      </w:r>
      <w:proofErr w:type="spellEnd"/>
      <w:r w:rsidR="000D608C" w:rsidRPr="000C1D6B">
        <w:rPr>
          <w:rFonts w:ascii="Times New Roman" w:hAnsi="Times New Roman"/>
          <w:sz w:val="24"/>
          <w:szCs w:val="24"/>
          <w:lang w:val="en-ID"/>
        </w:rPr>
        <w:t xml:space="preserve"> </w:t>
      </w:r>
      <w:proofErr w:type="spellStart"/>
      <w:r w:rsidR="000D608C" w:rsidRPr="000C1D6B">
        <w:rPr>
          <w:rFonts w:ascii="Times New Roman" w:hAnsi="Times New Roman"/>
          <w:sz w:val="24"/>
          <w:szCs w:val="24"/>
          <w:lang w:val="en-ID"/>
        </w:rPr>
        <w:t>sebagai</w:t>
      </w:r>
      <w:proofErr w:type="spellEnd"/>
      <w:r w:rsidR="000D608C" w:rsidRPr="000C1D6B">
        <w:rPr>
          <w:rFonts w:ascii="Times New Roman" w:hAnsi="Times New Roman"/>
          <w:sz w:val="24"/>
          <w:szCs w:val="24"/>
          <w:lang w:val="en-ID"/>
        </w:rPr>
        <w:t xml:space="preserve"> </w:t>
      </w:r>
      <w:proofErr w:type="spellStart"/>
      <w:r w:rsidR="000D608C" w:rsidRPr="000C1D6B">
        <w:rPr>
          <w:rFonts w:ascii="Times New Roman" w:hAnsi="Times New Roman"/>
          <w:sz w:val="24"/>
          <w:szCs w:val="24"/>
          <w:lang w:val="en-ID"/>
        </w:rPr>
        <w:t>dasar</w:t>
      </w:r>
      <w:proofErr w:type="spellEnd"/>
      <w:r w:rsidR="000D608C" w:rsidRPr="000C1D6B">
        <w:rPr>
          <w:rFonts w:ascii="Times New Roman" w:hAnsi="Times New Roman"/>
          <w:sz w:val="24"/>
          <w:szCs w:val="24"/>
          <w:lang w:val="en-ID"/>
        </w:rPr>
        <w:t xml:space="preserve"> </w:t>
      </w:r>
      <w:proofErr w:type="spellStart"/>
      <w:r w:rsidR="000D608C" w:rsidRPr="000C1D6B">
        <w:rPr>
          <w:rFonts w:ascii="Times New Roman" w:hAnsi="Times New Roman"/>
          <w:sz w:val="24"/>
          <w:szCs w:val="24"/>
          <w:lang w:val="en-ID"/>
        </w:rPr>
        <w:t>untuk</w:t>
      </w:r>
      <w:proofErr w:type="spellEnd"/>
      <w:r w:rsidR="000D608C" w:rsidRPr="000C1D6B">
        <w:rPr>
          <w:rFonts w:ascii="Times New Roman" w:hAnsi="Times New Roman"/>
          <w:sz w:val="24"/>
          <w:szCs w:val="24"/>
          <w:lang w:val="en-ID"/>
        </w:rPr>
        <w:t xml:space="preserve"> </w:t>
      </w:r>
      <w:proofErr w:type="spellStart"/>
      <w:r w:rsidR="000D608C" w:rsidRPr="000C1D6B">
        <w:rPr>
          <w:rFonts w:ascii="Times New Roman" w:hAnsi="Times New Roman"/>
          <w:sz w:val="24"/>
          <w:szCs w:val="24"/>
          <w:lang w:val="en-ID"/>
        </w:rPr>
        <w:t>membuat</w:t>
      </w:r>
      <w:proofErr w:type="spellEnd"/>
      <w:r w:rsidR="000D608C" w:rsidRPr="000C1D6B">
        <w:rPr>
          <w:rFonts w:ascii="Times New Roman" w:hAnsi="Times New Roman"/>
          <w:sz w:val="24"/>
          <w:szCs w:val="24"/>
          <w:lang w:val="en-ID"/>
        </w:rPr>
        <w:t xml:space="preserve"> </w:t>
      </w:r>
      <w:proofErr w:type="spellStart"/>
      <w:r w:rsidR="000D608C" w:rsidRPr="000C1D6B">
        <w:rPr>
          <w:rFonts w:ascii="Times New Roman" w:hAnsi="Times New Roman"/>
          <w:sz w:val="24"/>
          <w:szCs w:val="24"/>
          <w:lang w:val="en-ID"/>
        </w:rPr>
        <w:t>kesimpulan</w:t>
      </w:r>
      <w:proofErr w:type="spellEnd"/>
      <w:r w:rsidR="000D608C" w:rsidRPr="000C1D6B">
        <w:rPr>
          <w:rFonts w:ascii="Times New Roman" w:hAnsi="Times New Roman"/>
          <w:sz w:val="24"/>
          <w:szCs w:val="24"/>
          <w:lang w:val="en-ID"/>
        </w:rPr>
        <w:t xml:space="preserve"> </w:t>
      </w:r>
      <w:sdt>
        <w:sdtPr>
          <w:rPr>
            <w:rFonts w:ascii="Times New Roman" w:hAnsi="Times New Roman"/>
            <w:sz w:val="24"/>
            <w:szCs w:val="24"/>
            <w:lang w:val="en-ID"/>
          </w:rPr>
          <w:tag w:val="MENDELEY_CITATION_v3_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"/>
          <w:id w:val="-828675957"/>
          <w:placeholder>
            <w:docPart w:val="DefaultPlaceholder_-1854013440"/>
          </w:placeholder>
        </w:sdtPr>
        <w:sdtContent>
          <w:r w:rsidR="00B70E93" w:rsidRPr="000C1D6B">
            <w:rPr>
              <w:rFonts w:ascii="Times New Roman" w:hAnsi="Times New Roman"/>
              <w:sz w:val="24"/>
              <w:szCs w:val="24"/>
            </w:rPr>
            <w:t xml:space="preserve">(Windu </w:t>
          </w:r>
          <w:proofErr w:type="spellStart"/>
          <w:r w:rsidR="00B70E93" w:rsidRPr="000C1D6B">
            <w:rPr>
              <w:rFonts w:ascii="Times New Roman" w:hAnsi="Times New Roman"/>
              <w:sz w:val="24"/>
              <w:szCs w:val="24"/>
            </w:rPr>
            <w:t>Gumati</w:t>
          </w:r>
          <w:proofErr w:type="spellEnd"/>
          <w:r w:rsidR="00B70E93" w:rsidRPr="000C1D6B">
            <w:rPr>
              <w:rFonts w:ascii="Times New Roman" w:hAnsi="Times New Roman"/>
              <w:sz w:val="24"/>
              <w:szCs w:val="24"/>
            </w:rPr>
            <w:t xml:space="preserve"> &amp; Susanti, 2021)</w:t>
          </w:r>
        </w:sdtContent>
      </w:sdt>
      <w:r w:rsidR="00673B2B" w:rsidRPr="000C1D6B">
        <w:rPr>
          <w:rFonts w:ascii="Times New Roman" w:hAnsi="Times New Roman"/>
          <w:sz w:val="24"/>
          <w:szCs w:val="24"/>
          <w:lang w:val="en-ID"/>
        </w:rPr>
        <w:t xml:space="preserve">. </w:t>
      </w:r>
      <w:proofErr w:type="spellStart"/>
      <w:r w:rsidR="00A23DB7" w:rsidRPr="000C1D6B">
        <w:rPr>
          <w:rFonts w:ascii="Times New Roman" w:hAnsi="Times New Roman"/>
          <w:sz w:val="24"/>
          <w:szCs w:val="24"/>
          <w:lang w:val="en-ID"/>
        </w:rPr>
        <w:t>Populasi</w:t>
      </w:r>
      <w:proofErr w:type="spellEnd"/>
      <w:r w:rsidR="00A23DB7" w:rsidRPr="000C1D6B">
        <w:rPr>
          <w:rFonts w:ascii="Times New Roman" w:hAnsi="Times New Roman"/>
          <w:sz w:val="24"/>
          <w:szCs w:val="24"/>
          <w:lang w:val="en-ID"/>
        </w:rPr>
        <w:t xml:space="preserve"> pada </w:t>
      </w:r>
      <w:proofErr w:type="spellStart"/>
      <w:r w:rsidR="00A23DB7" w:rsidRPr="000C1D6B">
        <w:rPr>
          <w:rFonts w:ascii="Times New Roman" w:hAnsi="Times New Roman"/>
          <w:sz w:val="24"/>
          <w:szCs w:val="24"/>
          <w:lang w:val="en-ID"/>
        </w:rPr>
        <w:t>penelitian</w:t>
      </w:r>
      <w:proofErr w:type="spellEnd"/>
      <w:r w:rsidR="00A23DB7" w:rsidRPr="000C1D6B">
        <w:rPr>
          <w:rFonts w:ascii="Times New Roman" w:hAnsi="Times New Roman"/>
          <w:sz w:val="24"/>
          <w:szCs w:val="24"/>
          <w:lang w:val="en-ID"/>
        </w:rPr>
        <w:t xml:space="preserve"> </w:t>
      </w:r>
      <w:proofErr w:type="spellStart"/>
      <w:r w:rsidR="00A23DB7" w:rsidRPr="000C1D6B">
        <w:rPr>
          <w:rFonts w:ascii="Times New Roman" w:hAnsi="Times New Roman"/>
          <w:sz w:val="24"/>
          <w:szCs w:val="24"/>
          <w:lang w:val="en-ID"/>
        </w:rPr>
        <w:t>ini</w:t>
      </w:r>
      <w:proofErr w:type="spellEnd"/>
      <w:r w:rsidR="00A23DB7" w:rsidRPr="000C1D6B">
        <w:rPr>
          <w:rFonts w:ascii="Times New Roman" w:hAnsi="Times New Roman"/>
          <w:sz w:val="24"/>
          <w:szCs w:val="24"/>
          <w:lang w:val="en-ID"/>
        </w:rPr>
        <w:t xml:space="preserve"> </w:t>
      </w:r>
      <w:proofErr w:type="spellStart"/>
      <w:r w:rsidR="00A23DB7" w:rsidRPr="000C1D6B">
        <w:rPr>
          <w:rFonts w:ascii="Times New Roman" w:hAnsi="Times New Roman"/>
          <w:sz w:val="24"/>
          <w:szCs w:val="24"/>
          <w:lang w:val="en-ID"/>
        </w:rPr>
        <w:t>adalah</w:t>
      </w:r>
      <w:proofErr w:type="spellEnd"/>
      <w:r w:rsidR="00A23DB7" w:rsidRPr="000C1D6B">
        <w:rPr>
          <w:rFonts w:ascii="Times New Roman" w:hAnsi="Times New Roman"/>
          <w:sz w:val="24"/>
          <w:szCs w:val="24"/>
          <w:lang w:val="en-ID"/>
        </w:rPr>
        <w:t xml:space="preserve"> </w:t>
      </w:r>
      <w:proofErr w:type="spellStart"/>
      <w:r w:rsidR="00917D49" w:rsidRPr="000C1D6B">
        <w:rPr>
          <w:rFonts w:ascii="Times New Roman" w:hAnsi="Times New Roman"/>
          <w:sz w:val="24"/>
          <w:szCs w:val="24"/>
          <w:lang w:val="en-ID"/>
        </w:rPr>
        <w:t>seluruh</w:t>
      </w:r>
      <w:proofErr w:type="spellEnd"/>
      <w:r w:rsidR="00917D49" w:rsidRPr="000C1D6B">
        <w:rPr>
          <w:rFonts w:ascii="Times New Roman" w:hAnsi="Times New Roman"/>
          <w:sz w:val="24"/>
          <w:szCs w:val="24"/>
          <w:lang w:val="en-ID"/>
        </w:rPr>
        <w:t xml:space="preserve"> </w:t>
      </w:r>
      <w:proofErr w:type="spellStart"/>
      <w:r w:rsidR="00917D49" w:rsidRPr="000C1D6B">
        <w:rPr>
          <w:rFonts w:ascii="Times New Roman" w:hAnsi="Times New Roman"/>
          <w:sz w:val="24"/>
          <w:szCs w:val="24"/>
          <w:lang w:val="en-ID"/>
        </w:rPr>
        <w:t>santri</w:t>
      </w:r>
      <w:proofErr w:type="spellEnd"/>
      <w:r w:rsidR="00917D49" w:rsidRPr="000C1D6B">
        <w:rPr>
          <w:rFonts w:ascii="Times New Roman" w:hAnsi="Times New Roman"/>
          <w:sz w:val="24"/>
          <w:szCs w:val="24"/>
          <w:lang w:val="en-ID"/>
        </w:rPr>
        <w:t xml:space="preserve"> di </w:t>
      </w:r>
      <w:proofErr w:type="spellStart"/>
      <w:r w:rsidR="00701177" w:rsidRPr="000C1D6B">
        <w:rPr>
          <w:rFonts w:ascii="Times New Roman" w:hAnsi="Times New Roman"/>
          <w:sz w:val="24"/>
          <w:szCs w:val="24"/>
          <w:lang w:val="en-ID"/>
        </w:rPr>
        <w:t>Pondok</w:t>
      </w:r>
      <w:proofErr w:type="spellEnd"/>
      <w:r w:rsidR="00701177" w:rsidRPr="000C1D6B">
        <w:rPr>
          <w:rFonts w:ascii="Times New Roman" w:hAnsi="Times New Roman"/>
          <w:sz w:val="24"/>
          <w:szCs w:val="24"/>
          <w:lang w:val="en-ID"/>
        </w:rPr>
        <w:t xml:space="preserve"> </w:t>
      </w:r>
      <w:proofErr w:type="spellStart"/>
      <w:r w:rsidR="00701177" w:rsidRPr="000C1D6B">
        <w:rPr>
          <w:rFonts w:ascii="Times New Roman" w:hAnsi="Times New Roman"/>
          <w:sz w:val="24"/>
          <w:szCs w:val="24"/>
          <w:lang w:val="en-ID"/>
        </w:rPr>
        <w:t>Pesantren</w:t>
      </w:r>
      <w:proofErr w:type="spellEnd"/>
      <w:r w:rsidR="00701177" w:rsidRPr="000C1D6B">
        <w:rPr>
          <w:rFonts w:ascii="Times New Roman" w:hAnsi="Times New Roman"/>
          <w:sz w:val="24"/>
          <w:szCs w:val="24"/>
          <w:lang w:val="en-ID"/>
        </w:rPr>
        <w:t xml:space="preserve"> </w:t>
      </w:r>
      <w:proofErr w:type="spellStart"/>
      <w:r w:rsidR="00701177" w:rsidRPr="000C1D6B">
        <w:rPr>
          <w:rFonts w:ascii="Times New Roman" w:hAnsi="Times New Roman"/>
          <w:sz w:val="24"/>
          <w:szCs w:val="24"/>
          <w:lang w:val="en-ID"/>
        </w:rPr>
        <w:t>Fadlillah</w:t>
      </w:r>
      <w:proofErr w:type="spellEnd"/>
      <w:r w:rsidR="00701177" w:rsidRPr="000C1D6B">
        <w:rPr>
          <w:rFonts w:ascii="Times New Roman" w:hAnsi="Times New Roman"/>
          <w:sz w:val="24"/>
          <w:szCs w:val="24"/>
          <w:lang w:val="en-ID"/>
        </w:rPr>
        <w:t xml:space="preserve"> </w:t>
      </w:r>
      <w:proofErr w:type="spellStart"/>
      <w:r w:rsidR="00701177" w:rsidRPr="000C1D6B">
        <w:rPr>
          <w:rFonts w:ascii="Times New Roman" w:hAnsi="Times New Roman"/>
          <w:sz w:val="24"/>
          <w:szCs w:val="24"/>
          <w:lang w:val="en-ID"/>
        </w:rPr>
        <w:t>Sidoarjo</w:t>
      </w:r>
      <w:proofErr w:type="spellEnd"/>
      <w:r w:rsidR="00701177" w:rsidRPr="000C1D6B">
        <w:rPr>
          <w:rFonts w:ascii="Times New Roman" w:hAnsi="Times New Roman"/>
          <w:sz w:val="24"/>
          <w:szCs w:val="24"/>
          <w:lang w:val="en-ID"/>
        </w:rPr>
        <w:t xml:space="preserve"> yang </w:t>
      </w:r>
      <w:proofErr w:type="spellStart"/>
      <w:r w:rsidR="00701177" w:rsidRPr="000C1D6B">
        <w:rPr>
          <w:rFonts w:ascii="Times New Roman" w:hAnsi="Times New Roman"/>
          <w:sz w:val="24"/>
          <w:szCs w:val="24"/>
          <w:lang w:val="en-ID"/>
        </w:rPr>
        <w:t>berjumlah</w:t>
      </w:r>
      <w:proofErr w:type="spellEnd"/>
      <w:r w:rsidR="00701177" w:rsidRPr="000C1D6B">
        <w:rPr>
          <w:rFonts w:ascii="Times New Roman" w:hAnsi="Times New Roman"/>
          <w:sz w:val="24"/>
          <w:szCs w:val="24"/>
          <w:lang w:val="en-ID"/>
        </w:rPr>
        <w:t xml:space="preserve"> </w:t>
      </w:r>
      <w:r w:rsidR="009D2457" w:rsidRPr="000C1D6B">
        <w:rPr>
          <w:rFonts w:ascii="Times New Roman" w:hAnsi="Times New Roman"/>
          <w:sz w:val="24"/>
          <w:szCs w:val="24"/>
          <w:lang w:val="en-ID"/>
        </w:rPr>
        <w:t xml:space="preserve">825 </w:t>
      </w:r>
      <w:proofErr w:type="spellStart"/>
      <w:r w:rsidR="009D2457" w:rsidRPr="000C1D6B">
        <w:rPr>
          <w:rFonts w:ascii="Times New Roman" w:hAnsi="Times New Roman"/>
          <w:sz w:val="24"/>
          <w:szCs w:val="24"/>
          <w:lang w:val="en-ID"/>
        </w:rPr>
        <w:t>santri</w:t>
      </w:r>
      <w:proofErr w:type="spellEnd"/>
      <w:r w:rsidR="009D2457" w:rsidRPr="000C1D6B">
        <w:rPr>
          <w:rFonts w:ascii="Times New Roman" w:hAnsi="Times New Roman"/>
          <w:sz w:val="24"/>
          <w:szCs w:val="24"/>
          <w:lang w:val="en-ID"/>
        </w:rPr>
        <w:t xml:space="preserve"> </w:t>
      </w:r>
      <w:r w:rsidR="00717AD5" w:rsidRPr="000C1D6B">
        <w:rPr>
          <w:rFonts w:ascii="Times New Roman" w:hAnsi="Times New Roman"/>
          <w:sz w:val="24"/>
          <w:szCs w:val="24"/>
          <w:lang w:val="en-ID"/>
        </w:rPr>
        <w:t xml:space="preserve">yang </w:t>
      </w:r>
      <w:proofErr w:type="spellStart"/>
      <w:r w:rsidR="00717AD5" w:rsidRPr="000C1D6B">
        <w:rPr>
          <w:rFonts w:ascii="Times New Roman" w:hAnsi="Times New Roman"/>
          <w:sz w:val="24"/>
          <w:szCs w:val="24"/>
          <w:lang w:val="en-ID"/>
        </w:rPr>
        <w:t>terdiri</w:t>
      </w:r>
      <w:proofErr w:type="spellEnd"/>
      <w:r w:rsidR="00717AD5" w:rsidRPr="000C1D6B">
        <w:rPr>
          <w:rFonts w:ascii="Times New Roman" w:hAnsi="Times New Roman"/>
          <w:sz w:val="24"/>
          <w:szCs w:val="24"/>
          <w:lang w:val="en-ID"/>
        </w:rPr>
        <w:t xml:space="preserve"> </w:t>
      </w:r>
      <w:proofErr w:type="spellStart"/>
      <w:r w:rsidR="00717AD5" w:rsidRPr="000C1D6B">
        <w:rPr>
          <w:rFonts w:ascii="Times New Roman" w:hAnsi="Times New Roman"/>
          <w:sz w:val="24"/>
          <w:szCs w:val="24"/>
          <w:lang w:val="en-ID"/>
        </w:rPr>
        <w:t>dari</w:t>
      </w:r>
      <w:proofErr w:type="spellEnd"/>
      <w:r w:rsidR="00717AD5" w:rsidRPr="000C1D6B">
        <w:rPr>
          <w:rFonts w:ascii="Times New Roman" w:hAnsi="Times New Roman"/>
          <w:sz w:val="24"/>
          <w:szCs w:val="24"/>
          <w:lang w:val="en-ID"/>
        </w:rPr>
        <w:t xml:space="preserve"> </w:t>
      </w:r>
      <w:r w:rsidR="00856F9F" w:rsidRPr="000C1D6B">
        <w:rPr>
          <w:rFonts w:ascii="Times New Roman" w:hAnsi="Times New Roman"/>
          <w:sz w:val="24"/>
          <w:szCs w:val="24"/>
          <w:lang w:val="en-ID"/>
        </w:rPr>
        <w:t xml:space="preserve">513 </w:t>
      </w:r>
      <w:proofErr w:type="spellStart"/>
      <w:r w:rsidR="00856F9F" w:rsidRPr="000C1D6B">
        <w:rPr>
          <w:rFonts w:ascii="Times New Roman" w:hAnsi="Times New Roman"/>
          <w:sz w:val="24"/>
          <w:szCs w:val="24"/>
          <w:lang w:val="en-ID"/>
        </w:rPr>
        <w:t>santri</w:t>
      </w:r>
      <w:proofErr w:type="spellEnd"/>
      <w:r w:rsidR="00856F9F" w:rsidRPr="000C1D6B">
        <w:rPr>
          <w:rFonts w:ascii="Times New Roman" w:hAnsi="Times New Roman"/>
          <w:sz w:val="24"/>
          <w:szCs w:val="24"/>
          <w:lang w:val="en-ID"/>
        </w:rPr>
        <w:t xml:space="preserve"> </w:t>
      </w:r>
      <w:proofErr w:type="spellStart"/>
      <w:r w:rsidR="00856F9F" w:rsidRPr="000C1D6B">
        <w:rPr>
          <w:rFonts w:ascii="Times New Roman" w:hAnsi="Times New Roman"/>
          <w:sz w:val="24"/>
          <w:szCs w:val="24"/>
          <w:lang w:val="en-ID"/>
        </w:rPr>
        <w:t>Mts</w:t>
      </w:r>
      <w:proofErr w:type="spellEnd"/>
      <w:r w:rsidR="00856F9F" w:rsidRPr="000C1D6B">
        <w:rPr>
          <w:rFonts w:ascii="Times New Roman" w:hAnsi="Times New Roman"/>
          <w:sz w:val="24"/>
          <w:szCs w:val="24"/>
          <w:lang w:val="en-ID"/>
        </w:rPr>
        <w:t xml:space="preserve"> dan </w:t>
      </w:r>
      <w:r w:rsidR="00964D59" w:rsidRPr="000C1D6B">
        <w:rPr>
          <w:rFonts w:ascii="Times New Roman" w:hAnsi="Times New Roman"/>
          <w:sz w:val="24"/>
          <w:szCs w:val="24"/>
          <w:lang w:val="en-ID"/>
        </w:rPr>
        <w:t xml:space="preserve">312 </w:t>
      </w:r>
      <w:proofErr w:type="spellStart"/>
      <w:r w:rsidR="00964D59" w:rsidRPr="000C1D6B">
        <w:rPr>
          <w:rFonts w:ascii="Times New Roman" w:hAnsi="Times New Roman"/>
          <w:sz w:val="24"/>
          <w:szCs w:val="24"/>
          <w:lang w:val="en-ID"/>
        </w:rPr>
        <w:t>santri</w:t>
      </w:r>
      <w:proofErr w:type="spellEnd"/>
      <w:r w:rsidR="00964D59" w:rsidRPr="000C1D6B">
        <w:rPr>
          <w:rFonts w:ascii="Times New Roman" w:hAnsi="Times New Roman"/>
          <w:sz w:val="24"/>
          <w:szCs w:val="24"/>
          <w:lang w:val="en-ID"/>
        </w:rPr>
        <w:t xml:space="preserve"> MA. </w:t>
      </w:r>
      <w:r w:rsidR="0073331C" w:rsidRPr="000C1D6B">
        <w:rPr>
          <w:rFonts w:ascii="Times New Roman" w:hAnsi="Times New Roman"/>
          <w:sz w:val="24"/>
          <w:szCs w:val="24"/>
          <w:lang w:val="en-ID"/>
        </w:rPr>
        <w:t xml:space="preserve">Sampel </w:t>
      </w:r>
      <w:proofErr w:type="spellStart"/>
      <w:r w:rsidR="0073331C" w:rsidRPr="000C1D6B">
        <w:rPr>
          <w:rFonts w:ascii="Times New Roman" w:hAnsi="Times New Roman"/>
          <w:sz w:val="24"/>
          <w:szCs w:val="24"/>
          <w:lang w:val="en-ID"/>
        </w:rPr>
        <w:t>penelitian</w:t>
      </w:r>
      <w:proofErr w:type="spellEnd"/>
      <w:r w:rsidR="0073331C" w:rsidRPr="000C1D6B">
        <w:rPr>
          <w:rFonts w:ascii="Times New Roman" w:hAnsi="Times New Roman"/>
          <w:sz w:val="24"/>
          <w:szCs w:val="24"/>
          <w:lang w:val="en-ID"/>
        </w:rPr>
        <w:t xml:space="preserve"> </w:t>
      </w:r>
      <w:proofErr w:type="spellStart"/>
      <w:r w:rsidR="0073331C" w:rsidRPr="000C1D6B">
        <w:rPr>
          <w:rFonts w:ascii="Times New Roman" w:hAnsi="Times New Roman"/>
          <w:sz w:val="24"/>
          <w:szCs w:val="24"/>
          <w:lang w:val="en-ID"/>
        </w:rPr>
        <w:t>ini</w:t>
      </w:r>
      <w:proofErr w:type="spellEnd"/>
      <w:r w:rsidR="0073331C" w:rsidRPr="000C1D6B">
        <w:rPr>
          <w:rFonts w:ascii="Times New Roman" w:hAnsi="Times New Roman"/>
          <w:sz w:val="24"/>
          <w:szCs w:val="24"/>
          <w:lang w:val="en-ID"/>
        </w:rPr>
        <w:t xml:space="preserve"> </w:t>
      </w:r>
      <w:proofErr w:type="spellStart"/>
      <w:r w:rsidR="0073331C" w:rsidRPr="000C1D6B">
        <w:rPr>
          <w:rFonts w:ascii="Times New Roman" w:hAnsi="Times New Roman"/>
          <w:sz w:val="24"/>
          <w:szCs w:val="24"/>
          <w:lang w:val="en-ID"/>
        </w:rPr>
        <w:t>diambil</w:t>
      </w:r>
      <w:proofErr w:type="spellEnd"/>
      <w:r w:rsidR="0073331C" w:rsidRPr="000C1D6B">
        <w:rPr>
          <w:rFonts w:ascii="Times New Roman" w:hAnsi="Times New Roman"/>
          <w:sz w:val="24"/>
          <w:szCs w:val="24"/>
          <w:lang w:val="en-ID"/>
        </w:rPr>
        <w:t xml:space="preserve"> </w:t>
      </w:r>
      <w:proofErr w:type="spellStart"/>
      <w:r w:rsidR="00BA48CF" w:rsidRPr="000C1D6B">
        <w:rPr>
          <w:rFonts w:ascii="Times New Roman" w:hAnsi="Times New Roman"/>
          <w:sz w:val="24"/>
          <w:szCs w:val="24"/>
          <w:lang w:val="en-ID"/>
        </w:rPr>
        <w:t>dari</w:t>
      </w:r>
      <w:proofErr w:type="spellEnd"/>
      <w:r w:rsidR="00BA48CF" w:rsidRPr="000C1D6B">
        <w:rPr>
          <w:rFonts w:ascii="Times New Roman" w:hAnsi="Times New Roman"/>
          <w:sz w:val="24"/>
          <w:szCs w:val="24"/>
          <w:lang w:val="en-ID"/>
        </w:rPr>
        <w:t xml:space="preserve"> </w:t>
      </w:r>
      <w:proofErr w:type="spellStart"/>
      <w:r w:rsidR="00BA48CF" w:rsidRPr="000C1D6B">
        <w:rPr>
          <w:rFonts w:ascii="Times New Roman" w:hAnsi="Times New Roman"/>
          <w:sz w:val="24"/>
          <w:szCs w:val="24"/>
          <w:lang w:val="en-ID"/>
        </w:rPr>
        <w:t>tab</w:t>
      </w:r>
      <w:r w:rsidR="00C50AC1" w:rsidRPr="000C1D6B">
        <w:rPr>
          <w:rFonts w:ascii="Times New Roman" w:hAnsi="Times New Roman"/>
          <w:sz w:val="24"/>
          <w:szCs w:val="24"/>
          <w:lang w:val="en-ID"/>
        </w:rPr>
        <w:t>el</w:t>
      </w:r>
      <w:proofErr w:type="spellEnd"/>
      <w:r w:rsidR="00BA48CF" w:rsidRPr="000C1D6B">
        <w:rPr>
          <w:rFonts w:ascii="Times New Roman" w:hAnsi="Times New Roman"/>
          <w:sz w:val="24"/>
          <w:szCs w:val="24"/>
          <w:lang w:val="en-ID"/>
        </w:rPr>
        <w:t xml:space="preserve"> </w:t>
      </w:r>
      <w:r w:rsidR="00BA48CF" w:rsidRPr="000C1D6B">
        <w:rPr>
          <w:rFonts w:ascii="Times New Roman" w:hAnsi="Times New Roman"/>
          <w:i/>
          <w:iCs/>
          <w:sz w:val="24"/>
          <w:szCs w:val="24"/>
          <w:lang w:val="en-ID"/>
        </w:rPr>
        <w:t xml:space="preserve">Isaac </w:t>
      </w:r>
      <w:r w:rsidR="00507A69" w:rsidRPr="000C1D6B">
        <w:rPr>
          <w:rFonts w:ascii="Times New Roman" w:hAnsi="Times New Roman"/>
          <w:i/>
          <w:iCs/>
          <w:sz w:val="24"/>
          <w:szCs w:val="24"/>
          <w:lang w:val="en-ID"/>
        </w:rPr>
        <w:t>and Michael</w:t>
      </w:r>
      <w:r w:rsidR="00507A69" w:rsidRPr="000C1D6B">
        <w:rPr>
          <w:rFonts w:ascii="Times New Roman" w:hAnsi="Times New Roman"/>
          <w:sz w:val="24"/>
          <w:szCs w:val="24"/>
          <w:lang w:val="en-ID"/>
        </w:rPr>
        <w:t xml:space="preserve"> </w:t>
      </w:r>
      <w:proofErr w:type="spellStart"/>
      <w:r w:rsidR="00B262E2" w:rsidRPr="000C1D6B">
        <w:rPr>
          <w:rFonts w:ascii="Times New Roman" w:hAnsi="Times New Roman"/>
          <w:sz w:val="24"/>
          <w:szCs w:val="24"/>
          <w:lang w:val="en-ID"/>
        </w:rPr>
        <w:t>dengan</w:t>
      </w:r>
      <w:proofErr w:type="spellEnd"/>
      <w:r w:rsidR="00B262E2" w:rsidRPr="000C1D6B">
        <w:rPr>
          <w:rFonts w:ascii="Times New Roman" w:hAnsi="Times New Roman"/>
          <w:sz w:val="24"/>
          <w:szCs w:val="24"/>
          <w:lang w:val="en-ID"/>
        </w:rPr>
        <w:t xml:space="preserve"> </w:t>
      </w:r>
      <w:proofErr w:type="spellStart"/>
      <w:r w:rsidR="00B262E2" w:rsidRPr="000C1D6B">
        <w:rPr>
          <w:rFonts w:ascii="Times New Roman" w:hAnsi="Times New Roman"/>
          <w:sz w:val="24"/>
          <w:szCs w:val="24"/>
          <w:lang w:val="en-ID"/>
        </w:rPr>
        <w:t>tingkat</w:t>
      </w:r>
      <w:proofErr w:type="spellEnd"/>
      <w:r w:rsidR="00B262E2" w:rsidRPr="000C1D6B">
        <w:rPr>
          <w:rFonts w:ascii="Times New Roman" w:hAnsi="Times New Roman"/>
          <w:sz w:val="24"/>
          <w:szCs w:val="24"/>
          <w:lang w:val="en-ID"/>
        </w:rPr>
        <w:t xml:space="preserve"> </w:t>
      </w:r>
      <w:proofErr w:type="spellStart"/>
      <w:r w:rsidR="00B262E2" w:rsidRPr="000C1D6B">
        <w:rPr>
          <w:rFonts w:ascii="Times New Roman" w:hAnsi="Times New Roman"/>
          <w:sz w:val="24"/>
          <w:szCs w:val="24"/>
          <w:lang w:val="en-ID"/>
        </w:rPr>
        <w:t>kesalahan</w:t>
      </w:r>
      <w:proofErr w:type="spellEnd"/>
      <w:r w:rsidR="00B262E2" w:rsidRPr="000C1D6B">
        <w:rPr>
          <w:rFonts w:ascii="Times New Roman" w:hAnsi="Times New Roman"/>
          <w:sz w:val="24"/>
          <w:szCs w:val="24"/>
          <w:lang w:val="en-ID"/>
        </w:rPr>
        <w:t xml:space="preserve"> </w:t>
      </w:r>
      <w:proofErr w:type="spellStart"/>
      <w:r w:rsidR="00B262E2" w:rsidRPr="000C1D6B">
        <w:rPr>
          <w:rFonts w:ascii="Times New Roman" w:hAnsi="Times New Roman"/>
          <w:sz w:val="24"/>
          <w:szCs w:val="24"/>
          <w:lang w:val="en-ID"/>
        </w:rPr>
        <w:t>sebesar</w:t>
      </w:r>
      <w:proofErr w:type="spellEnd"/>
      <w:r w:rsidR="00B262E2" w:rsidRPr="000C1D6B">
        <w:rPr>
          <w:rFonts w:ascii="Times New Roman" w:hAnsi="Times New Roman"/>
          <w:sz w:val="24"/>
          <w:szCs w:val="24"/>
          <w:lang w:val="en-ID"/>
        </w:rPr>
        <w:t xml:space="preserve"> 5%</w:t>
      </w:r>
      <w:r w:rsidR="006E67DF" w:rsidRPr="000C1D6B">
        <w:rPr>
          <w:rFonts w:ascii="Times New Roman" w:hAnsi="Times New Roman"/>
          <w:sz w:val="24"/>
          <w:szCs w:val="24"/>
          <w:lang w:val="en-ID"/>
        </w:rPr>
        <w:t xml:space="preserve">, </w:t>
      </w:r>
      <w:proofErr w:type="spellStart"/>
      <w:r w:rsidR="006E67DF" w:rsidRPr="000C1D6B">
        <w:rPr>
          <w:rFonts w:ascii="Times New Roman" w:hAnsi="Times New Roman"/>
          <w:sz w:val="24"/>
          <w:szCs w:val="24"/>
          <w:lang w:val="en-ID"/>
        </w:rPr>
        <w:t>sehingga</w:t>
      </w:r>
      <w:proofErr w:type="spellEnd"/>
      <w:r w:rsidR="006E67DF" w:rsidRPr="000C1D6B">
        <w:rPr>
          <w:rFonts w:ascii="Times New Roman" w:hAnsi="Times New Roman"/>
          <w:sz w:val="24"/>
          <w:szCs w:val="24"/>
          <w:lang w:val="en-ID"/>
        </w:rPr>
        <w:t xml:space="preserve"> </w:t>
      </w:r>
      <w:proofErr w:type="spellStart"/>
      <w:r w:rsidR="006E67DF" w:rsidRPr="000C1D6B">
        <w:rPr>
          <w:rFonts w:ascii="Times New Roman" w:hAnsi="Times New Roman"/>
          <w:sz w:val="24"/>
          <w:szCs w:val="24"/>
          <w:lang w:val="en-ID"/>
        </w:rPr>
        <w:t>diperoleh</w:t>
      </w:r>
      <w:proofErr w:type="spellEnd"/>
      <w:r w:rsidR="006E67DF" w:rsidRPr="000C1D6B">
        <w:rPr>
          <w:rFonts w:ascii="Times New Roman" w:hAnsi="Times New Roman"/>
          <w:sz w:val="24"/>
          <w:szCs w:val="24"/>
          <w:lang w:val="en-ID"/>
        </w:rPr>
        <w:t xml:space="preserve"> </w:t>
      </w:r>
      <w:proofErr w:type="spellStart"/>
      <w:r w:rsidR="001F5159" w:rsidRPr="000C1D6B">
        <w:rPr>
          <w:rFonts w:ascii="Times New Roman" w:hAnsi="Times New Roman"/>
          <w:sz w:val="24"/>
          <w:szCs w:val="24"/>
          <w:lang w:val="en-ID"/>
        </w:rPr>
        <w:t>sampel</w:t>
      </w:r>
      <w:proofErr w:type="spellEnd"/>
      <w:r w:rsidR="001F5159" w:rsidRPr="000C1D6B">
        <w:rPr>
          <w:rFonts w:ascii="Times New Roman" w:hAnsi="Times New Roman"/>
          <w:sz w:val="24"/>
          <w:szCs w:val="24"/>
          <w:lang w:val="en-ID"/>
        </w:rPr>
        <w:t xml:space="preserve"> </w:t>
      </w:r>
      <w:proofErr w:type="spellStart"/>
      <w:r w:rsidR="001F5159" w:rsidRPr="000C1D6B">
        <w:rPr>
          <w:rFonts w:ascii="Times New Roman" w:hAnsi="Times New Roman"/>
          <w:sz w:val="24"/>
          <w:szCs w:val="24"/>
          <w:lang w:val="en-ID"/>
        </w:rPr>
        <w:t>sebesar</w:t>
      </w:r>
      <w:proofErr w:type="spellEnd"/>
      <w:r w:rsidR="001F5159" w:rsidRPr="000C1D6B">
        <w:rPr>
          <w:rFonts w:ascii="Times New Roman" w:hAnsi="Times New Roman"/>
          <w:sz w:val="24"/>
          <w:szCs w:val="24"/>
          <w:lang w:val="en-ID"/>
        </w:rPr>
        <w:t xml:space="preserve"> 291</w:t>
      </w:r>
      <w:r w:rsidR="00D87E09" w:rsidRPr="000C1D6B">
        <w:rPr>
          <w:rFonts w:ascii="Times New Roman" w:hAnsi="Times New Roman"/>
          <w:sz w:val="24"/>
          <w:szCs w:val="24"/>
          <w:lang w:val="en-ID"/>
        </w:rPr>
        <w:t xml:space="preserve"> </w:t>
      </w:r>
      <w:proofErr w:type="spellStart"/>
      <w:r w:rsidR="00D87E09" w:rsidRPr="000C1D6B">
        <w:rPr>
          <w:rFonts w:ascii="Times New Roman" w:hAnsi="Times New Roman"/>
          <w:sz w:val="24"/>
          <w:szCs w:val="24"/>
          <w:lang w:val="en-ID"/>
        </w:rPr>
        <w:t>santri</w:t>
      </w:r>
      <w:proofErr w:type="spellEnd"/>
      <w:r w:rsidR="00EC68D0" w:rsidRPr="000C1D6B">
        <w:rPr>
          <w:rFonts w:ascii="Times New Roman" w:hAnsi="Times New Roman"/>
          <w:sz w:val="24"/>
          <w:szCs w:val="24"/>
          <w:lang w:val="en-ID"/>
        </w:rPr>
        <w:t xml:space="preserve">. </w:t>
      </w:r>
      <w:proofErr w:type="spellStart"/>
      <w:r w:rsidR="006C60D1" w:rsidRPr="000C1D6B">
        <w:rPr>
          <w:rFonts w:ascii="Times New Roman" w:hAnsi="Times New Roman"/>
          <w:sz w:val="24"/>
          <w:szCs w:val="24"/>
          <w:lang w:val="en-ID"/>
        </w:rPr>
        <w:t>Pengambilan</w:t>
      </w:r>
      <w:proofErr w:type="spellEnd"/>
      <w:r w:rsidR="006C60D1" w:rsidRPr="000C1D6B">
        <w:rPr>
          <w:rFonts w:ascii="Times New Roman" w:hAnsi="Times New Roman"/>
          <w:sz w:val="24"/>
          <w:szCs w:val="24"/>
          <w:lang w:val="en-ID"/>
        </w:rPr>
        <w:t xml:space="preserve"> </w:t>
      </w:r>
      <w:proofErr w:type="spellStart"/>
      <w:r w:rsidR="009A7CBD" w:rsidRPr="000C1D6B">
        <w:rPr>
          <w:rFonts w:ascii="Times New Roman" w:hAnsi="Times New Roman"/>
          <w:sz w:val="24"/>
          <w:szCs w:val="24"/>
          <w:lang w:val="en-ID"/>
        </w:rPr>
        <w:t>subjek</w:t>
      </w:r>
      <w:proofErr w:type="spellEnd"/>
      <w:r w:rsidR="009A7CBD" w:rsidRPr="000C1D6B">
        <w:rPr>
          <w:rFonts w:ascii="Times New Roman" w:hAnsi="Times New Roman"/>
          <w:sz w:val="24"/>
          <w:szCs w:val="24"/>
          <w:lang w:val="en-ID"/>
        </w:rPr>
        <w:t xml:space="preserve"> pada </w:t>
      </w:r>
      <w:proofErr w:type="spellStart"/>
      <w:r w:rsidR="009A7CBD" w:rsidRPr="000C1D6B">
        <w:rPr>
          <w:rFonts w:ascii="Times New Roman" w:hAnsi="Times New Roman"/>
          <w:sz w:val="24"/>
          <w:szCs w:val="24"/>
          <w:lang w:val="en-ID"/>
        </w:rPr>
        <w:t>penelitian</w:t>
      </w:r>
      <w:proofErr w:type="spellEnd"/>
      <w:r w:rsidR="009A7CBD" w:rsidRPr="000C1D6B">
        <w:rPr>
          <w:rFonts w:ascii="Times New Roman" w:hAnsi="Times New Roman"/>
          <w:sz w:val="24"/>
          <w:szCs w:val="24"/>
          <w:lang w:val="en-ID"/>
        </w:rPr>
        <w:t xml:space="preserve"> </w:t>
      </w:r>
      <w:proofErr w:type="spellStart"/>
      <w:r w:rsidR="009A7CBD" w:rsidRPr="000C1D6B">
        <w:rPr>
          <w:rFonts w:ascii="Times New Roman" w:hAnsi="Times New Roman"/>
          <w:sz w:val="24"/>
          <w:szCs w:val="24"/>
          <w:lang w:val="en-ID"/>
        </w:rPr>
        <w:t>ini</w:t>
      </w:r>
      <w:proofErr w:type="spellEnd"/>
      <w:r w:rsidR="009A7CBD" w:rsidRPr="000C1D6B">
        <w:rPr>
          <w:rFonts w:ascii="Times New Roman" w:hAnsi="Times New Roman"/>
          <w:sz w:val="24"/>
          <w:szCs w:val="24"/>
          <w:lang w:val="en-ID"/>
        </w:rPr>
        <w:t xml:space="preserve"> </w:t>
      </w:r>
      <w:proofErr w:type="spellStart"/>
      <w:r w:rsidR="009A7CBD" w:rsidRPr="000C1D6B">
        <w:rPr>
          <w:rFonts w:ascii="Times New Roman" w:hAnsi="Times New Roman"/>
          <w:sz w:val="24"/>
          <w:szCs w:val="24"/>
          <w:lang w:val="en-ID"/>
        </w:rPr>
        <w:t>menggunakan</w:t>
      </w:r>
      <w:proofErr w:type="spellEnd"/>
      <w:r w:rsidR="009A7CBD" w:rsidRPr="000C1D6B">
        <w:rPr>
          <w:rFonts w:ascii="Times New Roman" w:hAnsi="Times New Roman"/>
          <w:sz w:val="24"/>
          <w:szCs w:val="24"/>
          <w:lang w:val="en-ID"/>
        </w:rPr>
        <w:t xml:space="preserve"> </w:t>
      </w:r>
      <w:proofErr w:type="spellStart"/>
      <w:r w:rsidR="009A7CBD" w:rsidRPr="000C1D6B">
        <w:rPr>
          <w:rFonts w:ascii="Times New Roman" w:hAnsi="Times New Roman"/>
          <w:sz w:val="24"/>
          <w:szCs w:val="24"/>
          <w:lang w:val="en-ID"/>
        </w:rPr>
        <w:t>teknik</w:t>
      </w:r>
      <w:proofErr w:type="spellEnd"/>
      <w:r w:rsidR="009A7CBD" w:rsidRPr="000C1D6B">
        <w:rPr>
          <w:rFonts w:ascii="Times New Roman" w:hAnsi="Times New Roman"/>
          <w:sz w:val="24"/>
          <w:szCs w:val="24"/>
          <w:lang w:val="en-ID"/>
        </w:rPr>
        <w:t xml:space="preserve"> </w:t>
      </w:r>
      <w:proofErr w:type="spellStart"/>
      <w:r w:rsidR="009A7CBD" w:rsidRPr="000C1D6B">
        <w:rPr>
          <w:rFonts w:ascii="Times New Roman" w:hAnsi="Times New Roman"/>
          <w:sz w:val="24"/>
          <w:szCs w:val="24"/>
          <w:lang w:val="en-ID"/>
        </w:rPr>
        <w:t>pengambilan</w:t>
      </w:r>
      <w:proofErr w:type="spellEnd"/>
      <w:r w:rsidR="009A7CBD" w:rsidRPr="000C1D6B">
        <w:rPr>
          <w:rFonts w:ascii="Times New Roman" w:hAnsi="Times New Roman"/>
          <w:sz w:val="24"/>
          <w:szCs w:val="24"/>
          <w:lang w:val="en-ID"/>
        </w:rPr>
        <w:t xml:space="preserve"> </w:t>
      </w:r>
      <w:proofErr w:type="spellStart"/>
      <w:r w:rsidR="009A7CBD" w:rsidRPr="000C1D6B">
        <w:rPr>
          <w:rFonts w:ascii="Times New Roman" w:hAnsi="Times New Roman"/>
          <w:sz w:val="24"/>
          <w:szCs w:val="24"/>
          <w:lang w:val="en-ID"/>
        </w:rPr>
        <w:t>sampel</w:t>
      </w:r>
      <w:proofErr w:type="spellEnd"/>
      <w:r w:rsidR="009A7CBD" w:rsidRPr="000C1D6B">
        <w:rPr>
          <w:rFonts w:ascii="Times New Roman" w:hAnsi="Times New Roman"/>
          <w:sz w:val="24"/>
          <w:szCs w:val="24"/>
          <w:lang w:val="en-ID"/>
        </w:rPr>
        <w:t xml:space="preserve"> </w:t>
      </w:r>
      <w:proofErr w:type="spellStart"/>
      <w:r w:rsidR="00664E61" w:rsidRPr="000C1D6B">
        <w:rPr>
          <w:rFonts w:ascii="Times New Roman" w:hAnsi="Times New Roman"/>
          <w:sz w:val="24"/>
          <w:szCs w:val="24"/>
          <w:lang w:val="en-ID"/>
        </w:rPr>
        <w:t>acak</w:t>
      </w:r>
      <w:proofErr w:type="spellEnd"/>
      <w:r w:rsidR="00664E61" w:rsidRPr="000C1D6B">
        <w:rPr>
          <w:rFonts w:ascii="Times New Roman" w:hAnsi="Times New Roman"/>
          <w:sz w:val="24"/>
          <w:szCs w:val="24"/>
          <w:lang w:val="en-ID"/>
        </w:rPr>
        <w:t xml:space="preserve"> </w:t>
      </w:r>
      <w:proofErr w:type="spellStart"/>
      <w:r w:rsidR="009A7CBD" w:rsidRPr="000C1D6B">
        <w:rPr>
          <w:rFonts w:ascii="Times New Roman" w:hAnsi="Times New Roman"/>
          <w:sz w:val="24"/>
          <w:szCs w:val="24"/>
          <w:lang w:val="en-ID"/>
        </w:rPr>
        <w:t>berstrata</w:t>
      </w:r>
      <w:proofErr w:type="spellEnd"/>
      <w:r w:rsidR="009A7CBD" w:rsidRPr="000C1D6B">
        <w:rPr>
          <w:rFonts w:ascii="Times New Roman" w:hAnsi="Times New Roman"/>
          <w:sz w:val="24"/>
          <w:szCs w:val="24"/>
          <w:lang w:val="en-ID"/>
        </w:rPr>
        <w:t xml:space="preserve"> </w:t>
      </w:r>
      <w:r w:rsidR="009A7CBD" w:rsidRPr="000C1D6B">
        <w:rPr>
          <w:rFonts w:ascii="Times New Roman" w:hAnsi="Times New Roman"/>
          <w:i/>
          <w:iCs/>
          <w:sz w:val="24"/>
          <w:szCs w:val="24"/>
          <w:lang w:val="en-ID"/>
        </w:rPr>
        <w:t>(stratified random sampling)</w:t>
      </w:r>
      <w:r w:rsidR="00526EAE" w:rsidRPr="000C1D6B">
        <w:rPr>
          <w:rFonts w:ascii="Times New Roman" w:hAnsi="Times New Roman"/>
          <w:sz w:val="24"/>
          <w:szCs w:val="24"/>
          <w:lang w:val="en-ID"/>
        </w:rPr>
        <w:t xml:space="preserve"> </w:t>
      </w:r>
      <w:proofErr w:type="spellStart"/>
      <w:r w:rsidR="00526EAE" w:rsidRPr="000C1D6B">
        <w:rPr>
          <w:rFonts w:ascii="Times New Roman" w:hAnsi="Times New Roman"/>
          <w:sz w:val="24"/>
          <w:szCs w:val="24"/>
          <w:lang w:val="en-ID"/>
        </w:rPr>
        <w:t>dimana</w:t>
      </w:r>
      <w:proofErr w:type="spellEnd"/>
      <w:r w:rsidR="00526EAE" w:rsidRPr="000C1D6B">
        <w:rPr>
          <w:rFonts w:ascii="Times New Roman" w:hAnsi="Times New Roman"/>
          <w:sz w:val="24"/>
          <w:szCs w:val="24"/>
          <w:lang w:val="en-ID"/>
        </w:rPr>
        <w:t xml:space="preserve"> </w:t>
      </w:r>
      <w:proofErr w:type="spellStart"/>
      <w:r w:rsidR="00590549" w:rsidRPr="000C1D6B">
        <w:rPr>
          <w:rFonts w:ascii="Times New Roman" w:hAnsi="Times New Roman"/>
          <w:sz w:val="24"/>
          <w:szCs w:val="24"/>
          <w:lang w:val="en-ID"/>
        </w:rPr>
        <w:t>teknik</w:t>
      </w:r>
      <w:proofErr w:type="spellEnd"/>
      <w:r w:rsidR="00590549" w:rsidRPr="000C1D6B">
        <w:rPr>
          <w:rFonts w:ascii="Times New Roman" w:hAnsi="Times New Roman"/>
          <w:sz w:val="24"/>
          <w:szCs w:val="24"/>
          <w:lang w:val="en-ID"/>
        </w:rPr>
        <w:t xml:space="preserve"> </w:t>
      </w:r>
      <w:proofErr w:type="spellStart"/>
      <w:r w:rsidR="00590549" w:rsidRPr="000C1D6B">
        <w:rPr>
          <w:rFonts w:ascii="Times New Roman" w:hAnsi="Times New Roman"/>
          <w:sz w:val="24"/>
          <w:szCs w:val="24"/>
          <w:lang w:val="en-ID"/>
        </w:rPr>
        <w:t>dalam</w:t>
      </w:r>
      <w:proofErr w:type="spellEnd"/>
      <w:r w:rsidR="00590549" w:rsidRPr="000C1D6B">
        <w:rPr>
          <w:rFonts w:ascii="Times New Roman" w:hAnsi="Times New Roman"/>
          <w:sz w:val="24"/>
          <w:szCs w:val="24"/>
          <w:lang w:val="en-ID"/>
        </w:rPr>
        <w:t xml:space="preserve"> </w:t>
      </w:r>
      <w:proofErr w:type="spellStart"/>
      <w:r w:rsidR="00590549" w:rsidRPr="000C1D6B">
        <w:rPr>
          <w:rFonts w:ascii="Times New Roman" w:hAnsi="Times New Roman"/>
          <w:sz w:val="24"/>
          <w:szCs w:val="24"/>
          <w:lang w:val="en-ID"/>
        </w:rPr>
        <w:t>pengambilan</w:t>
      </w:r>
      <w:proofErr w:type="spellEnd"/>
      <w:r w:rsidR="00590549" w:rsidRPr="000C1D6B">
        <w:rPr>
          <w:rFonts w:ascii="Times New Roman" w:hAnsi="Times New Roman"/>
          <w:sz w:val="24"/>
          <w:szCs w:val="24"/>
          <w:lang w:val="en-ID"/>
        </w:rPr>
        <w:t xml:space="preserve"> </w:t>
      </w:r>
      <w:proofErr w:type="spellStart"/>
      <w:r w:rsidR="00590549" w:rsidRPr="000C1D6B">
        <w:rPr>
          <w:rFonts w:ascii="Times New Roman" w:hAnsi="Times New Roman"/>
          <w:sz w:val="24"/>
          <w:szCs w:val="24"/>
          <w:lang w:val="en-ID"/>
        </w:rPr>
        <w:t>sampel</w:t>
      </w:r>
      <w:proofErr w:type="spellEnd"/>
      <w:r w:rsidR="00590549" w:rsidRPr="000C1D6B">
        <w:rPr>
          <w:rFonts w:ascii="Times New Roman" w:hAnsi="Times New Roman"/>
          <w:sz w:val="24"/>
          <w:szCs w:val="24"/>
          <w:lang w:val="en-ID"/>
        </w:rPr>
        <w:t xml:space="preserve"> </w:t>
      </w:r>
      <w:proofErr w:type="spellStart"/>
      <w:r w:rsidR="00EF3EAF" w:rsidRPr="000C1D6B">
        <w:rPr>
          <w:rFonts w:ascii="Times New Roman" w:hAnsi="Times New Roman"/>
          <w:sz w:val="24"/>
          <w:szCs w:val="24"/>
          <w:lang w:val="en-ID"/>
        </w:rPr>
        <w:t>ini</w:t>
      </w:r>
      <w:proofErr w:type="spellEnd"/>
      <w:r w:rsidR="00EF3EAF" w:rsidRPr="000C1D6B">
        <w:rPr>
          <w:rFonts w:ascii="Times New Roman" w:hAnsi="Times New Roman"/>
          <w:sz w:val="24"/>
          <w:szCs w:val="24"/>
          <w:lang w:val="en-ID"/>
        </w:rPr>
        <w:t xml:space="preserve"> </w:t>
      </w:r>
      <w:proofErr w:type="spellStart"/>
      <w:r w:rsidR="00EF3EAF" w:rsidRPr="000C1D6B">
        <w:rPr>
          <w:rFonts w:ascii="Times New Roman" w:hAnsi="Times New Roman"/>
          <w:sz w:val="24"/>
          <w:szCs w:val="24"/>
          <w:lang w:val="en-ID"/>
        </w:rPr>
        <w:t>melibatkan</w:t>
      </w:r>
      <w:proofErr w:type="spellEnd"/>
      <w:r w:rsidR="00EF3EAF" w:rsidRPr="000C1D6B">
        <w:rPr>
          <w:rFonts w:ascii="Times New Roman" w:hAnsi="Times New Roman"/>
          <w:sz w:val="24"/>
          <w:szCs w:val="24"/>
          <w:lang w:val="en-ID"/>
        </w:rPr>
        <w:t xml:space="preserve"> </w:t>
      </w:r>
      <w:proofErr w:type="spellStart"/>
      <w:r w:rsidR="00EF3EAF" w:rsidRPr="000C1D6B">
        <w:rPr>
          <w:rFonts w:ascii="Times New Roman" w:hAnsi="Times New Roman"/>
          <w:sz w:val="24"/>
          <w:szCs w:val="24"/>
          <w:lang w:val="en-ID"/>
        </w:rPr>
        <w:t>suatu</w:t>
      </w:r>
      <w:proofErr w:type="spellEnd"/>
      <w:r w:rsidR="00EF3EAF" w:rsidRPr="000C1D6B">
        <w:rPr>
          <w:rFonts w:ascii="Times New Roman" w:hAnsi="Times New Roman"/>
          <w:sz w:val="24"/>
          <w:szCs w:val="24"/>
          <w:lang w:val="en-ID"/>
        </w:rPr>
        <w:t xml:space="preserve"> </w:t>
      </w:r>
      <w:proofErr w:type="spellStart"/>
      <w:r w:rsidR="00EF3EAF" w:rsidRPr="000C1D6B">
        <w:rPr>
          <w:rFonts w:ascii="Times New Roman" w:hAnsi="Times New Roman"/>
          <w:sz w:val="24"/>
          <w:szCs w:val="24"/>
          <w:lang w:val="en-ID"/>
        </w:rPr>
        <w:t>tingkata</w:t>
      </w:r>
      <w:r w:rsidR="003B075C" w:rsidRPr="000C1D6B">
        <w:rPr>
          <w:rFonts w:ascii="Times New Roman" w:hAnsi="Times New Roman"/>
          <w:sz w:val="24"/>
          <w:szCs w:val="24"/>
          <w:lang w:val="en-ID"/>
        </w:rPr>
        <w:t>n</w:t>
      </w:r>
      <w:proofErr w:type="spellEnd"/>
      <w:r w:rsidR="003B075C" w:rsidRPr="000C1D6B">
        <w:rPr>
          <w:rFonts w:ascii="Times New Roman" w:hAnsi="Times New Roman"/>
          <w:sz w:val="24"/>
          <w:szCs w:val="24"/>
          <w:lang w:val="en-ID"/>
        </w:rPr>
        <w:t xml:space="preserve"> </w:t>
      </w:r>
      <w:proofErr w:type="spellStart"/>
      <w:r w:rsidR="003B075C" w:rsidRPr="000C1D6B">
        <w:rPr>
          <w:rFonts w:ascii="Times New Roman" w:hAnsi="Times New Roman"/>
          <w:sz w:val="24"/>
          <w:szCs w:val="24"/>
          <w:lang w:val="en-ID"/>
        </w:rPr>
        <w:t>atau</w:t>
      </w:r>
      <w:r w:rsidR="000F3A8A" w:rsidRPr="000C1D6B">
        <w:rPr>
          <w:rFonts w:ascii="Times New Roman" w:hAnsi="Times New Roman"/>
          <w:sz w:val="24"/>
          <w:szCs w:val="24"/>
          <w:lang w:val="en-ID"/>
        </w:rPr>
        <w:t>pun</w:t>
      </w:r>
      <w:proofErr w:type="spellEnd"/>
      <w:r w:rsidR="003B075C" w:rsidRPr="000C1D6B">
        <w:rPr>
          <w:rFonts w:ascii="Times New Roman" w:hAnsi="Times New Roman"/>
          <w:sz w:val="24"/>
          <w:szCs w:val="24"/>
          <w:lang w:val="en-ID"/>
        </w:rPr>
        <w:t xml:space="preserve"> </w:t>
      </w:r>
      <w:proofErr w:type="spellStart"/>
      <w:r w:rsidR="003B075C" w:rsidRPr="000C1D6B">
        <w:rPr>
          <w:rFonts w:ascii="Times New Roman" w:hAnsi="Times New Roman"/>
          <w:sz w:val="24"/>
          <w:szCs w:val="24"/>
          <w:lang w:val="en-ID"/>
        </w:rPr>
        <w:t>karakteristik</w:t>
      </w:r>
      <w:proofErr w:type="spellEnd"/>
      <w:r w:rsidR="003B075C" w:rsidRPr="000C1D6B">
        <w:rPr>
          <w:rFonts w:ascii="Times New Roman" w:hAnsi="Times New Roman"/>
          <w:sz w:val="24"/>
          <w:szCs w:val="24"/>
          <w:lang w:val="en-ID"/>
        </w:rPr>
        <w:t xml:space="preserve"> pada </w:t>
      </w:r>
      <w:proofErr w:type="spellStart"/>
      <w:r w:rsidR="003B075C" w:rsidRPr="000C1D6B">
        <w:rPr>
          <w:rFonts w:ascii="Times New Roman" w:hAnsi="Times New Roman"/>
          <w:sz w:val="24"/>
          <w:szCs w:val="24"/>
          <w:lang w:val="en-ID"/>
        </w:rPr>
        <w:t>elemen</w:t>
      </w:r>
      <w:proofErr w:type="spellEnd"/>
      <w:r w:rsidR="003B075C" w:rsidRPr="000C1D6B">
        <w:rPr>
          <w:rFonts w:ascii="Times New Roman" w:hAnsi="Times New Roman"/>
          <w:sz w:val="24"/>
          <w:szCs w:val="24"/>
          <w:lang w:val="en-ID"/>
        </w:rPr>
        <w:t xml:space="preserve"> </w:t>
      </w:r>
      <w:proofErr w:type="spellStart"/>
      <w:r w:rsidR="006C7087" w:rsidRPr="000C1D6B">
        <w:rPr>
          <w:rFonts w:ascii="Times New Roman" w:hAnsi="Times New Roman"/>
          <w:sz w:val="24"/>
          <w:szCs w:val="24"/>
          <w:lang w:val="en-ID"/>
        </w:rPr>
        <w:t>populasi</w:t>
      </w:r>
      <w:proofErr w:type="spellEnd"/>
      <w:r w:rsidR="00EC68D0" w:rsidRPr="000C1D6B">
        <w:rPr>
          <w:rFonts w:ascii="Times New Roman" w:hAnsi="Times New Roman"/>
          <w:sz w:val="24"/>
          <w:szCs w:val="24"/>
          <w:lang w:val="en-ID"/>
        </w:rPr>
        <w:t xml:space="preserve">, </w:t>
      </w:r>
      <w:proofErr w:type="spellStart"/>
      <w:r w:rsidR="00EC68D0" w:rsidRPr="000C1D6B">
        <w:rPr>
          <w:rFonts w:ascii="Times New Roman" w:hAnsi="Times New Roman"/>
          <w:sz w:val="24"/>
          <w:szCs w:val="24"/>
          <w:lang w:val="en-ID"/>
        </w:rPr>
        <w:t>seperti</w:t>
      </w:r>
      <w:proofErr w:type="spellEnd"/>
      <w:r w:rsidR="00EC68D0" w:rsidRPr="000C1D6B">
        <w:rPr>
          <w:rFonts w:ascii="Times New Roman" w:hAnsi="Times New Roman"/>
          <w:sz w:val="24"/>
          <w:szCs w:val="24"/>
          <w:lang w:val="en-ID"/>
        </w:rPr>
        <w:t xml:space="preserve"> yang </w:t>
      </w:r>
      <w:proofErr w:type="spellStart"/>
      <w:r w:rsidR="00EC68D0" w:rsidRPr="000C1D6B">
        <w:rPr>
          <w:rFonts w:ascii="Times New Roman" w:hAnsi="Times New Roman"/>
          <w:sz w:val="24"/>
          <w:szCs w:val="24"/>
          <w:lang w:val="en-ID"/>
        </w:rPr>
        <w:t>terlihat</w:t>
      </w:r>
      <w:proofErr w:type="spellEnd"/>
      <w:r w:rsidR="00EC68D0" w:rsidRPr="000C1D6B">
        <w:rPr>
          <w:rFonts w:ascii="Times New Roman" w:hAnsi="Times New Roman"/>
          <w:sz w:val="24"/>
          <w:szCs w:val="24"/>
          <w:lang w:val="en-ID"/>
        </w:rPr>
        <w:t xml:space="preserve"> </w:t>
      </w:r>
      <w:proofErr w:type="spellStart"/>
      <w:r w:rsidR="00EC68D0" w:rsidRPr="000C1D6B">
        <w:rPr>
          <w:rFonts w:ascii="Times New Roman" w:hAnsi="Times New Roman"/>
          <w:sz w:val="24"/>
          <w:szCs w:val="24"/>
          <w:lang w:val="en-ID"/>
        </w:rPr>
        <w:t>dalam</w:t>
      </w:r>
      <w:proofErr w:type="spellEnd"/>
      <w:r w:rsidR="00EC68D0" w:rsidRPr="000C1D6B">
        <w:rPr>
          <w:rFonts w:ascii="Times New Roman" w:hAnsi="Times New Roman"/>
          <w:sz w:val="24"/>
          <w:szCs w:val="24"/>
          <w:lang w:val="en-ID"/>
        </w:rPr>
        <w:t xml:space="preserve"> </w:t>
      </w:r>
      <w:proofErr w:type="spellStart"/>
      <w:r w:rsidR="00EC68D0" w:rsidRPr="000C1D6B">
        <w:rPr>
          <w:rFonts w:ascii="Times New Roman" w:hAnsi="Times New Roman"/>
          <w:sz w:val="24"/>
          <w:szCs w:val="24"/>
          <w:lang w:val="en-ID"/>
        </w:rPr>
        <w:t>tabel</w:t>
      </w:r>
      <w:proofErr w:type="spellEnd"/>
      <w:r w:rsidR="00EC68D0" w:rsidRPr="000C1D6B">
        <w:rPr>
          <w:rFonts w:ascii="Times New Roman" w:hAnsi="Times New Roman"/>
          <w:sz w:val="24"/>
          <w:szCs w:val="24"/>
          <w:lang w:val="en-ID"/>
        </w:rPr>
        <w:t xml:space="preserve"> 1</w:t>
      </w:r>
      <w:r w:rsidR="006C7087" w:rsidRPr="000C1D6B">
        <w:rPr>
          <w:rFonts w:ascii="Times New Roman" w:hAnsi="Times New Roman"/>
          <w:sz w:val="24"/>
          <w:szCs w:val="24"/>
          <w:lang w:val="en-ID"/>
        </w:rPr>
        <w:t>.</w:t>
      </w:r>
      <w:r w:rsidR="006C7087" w:rsidRPr="009E039B">
        <w:rPr>
          <w:rFonts w:ascii="Times New Roman" w:hAnsi="Times New Roman"/>
          <w:sz w:val="24"/>
          <w:szCs w:val="24"/>
          <w:lang w:val="en-ID"/>
        </w:rPr>
        <w:t xml:space="preserve"> </w:t>
      </w:r>
    </w:p>
    <w:p w14:paraId="59EB5679" w14:textId="6A15C783" w:rsidR="0047771B" w:rsidRPr="00071A57" w:rsidRDefault="0047771B" w:rsidP="0047771B">
      <w:pPr>
        <w:pStyle w:val="ListParagraph"/>
        <w:tabs>
          <w:tab w:val="left" w:pos="360"/>
        </w:tabs>
        <w:spacing w:after="0" w:line="240" w:lineRule="auto"/>
        <w:ind w:left="0"/>
        <w:jc w:val="center"/>
        <w:rPr>
          <w:rFonts w:ascii="Times New Roman" w:hAnsi="Times New Roman"/>
          <w:b/>
        </w:rPr>
      </w:pPr>
      <w:r w:rsidRPr="00071A57">
        <w:rPr>
          <w:rFonts w:ascii="Times New Roman" w:hAnsi="Times New Roman"/>
          <w:b/>
        </w:rPr>
        <w:t>Tabel 1</w:t>
      </w:r>
      <w:r w:rsidR="00467B7E" w:rsidRPr="00071A57">
        <w:rPr>
          <w:rFonts w:ascii="Times New Roman" w:hAnsi="Times New Roman"/>
          <w:b/>
        </w:rPr>
        <w:t>.</w:t>
      </w:r>
    </w:p>
    <w:p w14:paraId="346134DA" w14:textId="77777777" w:rsidR="0047771B" w:rsidRPr="00B10F17" w:rsidRDefault="0047771B" w:rsidP="0047771B">
      <w:pPr>
        <w:pStyle w:val="ListParagraph"/>
        <w:tabs>
          <w:tab w:val="left" w:pos="360"/>
        </w:tabs>
        <w:spacing w:after="0" w:line="240" w:lineRule="auto"/>
        <w:ind w:left="0"/>
        <w:jc w:val="center"/>
        <w:rPr>
          <w:rFonts w:ascii="Times New Roman" w:hAnsi="Times New Roman"/>
        </w:rPr>
      </w:pPr>
      <w:r w:rsidRPr="00B10F17">
        <w:rPr>
          <w:rFonts w:ascii="Times New Roman" w:hAnsi="Times New Roman"/>
        </w:rPr>
        <w:t xml:space="preserve">Data Sampel </w:t>
      </w:r>
      <w:proofErr w:type="spellStart"/>
      <w:r w:rsidRPr="00B10F17">
        <w:rPr>
          <w:rFonts w:ascii="Times New Roman" w:hAnsi="Times New Roman"/>
        </w:rPr>
        <w:t>Penelitian</w:t>
      </w:r>
      <w:proofErr w:type="spellEnd"/>
    </w:p>
    <w:tbl>
      <w:tblPr>
        <w:tblStyle w:val="Mdeck5tablebodythreelines"/>
        <w:tblW w:w="0" w:type="auto"/>
        <w:tblLook w:val="04A0" w:firstRow="1" w:lastRow="0" w:firstColumn="1" w:lastColumn="0" w:noHBand="0" w:noVBand="1"/>
      </w:tblPr>
      <w:tblGrid>
        <w:gridCol w:w="721"/>
        <w:gridCol w:w="4311"/>
        <w:gridCol w:w="3472"/>
      </w:tblGrid>
      <w:tr w:rsidR="0047771B" w:rsidRPr="00B10F17" w14:paraId="0BFE0C0B" w14:textId="77777777" w:rsidTr="00D638E8">
        <w:trPr>
          <w:cnfStyle w:val="100000000000" w:firstRow="1" w:lastRow="0" w:firstColumn="0" w:lastColumn="0" w:oddVBand="0" w:evenVBand="0" w:oddHBand="0" w:evenHBand="0" w:firstRowFirstColumn="0" w:firstRowLastColumn="0" w:lastRowFirstColumn="0" w:lastRowLastColumn="0"/>
        </w:trPr>
        <w:tc>
          <w:tcPr>
            <w:tcW w:w="738" w:type="dxa"/>
          </w:tcPr>
          <w:p w14:paraId="10356152" w14:textId="77777777" w:rsidR="0047771B" w:rsidRPr="00B10F17" w:rsidRDefault="0047771B" w:rsidP="00D4440F">
            <w:pPr>
              <w:pStyle w:val="ListParagraph"/>
              <w:tabs>
                <w:tab w:val="left" w:pos="360"/>
              </w:tabs>
              <w:spacing w:line="240" w:lineRule="auto"/>
              <w:ind w:left="0"/>
              <w:rPr>
                <w:b/>
                <w:sz w:val="20"/>
              </w:rPr>
            </w:pPr>
            <w:r w:rsidRPr="00B10F17">
              <w:rPr>
                <w:b/>
                <w:sz w:val="20"/>
              </w:rPr>
              <w:t>No.</w:t>
            </w:r>
          </w:p>
        </w:tc>
        <w:tc>
          <w:tcPr>
            <w:tcW w:w="4603" w:type="dxa"/>
          </w:tcPr>
          <w:p w14:paraId="6AE33D42" w14:textId="77777777" w:rsidR="0047771B" w:rsidRPr="00B10F17" w:rsidRDefault="0047771B" w:rsidP="00D638E8">
            <w:pPr>
              <w:pStyle w:val="ListParagraph"/>
              <w:tabs>
                <w:tab w:val="left" w:pos="360"/>
              </w:tabs>
              <w:spacing w:line="240" w:lineRule="auto"/>
              <w:ind w:left="0"/>
              <w:jc w:val="left"/>
              <w:rPr>
                <w:b/>
                <w:sz w:val="20"/>
              </w:rPr>
            </w:pPr>
            <w:proofErr w:type="spellStart"/>
            <w:r w:rsidRPr="00B10F17">
              <w:rPr>
                <w:b/>
                <w:sz w:val="20"/>
              </w:rPr>
              <w:t>Kelas</w:t>
            </w:r>
            <w:proofErr w:type="spellEnd"/>
          </w:p>
        </w:tc>
        <w:tc>
          <w:tcPr>
            <w:tcW w:w="3663" w:type="dxa"/>
          </w:tcPr>
          <w:p w14:paraId="2AB20F34" w14:textId="77777777" w:rsidR="0047771B" w:rsidRPr="00B10F17" w:rsidRDefault="0047771B" w:rsidP="00D638E8">
            <w:pPr>
              <w:pStyle w:val="ListParagraph"/>
              <w:tabs>
                <w:tab w:val="left" w:pos="360"/>
              </w:tabs>
              <w:spacing w:line="240" w:lineRule="auto"/>
              <w:ind w:left="0"/>
              <w:rPr>
                <w:b/>
                <w:sz w:val="20"/>
              </w:rPr>
            </w:pPr>
            <w:proofErr w:type="spellStart"/>
            <w:r w:rsidRPr="00B10F17">
              <w:rPr>
                <w:b/>
                <w:sz w:val="20"/>
              </w:rPr>
              <w:t>Jumlah</w:t>
            </w:r>
            <w:proofErr w:type="spellEnd"/>
            <w:r w:rsidRPr="00B10F17">
              <w:rPr>
                <w:b/>
                <w:sz w:val="20"/>
              </w:rPr>
              <w:t xml:space="preserve"> </w:t>
            </w:r>
            <w:proofErr w:type="spellStart"/>
            <w:r w:rsidRPr="00B10F17">
              <w:rPr>
                <w:b/>
                <w:sz w:val="20"/>
              </w:rPr>
              <w:t>Partisipan</w:t>
            </w:r>
            <w:proofErr w:type="spellEnd"/>
          </w:p>
        </w:tc>
      </w:tr>
      <w:tr w:rsidR="0047771B" w:rsidRPr="00B10F17" w14:paraId="792EADCD" w14:textId="77777777" w:rsidTr="00D638E8">
        <w:tc>
          <w:tcPr>
            <w:tcW w:w="738" w:type="dxa"/>
          </w:tcPr>
          <w:p w14:paraId="2C20C6C8" w14:textId="31E1E7D9" w:rsidR="0047771B" w:rsidRPr="00B10F17" w:rsidRDefault="0047771B" w:rsidP="00D4440F">
            <w:pPr>
              <w:pStyle w:val="ListParagraph"/>
              <w:tabs>
                <w:tab w:val="left" w:pos="360"/>
              </w:tabs>
              <w:spacing w:line="240" w:lineRule="auto"/>
              <w:ind w:left="0"/>
            </w:pPr>
            <w:r w:rsidRPr="00B10F17">
              <w:t>1</w:t>
            </w:r>
            <w:r w:rsidR="009657B5" w:rsidRPr="00B10F17">
              <w:t>.</w:t>
            </w:r>
          </w:p>
        </w:tc>
        <w:tc>
          <w:tcPr>
            <w:tcW w:w="4603" w:type="dxa"/>
          </w:tcPr>
          <w:p w14:paraId="0076B6C2" w14:textId="3C697660" w:rsidR="0047771B" w:rsidRPr="00B10F17" w:rsidRDefault="00D4440F" w:rsidP="00D638E8">
            <w:pPr>
              <w:pStyle w:val="ListParagraph"/>
              <w:tabs>
                <w:tab w:val="left" w:pos="360"/>
              </w:tabs>
              <w:spacing w:line="240" w:lineRule="auto"/>
              <w:ind w:left="0"/>
              <w:jc w:val="both"/>
            </w:pPr>
            <w:r w:rsidRPr="00B10F17">
              <w:t>VI</w:t>
            </w:r>
            <w:r w:rsidR="008C693F" w:rsidRPr="00B10F17">
              <w:t>I</w:t>
            </w:r>
          </w:p>
        </w:tc>
        <w:tc>
          <w:tcPr>
            <w:tcW w:w="3663" w:type="dxa"/>
          </w:tcPr>
          <w:p w14:paraId="654DEA9E" w14:textId="069EE649" w:rsidR="0047771B" w:rsidRPr="00B10F17" w:rsidRDefault="009657B5" w:rsidP="00D638E8">
            <w:pPr>
              <w:pStyle w:val="ListParagraph"/>
              <w:tabs>
                <w:tab w:val="left" w:pos="360"/>
              </w:tabs>
              <w:spacing w:line="240" w:lineRule="auto"/>
              <w:ind w:left="0"/>
            </w:pPr>
            <w:r w:rsidRPr="00B10F17">
              <w:t>42</w:t>
            </w:r>
          </w:p>
        </w:tc>
      </w:tr>
      <w:tr w:rsidR="0047771B" w:rsidRPr="00B10F17" w14:paraId="5026C97B" w14:textId="77777777" w:rsidTr="00D638E8">
        <w:tc>
          <w:tcPr>
            <w:tcW w:w="738" w:type="dxa"/>
          </w:tcPr>
          <w:p w14:paraId="0ECE8730" w14:textId="42884CF8" w:rsidR="0047771B" w:rsidRPr="00B10F17" w:rsidRDefault="0047771B" w:rsidP="00D4440F">
            <w:pPr>
              <w:pStyle w:val="ListParagraph"/>
              <w:tabs>
                <w:tab w:val="left" w:pos="360"/>
              </w:tabs>
              <w:spacing w:line="240" w:lineRule="auto"/>
              <w:ind w:left="0"/>
            </w:pPr>
            <w:r w:rsidRPr="00B10F17">
              <w:t>2</w:t>
            </w:r>
            <w:r w:rsidR="009657B5" w:rsidRPr="00B10F17">
              <w:t>.</w:t>
            </w:r>
          </w:p>
        </w:tc>
        <w:tc>
          <w:tcPr>
            <w:tcW w:w="4603" w:type="dxa"/>
          </w:tcPr>
          <w:p w14:paraId="2424FDB4" w14:textId="5564BEB1" w:rsidR="0047771B" w:rsidRPr="00B10F17" w:rsidRDefault="008C693F" w:rsidP="00D638E8">
            <w:pPr>
              <w:pStyle w:val="ListParagraph"/>
              <w:tabs>
                <w:tab w:val="left" w:pos="360"/>
              </w:tabs>
              <w:spacing w:line="240" w:lineRule="auto"/>
              <w:ind w:left="0"/>
              <w:jc w:val="both"/>
            </w:pPr>
            <w:r w:rsidRPr="00B10F17">
              <w:t>VIII</w:t>
            </w:r>
          </w:p>
        </w:tc>
        <w:tc>
          <w:tcPr>
            <w:tcW w:w="3663" w:type="dxa"/>
          </w:tcPr>
          <w:p w14:paraId="3A259DE2" w14:textId="7086984C" w:rsidR="0047771B" w:rsidRPr="00B10F17" w:rsidRDefault="0047771B" w:rsidP="00D638E8">
            <w:pPr>
              <w:pStyle w:val="ListParagraph"/>
              <w:tabs>
                <w:tab w:val="left" w:pos="360"/>
              </w:tabs>
              <w:spacing w:line="240" w:lineRule="auto"/>
              <w:ind w:left="0"/>
            </w:pPr>
            <w:r w:rsidRPr="00B10F17">
              <w:t>11</w:t>
            </w:r>
            <w:r w:rsidR="00844267" w:rsidRPr="00B10F17">
              <w:t>3</w:t>
            </w:r>
          </w:p>
        </w:tc>
      </w:tr>
      <w:tr w:rsidR="0047771B" w:rsidRPr="00B10F17" w14:paraId="49DB9263" w14:textId="77777777" w:rsidTr="00D638E8">
        <w:tc>
          <w:tcPr>
            <w:tcW w:w="738" w:type="dxa"/>
          </w:tcPr>
          <w:p w14:paraId="7B0C607A" w14:textId="01FD9778" w:rsidR="0047771B" w:rsidRPr="00B10F17" w:rsidRDefault="0047771B" w:rsidP="00D4440F">
            <w:pPr>
              <w:pStyle w:val="ListParagraph"/>
              <w:tabs>
                <w:tab w:val="left" w:pos="360"/>
              </w:tabs>
              <w:spacing w:line="240" w:lineRule="auto"/>
              <w:ind w:left="0"/>
            </w:pPr>
            <w:r w:rsidRPr="00B10F17">
              <w:t>3</w:t>
            </w:r>
            <w:r w:rsidR="009657B5" w:rsidRPr="00B10F17">
              <w:t>.</w:t>
            </w:r>
          </w:p>
        </w:tc>
        <w:tc>
          <w:tcPr>
            <w:tcW w:w="4603" w:type="dxa"/>
          </w:tcPr>
          <w:p w14:paraId="24DE1EA2" w14:textId="39E5BFF9" w:rsidR="0047771B" w:rsidRPr="00B10F17" w:rsidRDefault="008C693F" w:rsidP="00D638E8">
            <w:pPr>
              <w:pStyle w:val="ListParagraph"/>
              <w:tabs>
                <w:tab w:val="left" w:pos="360"/>
              </w:tabs>
              <w:spacing w:line="240" w:lineRule="auto"/>
              <w:ind w:left="0"/>
              <w:jc w:val="both"/>
            </w:pPr>
            <w:r w:rsidRPr="00B10F17">
              <w:t>IX</w:t>
            </w:r>
          </w:p>
        </w:tc>
        <w:tc>
          <w:tcPr>
            <w:tcW w:w="3663" w:type="dxa"/>
          </w:tcPr>
          <w:p w14:paraId="7849FF7F" w14:textId="09DF30FD" w:rsidR="0047771B" w:rsidRPr="00B10F17" w:rsidRDefault="00844267" w:rsidP="00D638E8">
            <w:pPr>
              <w:pStyle w:val="ListParagraph"/>
              <w:tabs>
                <w:tab w:val="left" w:pos="360"/>
              </w:tabs>
              <w:spacing w:line="240" w:lineRule="auto"/>
              <w:ind w:left="0"/>
            </w:pPr>
            <w:r w:rsidRPr="00B10F17">
              <w:t>34</w:t>
            </w:r>
          </w:p>
        </w:tc>
      </w:tr>
      <w:tr w:rsidR="008C693F" w:rsidRPr="00B10F17" w14:paraId="47F13E76" w14:textId="77777777" w:rsidTr="00D638E8">
        <w:tc>
          <w:tcPr>
            <w:tcW w:w="738" w:type="dxa"/>
          </w:tcPr>
          <w:p w14:paraId="40F3CB9B" w14:textId="78A8941B" w:rsidR="008C693F" w:rsidRPr="00B10F17" w:rsidRDefault="009657B5" w:rsidP="00D4440F">
            <w:pPr>
              <w:pStyle w:val="ListParagraph"/>
              <w:tabs>
                <w:tab w:val="left" w:pos="360"/>
              </w:tabs>
              <w:spacing w:line="240" w:lineRule="auto"/>
              <w:ind w:left="0"/>
            </w:pPr>
            <w:r w:rsidRPr="00B10F17">
              <w:lastRenderedPageBreak/>
              <w:t>4.</w:t>
            </w:r>
          </w:p>
        </w:tc>
        <w:tc>
          <w:tcPr>
            <w:tcW w:w="4603" w:type="dxa"/>
          </w:tcPr>
          <w:p w14:paraId="63D6D6BE" w14:textId="068EECCE" w:rsidR="008C693F" w:rsidRPr="00B10F17" w:rsidRDefault="009657B5" w:rsidP="00D638E8">
            <w:pPr>
              <w:pStyle w:val="ListParagraph"/>
              <w:tabs>
                <w:tab w:val="left" w:pos="360"/>
              </w:tabs>
              <w:spacing w:line="240" w:lineRule="auto"/>
              <w:ind w:left="0"/>
              <w:jc w:val="both"/>
            </w:pPr>
            <w:r w:rsidRPr="00B10F17">
              <w:t>X</w:t>
            </w:r>
          </w:p>
        </w:tc>
        <w:tc>
          <w:tcPr>
            <w:tcW w:w="3663" w:type="dxa"/>
          </w:tcPr>
          <w:p w14:paraId="43F92445" w14:textId="568A9FDC" w:rsidR="008C693F" w:rsidRPr="00B10F17" w:rsidRDefault="00844267" w:rsidP="00D638E8">
            <w:pPr>
              <w:pStyle w:val="ListParagraph"/>
              <w:tabs>
                <w:tab w:val="left" w:pos="360"/>
              </w:tabs>
              <w:spacing w:line="240" w:lineRule="auto"/>
              <w:ind w:left="0"/>
            </w:pPr>
            <w:r w:rsidRPr="00B10F17">
              <w:t>24</w:t>
            </w:r>
          </w:p>
        </w:tc>
      </w:tr>
      <w:tr w:rsidR="008C693F" w:rsidRPr="00B10F17" w14:paraId="6355C213" w14:textId="77777777" w:rsidTr="00D638E8">
        <w:tc>
          <w:tcPr>
            <w:tcW w:w="738" w:type="dxa"/>
          </w:tcPr>
          <w:p w14:paraId="0459E0CC" w14:textId="7646D4E1" w:rsidR="008C693F" w:rsidRPr="00B10F17" w:rsidRDefault="009657B5" w:rsidP="00D4440F">
            <w:pPr>
              <w:pStyle w:val="ListParagraph"/>
              <w:tabs>
                <w:tab w:val="left" w:pos="360"/>
              </w:tabs>
              <w:spacing w:line="240" w:lineRule="auto"/>
              <w:ind w:left="0"/>
            </w:pPr>
            <w:r w:rsidRPr="00B10F17">
              <w:t>5.</w:t>
            </w:r>
          </w:p>
        </w:tc>
        <w:tc>
          <w:tcPr>
            <w:tcW w:w="4603" w:type="dxa"/>
          </w:tcPr>
          <w:p w14:paraId="0711921C" w14:textId="318A7389" w:rsidR="008C693F" w:rsidRPr="00B10F17" w:rsidRDefault="009657B5" w:rsidP="00D638E8">
            <w:pPr>
              <w:pStyle w:val="ListParagraph"/>
              <w:tabs>
                <w:tab w:val="left" w:pos="360"/>
              </w:tabs>
              <w:spacing w:line="240" w:lineRule="auto"/>
              <w:ind w:left="0"/>
              <w:jc w:val="both"/>
            </w:pPr>
            <w:r w:rsidRPr="00B10F17">
              <w:t>XI</w:t>
            </w:r>
          </w:p>
        </w:tc>
        <w:tc>
          <w:tcPr>
            <w:tcW w:w="3663" w:type="dxa"/>
          </w:tcPr>
          <w:p w14:paraId="481EDECA" w14:textId="3508B7C0" w:rsidR="008C693F" w:rsidRPr="00B10F17" w:rsidRDefault="00844267" w:rsidP="00D638E8">
            <w:pPr>
              <w:pStyle w:val="ListParagraph"/>
              <w:tabs>
                <w:tab w:val="left" w:pos="360"/>
              </w:tabs>
              <w:spacing w:line="240" w:lineRule="auto"/>
              <w:ind w:left="0"/>
            </w:pPr>
            <w:r w:rsidRPr="00B10F17">
              <w:t>41</w:t>
            </w:r>
          </w:p>
        </w:tc>
      </w:tr>
      <w:tr w:rsidR="008C693F" w:rsidRPr="00B10F17" w14:paraId="006C0339" w14:textId="77777777" w:rsidTr="00D638E8">
        <w:tc>
          <w:tcPr>
            <w:tcW w:w="738" w:type="dxa"/>
          </w:tcPr>
          <w:p w14:paraId="55AF2B02" w14:textId="1661C370" w:rsidR="008C693F" w:rsidRPr="00B10F17" w:rsidRDefault="009657B5" w:rsidP="00D4440F">
            <w:pPr>
              <w:pStyle w:val="ListParagraph"/>
              <w:tabs>
                <w:tab w:val="left" w:pos="360"/>
              </w:tabs>
              <w:spacing w:line="240" w:lineRule="auto"/>
              <w:ind w:left="0"/>
            </w:pPr>
            <w:r w:rsidRPr="00B10F17">
              <w:t>6.</w:t>
            </w:r>
          </w:p>
        </w:tc>
        <w:tc>
          <w:tcPr>
            <w:tcW w:w="4603" w:type="dxa"/>
          </w:tcPr>
          <w:p w14:paraId="3C11BE5F" w14:textId="29F55217" w:rsidR="008C693F" w:rsidRPr="00B10F17" w:rsidRDefault="009657B5" w:rsidP="00D638E8">
            <w:pPr>
              <w:pStyle w:val="ListParagraph"/>
              <w:tabs>
                <w:tab w:val="left" w:pos="360"/>
              </w:tabs>
              <w:spacing w:line="240" w:lineRule="auto"/>
              <w:ind w:left="0"/>
              <w:jc w:val="both"/>
            </w:pPr>
            <w:r w:rsidRPr="00B10F17">
              <w:t>XII</w:t>
            </w:r>
          </w:p>
        </w:tc>
        <w:tc>
          <w:tcPr>
            <w:tcW w:w="3663" w:type="dxa"/>
          </w:tcPr>
          <w:p w14:paraId="0FC129C4" w14:textId="50D6436C" w:rsidR="008C693F" w:rsidRPr="00B10F17" w:rsidRDefault="0093667C" w:rsidP="00D638E8">
            <w:pPr>
              <w:pStyle w:val="ListParagraph"/>
              <w:tabs>
                <w:tab w:val="left" w:pos="360"/>
              </w:tabs>
              <w:spacing w:line="240" w:lineRule="auto"/>
              <w:ind w:left="0"/>
            </w:pPr>
            <w:r w:rsidRPr="00B10F17">
              <w:t>37</w:t>
            </w:r>
          </w:p>
        </w:tc>
      </w:tr>
      <w:tr w:rsidR="0047771B" w:rsidRPr="00B10F17" w14:paraId="745BAC41" w14:textId="77777777" w:rsidTr="00D638E8">
        <w:tc>
          <w:tcPr>
            <w:tcW w:w="738" w:type="dxa"/>
          </w:tcPr>
          <w:p w14:paraId="078BC57F" w14:textId="77777777" w:rsidR="0047771B" w:rsidRPr="00B10F17" w:rsidRDefault="0047771B" w:rsidP="00D4440F">
            <w:pPr>
              <w:pStyle w:val="ListParagraph"/>
              <w:tabs>
                <w:tab w:val="left" w:pos="360"/>
              </w:tabs>
              <w:spacing w:line="240" w:lineRule="auto"/>
              <w:ind w:left="0"/>
            </w:pPr>
          </w:p>
        </w:tc>
        <w:tc>
          <w:tcPr>
            <w:tcW w:w="4603" w:type="dxa"/>
          </w:tcPr>
          <w:p w14:paraId="18245156" w14:textId="77777777" w:rsidR="0047771B" w:rsidRPr="00B10F17" w:rsidRDefault="0047771B" w:rsidP="00D638E8">
            <w:pPr>
              <w:pStyle w:val="ListParagraph"/>
              <w:tabs>
                <w:tab w:val="left" w:pos="360"/>
              </w:tabs>
              <w:spacing w:line="240" w:lineRule="auto"/>
              <w:ind w:left="0"/>
              <w:jc w:val="both"/>
              <w:rPr>
                <w:b/>
              </w:rPr>
            </w:pPr>
            <w:r w:rsidRPr="00B10F17">
              <w:rPr>
                <w:b/>
              </w:rPr>
              <w:t xml:space="preserve">Total </w:t>
            </w:r>
          </w:p>
        </w:tc>
        <w:tc>
          <w:tcPr>
            <w:tcW w:w="3663" w:type="dxa"/>
          </w:tcPr>
          <w:p w14:paraId="44510C8F" w14:textId="66A097EB" w:rsidR="0047771B" w:rsidRPr="00B10F17" w:rsidRDefault="0093667C" w:rsidP="00D638E8">
            <w:pPr>
              <w:pStyle w:val="ListParagraph"/>
              <w:tabs>
                <w:tab w:val="left" w:pos="360"/>
              </w:tabs>
              <w:spacing w:line="240" w:lineRule="auto"/>
              <w:ind w:left="0"/>
              <w:rPr>
                <w:b/>
              </w:rPr>
            </w:pPr>
            <w:r w:rsidRPr="00B10F17">
              <w:rPr>
                <w:b/>
              </w:rPr>
              <w:t>291</w:t>
            </w:r>
          </w:p>
        </w:tc>
      </w:tr>
    </w:tbl>
    <w:p w14:paraId="0D8AF401" w14:textId="06BFF7AF" w:rsidR="00065D09" w:rsidRPr="009E039B" w:rsidRDefault="008B43CF" w:rsidP="00071A57">
      <w:pPr>
        <w:spacing w:after="0" w:line="240" w:lineRule="auto"/>
        <w:ind w:firstLine="567"/>
        <w:jc w:val="both"/>
        <w:rPr>
          <w:rFonts w:ascii="Times New Roman" w:hAnsi="Times New Roman"/>
          <w:sz w:val="24"/>
          <w:szCs w:val="24"/>
          <w:lang w:val="en-ID"/>
        </w:rPr>
      </w:pPr>
      <w:r w:rsidRPr="009E039B">
        <w:rPr>
          <w:rFonts w:ascii="Times New Roman" w:hAnsi="Times New Roman"/>
          <w:sz w:val="24"/>
          <w:szCs w:val="24"/>
          <w:lang w:val="en-ID"/>
        </w:rPr>
        <w:t xml:space="preserve">Teknik </w:t>
      </w:r>
      <w:proofErr w:type="spellStart"/>
      <w:r w:rsidRPr="009E039B">
        <w:rPr>
          <w:rFonts w:ascii="Times New Roman" w:hAnsi="Times New Roman"/>
          <w:sz w:val="24"/>
          <w:szCs w:val="24"/>
          <w:lang w:val="en-ID"/>
        </w:rPr>
        <w:t>pengumpulan</w:t>
      </w:r>
      <w:proofErr w:type="spellEnd"/>
      <w:r w:rsidRPr="009E039B">
        <w:rPr>
          <w:rFonts w:ascii="Times New Roman" w:hAnsi="Times New Roman"/>
          <w:sz w:val="24"/>
          <w:szCs w:val="24"/>
          <w:lang w:val="en-ID"/>
        </w:rPr>
        <w:t xml:space="preserve"> data pada </w:t>
      </w:r>
      <w:proofErr w:type="spellStart"/>
      <w:r w:rsidRPr="009E039B">
        <w:rPr>
          <w:rFonts w:ascii="Times New Roman" w:hAnsi="Times New Roman"/>
          <w:sz w:val="24"/>
          <w:szCs w:val="24"/>
          <w:lang w:val="en-ID"/>
        </w:rPr>
        <w:t>pen</w:t>
      </w:r>
      <w:r w:rsidR="00831757" w:rsidRPr="009E039B">
        <w:rPr>
          <w:rFonts w:ascii="Times New Roman" w:hAnsi="Times New Roman"/>
          <w:sz w:val="24"/>
          <w:szCs w:val="24"/>
          <w:lang w:val="en-ID"/>
        </w:rPr>
        <w:t>elitian</w:t>
      </w:r>
      <w:proofErr w:type="spellEnd"/>
      <w:r w:rsidR="00831757" w:rsidRPr="009E039B">
        <w:rPr>
          <w:rFonts w:ascii="Times New Roman" w:hAnsi="Times New Roman"/>
          <w:sz w:val="24"/>
          <w:szCs w:val="24"/>
          <w:lang w:val="en-ID"/>
        </w:rPr>
        <w:t xml:space="preserve"> </w:t>
      </w:r>
      <w:proofErr w:type="spellStart"/>
      <w:r w:rsidR="00831757" w:rsidRPr="009E039B">
        <w:rPr>
          <w:rFonts w:ascii="Times New Roman" w:hAnsi="Times New Roman"/>
          <w:sz w:val="24"/>
          <w:szCs w:val="24"/>
          <w:lang w:val="en-ID"/>
        </w:rPr>
        <w:t>ini</w:t>
      </w:r>
      <w:proofErr w:type="spellEnd"/>
      <w:r w:rsidR="00831757" w:rsidRPr="009E039B">
        <w:rPr>
          <w:rFonts w:ascii="Times New Roman" w:hAnsi="Times New Roman"/>
          <w:sz w:val="24"/>
          <w:szCs w:val="24"/>
          <w:lang w:val="en-ID"/>
        </w:rPr>
        <w:t xml:space="preserve"> </w:t>
      </w:r>
      <w:proofErr w:type="spellStart"/>
      <w:r w:rsidR="00DF180D" w:rsidRPr="009E039B">
        <w:rPr>
          <w:rFonts w:ascii="Times New Roman" w:hAnsi="Times New Roman"/>
          <w:sz w:val="24"/>
          <w:szCs w:val="24"/>
          <w:lang w:val="en-ID"/>
        </w:rPr>
        <w:t>menggunakan</w:t>
      </w:r>
      <w:proofErr w:type="spellEnd"/>
      <w:r w:rsidR="00DF180D" w:rsidRPr="009E039B">
        <w:rPr>
          <w:rFonts w:ascii="Times New Roman" w:hAnsi="Times New Roman"/>
          <w:sz w:val="24"/>
          <w:szCs w:val="24"/>
          <w:lang w:val="en-ID"/>
        </w:rPr>
        <w:t xml:space="preserve"> </w:t>
      </w:r>
      <w:proofErr w:type="spellStart"/>
      <w:r w:rsidR="00DF180D" w:rsidRPr="009E039B">
        <w:rPr>
          <w:rFonts w:ascii="Times New Roman" w:hAnsi="Times New Roman"/>
          <w:sz w:val="24"/>
          <w:szCs w:val="24"/>
          <w:lang w:val="en-ID"/>
        </w:rPr>
        <w:t>skala</w:t>
      </w:r>
      <w:proofErr w:type="spellEnd"/>
      <w:r w:rsidR="00DF180D" w:rsidRPr="009E039B">
        <w:rPr>
          <w:rFonts w:ascii="Times New Roman" w:hAnsi="Times New Roman"/>
          <w:sz w:val="24"/>
          <w:szCs w:val="24"/>
          <w:lang w:val="en-ID"/>
        </w:rPr>
        <w:t xml:space="preserve"> </w:t>
      </w:r>
      <w:proofErr w:type="spellStart"/>
      <w:r w:rsidR="008A6C44" w:rsidRPr="009E039B">
        <w:rPr>
          <w:rFonts w:ascii="Times New Roman" w:hAnsi="Times New Roman"/>
          <w:sz w:val="24"/>
          <w:szCs w:val="24"/>
          <w:lang w:val="en-ID"/>
        </w:rPr>
        <w:t>psikologi</w:t>
      </w:r>
      <w:proofErr w:type="spellEnd"/>
      <w:r w:rsidR="004570E1" w:rsidRPr="009E039B">
        <w:rPr>
          <w:rFonts w:ascii="Times New Roman" w:hAnsi="Times New Roman"/>
          <w:sz w:val="24"/>
          <w:szCs w:val="24"/>
          <w:lang w:val="en-ID"/>
        </w:rPr>
        <w:t xml:space="preserve">. </w:t>
      </w:r>
      <w:r w:rsidR="00492F48" w:rsidRPr="009E039B">
        <w:rPr>
          <w:rFonts w:ascii="Times New Roman" w:hAnsi="Times New Roman"/>
          <w:sz w:val="24"/>
          <w:szCs w:val="24"/>
          <w:lang w:val="en-ID"/>
        </w:rPr>
        <w:t xml:space="preserve">Skala </w:t>
      </w:r>
      <w:proofErr w:type="spellStart"/>
      <w:r w:rsidR="00492F48" w:rsidRPr="009E039B">
        <w:rPr>
          <w:rFonts w:ascii="Times New Roman" w:hAnsi="Times New Roman"/>
          <w:sz w:val="24"/>
          <w:szCs w:val="24"/>
          <w:lang w:val="en-ID"/>
        </w:rPr>
        <w:t>merupakan</w:t>
      </w:r>
      <w:proofErr w:type="spellEnd"/>
      <w:r w:rsidR="00492F48" w:rsidRPr="009E039B">
        <w:rPr>
          <w:rFonts w:ascii="Times New Roman" w:hAnsi="Times New Roman"/>
          <w:sz w:val="24"/>
          <w:szCs w:val="24"/>
          <w:lang w:val="en-ID"/>
        </w:rPr>
        <w:t xml:space="preserve"> </w:t>
      </w:r>
      <w:proofErr w:type="spellStart"/>
      <w:r w:rsidR="0013420E" w:rsidRPr="009E039B">
        <w:rPr>
          <w:rFonts w:ascii="Times New Roman" w:hAnsi="Times New Roman"/>
          <w:sz w:val="24"/>
          <w:szCs w:val="24"/>
          <w:lang w:val="en-ID"/>
        </w:rPr>
        <w:t>suatu</w:t>
      </w:r>
      <w:proofErr w:type="spellEnd"/>
      <w:r w:rsidR="0013420E" w:rsidRPr="009E039B">
        <w:rPr>
          <w:rFonts w:ascii="Times New Roman" w:hAnsi="Times New Roman"/>
          <w:sz w:val="24"/>
          <w:szCs w:val="24"/>
          <w:lang w:val="en-ID"/>
        </w:rPr>
        <w:t xml:space="preserve"> </w:t>
      </w:r>
      <w:proofErr w:type="spellStart"/>
      <w:r w:rsidR="0013420E" w:rsidRPr="009E039B">
        <w:rPr>
          <w:rFonts w:ascii="Times New Roman" w:hAnsi="Times New Roman"/>
          <w:sz w:val="24"/>
          <w:szCs w:val="24"/>
          <w:lang w:val="en-ID"/>
        </w:rPr>
        <w:t>kumpulan</w:t>
      </w:r>
      <w:proofErr w:type="spellEnd"/>
      <w:r w:rsidR="0013420E" w:rsidRPr="009E039B">
        <w:rPr>
          <w:rFonts w:ascii="Times New Roman" w:hAnsi="Times New Roman"/>
          <w:sz w:val="24"/>
          <w:szCs w:val="24"/>
          <w:lang w:val="en-ID"/>
        </w:rPr>
        <w:t xml:space="preserve"> </w:t>
      </w:r>
      <w:proofErr w:type="spellStart"/>
      <w:r w:rsidR="0013420E" w:rsidRPr="009E039B">
        <w:rPr>
          <w:rFonts w:ascii="Times New Roman" w:hAnsi="Times New Roman"/>
          <w:sz w:val="24"/>
          <w:szCs w:val="24"/>
          <w:lang w:val="en-ID"/>
        </w:rPr>
        <w:t>pernyataan</w:t>
      </w:r>
      <w:proofErr w:type="spellEnd"/>
      <w:r w:rsidR="0013420E" w:rsidRPr="009E039B">
        <w:rPr>
          <w:rFonts w:ascii="Times New Roman" w:hAnsi="Times New Roman"/>
          <w:sz w:val="24"/>
          <w:szCs w:val="24"/>
          <w:lang w:val="en-ID"/>
        </w:rPr>
        <w:t xml:space="preserve"> yang </w:t>
      </w:r>
      <w:proofErr w:type="spellStart"/>
      <w:r w:rsidR="0013420E" w:rsidRPr="009E039B">
        <w:rPr>
          <w:rFonts w:ascii="Times New Roman" w:hAnsi="Times New Roman"/>
          <w:sz w:val="24"/>
          <w:szCs w:val="24"/>
          <w:lang w:val="en-ID"/>
        </w:rPr>
        <w:t>diberikan</w:t>
      </w:r>
      <w:proofErr w:type="spellEnd"/>
      <w:r w:rsidR="0013420E" w:rsidRPr="009E039B">
        <w:rPr>
          <w:rFonts w:ascii="Times New Roman" w:hAnsi="Times New Roman"/>
          <w:sz w:val="24"/>
          <w:szCs w:val="24"/>
          <w:lang w:val="en-ID"/>
        </w:rPr>
        <w:t xml:space="preserve"> </w:t>
      </w:r>
      <w:proofErr w:type="spellStart"/>
      <w:r w:rsidR="0013420E" w:rsidRPr="009E039B">
        <w:rPr>
          <w:rFonts w:ascii="Times New Roman" w:hAnsi="Times New Roman"/>
          <w:sz w:val="24"/>
          <w:szCs w:val="24"/>
          <w:lang w:val="en-ID"/>
        </w:rPr>
        <w:t>kepada</w:t>
      </w:r>
      <w:proofErr w:type="spellEnd"/>
      <w:r w:rsidR="0013420E" w:rsidRPr="009E039B">
        <w:rPr>
          <w:rFonts w:ascii="Times New Roman" w:hAnsi="Times New Roman"/>
          <w:sz w:val="24"/>
          <w:szCs w:val="24"/>
          <w:lang w:val="en-ID"/>
        </w:rPr>
        <w:t xml:space="preserve"> </w:t>
      </w:r>
      <w:proofErr w:type="spellStart"/>
      <w:r w:rsidR="0013420E" w:rsidRPr="009E039B">
        <w:rPr>
          <w:rFonts w:ascii="Times New Roman" w:hAnsi="Times New Roman"/>
          <w:sz w:val="24"/>
          <w:szCs w:val="24"/>
          <w:lang w:val="en-ID"/>
        </w:rPr>
        <w:t>individu</w:t>
      </w:r>
      <w:proofErr w:type="spellEnd"/>
      <w:r w:rsidR="0013420E" w:rsidRPr="009E039B">
        <w:rPr>
          <w:rFonts w:ascii="Times New Roman" w:hAnsi="Times New Roman"/>
          <w:sz w:val="24"/>
          <w:szCs w:val="24"/>
          <w:lang w:val="en-ID"/>
        </w:rPr>
        <w:t xml:space="preserve"> </w:t>
      </w:r>
      <w:proofErr w:type="spellStart"/>
      <w:r w:rsidR="0013420E" w:rsidRPr="009E039B">
        <w:rPr>
          <w:rFonts w:ascii="Times New Roman" w:hAnsi="Times New Roman"/>
          <w:sz w:val="24"/>
          <w:szCs w:val="24"/>
          <w:lang w:val="en-ID"/>
        </w:rPr>
        <w:t>dengan</w:t>
      </w:r>
      <w:proofErr w:type="spellEnd"/>
      <w:r w:rsidR="0013420E" w:rsidRPr="009E039B">
        <w:rPr>
          <w:rFonts w:ascii="Times New Roman" w:hAnsi="Times New Roman"/>
          <w:sz w:val="24"/>
          <w:szCs w:val="24"/>
          <w:lang w:val="en-ID"/>
        </w:rPr>
        <w:t xml:space="preserve"> </w:t>
      </w:r>
      <w:proofErr w:type="spellStart"/>
      <w:r w:rsidR="0013420E" w:rsidRPr="009E039B">
        <w:rPr>
          <w:rFonts w:ascii="Times New Roman" w:hAnsi="Times New Roman"/>
          <w:sz w:val="24"/>
          <w:szCs w:val="24"/>
          <w:lang w:val="en-ID"/>
        </w:rPr>
        <w:t>tujuan</w:t>
      </w:r>
      <w:proofErr w:type="spellEnd"/>
      <w:r w:rsidR="0013420E" w:rsidRPr="009E039B">
        <w:rPr>
          <w:rFonts w:ascii="Times New Roman" w:hAnsi="Times New Roman"/>
          <w:sz w:val="24"/>
          <w:szCs w:val="24"/>
          <w:lang w:val="en-ID"/>
        </w:rPr>
        <w:t xml:space="preserve"> </w:t>
      </w:r>
      <w:proofErr w:type="spellStart"/>
      <w:r w:rsidR="00D607C9" w:rsidRPr="009E039B">
        <w:rPr>
          <w:rFonts w:ascii="Times New Roman" w:hAnsi="Times New Roman"/>
          <w:sz w:val="24"/>
          <w:szCs w:val="24"/>
          <w:lang w:val="en-ID"/>
        </w:rPr>
        <w:t>untuk</w:t>
      </w:r>
      <w:proofErr w:type="spellEnd"/>
      <w:r w:rsidR="00D607C9" w:rsidRPr="009E039B">
        <w:rPr>
          <w:rFonts w:ascii="Times New Roman" w:hAnsi="Times New Roman"/>
          <w:sz w:val="24"/>
          <w:szCs w:val="24"/>
          <w:lang w:val="en-ID"/>
        </w:rPr>
        <w:t xml:space="preserve"> </w:t>
      </w:r>
      <w:proofErr w:type="spellStart"/>
      <w:r w:rsidR="00D607C9" w:rsidRPr="009E039B">
        <w:rPr>
          <w:rFonts w:ascii="Times New Roman" w:hAnsi="Times New Roman"/>
          <w:sz w:val="24"/>
          <w:szCs w:val="24"/>
          <w:lang w:val="en-ID"/>
        </w:rPr>
        <w:t>mengungkapkan</w:t>
      </w:r>
      <w:proofErr w:type="spellEnd"/>
      <w:r w:rsidR="00D607C9" w:rsidRPr="009E039B">
        <w:rPr>
          <w:rFonts w:ascii="Times New Roman" w:hAnsi="Times New Roman"/>
          <w:sz w:val="24"/>
          <w:szCs w:val="24"/>
          <w:lang w:val="en-ID"/>
        </w:rPr>
        <w:t xml:space="preserve"> </w:t>
      </w:r>
      <w:proofErr w:type="spellStart"/>
      <w:r w:rsidR="00D607C9" w:rsidRPr="009E039B">
        <w:rPr>
          <w:rFonts w:ascii="Times New Roman" w:hAnsi="Times New Roman"/>
          <w:sz w:val="24"/>
          <w:szCs w:val="24"/>
          <w:lang w:val="en-ID"/>
        </w:rPr>
        <w:t>aspek-aspek</w:t>
      </w:r>
      <w:proofErr w:type="spellEnd"/>
      <w:r w:rsidR="00D607C9" w:rsidRPr="009E039B">
        <w:rPr>
          <w:rFonts w:ascii="Times New Roman" w:hAnsi="Times New Roman"/>
          <w:sz w:val="24"/>
          <w:szCs w:val="24"/>
          <w:lang w:val="en-ID"/>
        </w:rPr>
        <w:t xml:space="preserve"> </w:t>
      </w:r>
      <w:proofErr w:type="spellStart"/>
      <w:r w:rsidR="00D607C9" w:rsidRPr="009E039B">
        <w:rPr>
          <w:rFonts w:ascii="Times New Roman" w:hAnsi="Times New Roman"/>
          <w:sz w:val="24"/>
          <w:szCs w:val="24"/>
          <w:lang w:val="en-ID"/>
        </w:rPr>
        <w:t>psikologisnya</w:t>
      </w:r>
      <w:proofErr w:type="spellEnd"/>
      <w:r w:rsidR="00D607C9" w:rsidRPr="009E039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"/>
          <w:id w:val="1671283645"/>
          <w:placeholder>
            <w:docPart w:val="DefaultPlaceholder_-1854013440"/>
          </w:placeholder>
        </w:sdtPr>
        <w:sdtContent>
          <w:r w:rsidR="00B70E93" w:rsidRPr="00B70E93">
            <w:rPr>
              <w:rFonts w:ascii="Times New Roman" w:hAnsi="Times New Roman"/>
              <w:color w:val="000000"/>
              <w:sz w:val="24"/>
              <w:szCs w:val="24"/>
              <w:lang w:val="en-ID"/>
            </w:rPr>
            <w:t>(</w:t>
          </w:r>
          <w:proofErr w:type="spellStart"/>
          <w:r w:rsidR="00B70E93" w:rsidRPr="00B70E93">
            <w:rPr>
              <w:rFonts w:ascii="Times New Roman" w:hAnsi="Times New Roman"/>
              <w:color w:val="000000"/>
              <w:sz w:val="24"/>
              <w:szCs w:val="24"/>
              <w:lang w:val="en-ID"/>
            </w:rPr>
            <w:t>Yunita</w:t>
          </w:r>
          <w:proofErr w:type="spellEnd"/>
          <w:r w:rsidR="00B70E93" w:rsidRPr="00B70E93">
            <w:rPr>
              <w:rFonts w:ascii="Times New Roman" w:hAnsi="Times New Roman"/>
              <w:color w:val="000000"/>
              <w:sz w:val="24"/>
              <w:szCs w:val="24"/>
              <w:lang w:val="en-ID"/>
            </w:rPr>
            <w:t xml:space="preserve"> et al., 2023)</w:t>
          </w:r>
        </w:sdtContent>
      </w:sdt>
      <w:r w:rsidR="00557790" w:rsidRPr="009E039B">
        <w:rPr>
          <w:rFonts w:ascii="Times New Roman" w:hAnsi="Times New Roman"/>
          <w:sz w:val="24"/>
          <w:szCs w:val="24"/>
          <w:lang w:val="en-ID"/>
        </w:rPr>
        <w:t xml:space="preserve">. </w:t>
      </w:r>
      <w:r w:rsidR="004E0090" w:rsidRPr="009E039B">
        <w:rPr>
          <w:rFonts w:ascii="Times New Roman" w:hAnsi="Times New Roman"/>
          <w:sz w:val="24"/>
          <w:szCs w:val="24"/>
          <w:lang w:val="en-ID"/>
        </w:rPr>
        <w:t xml:space="preserve">Model </w:t>
      </w:r>
      <w:proofErr w:type="spellStart"/>
      <w:r w:rsidR="004E0090" w:rsidRPr="009E039B">
        <w:rPr>
          <w:rFonts w:ascii="Times New Roman" w:hAnsi="Times New Roman"/>
          <w:sz w:val="24"/>
          <w:szCs w:val="24"/>
          <w:lang w:val="en-ID"/>
        </w:rPr>
        <w:t>skala</w:t>
      </w:r>
      <w:proofErr w:type="spellEnd"/>
      <w:r w:rsidR="004E0090" w:rsidRPr="009E039B">
        <w:rPr>
          <w:rFonts w:ascii="Times New Roman" w:hAnsi="Times New Roman"/>
          <w:sz w:val="24"/>
          <w:szCs w:val="24"/>
          <w:lang w:val="en-ID"/>
        </w:rPr>
        <w:t xml:space="preserve"> yang </w:t>
      </w:r>
      <w:proofErr w:type="spellStart"/>
      <w:r w:rsidR="004E0090" w:rsidRPr="009E039B">
        <w:rPr>
          <w:rFonts w:ascii="Times New Roman" w:hAnsi="Times New Roman"/>
          <w:sz w:val="24"/>
          <w:szCs w:val="24"/>
          <w:lang w:val="en-ID"/>
        </w:rPr>
        <w:t>digunakan</w:t>
      </w:r>
      <w:proofErr w:type="spellEnd"/>
      <w:r w:rsidR="004E0090" w:rsidRPr="009E039B">
        <w:rPr>
          <w:rFonts w:ascii="Times New Roman" w:hAnsi="Times New Roman"/>
          <w:sz w:val="24"/>
          <w:szCs w:val="24"/>
          <w:lang w:val="en-ID"/>
        </w:rPr>
        <w:t xml:space="preserve"> </w:t>
      </w:r>
      <w:proofErr w:type="spellStart"/>
      <w:r w:rsidR="004E0090" w:rsidRPr="009E039B">
        <w:rPr>
          <w:rFonts w:ascii="Times New Roman" w:hAnsi="Times New Roman"/>
          <w:sz w:val="24"/>
          <w:szCs w:val="24"/>
          <w:lang w:val="en-ID"/>
        </w:rPr>
        <w:t>yakni</w:t>
      </w:r>
      <w:proofErr w:type="spellEnd"/>
      <w:r w:rsidR="004E0090" w:rsidRPr="009E039B">
        <w:rPr>
          <w:rFonts w:ascii="Times New Roman" w:hAnsi="Times New Roman"/>
          <w:sz w:val="24"/>
          <w:szCs w:val="24"/>
          <w:lang w:val="en-ID"/>
        </w:rPr>
        <w:t xml:space="preserve"> </w:t>
      </w:r>
      <w:proofErr w:type="spellStart"/>
      <w:r w:rsidR="004E0090" w:rsidRPr="009E039B">
        <w:rPr>
          <w:rFonts w:ascii="Times New Roman" w:hAnsi="Times New Roman"/>
          <w:sz w:val="24"/>
          <w:szCs w:val="24"/>
          <w:lang w:val="en-ID"/>
        </w:rPr>
        <w:t>skala</w:t>
      </w:r>
      <w:proofErr w:type="spellEnd"/>
      <w:r w:rsidR="004E0090" w:rsidRPr="009E039B">
        <w:rPr>
          <w:rFonts w:ascii="Times New Roman" w:hAnsi="Times New Roman"/>
          <w:sz w:val="24"/>
          <w:szCs w:val="24"/>
          <w:lang w:val="en-ID"/>
        </w:rPr>
        <w:t xml:space="preserve"> </w:t>
      </w:r>
      <w:proofErr w:type="spellStart"/>
      <w:r w:rsidR="004E0090" w:rsidRPr="009E039B">
        <w:rPr>
          <w:rFonts w:ascii="Times New Roman" w:hAnsi="Times New Roman"/>
          <w:sz w:val="24"/>
          <w:szCs w:val="24"/>
          <w:lang w:val="en-ID"/>
        </w:rPr>
        <w:t>likert</w:t>
      </w:r>
      <w:proofErr w:type="spellEnd"/>
      <w:r w:rsidR="004E0090" w:rsidRPr="009E039B">
        <w:rPr>
          <w:rFonts w:ascii="Times New Roman" w:hAnsi="Times New Roman"/>
          <w:sz w:val="24"/>
          <w:szCs w:val="24"/>
          <w:lang w:val="en-ID"/>
        </w:rPr>
        <w:t xml:space="preserve"> yang </w:t>
      </w:r>
      <w:proofErr w:type="spellStart"/>
      <w:r w:rsidR="004E0090" w:rsidRPr="009E039B">
        <w:rPr>
          <w:rFonts w:ascii="Times New Roman" w:hAnsi="Times New Roman"/>
          <w:sz w:val="24"/>
          <w:szCs w:val="24"/>
          <w:lang w:val="en-ID"/>
        </w:rPr>
        <w:t>terdiri</w:t>
      </w:r>
      <w:proofErr w:type="spellEnd"/>
      <w:r w:rsidR="004E0090" w:rsidRPr="009E039B">
        <w:rPr>
          <w:rFonts w:ascii="Times New Roman" w:hAnsi="Times New Roman"/>
          <w:sz w:val="24"/>
          <w:szCs w:val="24"/>
          <w:lang w:val="en-ID"/>
        </w:rPr>
        <w:t xml:space="preserve"> </w:t>
      </w:r>
      <w:proofErr w:type="spellStart"/>
      <w:r w:rsidR="004E0090" w:rsidRPr="009E039B">
        <w:rPr>
          <w:rFonts w:ascii="Times New Roman" w:hAnsi="Times New Roman"/>
          <w:sz w:val="24"/>
          <w:szCs w:val="24"/>
          <w:lang w:val="en-ID"/>
        </w:rPr>
        <w:t>dari</w:t>
      </w:r>
      <w:proofErr w:type="spellEnd"/>
      <w:r w:rsidR="004E0090" w:rsidRPr="009E039B">
        <w:rPr>
          <w:rFonts w:ascii="Times New Roman" w:hAnsi="Times New Roman"/>
          <w:sz w:val="24"/>
          <w:szCs w:val="24"/>
          <w:lang w:val="en-ID"/>
        </w:rPr>
        <w:t xml:space="preserve"> </w:t>
      </w:r>
      <w:r w:rsidR="0054450A" w:rsidRPr="009E039B">
        <w:rPr>
          <w:rFonts w:ascii="Times New Roman" w:hAnsi="Times New Roman"/>
          <w:sz w:val="24"/>
          <w:szCs w:val="24"/>
          <w:lang w:val="en-ID"/>
        </w:rPr>
        <w:t xml:space="preserve">Sangat Tidak </w:t>
      </w:r>
      <w:proofErr w:type="spellStart"/>
      <w:r w:rsidR="0054450A" w:rsidRPr="009E039B">
        <w:rPr>
          <w:rFonts w:ascii="Times New Roman" w:hAnsi="Times New Roman"/>
          <w:sz w:val="24"/>
          <w:szCs w:val="24"/>
          <w:lang w:val="en-ID"/>
        </w:rPr>
        <w:t>Setuju</w:t>
      </w:r>
      <w:proofErr w:type="spellEnd"/>
      <w:r w:rsidR="0054450A" w:rsidRPr="009E039B">
        <w:rPr>
          <w:rFonts w:ascii="Times New Roman" w:hAnsi="Times New Roman"/>
          <w:sz w:val="24"/>
          <w:szCs w:val="24"/>
          <w:lang w:val="en-ID"/>
        </w:rPr>
        <w:t xml:space="preserve"> (STS), Tidak </w:t>
      </w:r>
      <w:proofErr w:type="spellStart"/>
      <w:r w:rsidR="0054450A" w:rsidRPr="009E039B">
        <w:rPr>
          <w:rFonts w:ascii="Times New Roman" w:hAnsi="Times New Roman"/>
          <w:sz w:val="24"/>
          <w:szCs w:val="24"/>
          <w:lang w:val="en-ID"/>
        </w:rPr>
        <w:t>Setuju</w:t>
      </w:r>
      <w:proofErr w:type="spellEnd"/>
      <w:r w:rsidR="0054450A" w:rsidRPr="009E039B">
        <w:rPr>
          <w:rFonts w:ascii="Times New Roman" w:hAnsi="Times New Roman"/>
          <w:sz w:val="24"/>
          <w:szCs w:val="24"/>
          <w:lang w:val="en-ID"/>
        </w:rPr>
        <w:t xml:space="preserve"> (TS), </w:t>
      </w:r>
      <w:proofErr w:type="spellStart"/>
      <w:r w:rsidR="0054450A" w:rsidRPr="009E039B">
        <w:rPr>
          <w:rFonts w:ascii="Times New Roman" w:hAnsi="Times New Roman"/>
          <w:sz w:val="24"/>
          <w:szCs w:val="24"/>
          <w:lang w:val="en-ID"/>
        </w:rPr>
        <w:t>Se</w:t>
      </w:r>
      <w:r w:rsidR="004C6414" w:rsidRPr="009E039B">
        <w:rPr>
          <w:rFonts w:ascii="Times New Roman" w:hAnsi="Times New Roman"/>
          <w:sz w:val="24"/>
          <w:szCs w:val="24"/>
          <w:lang w:val="en-ID"/>
        </w:rPr>
        <w:t>tuju</w:t>
      </w:r>
      <w:proofErr w:type="spellEnd"/>
      <w:r w:rsidR="004C6414" w:rsidRPr="009E039B">
        <w:rPr>
          <w:rFonts w:ascii="Times New Roman" w:hAnsi="Times New Roman"/>
          <w:sz w:val="24"/>
          <w:szCs w:val="24"/>
          <w:lang w:val="en-ID"/>
        </w:rPr>
        <w:t xml:space="preserve"> (S) dan Sangat </w:t>
      </w:r>
      <w:proofErr w:type="spellStart"/>
      <w:r w:rsidR="004C6414" w:rsidRPr="009E039B">
        <w:rPr>
          <w:rFonts w:ascii="Times New Roman" w:hAnsi="Times New Roman"/>
          <w:sz w:val="24"/>
          <w:szCs w:val="24"/>
          <w:lang w:val="en-ID"/>
        </w:rPr>
        <w:t>Setuju</w:t>
      </w:r>
      <w:proofErr w:type="spellEnd"/>
      <w:r w:rsidR="004C6414" w:rsidRPr="009E039B">
        <w:rPr>
          <w:rFonts w:ascii="Times New Roman" w:hAnsi="Times New Roman"/>
          <w:sz w:val="24"/>
          <w:szCs w:val="24"/>
          <w:lang w:val="en-ID"/>
        </w:rPr>
        <w:t xml:space="preserve"> (SS). </w:t>
      </w:r>
      <w:proofErr w:type="spellStart"/>
      <w:r w:rsidR="00065D09" w:rsidRPr="009E039B">
        <w:rPr>
          <w:rFonts w:ascii="Times New Roman" w:hAnsi="Times New Roman"/>
          <w:sz w:val="24"/>
          <w:szCs w:val="24"/>
          <w:lang w:val="en-ID"/>
        </w:rPr>
        <w:t>Terdapat</w:t>
      </w:r>
      <w:proofErr w:type="spellEnd"/>
      <w:r w:rsidR="00065D09" w:rsidRPr="009E039B">
        <w:rPr>
          <w:rFonts w:ascii="Times New Roman" w:hAnsi="Times New Roman"/>
          <w:sz w:val="24"/>
          <w:szCs w:val="24"/>
          <w:lang w:val="en-ID"/>
        </w:rPr>
        <w:t xml:space="preserve"> 3 </w:t>
      </w:r>
      <w:proofErr w:type="spellStart"/>
      <w:r w:rsidR="00065D09" w:rsidRPr="009E039B">
        <w:rPr>
          <w:rFonts w:ascii="Times New Roman" w:hAnsi="Times New Roman"/>
          <w:sz w:val="24"/>
          <w:szCs w:val="24"/>
          <w:lang w:val="en-ID"/>
        </w:rPr>
        <w:t>variabel</w:t>
      </w:r>
      <w:proofErr w:type="spellEnd"/>
      <w:r w:rsidR="00065D09" w:rsidRPr="009E039B">
        <w:rPr>
          <w:rFonts w:ascii="Times New Roman" w:hAnsi="Times New Roman"/>
          <w:sz w:val="24"/>
          <w:szCs w:val="24"/>
          <w:lang w:val="en-ID"/>
        </w:rPr>
        <w:t xml:space="preserve"> yang </w:t>
      </w:r>
      <w:proofErr w:type="spellStart"/>
      <w:r w:rsidR="00065D09" w:rsidRPr="009E039B">
        <w:rPr>
          <w:rFonts w:ascii="Times New Roman" w:hAnsi="Times New Roman"/>
          <w:sz w:val="24"/>
          <w:szCs w:val="24"/>
          <w:lang w:val="en-ID"/>
        </w:rPr>
        <w:t>digunakan</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dalam</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penelitian</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ini</w:t>
      </w:r>
      <w:proofErr w:type="spellEnd"/>
      <w:r w:rsidR="00065D09" w:rsidRPr="009E039B">
        <w:rPr>
          <w:rFonts w:ascii="Times New Roman" w:hAnsi="Times New Roman"/>
          <w:sz w:val="24"/>
          <w:szCs w:val="24"/>
          <w:lang w:val="en-ID"/>
        </w:rPr>
        <w:t xml:space="preserve"> dan </w:t>
      </w:r>
      <w:proofErr w:type="spellStart"/>
      <w:r w:rsidR="00065D09" w:rsidRPr="009E039B">
        <w:rPr>
          <w:rFonts w:ascii="Times New Roman" w:hAnsi="Times New Roman"/>
          <w:sz w:val="24"/>
          <w:szCs w:val="24"/>
          <w:lang w:val="en-ID"/>
        </w:rPr>
        <w:t>d</w:t>
      </w:r>
      <w:r w:rsidR="00406A2F" w:rsidRPr="009E039B">
        <w:rPr>
          <w:rFonts w:ascii="Times New Roman" w:hAnsi="Times New Roman"/>
          <w:sz w:val="24"/>
          <w:szCs w:val="24"/>
          <w:lang w:val="en-ID"/>
        </w:rPr>
        <w:t>i</w:t>
      </w:r>
      <w:r w:rsidR="00065D09" w:rsidRPr="009E039B">
        <w:rPr>
          <w:rFonts w:ascii="Times New Roman" w:hAnsi="Times New Roman"/>
          <w:sz w:val="24"/>
          <w:szCs w:val="24"/>
          <w:lang w:val="en-ID"/>
        </w:rPr>
        <w:t>ukur</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menggunakan</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skala</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likert</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Variab</w:t>
      </w:r>
      <w:r w:rsidR="009232F8" w:rsidRPr="009E039B">
        <w:rPr>
          <w:rFonts w:ascii="Times New Roman" w:hAnsi="Times New Roman"/>
          <w:sz w:val="24"/>
          <w:szCs w:val="24"/>
          <w:lang w:val="en-ID"/>
        </w:rPr>
        <w:t>el</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pertama</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adalah</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resiliensi</w:t>
      </w:r>
      <w:proofErr w:type="spellEnd"/>
      <w:r w:rsidR="00065D09" w:rsidRPr="009E039B">
        <w:rPr>
          <w:rFonts w:ascii="Times New Roman" w:hAnsi="Times New Roman"/>
          <w:sz w:val="24"/>
          <w:szCs w:val="24"/>
          <w:lang w:val="en-ID"/>
        </w:rPr>
        <w:t xml:space="preserve"> yang </w:t>
      </w:r>
      <w:proofErr w:type="spellStart"/>
      <w:r w:rsidR="00065D09" w:rsidRPr="009E039B">
        <w:rPr>
          <w:rFonts w:ascii="Times New Roman" w:hAnsi="Times New Roman"/>
          <w:sz w:val="24"/>
          <w:szCs w:val="24"/>
          <w:lang w:val="en-ID"/>
        </w:rPr>
        <w:t>direpresentasikan</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sebagai</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variab</w:t>
      </w:r>
      <w:r w:rsidR="009232F8" w:rsidRPr="009E039B">
        <w:rPr>
          <w:rFonts w:ascii="Times New Roman" w:hAnsi="Times New Roman"/>
          <w:sz w:val="24"/>
          <w:szCs w:val="24"/>
          <w:lang w:val="en-ID"/>
        </w:rPr>
        <w:t>el</w:t>
      </w:r>
      <w:proofErr w:type="spellEnd"/>
      <w:r w:rsidR="00065D09" w:rsidRPr="009E039B">
        <w:rPr>
          <w:rFonts w:ascii="Times New Roman" w:hAnsi="Times New Roman"/>
          <w:sz w:val="24"/>
          <w:szCs w:val="24"/>
          <w:lang w:val="en-ID"/>
        </w:rPr>
        <w:t xml:space="preserve"> x1. </w:t>
      </w:r>
      <w:proofErr w:type="spellStart"/>
      <w:r w:rsidR="00065D09" w:rsidRPr="009E039B">
        <w:rPr>
          <w:rFonts w:ascii="Times New Roman" w:hAnsi="Times New Roman"/>
          <w:sz w:val="24"/>
          <w:szCs w:val="24"/>
          <w:lang w:val="en-ID"/>
        </w:rPr>
        <w:t>Variab</w:t>
      </w:r>
      <w:r w:rsidR="00406A2F" w:rsidRPr="009E039B">
        <w:rPr>
          <w:rFonts w:ascii="Times New Roman" w:hAnsi="Times New Roman"/>
          <w:sz w:val="24"/>
          <w:szCs w:val="24"/>
          <w:lang w:val="en-ID"/>
        </w:rPr>
        <w:t>el</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kedua</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adalah</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religiusitas</w:t>
      </w:r>
      <w:proofErr w:type="spellEnd"/>
      <w:r w:rsidR="00065D09" w:rsidRPr="009E039B">
        <w:rPr>
          <w:rFonts w:ascii="Times New Roman" w:hAnsi="Times New Roman"/>
          <w:sz w:val="24"/>
          <w:szCs w:val="24"/>
          <w:lang w:val="en-ID"/>
        </w:rPr>
        <w:t xml:space="preserve"> yang </w:t>
      </w:r>
      <w:proofErr w:type="spellStart"/>
      <w:r w:rsidR="00065D09" w:rsidRPr="009E039B">
        <w:rPr>
          <w:rFonts w:ascii="Times New Roman" w:hAnsi="Times New Roman"/>
          <w:sz w:val="24"/>
          <w:szCs w:val="24"/>
          <w:lang w:val="en-ID"/>
        </w:rPr>
        <w:t>direpresentasikan</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sebagai</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variab</w:t>
      </w:r>
      <w:r w:rsidR="009232F8" w:rsidRPr="009E039B">
        <w:rPr>
          <w:rFonts w:ascii="Times New Roman" w:hAnsi="Times New Roman"/>
          <w:sz w:val="24"/>
          <w:szCs w:val="24"/>
          <w:lang w:val="en-ID"/>
        </w:rPr>
        <w:t>el</w:t>
      </w:r>
      <w:proofErr w:type="spellEnd"/>
      <w:r w:rsidR="00065D09" w:rsidRPr="009E039B">
        <w:rPr>
          <w:rFonts w:ascii="Times New Roman" w:hAnsi="Times New Roman"/>
          <w:sz w:val="24"/>
          <w:szCs w:val="24"/>
          <w:lang w:val="en-ID"/>
        </w:rPr>
        <w:t xml:space="preserve"> x2. </w:t>
      </w:r>
      <w:proofErr w:type="spellStart"/>
      <w:r w:rsidR="00065D09" w:rsidRPr="009E039B">
        <w:rPr>
          <w:rFonts w:ascii="Times New Roman" w:hAnsi="Times New Roman"/>
          <w:sz w:val="24"/>
          <w:szCs w:val="24"/>
          <w:lang w:val="en-ID"/>
        </w:rPr>
        <w:t>Variab</w:t>
      </w:r>
      <w:r w:rsidR="009232F8" w:rsidRPr="009E039B">
        <w:rPr>
          <w:rFonts w:ascii="Times New Roman" w:hAnsi="Times New Roman"/>
          <w:sz w:val="24"/>
          <w:szCs w:val="24"/>
          <w:lang w:val="en-ID"/>
        </w:rPr>
        <w:t>el</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ketiga</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adalah</w:t>
      </w:r>
      <w:proofErr w:type="spellEnd"/>
      <w:r w:rsidR="00065D09" w:rsidRPr="009E039B">
        <w:rPr>
          <w:rFonts w:ascii="Times New Roman" w:hAnsi="Times New Roman"/>
          <w:sz w:val="24"/>
          <w:szCs w:val="24"/>
          <w:lang w:val="en-ID"/>
        </w:rPr>
        <w:t xml:space="preserve"> </w:t>
      </w:r>
      <w:r w:rsidR="00065D09" w:rsidRPr="009E039B">
        <w:rPr>
          <w:rFonts w:ascii="Times New Roman" w:hAnsi="Times New Roman"/>
          <w:i/>
          <w:iCs/>
          <w:sz w:val="24"/>
          <w:szCs w:val="24"/>
          <w:lang w:val="en-ID"/>
        </w:rPr>
        <w:t>psychological well-being</w:t>
      </w:r>
      <w:r w:rsidR="00065D09" w:rsidRPr="009E039B">
        <w:rPr>
          <w:rFonts w:ascii="Times New Roman" w:hAnsi="Times New Roman"/>
          <w:sz w:val="24"/>
          <w:szCs w:val="24"/>
          <w:lang w:val="en-ID"/>
        </w:rPr>
        <w:t xml:space="preserve"> yang </w:t>
      </w:r>
      <w:proofErr w:type="spellStart"/>
      <w:r w:rsidR="00065D09" w:rsidRPr="009E039B">
        <w:rPr>
          <w:rFonts w:ascii="Times New Roman" w:hAnsi="Times New Roman"/>
          <w:sz w:val="24"/>
          <w:szCs w:val="24"/>
          <w:lang w:val="en-ID"/>
        </w:rPr>
        <w:t>direpresentasikan</w:t>
      </w:r>
      <w:proofErr w:type="spellEnd"/>
      <w:r w:rsidR="00065D09" w:rsidRPr="009E039B">
        <w:rPr>
          <w:rFonts w:ascii="Times New Roman" w:hAnsi="Times New Roman"/>
          <w:sz w:val="24"/>
          <w:szCs w:val="24"/>
          <w:lang w:val="en-ID"/>
        </w:rPr>
        <w:t xml:space="preserve"> </w:t>
      </w:r>
      <w:proofErr w:type="spellStart"/>
      <w:r w:rsidR="00065D09" w:rsidRPr="009E039B">
        <w:rPr>
          <w:rFonts w:ascii="Times New Roman" w:hAnsi="Times New Roman"/>
          <w:sz w:val="24"/>
          <w:szCs w:val="24"/>
          <w:lang w:val="en-ID"/>
        </w:rPr>
        <w:t>sebagai</w:t>
      </w:r>
      <w:proofErr w:type="spellEnd"/>
      <w:r w:rsidR="00065D09" w:rsidRPr="009E039B">
        <w:rPr>
          <w:rFonts w:ascii="Times New Roman" w:hAnsi="Times New Roman"/>
          <w:sz w:val="24"/>
          <w:szCs w:val="24"/>
          <w:lang w:val="en-ID"/>
        </w:rPr>
        <w:t xml:space="preserve"> </w:t>
      </w:r>
      <w:proofErr w:type="spellStart"/>
      <w:r w:rsidR="009232F8" w:rsidRPr="009E039B">
        <w:rPr>
          <w:rFonts w:ascii="Times New Roman" w:hAnsi="Times New Roman"/>
          <w:sz w:val="24"/>
          <w:szCs w:val="24"/>
          <w:lang w:val="en-ID"/>
        </w:rPr>
        <w:t>variabel</w:t>
      </w:r>
      <w:proofErr w:type="spellEnd"/>
      <w:r w:rsidR="009232F8" w:rsidRPr="009E039B">
        <w:rPr>
          <w:rFonts w:ascii="Times New Roman" w:hAnsi="Times New Roman"/>
          <w:sz w:val="24"/>
          <w:szCs w:val="24"/>
          <w:lang w:val="en-ID"/>
        </w:rPr>
        <w:t xml:space="preserve"> </w:t>
      </w:r>
      <w:r w:rsidR="00065D09" w:rsidRPr="009E039B">
        <w:rPr>
          <w:rFonts w:ascii="Times New Roman" w:hAnsi="Times New Roman"/>
          <w:sz w:val="24"/>
          <w:szCs w:val="24"/>
          <w:lang w:val="en-ID"/>
        </w:rPr>
        <w:t xml:space="preserve">y. </w:t>
      </w:r>
    </w:p>
    <w:p w14:paraId="10836267" w14:textId="347AC0BC" w:rsidR="007E6179" w:rsidRPr="009E039B" w:rsidRDefault="00AD752B" w:rsidP="007E6179">
      <w:pPr>
        <w:spacing w:after="0" w:line="240" w:lineRule="auto"/>
        <w:ind w:firstLine="567"/>
        <w:jc w:val="both"/>
        <w:rPr>
          <w:rFonts w:ascii="Times New Roman" w:hAnsi="Times New Roman"/>
          <w:sz w:val="24"/>
          <w:szCs w:val="24"/>
          <w:lang w:val="en-ID"/>
        </w:rPr>
      </w:pPr>
      <w:proofErr w:type="spellStart"/>
      <w:r w:rsidRPr="009E039B">
        <w:rPr>
          <w:rFonts w:ascii="Times New Roman" w:hAnsi="Times New Roman"/>
          <w:sz w:val="24"/>
          <w:szCs w:val="24"/>
          <w:lang w:val="en-ID"/>
        </w:rPr>
        <w:t>Resiliensi</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diukur</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dengan</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menggunakan</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skala</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resiliensi</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milik</w:t>
      </w:r>
      <w:proofErr w:type="spellEnd"/>
      <w:r w:rsidRPr="009E039B">
        <w:rPr>
          <w:rFonts w:ascii="Times New Roman" w:hAnsi="Times New Roman"/>
          <w:sz w:val="24"/>
          <w:szCs w:val="24"/>
          <w:lang w:val="en-ID"/>
        </w:rPr>
        <w:t xml:space="preserve"> </w:t>
      </w:r>
      <w:r w:rsidRPr="009E039B">
        <w:rPr>
          <w:rFonts w:ascii="Times New Roman" w:hAnsi="Times New Roman"/>
          <w:i/>
          <w:iCs/>
          <w:sz w:val="24"/>
          <w:szCs w:val="24"/>
          <w:lang w:val="en-ID"/>
        </w:rPr>
        <w:t>The Connor-Davidson Resilience Scale</w:t>
      </w:r>
      <w:r w:rsidRPr="009E039B">
        <w:rPr>
          <w:rFonts w:ascii="Times New Roman" w:hAnsi="Times New Roman"/>
          <w:sz w:val="24"/>
          <w:szCs w:val="24"/>
          <w:lang w:val="en-ID"/>
        </w:rPr>
        <w:t xml:space="preserve"> (CD-RISC) yang </w:t>
      </w:r>
      <w:proofErr w:type="spellStart"/>
      <w:r w:rsidRPr="009E039B">
        <w:rPr>
          <w:rFonts w:ascii="Times New Roman" w:hAnsi="Times New Roman"/>
          <w:sz w:val="24"/>
          <w:szCs w:val="24"/>
          <w:lang w:val="en-ID"/>
        </w:rPr>
        <w:t>telah</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digunakan</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dalam</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penelitian</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milik</w:t>
      </w:r>
      <w:proofErr w:type="spellEnd"/>
      <w:r w:rsidRPr="009E039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"/>
          <w:id w:val="-135729711"/>
          <w:placeholder>
            <w:docPart w:val="DefaultPlaceholder_-1854013440"/>
          </w:placeholder>
        </w:sdtPr>
        <w:sdtContent>
          <w:r w:rsidR="00B70E93" w:rsidRPr="00B70E93">
            <w:rPr>
              <w:rFonts w:ascii="Times New Roman" w:hAnsi="Times New Roman"/>
              <w:color w:val="000000"/>
              <w:sz w:val="24"/>
              <w:szCs w:val="24"/>
              <w:lang w:val="en-ID"/>
            </w:rPr>
            <w:t>(</w:t>
          </w:r>
          <w:proofErr w:type="spellStart"/>
          <w:r w:rsidR="00B70E93" w:rsidRPr="00B70E93">
            <w:rPr>
              <w:rFonts w:ascii="Times New Roman" w:hAnsi="Times New Roman"/>
              <w:color w:val="000000"/>
              <w:sz w:val="24"/>
              <w:szCs w:val="24"/>
              <w:lang w:val="en-ID"/>
            </w:rPr>
            <w:t>Ardiansyah</w:t>
          </w:r>
          <w:proofErr w:type="spellEnd"/>
          <w:r w:rsidR="00B70E93" w:rsidRPr="00B70E93">
            <w:rPr>
              <w:rFonts w:ascii="Times New Roman" w:hAnsi="Times New Roman"/>
              <w:color w:val="000000"/>
              <w:sz w:val="24"/>
              <w:szCs w:val="24"/>
              <w:lang w:val="en-ID"/>
            </w:rPr>
            <w:t>, 2022)</w:t>
          </w:r>
        </w:sdtContent>
      </w:sdt>
      <w:r w:rsidR="003822FE" w:rsidRPr="009E039B">
        <w:rPr>
          <w:rFonts w:ascii="Times New Roman" w:hAnsi="Times New Roman"/>
          <w:sz w:val="24"/>
          <w:szCs w:val="24"/>
          <w:lang w:val="en-ID"/>
        </w:rPr>
        <w:t xml:space="preserve"> </w:t>
      </w:r>
      <w:r w:rsidR="00011325" w:rsidRPr="009E039B">
        <w:rPr>
          <w:rFonts w:ascii="Times New Roman" w:hAnsi="Times New Roman"/>
          <w:sz w:val="24"/>
          <w:szCs w:val="24"/>
          <w:lang w:val="en-ID"/>
        </w:rPr>
        <w:t xml:space="preserve">yang </w:t>
      </w:r>
      <w:proofErr w:type="spellStart"/>
      <w:r w:rsidR="00011325" w:rsidRPr="009E039B">
        <w:rPr>
          <w:rFonts w:ascii="Times New Roman" w:hAnsi="Times New Roman"/>
          <w:sz w:val="24"/>
          <w:szCs w:val="24"/>
          <w:lang w:val="en-ID"/>
        </w:rPr>
        <w:t>kemudian</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diadaptasi</w:t>
      </w:r>
      <w:proofErr w:type="spellEnd"/>
      <w:r w:rsidR="00011325" w:rsidRPr="009E039B">
        <w:rPr>
          <w:rFonts w:ascii="Times New Roman" w:hAnsi="Times New Roman"/>
          <w:sz w:val="24"/>
          <w:szCs w:val="24"/>
          <w:lang w:val="en-ID"/>
        </w:rPr>
        <w:t xml:space="preserve"> oleh </w:t>
      </w:r>
      <w:proofErr w:type="spellStart"/>
      <w:r w:rsidR="00011325" w:rsidRPr="009E039B">
        <w:rPr>
          <w:rFonts w:ascii="Times New Roman" w:hAnsi="Times New Roman"/>
          <w:sz w:val="24"/>
          <w:szCs w:val="24"/>
          <w:lang w:val="en-ID"/>
        </w:rPr>
        <w:t>peneliti</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Penyusunan</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aitem</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mengacu</w:t>
      </w:r>
      <w:proofErr w:type="spellEnd"/>
      <w:r w:rsidR="00011325" w:rsidRPr="009E039B">
        <w:rPr>
          <w:rFonts w:ascii="Times New Roman" w:hAnsi="Times New Roman"/>
          <w:sz w:val="24"/>
          <w:szCs w:val="24"/>
          <w:lang w:val="en-ID"/>
        </w:rPr>
        <w:t xml:space="preserve"> pada </w:t>
      </w:r>
      <w:proofErr w:type="spellStart"/>
      <w:r w:rsidR="00011325" w:rsidRPr="009E039B">
        <w:rPr>
          <w:rFonts w:ascii="Times New Roman" w:hAnsi="Times New Roman"/>
          <w:sz w:val="24"/>
          <w:szCs w:val="24"/>
          <w:lang w:val="en-ID"/>
        </w:rPr>
        <w:t>aspek-aspek</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resiliensi</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antara</w:t>
      </w:r>
      <w:proofErr w:type="spellEnd"/>
      <w:r w:rsidR="00011325" w:rsidRPr="009E039B">
        <w:rPr>
          <w:rFonts w:ascii="Times New Roman" w:hAnsi="Times New Roman"/>
          <w:sz w:val="24"/>
          <w:szCs w:val="24"/>
          <w:lang w:val="en-ID"/>
        </w:rPr>
        <w:t xml:space="preserve"> </w:t>
      </w:r>
      <w:proofErr w:type="gramStart"/>
      <w:r w:rsidR="00011325" w:rsidRPr="009E039B">
        <w:rPr>
          <w:rFonts w:ascii="Times New Roman" w:hAnsi="Times New Roman"/>
          <w:sz w:val="24"/>
          <w:szCs w:val="24"/>
          <w:lang w:val="en-ID"/>
        </w:rPr>
        <w:t>lain :</w:t>
      </w:r>
      <w:proofErr w:type="gram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kompetensi</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pribadi</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standar</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tinggi</w:t>
      </w:r>
      <w:proofErr w:type="spellEnd"/>
      <w:r w:rsidR="00011325" w:rsidRPr="009E039B">
        <w:rPr>
          <w:rFonts w:ascii="Times New Roman" w:hAnsi="Times New Roman"/>
          <w:sz w:val="24"/>
          <w:szCs w:val="24"/>
          <w:lang w:val="en-ID"/>
        </w:rPr>
        <w:t xml:space="preserve"> dan </w:t>
      </w:r>
      <w:proofErr w:type="spellStart"/>
      <w:r w:rsidR="00011325" w:rsidRPr="009E039B">
        <w:rPr>
          <w:rFonts w:ascii="Times New Roman" w:hAnsi="Times New Roman"/>
          <w:sz w:val="24"/>
          <w:szCs w:val="24"/>
          <w:lang w:val="en-ID"/>
        </w:rPr>
        <w:t>keuletan</w:t>
      </w:r>
      <w:proofErr w:type="spellEnd"/>
      <w:r w:rsidR="00563D50" w:rsidRPr="009E039B">
        <w:rPr>
          <w:rFonts w:ascii="Times New Roman" w:hAnsi="Times New Roman"/>
          <w:sz w:val="24"/>
          <w:szCs w:val="24"/>
          <w:lang w:val="en-ID"/>
        </w:rPr>
        <w:t xml:space="preserve"> </w:t>
      </w:r>
      <w:r w:rsidR="00011325" w:rsidRPr="009E039B">
        <w:rPr>
          <w:rFonts w:ascii="Times New Roman" w:hAnsi="Times New Roman"/>
          <w:i/>
          <w:iCs/>
          <w:sz w:val="24"/>
          <w:szCs w:val="24"/>
          <w:lang w:val="en-ID"/>
        </w:rPr>
        <w:t>(personal competence; high standard and tenacity)</w:t>
      </w:r>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kepercayaan</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diri</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serta</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tingkat</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toleransi</w:t>
      </w:r>
      <w:proofErr w:type="spellEnd"/>
      <w:r w:rsidR="00011325" w:rsidRPr="009E039B">
        <w:rPr>
          <w:rFonts w:ascii="Times New Roman" w:hAnsi="Times New Roman"/>
          <w:sz w:val="24"/>
          <w:szCs w:val="24"/>
          <w:lang w:val="en-ID"/>
        </w:rPr>
        <w:t xml:space="preserve"> pada </w:t>
      </w:r>
      <w:proofErr w:type="spellStart"/>
      <w:r w:rsidR="00011325" w:rsidRPr="009E039B">
        <w:rPr>
          <w:rFonts w:ascii="Times New Roman" w:hAnsi="Times New Roman"/>
          <w:sz w:val="24"/>
          <w:szCs w:val="24"/>
          <w:lang w:val="en-ID"/>
        </w:rPr>
        <w:t>pengaruh</w:t>
      </w:r>
      <w:proofErr w:type="spellEnd"/>
      <w:r w:rsidR="00011325" w:rsidRPr="009E039B">
        <w:rPr>
          <w:rFonts w:ascii="Times New Roman" w:hAnsi="Times New Roman"/>
          <w:sz w:val="24"/>
          <w:szCs w:val="24"/>
          <w:lang w:val="en-ID"/>
        </w:rPr>
        <w:t xml:space="preserve"> </w:t>
      </w:r>
      <w:proofErr w:type="spellStart"/>
      <w:r w:rsidR="00563D50" w:rsidRPr="009E039B">
        <w:rPr>
          <w:rFonts w:ascii="Times New Roman" w:hAnsi="Times New Roman"/>
          <w:sz w:val="24"/>
          <w:szCs w:val="24"/>
          <w:lang w:val="en-ID"/>
        </w:rPr>
        <w:t>negati</w:t>
      </w:r>
      <w:r w:rsidR="00BC7CE9" w:rsidRPr="009E039B">
        <w:rPr>
          <w:rFonts w:ascii="Times New Roman" w:hAnsi="Times New Roman"/>
          <w:sz w:val="24"/>
          <w:szCs w:val="24"/>
          <w:lang w:val="en-ID"/>
        </w:rPr>
        <w:t>f</w:t>
      </w:r>
      <w:proofErr w:type="spellEnd"/>
      <w:r w:rsidR="00563D50" w:rsidRPr="009E039B">
        <w:rPr>
          <w:rFonts w:ascii="Times New Roman" w:hAnsi="Times New Roman"/>
          <w:sz w:val="24"/>
          <w:szCs w:val="24"/>
          <w:lang w:val="en-ID"/>
        </w:rPr>
        <w:t xml:space="preserve"> </w:t>
      </w:r>
      <w:r w:rsidR="00011325" w:rsidRPr="009E039B">
        <w:rPr>
          <w:rFonts w:ascii="Times New Roman" w:hAnsi="Times New Roman"/>
          <w:i/>
          <w:iCs/>
          <w:sz w:val="24"/>
          <w:szCs w:val="24"/>
          <w:lang w:val="en-ID"/>
        </w:rPr>
        <w:t xml:space="preserve">(trust in one’s </w:t>
      </w:r>
      <w:proofErr w:type="spellStart"/>
      <w:r w:rsidR="00011325" w:rsidRPr="009E039B">
        <w:rPr>
          <w:rFonts w:ascii="Times New Roman" w:hAnsi="Times New Roman"/>
          <w:i/>
          <w:iCs/>
          <w:sz w:val="24"/>
          <w:szCs w:val="24"/>
          <w:lang w:val="en-ID"/>
        </w:rPr>
        <w:t>instincts;tolerance</w:t>
      </w:r>
      <w:proofErr w:type="spellEnd"/>
      <w:r w:rsidR="00011325" w:rsidRPr="009E039B">
        <w:rPr>
          <w:rFonts w:ascii="Times New Roman" w:hAnsi="Times New Roman"/>
          <w:i/>
          <w:iCs/>
          <w:sz w:val="24"/>
          <w:szCs w:val="24"/>
          <w:lang w:val="en-ID"/>
        </w:rPr>
        <w:t xml:space="preserve"> of negative </w:t>
      </w:r>
      <w:proofErr w:type="spellStart"/>
      <w:r w:rsidR="00011325" w:rsidRPr="009E039B">
        <w:rPr>
          <w:rFonts w:ascii="Times New Roman" w:hAnsi="Times New Roman"/>
          <w:i/>
          <w:iCs/>
          <w:sz w:val="24"/>
          <w:szCs w:val="24"/>
          <w:lang w:val="en-ID"/>
        </w:rPr>
        <w:t>affect;strengthening</w:t>
      </w:r>
      <w:proofErr w:type="spellEnd"/>
      <w:r w:rsidR="00011325" w:rsidRPr="009E039B">
        <w:rPr>
          <w:rFonts w:ascii="Times New Roman" w:hAnsi="Times New Roman"/>
          <w:i/>
          <w:iCs/>
          <w:sz w:val="24"/>
          <w:szCs w:val="24"/>
          <w:lang w:val="en-ID"/>
        </w:rPr>
        <w:t xml:space="preserve"> </w:t>
      </w:r>
      <w:proofErr w:type="spellStart"/>
      <w:r w:rsidR="00011325" w:rsidRPr="009E039B">
        <w:rPr>
          <w:rFonts w:ascii="Times New Roman" w:hAnsi="Times New Roman"/>
          <w:i/>
          <w:iCs/>
          <w:sz w:val="24"/>
          <w:szCs w:val="24"/>
          <w:lang w:val="en-ID"/>
        </w:rPr>
        <w:t>affect</w:t>
      </w:r>
      <w:proofErr w:type="spellEnd"/>
      <w:r w:rsidR="00011325" w:rsidRPr="009E039B">
        <w:rPr>
          <w:rFonts w:ascii="Times New Roman" w:hAnsi="Times New Roman"/>
          <w:i/>
          <w:iCs/>
          <w:sz w:val="24"/>
          <w:szCs w:val="24"/>
          <w:lang w:val="en-ID"/>
        </w:rPr>
        <w:t xml:space="preserve"> of stress)</w:t>
      </w:r>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penerimaan</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positif</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adanya</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perubahan</w:t>
      </w:r>
      <w:proofErr w:type="spellEnd"/>
      <w:r w:rsidR="00563D50" w:rsidRPr="009E039B">
        <w:rPr>
          <w:rFonts w:ascii="Times New Roman" w:hAnsi="Times New Roman"/>
          <w:sz w:val="24"/>
          <w:szCs w:val="24"/>
          <w:lang w:val="en-ID"/>
        </w:rPr>
        <w:t xml:space="preserve"> </w:t>
      </w:r>
      <w:r w:rsidR="00011325" w:rsidRPr="009E039B">
        <w:rPr>
          <w:rFonts w:ascii="Times New Roman" w:hAnsi="Times New Roman"/>
          <w:i/>
          <w:iCs/>
          <w:sz w:val="24"/>
          <w:szCs w:val="24"/>
          <w:lang w:val="en-ID"/>
        </w:rPr>
        <w:t>(positive acceptance of change and secure relationships)</w:t>
      </w:r>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kontrol</w:t>
      </w:r>
      <w:proofErr w:type="spellEnd"/>
      <w:r w:rsidR="00011325" w:rsidRPr="009E039B">
        <w:rPr>
          <w:rFonts w:ascii="Times New Roman" w:hAnsi="Times New Roman"/>
          <w:sz w:val="24"/>
          <w:szCs w:val="24"/>
          <w:lang w:val="en-ID"/>
        </w:rPr>
        <w:t xml:space="preserve"> </w:t>
      </w:r>
      <w:proofErr w:type="spellStart"/>
      <w:r w:rsidR="00011325" w:rsidRPr="009E039B">
        <w:rPr>
          <w:rFonts w:ascii="Times New Roman" w:hAnsi="Times New Roman"/>
          <w:sz w:val="24"/>
          <w:szCs w:val="24"/>
          <w:lang w:val="en-ID"/>
        </w:rPr>
        <w:t>diri</w:t>
      </w:r>
      <w:proofErr w:type="spellEnd"/>
      <w:r w:rsidR="00011325" w:rsidRPr="009E039B">
        <w:rPr>
          <w:rFonts w:ascii="Times New Roman" w:hAnsi="Times New Roman"/>
          <w:sz w:val="24"/>
          <w:szCs w:val="24"/>
          <w:lang w:val="en-ID"/>
        </w:rPr>
        <w:t xml:space="preserve"> </w:t>
      </w:r>
      <w:r w:rsidR="00011325" w:rsidRPr="009E039B">
        <w:rPr>
          <w:rFonts w:ascii="Times New Roman" w:hAnsi="Times New Roman"/>
          <w:i/>
          <w:iCs/>
          <w:sz w:val="24"/>
          <w:szCs w:val="24"/>
          <w:lang w:val="en-ID"/>
        </w:rPr>
        <w:t>(control and factor)</w:t>
      </w:r>
      <w:r w:rsidR="00011325" w:rsidRPr="009E039B">
        <w:rPr>
          <w:rFonts w:ascii="Times New Roman" w:hAnsi="Times New Roman"/>
          <w:sz w:val="24"/>
          <w:szCs w:val="24"/>
          <w:lang w:val="en-ID"/>
        </w:rPr>
        <w:t xml:space="preserve"> dan spiritual</w:t>
      </w:r>
      <w:r w:rsidR="0062594C" w:rsidRPr="009E039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"/>
          <w:id w:val="-1626845373"/>
          <w:placeholder>
            <w:docPart w:val="DefaultPlaceholder_-1854013440"/>
          </w:placeholder>
        </w:sdtPr>
        <w:sdtContent>
          <w:r w:rsidR="00B70E93" w:rsidRPr="00B70E93">
            <w:rPr>
              <w:rFonts w:ascii="Times New Roman" w:hAnsi="Times New Roman"/>
              <w:color w:val="000000"/>
              <w:sz w:val="24"/>
              <w:szCs w:val="24"/>
              <w:lang w:val="en-ID"/>
            </w:rPr>
            <w:t>(</w:t>
          </w:r>
          <w:proofErr w:type="spellStart"/>
          <w:r w:rsidR="00B70E93" w:rsidRPr="00B70E93">
            <w:rPr>
              <w:rFonts w:ascii="Times New Roman" w:hAnsi="Times New Roman"/>
              <w:color w:val="000000"/>
              <w:sz w:val="24"/>
              <w:szCs w:val="24"/>
              <w:lang w:val="en-ID"/>
            </w:rPr>
            <w:t>Ardiansyah</w:t>
          </w:r>
          <w:proofErr w:type="spellEnd"/>
          <w:r w:rsidR="00B70E93" w:rsidRPr="00B70E93">
            <w:rPr>
              <w:rFonts w:ascii="Times New Roman" w:hAnsi="Times New Roman"/>
              <w:color w:val="000000"/>
              <w:sz w:val="24"/>
              <w:szCs w:val="24"/>
              <w:lang w:val="en-ID"/>
            </w:rPr>
            <w:t>, 2022)</w:t>
          </w:r>
        </w:sdtContent>
      </w:sdt>
      <w:r w:rsidR="00011325" w:rsidRPr="009E039B">
        <w:rPr>
          <w:rFonts w:ascii="Times New Roman" w:hAnsi="Times New Roman"/>
          <w:sz w:val="24"/>
          <w:szCs w:val="24"/>
          <w:lang w:val="en-ID"/>
        </w:rPr>
        <w:t xml:space="preserve">. </w:t>
      </w:r>
      <w:r w:rsidR="0058441E" w:rsidRPr="009E039B">
        <w:rPr>
          <w:rFonts w:ascii="Times New Roman" w:hAnsi="Times New Roman"/>
          <w:sz w:val="24"/>
          <w:szCs w:val="24"/>
          <w:lang w:val="en-ID"/>
        </w:rPr>
        <w:t xml:space="preserve">Hasil uji </w:t>
      </w:r>
      <w:proofErr w:type="spellStart"/>
      <w:r w:rsidR="0058441E" w:rsidRPr="009E039B">
        <w:rPr>
          <w:rFonts w:ascii="Times New Roman" w:hAnsi="Times New Roman"/>
          <w:sz w:val="24"/>
          <w:szCs w:val="24"/>
          <w:lang w:val="en-ID"/>
        </w:rPr>
        <w:t>daya</w:t>
      </w:r>
      <w:proofErr w:type="spellEnd"/>
      <w:r w:rsidR="0058441E" w:rsidRPr="009E039B">
        <w:rPr>
          <w:rFonts w:ascii="Times New Roman" w:hAnsi="Times New Roman"/>
          <w:sz w:val="24"/>
          <w:szCs w:val="24"/>
          <w:lang w:val="en-ID"/>
        </w:rPr>
        <w:t xml:space="preserve"> </w:t>
      </w:r>
      <w:proofErr w:type="spellStart"/>
      <w:r w:rsidR="0058441E" w:rsidRPr="009E039B">
        <w:rPr>
          <w:rFonts w:ascii="Times New Roman" w:hAnsi="Times New Roman"/>
          <w:sz w:val="24"/>
          <w:szCs w:val="24"/>
          <w:lang w:val="en-ID"/>
        </w:rPr>
        <w:t>beda</w:t>
      </w:r>
      <w:proofErr w:type="spellEnd"/>
      <w:r w:rsidR="0058441E" w:rsidRPr="009E039B">
        <w:rPr>
          <w:rFonts w:ascii="Times New Roman" w:hAnsi="Times New Roman"/>
          <w:sz w:val="24"/>
          <w:szCs w:val="24"/>
          <w:lang w:val="en-ID"/>
        </w:rPr>
        <w:t xml:space="preserve"> </w:t>
      </w:r>
      <w:proofErr w:type="spellStart"/>
      <w:r w:rsidR="0058441E" w:rsidRPr="009E039B">
        <w:rPr>
          <w:rFonts w:ascii="Times New Roman" w:hAnsi="Times New Roman"/>
          <w:sz w:val="24"/>
          <w:szCs w:val="24"/>
          <w:lang w:val="en-ID"/>
        </w:rPr>
        <w:t>menunjukkan</w:t>
      </w:r>
      <w:proofErr w:type="spellEnd"/>
      <w:r w:rsidR="0058441E" w:rsidRPr="009E039B">
        <w:rPr>
          <w:rFonts w:ascii="Times New Roman" w:hAnsi="Times New Roman"/>
          <w:sz w:val="24"/>
          <w:szCs w:val="24"/>
          <w:lang w:val="en-ID"/>
        </w:rPr>
        <w:t xml:space="preserve"> </w:t>
      </w:r>
      <w:r w:rsidR="00E576B1" w:rsidRPr="009E039B">
        <w:rPr>
          <w:rFonts w:ascii="Times New Roman" w:hAnsi="Times New Roman"/>
          <w:sz w:val="24"/>
          <w:szCs w:val="24"/>
          <w:lang w:val="en-ID"/>
        </w:rPr>
        <w:t xml:space="preserve">23 </w:t>
      </w:r>
      <w:proofErr w:type="spellStart"/>
      <w:r w:rsidR="00E576B1" w:rsidRPr="009E039B">
        <w:rPr>
          <w:rFonts w:ascii="Times New Roman" w:hAnsi="Times New Roman"/>
          <w:sz w:val="24"/>
          <w:szCs w:val="24"/>
          <w:lang w:val="en-ID"/>
        </w:rPr>
        <w:t>aitem</w:t>
      </w:r>
      <w:proofErr w:type="spellEnd"/>
      <w:r w:rsidR="00E576B1" w:rsidRPr="009E039B">
        <w:rPr>
          <w:rFonts w:ascii="Times New Roman" w:hAnsi="Times New Roman"/>
          <w:sz w:val="24"/>
          <w:szCs w:val="24"/>
          <w:lang w:val="en-ID"/>
        </w:rPr>
        <w:t xml:space="preserve"> va</w:t>
      </w:r>
      <w:r w:rsidR="00200C12" w:rsidRPr="009E039B">
        <w:rPr>
          <w:rFonts w:ascii="Times New Roman" w:hAnsi="Times New Roman"/>
          <w:sz w:val="24"/>
          <w:szCs w:val="24"/>
          <w:lang w:val="en-ID"/>
        </w:rPr>
        <w:t>lid</w:t>
      </w:r>
      <w:r w:rsidR="00EC68D0" w:rsidRPr="009E039B">
        <w:rPr>
          <w:rFonts w:ascii="Times New Roman" w:hAnsi="Times New Roman"/>
          <w:sz w:val="24"/>
          <w:szCs w:val="24"/>
          <w:lang w:val="en-ID"/>
        </w:rPr>
        <w:t xml:space="preserve">, </w:t>
      </w:r>
      <w:proofErr w:type="spellStart"/>
      <w:r w:rsidR="00EC68D0" w:rsidRPr="009E039B">
        <w:rPr>
          <w:rFonts w:ascii="Times New Roman" w:hAnsi="Times New Roman"/>
          <w:sz w:val="24"/>
          <w:szCs w:val="24"/>
          <w:lang w:val="en-ID"/>
        </w:rPr>
        <w:t>dengan</w:t>
      </w:r>
      <w:proofErr w:type="spellEnd"/>
      <w:r w:rsidR="00200C12" w:rsidRPr="009E039B">
        <w:rPr>
          <w:rFonts w:ascii="Times New Roman" w:hAnsi="Times New Roman"/>
          <w:sz w:val="24"/>
          <w:szCs w:val="24"/>
          <w:lang w:val="en-ID"/>
        </w:rPr>
        <w:t xml:space="preserve"> </w:t>
      </w:r>
      <w:proofErr w:type="spellStart"/>
      <w:r w:rsidR="00200C12" w:rsidRPr="009E039B">
        <w:rPr>
          <w:rFonts w:ascii="Times New Roman" w:hAnsi="Times New Roman"/>
          <w:sz w:val="24"/>
          <w:szCs w:val="24"/>
          <w:lang w:val="en-ID"/>
        </w:rPr>
        <w:t>indeks</w:t>
      </w:r>
      <w:proofErr w:type="spellEnd"/>
      <w:r w:rsidR="00200C12" w:rsidRPr="009E039B">
        <w:rPr>
          <w:rFonts w:ascii="Times New Roman" w:hAnsi="Times New Roman"/>
          <w:sz w:val="24"/>
          <w:szCs w:val="24"/>
          <w:lang w:val="en-ID"/>
        </w:rPr>
        <w:t xml:space="preserve"> </w:t>
      </w:r>
      <w:proofErr w:type="spellStart"/>
      <w:r w:rsidR="00200C12" w:rsidRPr="009E039B">
        <w:rPr>
          <w:rFonts w:ascii="Times New Roman" w:hAnsi="Times New Roman"/>
          <w:sz w:val="24"/>
          <w:szCs w:val="24"/>
          <w:lang w:val="en-ID"/>
        </w:rPr>
        <w:t>daya</w:t>
      </w:r>
      <w:proofErr w:type="spellEnd"/>
      <w:r w:rsidR="00200C12" w:rsidRPr="009E039B">
        <w:rPr>
          <w:rFonts w:ascii="Times New Roman" w:hAnsi="Times New Roman"/>
          <w:sz w:val="24"/>
          <w:szCs w:val="24"/>
          <w:lang w:val="en-ID"/>
        </w:rPr>
        <w:t xml:space="preserve"> </w:t>
      </w:r>
      <w:proofErr w:type="spellStart"/>
      <w:r w:rsidR="00200C12" w:rsidRPr="009E039B">
        <w:rPr>
          <w:rFonts w:ascii="Times New Roman" w:hAnsi="Times New Roman"/>
          <w:sz w:val="24"/>
          <w:szCs w:val="24"/>
          <w:lang w:val="en-ID"/>
        </w:rPr>
        <w:t>beda</w:t>
      </w:r>
      <w:proofErr w:type="spellEnd"/>
      <w:r w:rsidR="00200C12" w:rsidRPr="009E039B">
        <w:rPr>
          <w:rFonts w:ascii="Times New Roman" w:hAnsi="Times New Roman"/>
          <w:sz w:val="24"/>
          <w:szCs w:val="24"/>
          <w:lang w:val="en-ID"/>
        </w:rPr>
        <w:t xml:space="preserve"> </w:t>
      </w:r>
      <w:proofErr w:type="spellStart"/>
      <w:r w:rsidR="00200C12" w:rsidRPr="009E039B">
        <w:rPr>
          <w:rFonts w:ascii="Times New Roman" w:hAnsi="Times New Roman"/>
          <w:sz w:val="24"/>
          <w:szCs w:val="24"/>
          <w:lang w:val="en-ID"/>
        </w:rPr>
        <w:t>bergerak</w:t>
      </w:r>
      <w:proofErr w:type="spellEnd"/>
      <w:r w:rsidR="00200C12" w:rsidRPr="009E039B">
        <w:rPr>
          <w:rFonts w:ascii="Times New Roman" w:hAnsi="Times New Roman"/>
          <w:sz w:val="24"/>
          <w:szCs w:val="24"/>
          <w:lang w:val="en-ID"/>
        </w:rPr>
        <w:t xml:space="preserve"> </w:t>
      </w:r>
      <w:proofErr w:type="spellStart"/>
      <w:r w:rsidR="00200C12" w:rsidRPr="009E039B">
        <w:rPr>
          <w:rFonts w:ascii="Times New Roman" w:hAnsi="Times New Roman"/>
          <w:sz w:val="24"/>
          <w:szCs w:val="24"/>
          <w:lang w:val="en-ID"/>
        </w:rPr>
        <w:t>dari</w:t>
      </w:r>
      <w:proofErr w:type="spellEnd"/>
      <w:r w:rsidR="00200C12" w:rsidRPr="009E039B">
        <w:rPr>
          <w:rFonts w:ascii="Times New Roman" w:hAnsi="Times New Roman"/>
          <w:sz w:val="24"/>
          <w:szCs w:val="24"/>
          <w:lang w:val="en-ID"/>
        </w:rPr>
        <w:t xml:space="preserve"> </w:t>
      </w:r>
      <w:r w:rsidR="00B80A20" w:rsidRPr="009E039B">
        <w:rPr>
          <w:rFonts w:ascii="Times New Roman" w:hAnsi="Times New Roman"/>
          <w:sz w:val="24"/>
          <w:szCs w:val="24"/>
          <w:lang w:val="en-ID"/>
        </w:rPr>
        <w:t xml:space="preserve">0,300 </w:t>
      </w:r>
      <w:proofErr w:type="spellStart"/>
      <w:r w:rsidR="00B80A20" w:rsidRPr="009E039B">
        <w:rPr>
          <w:rFonts w:ascii="Times New Roman" w:hAnsi="Times New Roman"/>
          <w:sz w:val="24"/>
          <w:szCs w:val="24"/>
          <w:lang w:val="en-ID"/>
        </w:rPr>
        <w:t>sampai</w:t>
      </w:r>
      <w:proofErr w:type="spellEnd"/>
      <w:r w:rsidR="00B80A20" w:rsidRPr="009E039B">
        <w:rPr>
          <w:rFonts w:ascii="Times New Roman" w:hAnsi="Times New Roman"/>
          <w:sz w:val="24"/>
          <w:szCs w:val="24"/>
          <w:lang w:val="en-ID"/>
        </w:rPr>
        <w:t xml:space="preserve"> </w:t>
      </w:r>
      <w:r w:rsidR="008A6E1E" w:rsidRPr="009E039B">
        <w:rPr>
          <w:rFonts w:ascii="Times New Roman" w:hAnsi="Times New Roman"/>
          <w:sz w:val="24"/>
          <w:szCs w:val="24"/>
          <w:lang w:val="en-ID"/>
        </w:rPr>
        <w:t>0,496</w:t>
      </w:r>
      <w:r w:rsidR="007E6179" w:rsidRPr="009E039B">
        <w:rPr>
          <w:rFonts w:ascii="Times New Roman" w:hAnsi="Times New Roman"/>
          <w:sz w:val="24"/>
          <w:szCs w:val="24"/>
          <w:lang w:val="en-ID"/>
        </w:rPr>
        <w:t xml:space="preserve"> </w:t>
      </w:r>
      <w:proofErr w:type="spellStart"/>
      <w:r w:rsidR="007E6179" w:rsidRPr="009E039B">
        <w:rPr>
          <w:rFonts w:ascii="Times New Roman" w:hAnsi="Times New Roman"/>
          <w:sz w:val="24"/>
          <w:szCs w:val="24"/>
          <w:lang w:val="en-ID"/>
        </w:rPr>
        <w:t>dengan</w:t>
      </w:r>
      <w:proofErr w:type="spellEnd"/>
      <w:r w:rsidR="007E6179" w:rsidRPr="009E039B">
        <w:rPr>
          <w:rFonts w:ascii="Times New Roman" w:hAnsi="Times New Roman"/>
          <w:sz w:val="24"/>
          <w:szCs w:val="24"/>
          <w:lang w:val="en-ID"/>
        </w:rPr>
        <w:t xml:space="preserve"> </w:t>
      </w:r>
      <w:proofErr w:type="spellStart"/>
      <w:r w:rsidR="007E6179" w:rsidRPr="009E039B">
        <w:rPr>
          <w:rFonts w:ascii="Times New Roman" w:hAnsi="Times New Roman"/>
          <w:sz w:val="24"/>
          <w:szCs w:val="24"/>
          <w:lang w:val="en-ID"/>
        </w:rPr>
        <w:t>nilai</w:t>
      </w:r>
      <w:proofErr w:type="spellEnd"/>
      <w:r w:rsidR="007E6179" w:rsidRPr="009E039B">
        <w:rPr>
          <w:rFonts w:ascii="Times New Roman" w:hAnsi="Times New Roman"/>
          <w:sz w:val="24"/>
          <w:szCs w:val="24"/>
          <w:lang w:val="en-ID"/>
        </w:rPr>
        <w:t xml:space="preserve"> </w:t>
      </w:r>
      <w:proofErr w:type="spellStart"/>
      <w:r w:rsidR="007E6179" w:rsidRPr="009E039B">
        <w:rPr>
          <w:rFonts w:ascii="Times New Roman" w:hAnsi="Times New Roman"/>
          <w:sz w:val="24"/>
          <w:szCs w:val="24"/>
          <w:lang w:val="en-ID"/>
        </w:rPr>
        <w:t>reabilitas</w:t>
      </w:r>
      <w:proofErr w:type="spellEnd"/>
      <w:r w:rsidR="007E6179" w:rsidRPr="009E039B">
        <w:rPr>
          <w:rFonts w:ascii="Times New Roman" w:hAnsi="Times New Roman"/>
          <w:sz w:val="24"/>
          <w:szCs w:val="24"/>
          <w:lang w:val="en-ID"/>
        </w:rPr>
        <w:t xml:space="preserve"> </w:t>
      </w:r>
      <w:proofErr w:type="spellStart"/>
      <w:r w:rsidR="007E6179" w:rsidRPr="009E039B">
        <w:rPr>
          <w:rFonts w:ascii="Times New Roman" w:hAnsi="Times New Roman"/>
          <w:sz w:val="24"/>
          <w:szCs w:val="24"/>
          <w:lang w:val="en-ID"/>
        </w:rPr>
        <w:t>sebesar</w:t>
      </w:r>
      <w:proofErr w:type="spellEnd"/>
      <w:r w:rsidR="007E6179" w:rsidRPr="009E039B">
        <w:rPr>
          <w:rFonts w:ascii="Times New Roman" w:hAnsi="Times New Roman"/>
          <w:sz w:val="24"/>
          <w:szCs w:val="24"/>
          <w:lang w:val="en-ID"/>
        </w:rPr>
        <w:t xml:space="preserve"> 0,844 </w:t>
      </w:r>
      <w:proofErr w:type="spellStart"/>
      <w:r w:rsidR="007E6179" w:rsidRPr="009E039B">
        <w:rPr>
          <w:rFonts w:ascii="Times New Roman" w:hAnsi="Times New Roman"/>
          <w:sz w:val="24"/>
          <w:szCs w:val="24"/>
          <w:lang w:val="en-ID"/>
        </w:rPr>
        <w:t>menggunakan</w:t>
      </w:r>
      <w:proofErr w:type="spellEnd"/>
      <w:r w:rsidR="007E6179" w:rsidRPr="009E039B">
        <w:rPr>
          <w:rFonts w:ascii="Times New Roman" w:hAnsi="Times New Roman"/>
          <w:sz w:val="24"/>
          <w:szCs w:val="24"/>
          <w:lang w:val="en-ID"/>
        </w:rPr>
        <w:t xml:space="preserve"> </w:t>
      </w:r>
      <w:r w:rsidR="007E6179" w:rsidRPr="009E039B">
        <w:rPr>
          <w:rFonts w:ascii="Times New Roman" w:hAnsi="Times New Roman"/>
          <w:i/>
          <w:iCs/>
          <w:sz w:val="24"/>
          <w:szCs w:val="24"/>
          <w:lang w:val="en-ID"/>
        </w:rPr>
        <w:t xml:space="preserve">alpha </w:t>
      </w:r>
      <w:proofErr w:type="spellStart"/>
      <w:r w:rsidR="007E6179" w:rsidRPr="009E039B">
        <w:rPr>
          <w:rFonts w:ascii="Times New Roman" w:hAnsi="Times New Roman"/>
          <w:i/>
          <w:iCs/>
          <w:sz w:val="24"/>
          <w:szCs w:val="24"/>
          <w:lang w:val="en-ID"/>
        </w:rPr>
        <w:t>cronbach</w:t>
      </w:r>
      <w:proofErr w:type="spellEnd"/>
      <w:r w:rsidR="007E6179" w:rsidRPr="009E039B">
        <w:rPr>
          <w:rFonts w:ascii="Times New Roman" w:hAnsi="Times New Roman"/>
          <w:sz w:val="24"/>
          <w:szCs w:val="24"/>
          <w:lang w:val="en-ID"/>
        </w:rPr>
        <w:t xml:space="preserve">. </w:t>
      </w:r>
    </w:p>
    <w:p w14:paraId="30EA2638" w14:textId="66555104" w:rsidR="00EC68D0" w:rsidRPr="009E039B" w:rsidRDefault="00F03342" w:rsidP="00EE505B">
      <w:pPr>
        <w:spacing w:after="0" w:line="240" w:lineRule="auto"/>
        <w:ind w:firstLine="567"/>
        <w:jc w:val="both"/>
        <w:rPr>
          <w:rFonts w:ascii="Times New Roman" w:hAnsi="Times New Roman"/>
          <w:sz w:val="24"/>
          <w:szCs w:val="24"/>
          <w:lang w:val="en-ID"/>
        </w:rPr>
      </w:pPr>
      <w:proofErr w:type="spellStart"/>
      <w:r w:rsidRPr="009E039B">
        <w:rPr>
          <w:rFonts w:ascii="Times New Roman" w:hAnsi="Times New Roman"/>
          <w:sz w:val="24"/>
          <w:szCs w:val="24"/>
          <w:lang w:val="en-ID"/>
        </w:rPr>
        <w:t>Religiusitas</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diukur</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dengan</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menggunakan</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skala</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religiusitas</w:t>
      </w:r>
      <w:proofErr w:type="spellEnd"/>
      <w:r w:rsidRPr="009E039B">
        <w:rPr>
          <w:rFonts w:ascii="Times New Roman" w:hAnsi="Times New Roman"/>
          <w:sz w:val="24"/>
          <w:szCs w:val="24"/>
          <w:lang w:val="en-ID"/>
        </w:rPr>
        <w:t xml:space="preserve"> </w:t>
      </w:r>
      <w:proofErr w:type="spellStart"/>
      <w:r w:rsidR="00C12007" w:rsidRPr="009E039B">
        <w:rPr>
          <w:rFonts w:ascii="Times New Roman" w:hAnsi="Times New Roman"/>
          <w:sz w:val="24"/>
          <w:szCs w:val="24"/>
          <w:lang w:val="en-ID"/>
        </w:rPr>
        <w:t>milik</w:t>
      </w:r>
      <w:proofErr w:type="spellEnd"/>
      <w:r w:rsidR="00C12007" w:rsidRPr="009E039B">
        <w:rPr>
          <w:rFonts w:ascii="Times New Roman" w:hAnsi="Times New Roman"/>
          <w:sz w:val="24"/>
          <w:szCs w:val="24"/>
          <w:lang w:val="en-ID"/>
        </w:rPr>
        <w:t xml:space="preserve"> </w:t>
      </w:r>
      <w:r w:rsidR="0046083B" w:rsidRPr="009E039B">
        <w:rPr>
          <w:rFonts w:ascii="Times New Roman" w:hAnsi="Times New Roman"/>
          <w:i/>
          <w:iCs/>
          <w:sz w:val="24"/>
          <w:szCs w:val="24"/>
          <w:lang w:val="en-ID"/>
        </w:rPr>
        <w:t xml:space="preserve">Glock </w:t>
      </w:r>
      <w:r w:rsidR="0065537F" w:rsidRPr="009E039B">
        <w:rPr>
          <w:rFonts w:ascii="Times New Roman" w:hAnsi="Times New Roman"/>
          <w:i/>
          <w:iCs/>
          <w:sz w:val="24"/>
          <w:szCs w:val="24"/>
          <w:lang w:val="en-ID"/>
        </w:rPr>
        <w:t>and Starck</w:t>
      </w:r>
      <w:r w:rsidR="0065537F" w:rsidRPr="009E039B">
        <w:rPr>
          <w:rFonts w:ascii="Times New Roman" w:hAnsi="Times New Roman"/>
          <w:sz w:val="24"/>
          <w:szCs w:val="24"/>
          <w:lang w:val="en-ID"/>
        </w:rPr>
        <w:t xml:space="preserve"> yang </w:t>
      </w:r>
      <w:proofErr w:type="spellStart"/>
      <w:r w:rsidR="0065537F" w:rsidRPr="009E039B">
        <w:rPr>
          <w:rFonts w:ascii="Times New Roman" w:hAnsi="Times New Roman"/>
          <w:sz w:val="24"/>
          <w:szCs w:val="24"/>
          <w:lang w:val="en-ID"/>
        </w:rPr>
        <w:t>telah</w:t>
      </w:r>
      <w:proofErr w:type="spellEnd"/>
      <w:r w:rsidR="0065537F" w:rsidRPr="009E039B">
        <w:rPr>
          <w:rFonts w:ascii="Times New Roman" w:hAnsi="Times New Roman"/>
          <w:sz w:val="24"/>
          <w:szCs w:val="24"/>
          <w:lang w:val="en-ID"/>
        </w:rPr>
        <w:t xml:space="preserve"> </w:t>
      </w:r>
      <w:proofErr w:type="spellStart"/>
      <w:r w:rsidR="0065537F" w:rsidRPr="009E039B">
        <w:rPr>
          <w:rFonts w:ascii="Times New Roman" w:hAnsi="Times New Roman"/>
          <w:sz w:val="24"/>
          <w:szCs w:val="24"/>
          <w:lang w:val="en-ID"/>
        </w:rPr>
        <w:t>digunakan</w:t>
      </w:r>
      <w:proofErr w:type="spellEnd"/>
      <w:r w:rsidR="0065537F" w:rsidRPr="009E039B">
        <w:rPr>
          <w:rFonts w:ascii="Times New Roman" w:hAnsi="Times New Roman"/>
          <w:sz w:val="24"/>
          <w:szCs w:val="24"/>
          <w:lang w:val="en-ID"/>
        </w:rPr>
        <w:t xml:space="preserve"> </w:t>
      </w:r>
      <w:proofErr w:type="spellStart"/>
      <w:r w:rsidR="00627239" w:rsidRPr="009E039B">
        <w:rPr>
          <w:rFonts w:ascii="Times New Roman" w:hAnsi="Times New Roman"/>
          <w:sz w:val="24"/>
          <w:szCs w:val="24"/>
          <w:lang w:val="en-ID"/>
        </w:rPr>
        <w:t>dalam</w:t>
      </w:r>
      <w:proofErr w:type="spellEnd"/>
      <w:r w:rsidR="00627239" w:rsidRPr="009E039B">
        <w:rPr>
          <w:rFonts w:ascii="Times New Roman" w:hAnsi="Times New Roman"/>
          <w:sz w:val="24"/>
          <w:szCs w:val="24"/>
          <w:lang w:val="en-ID"/>
        </w:rPr>
        <w:t xml:space="preserve"> </w:t>
      </w:r>
      <w:proofErr w:type="spellStart"/>
      <w:r w:rsidR="00627239" w:rsidRPr="009E039B">
        <w:rPr>
          <w:rFonts w:ascii="Times New Roman" w:hAnsi="Times New Roman"/>
          <w:sz w:val="24"/>
          <w:szCs w:val="24"/>
          <w:lang w:val="en-ID"/>
        </w:rPr>
        <w:t>penelitian</w:t>
      </w:r>
      <w:proofErr w:type="spellEnd"/>
      <w:r w:rsidR="00627239" w:rsidRPr="009E039B">
        <w:rPr>
          <w:rFonts w:ascii="Times New Roman" w:hAnsi="Times New Roman"/>
          <w:sz w:val="24"/>
          <w:szCs w:val="24"/>
          <w:lang w:val="en-ID"/>
        </w:rPr>
        <w:t xml:space="preserve"> </w:t>
      </w:r>
      <w:proofErr w:type="spellStart"/>
      <w:r w:rsidR="00627239" w:rsidRPr="009E039B">
        <w:rPr>
          <w:rFonts w:ascii="Times New Roman" w:hAnsi="Times New Roman"/>
          <w:sz w:val="24"/>
          <w:szCs w:val="24"/>
          <w:lang w:val="en-ID"/>
        </w:rPr>
        <w:t>milik</w:t>
      </w:r>
      <w:proofErr w:type="spellEnd"/>
      <w:r w:rsidR="00627239" w:rsidRPr="009E039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"/>
          <w:id w:val="1013490281"/>
          <w:placeholder>
            <w:docPart w:val="DefaultPlaceholder_-1854013440"/>
          </w:placeholder>
        </w:sdtPr>
        <w:sdtContent>
          <w:r w:rsidR="00B70E93" w:rsidRPr="00B70E93">
            <w:rPr>
              <w:rFonts w:ascii="Times New Roman" w:hAnsi="Times New Roman"/>
              <w:color w:val="000000"/>
              <w:sz w:val="24"/>
              <w:szCs w:val="24"/>
              <w:lang w:val="en-ID"/>
            </w:rPr>
            <w:t>(</w:t>
          </w:r>
          <w:proofErr w:type="spellStart"/>
          <w:r w:rsidR="00B70E93" w:rsidRPr="00B70E93">
            <w:rPr>
              <w:rFonts w:ascii="Times New Roman" w:hAnsi="Times New Roman"/>
              <w:color w:val="000000"/>
              <w:sz w:val="24"/>
              <w:szCs w:val="24"/>
              <w:lang w:val="en-ID"/>
            </w:rPr>
            <w:t>Irsyad</w:t>
          </w:r>
          <w:proofErr w:type="spellEnd"/>
          <w:r w:rsidR="00B70E93" w:rsidRPr="00B70E93">
            <w:rPr>
              <w:rFonts w:ascii="Times New Roman" w:hAnsi="Times New Roman"/>
              <w:color w:val="000000"/>
              <w:sz w:val="24"/>
              <w:szCs w:val="24"/>
              <w:lang w:val="en-ID"/>
            </w:rPr>
            <w:t>, 2022)</w:t>
          </w:r>
        </w:sdtContent>
      </w:sdt>
      <w:r w:rsidR="000125DE" w:rsidRPr="009E039B">
        <w:rPr>
          <w:rFonts w:ascii="Times New Roman" w:hAnsi="Times New Roman"/>
          <w:sz w:val="24"/>
          <w:szCs w:val="24"/>
          <w:lang w:val="en-ID"/>
        </w:rPr>
        <w:t xml:space="preserve"> yang </w:t>
      </w:r>
      <w:proofErr w:type="spellStart"/>
      <w:r w:rsidR="000125DE" w:rsidRPr="009E039B">
        <w:rPr>
          <w:rFonts w:ascii="Times New Roman" w:hAnsi="Times New Roman"/>
          <w:sz w:val="24"/>
          <w:szCs w:val="24"/>
          <w:lang w:val="en-ID"/>
        </w:rPr>
        <w:t>kemudian</w:t>
      </w:r>
      <w:proofErr w:type="spellEnd"/>
      <w:r w:rsidR="000125DE" w:rsidRPr="009E039B">
        <w:rPr>
          <w:rFonts w:ascii="Times New Roman" w:hAnsi="Times New Roman"/>
          <w:sz w:val="24"/>
          <w:szCs w:val="24"/>
          <w:lang w:val="en-ID"/>
        </w:rPr>
        <w:t xml:space="preserve"> </w:t>
      </w:r>
      <w:proofErr w:type="spellStart"/>
      <w:r w:rsidR="009F242D" w:rsidRPr="009E039B">
        <w:rPr>
          <w:rFonts w:ascii="Times New Roman" w:hAnsi="Times New Roman"/>
          <w:sz w:val="24"/>
          <w:szCs w:val="24"/>
          <w:lang w:val="en-ID"/>
        </w:rPr>
        <w:t>diadaptasi</w:t>
      </w:r>
      <w:proofErr w:type="spellEnd"/>
      <w:r w:rsidR="009F242D" w:rsidRPr="009E039B">
        <w:rPr>
          <w:rFonts w:ascii="Times New Roman" w:hAnsi="Times New Roman"/>
          <w:sz w:val="24"/>
          <w:szCs w:val="24"/>
          <w:lang w:val="en-ID"/>
        </w:rPr>
        <w:t xml:space="preserve"> oleh </w:t>
      </w:r>
      <w:proofErr w:type="spellStart"/>
      <w:r w:rsidR="009F242D" w:rsidRPr="009E039B">
        <w:rPr>
          <w:rFonts w:ascii="Times New Roman" w:hAnsi="Times New Roman"/>
          <w:sz w:val="24"/>
          <w:szCs w:val="24"/>
          <w:lang w:val="en-ID"/>
        </w:rPr>
        <w:t>peneliti</w:t>
      </w:r>
      <w:proofErr w:type="spellEnd"/>
      <w:r w:rsidR="009F242D" w:rsidRPr="009E039B">
        <w:rPr>
          <w:rFonts w:ascii="Times New Roman" w:hAnsi="Times New Roman"/>
          <w:sz w:val="24"/>
          <w:szCs w:val="24"/>
          <w:lang w:val="en-ID"/>
        </w:rPr>
        <w:t>.</w:t>
      </w:r>
      <w:r w:rsidR="003410DC" w:rsidRPr="009E039B">
        <w:rPr>
          <w:rFonts w:ascii="Times New Roman" w:hAnsi="Times New Roman"/>
          <w:sz w:val="24"/>
          <w:szCs w:val="24"/>
          <w:lang w:val="en-ID"/>
        </w:rPr>
        <w:t xml:space="preserve"> </w:t>
      </w:r>
      <w:proofErr w:type="spellStart"/>
      <w:r w:rsidR="00830779" w:rsidRPr="009E039B">
        <w:rPr>
          <w:rFonts w:ascii="Times New Roman" w:hAnsi="Times New Roman"/>
          <w:sz w:val="24"/>
          <w:szCs w:val="24"/>
          <w:lang w:val="en-ID"/>
        </w:rPr>
        <w:t>Penyusunan</w:t>
      </w:r>
      <w:proofErr w:type="spellEnd"/>
      <w:r w:rsidR="00830779" w:rsidRPr="009E039B">
        <w:rPr>
          <w:rFonts w:ascii="Times New Roman" w:hAnsi="Times New Roman"/>
          <w:sz w:val="24"/>
          <w:szCs w:val="24"/>
          <w:lang w:val="en-ID"/>
        </w:rPr>
        <w:t xml:space="preserve"> </w:t>
      </w:r>
      <w:proofErr w:type="spellStart"/>
      <w:r w:rsidR="00830779" w:rsidRPr="009E039B">
        <w:rPr>
          <w:rFonts w:ascii="Times New Roman" w:hAnsi="Times New Roman"/>
          <w:sz w:val="24"/>
          <w:szCs w:val="24"/>
          <w:lang w:val="en-ID"/>
        </w:rPr>
        <w:t>aitem</w:t>
      </w:r>
      <w:proofErr w:type="spellEnd"/>
      <w:r w:rsidR="00830779" w:rsidRPr="009E039B">
        <w:rPr>
          <w:rFonts w:ascii="Times New Roman" w:hAnsi="Times New Roman"/>
          <w:sz w:val="24"/>
          <w:szCs w:val="24"/>
          <w:lang w:val="en-ID"/>
        </w:rPr>
        <w:t xml:space="preserve"> </w:t>
      </w:r>
      <w:proofErr w:type="spellStart"/>
      <w:r w:rsidR="00830779" w:rsidRPr="009E039B">
        <w:rPr>
          <w:rFonts w:ascii="Times New Roman" w:hAnsi="Times New Roman"/>
          <w:sz w:val="24"/>
          <w:szCs w:val="24"/>
          <w:lang w:val="en-ID"/>
        </w:rPr>
        <w:t>mengacu</w:t>
      </w:r>
      <w:proofErr w:type="spellEnd"/>
      <w:r w:rsidR="00830779" w:rsidRPr="009E039B">
        <w:rPr>
          <w:rFonts w:ascii="Times New Roman" w:hAnsi="Times New Roman"/>
          <w:sz w:val="24"/>
          <w:szCs w:val="24"/>
          <w:lang w:val="en-ID"/>
        </w:rPr>
        <w:t xml:space="preserve"> pada </w:t>
      </w:r>
      <w:proofErr w:type="spellStart"/>
      <w:r w:rsidR="00830779" w:rsidRPr="009E039B">
        <w:rPr>
          <w:rFonts w:ascii="Times New Roman" w:hAnsi="Times New Roman"/>
          <w:sz w:val="24"/>
          <w:szCs w:val="24"/>
          <w:lang w:val="en-ID"/>
        </w:rPr>
        <w:t>aspek-aspek</w:t>
      </w:r>
      <w:proofErr w:type="spellEnd"/>
      <w:r w:rsidR="00830779" w:rsidRPr="009E039B">
        <w:rPr>
          <w:rFonts w:ascii="Times New Roman" w:hAnsi="Times New Roman"/>
          <w:sz w:val="24"/>
          <w:szCs w:val="24"/>
          <w:lang w:val="en-ID"/>
        </w:rPr>
        <w:t xml:space="preserve"> </w:t>
      </w:r>
      <w:proofErr w:type="spellStart"/>
      <w:r w:rsidR="00830779" w:rsidRPr="009E039B">
        <w:rPr>
          <w:rFonts w:ascii="Times New Roman" w:hAnsi="Times New Roman"/>
          <w:sz w:val="24"/>
          <w:szCs w:val="24"/>
          <w:lang w:val="en-ID"/>
        </w:rPr>
        <w:t>religiusitas</w:t>
      </w:r>
      <w:proofErr w:type="spellEnd"/>
      <w:r w:rsidR="00830779" w:rsidRPr="009E039B">
        <w:rPr>
          <w:rFonts w:ascii="Times New Roman" w:hAnsi="Times New Roman"/>
          <w:sz w:val="24"/>
          <w:szCs w:val="24"/>
          <w:lang w:val="en-ID"/>
        </w:rPr>
        <w:t xml:space="preserve"> </w:t>
      </w:r>
      <w:proofErr w:type="spellStart"/>
      <w:r w:rsidR="00830779" w:rsidRPr="009E039B">
        <w:rPr>
          <w:rFonts w:ascii="Times New Roman" w:hAnsi="Times New Roman"/>
          <w:sz w:val="24"/>
          <w:szCs w:val="24"/>
          <w:lang w:val="en-ID"/>
        </w:rPr>
        <w:t>antara</w:t>
      </w:r>
      <w:proofErr w:type="spellEnd"/>
      <w:r w:rsidR="00830779" w:rsidRPr="009E039B">
        <w:rPr>
          <w:rFonts w:ascii="Times New Roman" w:hAnsi="Times New Roman"/>
          <w:sz w:val="24"/>
          <w:szCs w:val="24"/>
          <w:lang w:val="en-ID"/>
        </w:rPr>
        <w:t xml:space="preserve"> </w:t>
      </w:r>
      <w:proofErr w:type="gramStart"/>
      <w:r w:rsidR="00830779" w:rsidRPr="009E039B">
        <w:rPr>
          <w:rFonts w:ascii="Times New Roman" w:hAnsi="Times New Roman"/>
          <w:sz w:val="24"/>
          <w:szCs w:val="24"/>
          <w:lang w:val="en-ID"/>
        </w:rPr>
        <w:t>lain :</w:t>
      </w:r>
      <w:proofErr w:type="gramEnd"/>
      <w:r w:rsidR="00830779" w:rsidRPr="009E039B">
        <w:rPr>
          <w:rFonts w:ascii="Times New Roman" w:hAnsi="Times New Roman"/>
          <w:sz w:val="24"/>
          <w:szCs w:val="24"/>
          <w:lang w:val="en-ID"/>
        </w:rPr>
        <w:t xml:space="preserve"> </w:t>
      </w:r>
      <w:proofErr w:type="spellStart"/>
      <w:r w:rsidR="00830779" w:rsidRPr="009E039B">
        <w:rPr>
          <w:rFonts w:ascii="Times New Roman" w:hAnsi="Times New Roman"/>
          <w:sz w:val="24"/>
          <w:szCs w:val="24"/>
          <w:lang w:val="en-ID"/>
        </w:rPr>
        <w:t>intel</w:t>
      </w:r>
      <w:r w:rsidR="00023F31" w:rsidRPr="009E039B">
        <w:rPr>
          <w:rFonts w:ascii="Times New Roman" w:hAnsi="Times New Roman"/>
          <w:sz w:val="24"/>
          <w:szCs w:val="24"/>
          <w:lang w:val="en-ID"/>
        </w:rPr>
        <w:t>ektual</w:t>
      </w:r>
      <w:proofErr w:type="spellEnd"/>
      <w:r w:rsidR="004A7A6B" w:rsidRPr="009E039B">
        <w:rPr>
          <w:rFonts w:ascii="Times New Roman" w:hAnsi="Times New Roman"/>
          <w:sz w:val="24"/>
          <w:szCs w:val="24"/>
          <w:lang w:val="en-ID"/>
        </w:rPr>
        <w:t xml:space="preserve"> </w:t>
      </w:r>
      <w:r w:rsidR="004A7A6B" w:rsidRPr="009E039B">
        <w:rPr>
          <w:rFonts w:ascii="Times New Roman" w:hAnsi="Times New Roman"/>
          <w:i/>
          <w:iCs/>
          <w:sz w:val="24"/>
          <w:szCs w:val="24"/>
          <w:lang w:val="en-ID"/>
        </w:rPr>
        <w:t>(intellectual)</w:t>
      </w:r>
      <w:r w:rsidR="00023F31" w:rsidRPr="009E039B">
        <w:rPr>
          <w:rFonts w:ascii="Times New Roman" w:hAnsi="Times New Roman"/>
          <w:sz w:val="24"/>
          <w:szCs w:val="24"/>
          <w:lang w:val="en-ID"/>
        </w:rPr>
        <w:t xml:space="preserve">, </w:t>
      </w:r>
      <w:proofErr w:type="spellStart"/>
      <w:r w:rsidR="00023F31" w:rsidRPr="009E039B">
        <w:rPr>
          <w:rFonts w:ascii="Times New Roman" w:hAnsi="Times New Roman"/>
          <w:sz w:val="24"/>
          <w:szCs w:val="24"/>
          <w:lang w:val="en-ID"/>
        </w:rPr>
        <w:t>ideologi</w:t>
      </w:r>
      <w:proofErr w:type="spellEnd"/>
      <w:r w:rsidR="004A7A6B" w:rsidRPr="009E039B">
        <w:rPr>
          <w:rFonts w:ascii="Times New Roman" w:hAnsi="Times New Roman"/>
          <w:sz w:val="24"/>
          <w:szCs w:val="24"/>
          <w:lang w:val="en-ID"/>
        </w:rPr>
        <w:t xml:space="preserve"> </w:t>
      </w:r>
      <w:r w:rsidR="004A7A6B" w:rsidRPr="009E039B">
        <w:rPr>
          <w:rFonts w:ascii="Times New Roman" w:hAnsi="Times New Roman"/>
          <w:i/>
          <w:iCs/>
          <w:sz w:val="24"/>
          <w:szCs w:val="24"/>
          <w:lang w:val="en-ID"/>
        </w:rPr>
        <w:t>(ideology)</w:t>
      </w:r>
      <w:r w:rsidR="00023F31" w:rsidRPr="009E039B">
        <w:rPr>
          <w:rFonts w:ascii="Times New Roman" w:hAnsi="Times New Roman"/>
          <w:sz w:val="24"/>
          <w:szCs w:val="24"/>
          <w:lang w:val="en-ID"/>
        </w:rPr>
        <w:t xml:space="preserve">, </w:t>
      </w:r>
      <w:proofErr w:type="spellStart"/>
      <w:r w:rsidR="001C11B9" w:rsidRPr="009E039B">
        <w:rPr>
          <w:rFonts w:ascii="Times New Roman" w:hAnsi="Times New Roman"/>
          <w:sz w:val="24"/>
          <w:szCs w:val="24"/>
          <w:lang w:val="en-ID"/>
        </w:rPr>
        <w:t>praktik</w:t>
      </w:r>
      <w:proofErr w:type="spellEnd"/>
      <w:r w:rsidR="001C11B9" w:rsidRPr="009E039B">
        <w:rPr>
          <w:rFonts w:ascii="Times New Roman" w:hAnsi="Times New Roman"/>
          <w:sz w:val="24"/>
          <w:szCs w:val="24"/>
          <w:lang w:val="en-ID"/>
        </w:rPr>
        <w:t xml:space="preserve"> </w:t>
      </w:r>
      <w:proofErr w:type="spellStart"/>
      <w:r w:rsidR="001C11B9" w:rsidRPr="009E039B">
        <w:rPr>
          <w:rFonts w:ascii="Times New Roman" w:hAnsi="Times New Roman"/>
          <w:sz w:val="24"/>
          <w:szCs w:val="24"/>
          <w:lang w:val="en-ID"/>
        </w:rPr>
        <w:t>publik</w:t>
      </w:r>
      <w:proofErr w:type="spellEnd"/>
      <w:r w:rsidR="001C11B9" w:rsidRPr="009E039B">
        <w:rPr>
          <w:rFonts w:ascii="Times New Roman" w:hAnsi="Times New Roman"/>
          <w:sz w:val="24"/>
          <w:szCs w:val="24"/>
          <w:lang w:val="en-ID"/>
        </w:rPr>
        <w:t xml:space="preserve"> </w:t>
      </w:r>
      <w:r w:rsidR="001C11B9" w:rsidRPr="009E039B">
        <w:rPr>
          <w:rFonts w:ascii="Times New Roman" w:hAnsi="Times New Roman"/>
          <w:i/>
          <w:iCs/>
          <w:sz w:val="24"/>
          <w:szCs w:val="24"/>
          <w:lang w:val="en-ID"/>
        </w:rPr>
        <w:t>(public practice)</w:t>
      </w:r>
      <w:r w:rsidR="001C11B9" w:rsidRPr="009E039B">
        <w:rPr>
          <w:rFonts w:ascii="Times New Roman" w:hAnsi="Times New Roman"/>
          <w:sz w:val="24"/>
          <w:szCs w:val="24"/>
          <w:lang w:val="en-ID"/>
        </w:rPr>
        <w:t xml:space="preserve">, </w:t>
      </w:r>
      <w:proofErr w:type="spellStart"/>
      <w:r w:rsidR="001C11B9" w:rsidRPr="009E039B">
        <w:rPr>
          <w:rFonts w:ascii="Times New Roman" w:hAnsi="Times New Roman"/>
          <w:sz w:val="24"/>
          <w:szCs w:val="24"/>
          <w:lang w:val="en-ID"/>
        </w:rPr>
        <w:t>praktik</w:t>
      </w:r>
      <w:proofErr w:type="spellEnd"/>
      <w:r w:rsidR="001C11B9" w:rsidRPr="009E039B">
        <w:rPr>
          <w:rFonts w:ascii="Times New Roman" w:hAnsi="Times New Roman"/>
          <w:sz w:val="24"/>
          <w:szCs w:val="24"/>
          <w:lang w:val="en-ID"/>
        </w:rPr>
        <w:t xml:space="preserve"> </w:t>
      </w:r>
      <w:proofErr w:type="spellStart"/>
      <w:r w:rsidR="001C11B9" w:rsidRPr="009E039B">
        <w:rPr>
          <w:rFonts w:ascii="Times New Roman" w:hAnsi="Times New Roman"/>
          <w:sz w:val="24"/>
          <w:szCs w:val="24"/>
          <w:lang w:val="en-ID"/>
        </w:rPr>
        <w:t>individu</w:t>
      </w:r>
      <w:proofErr w:type="spellEnd"/>
      <w:r w:rsidR="001C11B9" w:rsidRPr="009E039B">
        <w:rPr>
          <w:rFonts w:ascii="Times New Roman" w:hAnsi="Times New Roman"/>
          <w:sz w:val="24"/>
          <w:szCs w:val="24"/>
          <w:lang w:val="en-ID"/>
        </w:rPr>
        <w:t xml:space="preserve"> </w:t>
      </w:r>
      <w:r w:rsidR="001C11B9" w:rsidRPr="009E039B">
        <w:rPr>
          <w:rFonts w:ascii="Times New Roman" w:hAnsi="Times New Roman"/>
          <w:i/>
          <w:iCs/>
          <w:sz w:val="24"/>
          <w:szCs w:val="24"/>
          <w:lang w:val="en-ID"/>
        </w:rPr>
        <w:t>(individual practice)</w:t>
      </w:r>
      <w:r w:rsidR="001C11B9" w:rsidRPr="009E039B">
        <w:rPr>
          <w:rFonts w:ascii="Times New Roman" w:hAnsi="Times New Roman"/>
          <w:sz w:val="24"/>
          <w:szCs w:val="24"/>
          <w:lang w:val="en-ID"/>
        </w:rPr>
        <w:t xml:space="preserve"> dan </w:t>
      </w:r>
      <w:proofErr w:type="spellStart"/>
      <w:r w:rsidR="000F016D" w:rsidRPr="009E039B">
        <w:rPr>
          <w:rFonts w:ascii="Times New Roman" w:hAnsi="Times New Roman"/>
          <w:sz w:val="24"/>
          <w:szCs w:val="24"/>
          <w:lang w:val="en-ID"/>
        </w:rPr>
        <w:t>pengalaman</w:t>
      </w:r>
      <w:proofErr w:type="spellEnd"/>
      <w:r w:rsidR="000F016D" w:rsidRPr="009E039B">
        <w:rPr>
          <w:rFonts w:ascii="Times New Roman" w:hAnsi="Times New Roman"/>
          <w:sz w:val="24"/>
          <w:szCs w:val="24"/>
          <w:lang w:val="en-ID"/>
        </w:rPr>
        <w:t xml:space="preserve"> </w:t>
      </w:r>
      <w:proofErr w:type="spellStart"/>
      <w:r w:rsidR="000F016D" w:rsidRPr="009E039B">
        <w:rPr>
          <w:rFonts w:ascii="Times New Roman" w:hAnsi="Times New Roman"/>
          <w:sz w:val="24"/>
          <w:szCs w:val="24"/>
          <w:lang w:val="en-ID"/>
        </w:rPr>
        <w:t>keagamaan</w:t>
      </w:r>
      <w:proofErr w:type="spellEnd"/>
      <w:r w:rsidR="000F016D" w:rsidRPr="009E039B">
        <w:rPr>
          <w:rFonts w:ascii="Times New Roman" w:hAnsi="Times New Roman"/>
          <w:sz w:val="24"/>
          <w:szCs w:val="24"/>
          <w:lang w:val="en-ID"/>
        </w:rPr>
        <w:t xml:space="preserve"> </w:t>
      </w:r>
      <w:r w:rsidR="00741BD6" w:rsidRPr="009E039B">
        <w:rPr>
          <w:rFonts w:ascii="Times New Roman" w:hAnsi="Times New Roman"/>
          <w:i/>
          <w:iCs/>
          <w:sz w:val="24"/>
          <w:szCs w:val="24"/>
          <w:lang w:val="en-ID"/>
        </w:rPr>
        <w:t>(religious experience)</w:t>
      </w:r>
      <w:r w:rsidR="000F016D" w:rsidRPr="009E039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"/>
          <w:id w:val="-526261507"/>
          <w:placeholder>
            <w:docPart w:val="DefaultPlaceholder_-1854013440"/>
          </w:placeholder>
        </w:sdtPr>
        <w:sdtContent>
          <w:r w:rsidR="00B70E93" w:rsidRPr="00B70E93">
            <w:rPr>
              <w:rFonts w:ascii="Times New Roman" w:hAnsi="Times New Roman"/>
              <w:color w:val="000000"/>
              <w:sz w:val="24"/>
              <w:szCs w:val="24"/>
              <w:lang w:val="en-ID"/>
            </w:rPr>
            <w:t>(</w:t>
          </w:r>
          <w:proofErr w:type="spellStart"/>
          <w:r w:rsidR="00B70E93" w:rsidRPr="00B70E93">
            <w:rPr>
              <w:rFonts w:ascii="Times New Roman" w:hAnsi="Times New Roman"/>
              <w:color w:val="000000"/>
              <w:sz w:val="24"/>
              <w:szCs w:val="24"/>
              <w:lang w:val="en-ID"/>
            </w:rPr>
            <w:t>Irsyad</w:t>
          </w:r>
          <w:proofErr w:type="spellEnd"/>
          <w:r w:rsidR="00B70E93" w:rsidRPr="00B70E93">
            <w:rPr>
              <w:rFonts w:ascii="Times New Roman" w:hAnsi="Times New Roman"/>
              <w:color w:val="000000"/>
              <w:sz w:val="24"/>
              <w:szCs w:val="24"/>
              <w:lang w:val="en-ID"/>
            </w:rPr>
            <w:t>, 2022)</w:t>
          </w:r>
        </w:sdtContent>
      </w:sdt>
      <w:r w:rsidR="000F016D" w:rsidRPr="009E039B">
        <w:rPr>
          <w:rFonts w:ascii="Times New Roman" w:hAnsi="Times New Roman"/>
          <w:sz w:val="24"/>
          <w:szCs w:val="24"/>
          <w:lang w:val="en-ID"/>
        </w:rPr>
        <w:t xml:space="preserve">. </w:t>
      </w:r>
      <w:r w:rsidR="00EE505B" w:rsidRPr="009E039B">
        <w:rPr>
          <w:rFonts w:ascii="Times New Roman" w:hAnsi="Times New Roman"/>
          <w:sz w:val="24"/>
          <w:szCs w:val="24"/>
          <w:lang w:val="en-ID"/>
        </w:rPr>
        <w:t xml:space="preserve">Uji </w:t>
      </w:r>
      <w:proofErr w:type="spellStart"/>
      <w:r w:rsidR="00EE505B" w:rsidRPr="009E039B">
        <w:rPr>
          <w:rFonts w:ascii="Times New Roman" w:hAnsi="Times New Roman"/>
          <w:sz w:val="24"/>
          <w:szCs w:val="24"/>
          <w:lang w:val="en-ID"/>
        </w:rPr>
        <w:t>validitas</w:t>
      </w:r>
      <w:proofErr w:type="spellEnd"/>
      <w:r w:rsidR="00EE505B" w:rsidRPr="009E039B">
        <w:rPr>
          <w:rFonts w:ascii="Times New Roman" w:hAnsi="Times New Roman"/>
          <w:sz w:val="24"/>
          <w:szCs w:val="24"/>
          <w:lang w:val="en-ID"/>
        </w:rPr>
        <w:t xml:space="preserve"> </w:t>
      </w:r>
      <w:proofErr w:type="spellStart"/>
      <w:r w:rsidR="00EE505B" w:rsidRPr="009E039B">
        <w:rPr>
          <w:rFonts w:ascii="Times New Roman" w:hAnsi="Times New Roman"/>
          <w:sz w:val="24"/>
          <w:szCs w:val="24"/>
          <w:lang w:val="en-ID"/>
        </w:rPr>
        <w:t>dilakukan</w:t>
      </w:r>
      <w:proofErr w:type="spellEnd"/>
      <w:r w:rsidR="00EE505B" w:rsidRPr="009E039B">
        <w:rPr>
          <w:rFonts w:ascii="Times New Roman" w:hAnsi="Times New Roman"/>
          <w:sz w:val="24"/>
          <w:szCs w:val="24"/>
          <w:lang w:val="en-ID"/>
        </w:rPr>
        <w:t xml:space="preserve"> </w:t>
      </w:r>
      <w:proofErr w:type="spellStart"/>
      <w:r w:rsidR="00EE505B" w:rsidRPr="009E039B">
        <w:rPr>
          <w:rFonts w:ascii="Times New Roman" w:hAnsi="Times New Roman"/>
          <w:sz w:val="24"/>
          <w:szCs w:val="24"/>
          <w:lang w:val="en-ID"/>
        </w:rPr>
        <w:t>dengan</w:t>
      </w:r>
      <w:proofErr w:type="spellEnd"/>
      <w:r w:rsidR="00EE505B" w:rsidRPr="009E039B">
        <w:rPr>
          <w:rFonts w:ascii="Times New Roman" w:hAnsi="Times New Roman"/>
          <w:sz w:val="24"/>
          <w:szCs w:val="24"/>
          <w:lang w:val="en-ID"/>
        </w:rPr>
        <w:t xml:space="preserve"> </w:t>
      </w:r>
      <w:proofErr w:type="spellStart"/>
      <w:r w:rsidR="00EE505B" w:rsidRPr="009E039B">
        <w:rPr>
          <w:rFonts w:ascii="Times New Roman" w:hAnsi="Times New Roman"/>
          <w:sz w:val="24"/>
          <w:szCs w:val="24"/>
          <w:lang w:val="en-ID"/>
        </w:rPr>
        <w:t>menggunakan</w:t>
      </w:r>
      <w:proofErr w:type="spellEnd"/>
      <w:r w:rsidR="00EE505B" w:rsidRPr="009E039B">
        <w:rPr>
          <w:rFonts w:ascii="Times New Roman" w:hAnsi="Times New Roman"/>
          <w:sz w:val="24"/>
          <w:szCs w:val="24"/>
          <w:lang w:val="en-ID"/>
        </w:rPr>
        <w:t xml:space="preserve"> </w:t>
      </w:r>
      <w:proofErr w:type="spellStart"/>
      <w:r w:rsidR="00EE505B" w:rsidRPr="009E039B">
        <w:rPr>
          <w:rFonts w:ascii="Times New Roman" w:hAnsi="Times New Roman"/>
          <w:sz w:val="24"/>
          <w:szCs w:val="24"/>
          <w:lang w:val="en-ID"/>
        </w:rPr>
        <w:t>koefisiensi</w:t>
      </w:r>
      <w:proofErr w:type="spellEnd"/>
      <w:r w:rsidR="00EE505B" w:rsidRPr="009E039B">
        <w:rPr>
          <w:rFonts w:ascii="Times New Roman" w:hAnsi="Times New Roman"/>
          <w:sz w:val="24"/>
          <w:szCs w:val="24"/>
          <w:lang w:val="en-ID"/>
        </w:rPr>
        <w:t xml:space="preserve"> </w:t>
      </w:r>
      <w:proofErr w:type="spellStart"/>
      <w:r w:rsidR="00EE505B" w:rsidRPr="009E039B">
        <w:rPr>
          <w:rFonts w:ascii="Times New Roman" w:hAnsi="Times New Roman"/>
          <w:sz w:val="24"/>
          <w:szCs w:val="24"/>
          <w:lang w:val="en-ID"/>
        </w:rPr>
        <w:t>korelasi</w:t>
      </w:r>
      <w:proofErr w:type="spellEnd"/>
      <w:r w:rsidR="00EE505B" w:rsidRPr="009E039B">
        <w:rPr>
          <w:rFonts w:ascii="Times New Roman" w:hAnsi="Times New Roman"/>
          <w:sz w:val="24"/>
          <w:szCs w:val="24"/>
          <w:lang w:val="en-ID"/>
        </w:rPr>
        <w:t xml:space="preserve"> </w:t>
      </w:r>
      <w:r w:rsidR="00EE505B" w:rsidRPr="009E039B">
        <w:rPr>
          <w:rFonts w:ascii="Times New Roman" w:hAnsi="Times New Roman"/>
          <w:i/>
          <w:iCs/>
          <w:sz w:val="24"/>
          <w:szCs w:val="24"/>
          <w:lang w:val="en-ID"/>
        </w:rPr>
        <w:t>product moment Pearson</w:t>
      </w:r>
      <w:r w:rsidR="00EC68D0" w:rsidRPr="009E039B">
        <w:rPr>
          <w:rFonts w:ascii="Times New Roman" w:hAnsi="Times New Roman"/>
          <w:sz w:val="24"/>
          <w:szCs w:val="24"/>
          <w:lang w:val="en-ID"/>
        </w:rPr>
        <w:t xml:space="preserve"> </w:t>
      </w:r>
      <w:r w:rsidR="00EE40F5" w:rsidRPr="009E039B">
        <w:rPr>
          <w:rFonts w:ascii="Times New Roman" w:hAnsi="Times New Roman"/>
          <w:sz w:val="24"/>
          <w:szCs w:val="24"/>
          <w:lang w:val="en-ID"/>
        </w:rPr>
        <w:t>d</w:t>
      </w:r>
      <w:r w:rsidR="00EC68D0" w:rsidRPr="009E039B">
        <w:rPr>
          <w:rFonts w:ascii="Times New Roman" w:hAnsi="Times New Roman"/>
          <w:sz w:val="24"/>
          <w:szCs w:val="24"/>
          <w:lang w:val="en-ID"/>
        </w:rPr>
        <w:t xml:space="preserve">an </w:t>
      </w:r>
      <w:proofErr w:type="spellStart"/>
      <w:r w:rsidR="00EC68D0" w:rsidRPr="009E039B">
        <w:rPr>
          <w:rFonts w:ascii="Times New Roman" w:hAnsi="Times New Roman"/>
          <w:sz w:val="24"/>
          <w:szCs w:val="24"/>
          <w:lang w:val="en-ID"/>
        </w:rPr>
        <w:t>diperoleh</w:t>
      </w:r>
      <w:proofErr w:type="spellEnd"/>
      <w:r w:rsidR="00EC68D0" w:rsidRPr="009E039B">
        <w:rPr>
          <w:rFonts w:ascii="Times New Roman" w:hAnsi="Times New Roman"/>
          <w:sz w:val="24"/>
          <w:szCs w:val="24"/>
          <w:lang w:val="en-ID"/>
        </w:rPr>
        <w:t xml:space="preserve"> 23 </w:t>
      </w:r>
      <w:proofErr w:type="spellStart"/>
      <w:r w:rsidR="00EC68D0" w:rsidRPr="009E039B">
        <w:rPr>
          <w:rFonts w:ascii="Times New Roman" w:hAnsi="Times New Roman"/>
          <w:sz w:val="24"/>
          <w:szCs w:val="24"/>
          <w:lang w:val="en-ID"/>
        </w:rPr>
        <w:t>aitem</w:t>
      </w:r>
      <w:proofErr w:type="spellEnd"/>
      <w:r w:rsidR="00EC68D0" w:rsidRPr="009E039B">
        <w:rPr>
          <w:rFonts w:ascii="Times New Roman" w:hAnsi="Times New Roman"/>
          <w:sz w:val="24"/>
          <w:szCs w:val="24"/>
          <w:lang w:val="en-ID"/>
        </w:rPr>
        <w:t xml:space="preserve"> </w:t>
      </w:r>
      <w:proofErr w:type="spellStart"/>
      <w:r w:rsidR="00EC68D0" w:rsidRPr="009E039B">
        <w:rPr>
          <w:rFonts w:ascii="Times New Roman" w:hAnsi="Times New Roman"/>
          <w:sz w:val="24"/>
          <w:szCs w:val="24"/>
          <w:lang w:val="en-ID"/>
        </w:rPr>
        <w:t>dikatakan</w:t>
      </w:r>
      <w:proofErr w:type="spellEnd"/>
      <w:r w:rsidR="00EC68D0" w:rsidRPr="009E039B">
        <w:rPr>
          <w:rFonts w:ascii="Times New Roman" w:hAnsi="Times New Roman"/>
          <w:sz w:val="24"/>
          <w:szCs w:val="24"/>
          <w:lang w:val="en-ID"/>
        </w:rPr>
        <w:t xml:space="preserve"> valid </w:t>
      </w:r>
      <w:proofErr w:type="spellStart"/>
      <w:r w:rsidR="00EC68D0" w:rsidRPr="009E039B">
        <w:rPr>
          <w:rFonts w:ascii="Times New Roman" w:hAnsi="Times New Roman"/>
          <w:sz w:val="24"/>
          <w:szCs w:val="24"/>
          <w:lang w:val="en-ID"/>
        </w:rPr>
        <w:t>dengan</w:t>
      </w:r>
      <w:proofErr w:type="spellEnd"/>
      <w:r w:rsidR="00EC68D0" w:rsidRPr="009E039B">
        <w:rPr>
          <w:rFonts w:ascii="Times New Roman" w:hAnsi="Times New Roman"/>
          <w:sz w:val="24"/>
          <w:szCs w:val="24"/>
          <w:lang w:val="en-ID"/>
        </w:rPr>
        <w:t xml:space="preserve"> </w:t>
      </w:r>
      <w:proofErr w:type="spellStart"/>
      <w:r w:rsidR="00EC68D0" w:rsidRPr="009E039B">
        <w:rPr>
          <w:rFonts w:ascii="Times New Roman" w:hAnsi="Times New Roman"/>
          <w:sz w:val="24"/>
          <w:szCs w:val="24"/>
          <w:lang w:val="en-ID"/>
        </w:rPr>
        <w:t>indeks</w:t>
      </w:r>
      <w:proofErr w:type="spellEnd"/>
      <w:r w:rsidR="00EC68D0" w:rsidRPr="009E039B">
        <w:rPr>
          <w:rFonts w:ascii="Times New Roman" w:hAnsi="Times New Roman"/>
          <w:sz w:val="24"/>
          <w:szCs w:val="24"/>
          <w:lang w:val="en-ID"/>
        </w:rPr>
        <w:t xml:space="preserve"> </w:t>
      </w:r>
      <w:proofErr w:type="spellStart"/>
      <w:r w:rsidR="00EC68D0" w:rsidRPr="009E039B">
        <w:rPr>
          <w:rFonts w:ascii="Times New Roman" w:hAnsi="Times New Roman"/>
          <w:sz w:val="24"/>
          <w:szCs w:val="24"/>
          <w:lang w:val="en-ID"/>
        </w:rPr>
        <w:t>daya</w:t>
      </w:r>
      <w:proofErr w:type="spellEnd"/>
      <w:r w:rsidR="00EC68D0" w:rsidRPr="009E039B">
        <w:rPr>
          <w:rFonts w:ascii="Times New Roman" w:hAnsi="Times New Roman"/>
          <w:sz w:val="24"/>
          <w:szCs w:val="24"/>
          <w:lang w:val="en-ID"/>
        </w:rPr>
        <w:t xml:space="preserve"> </w:t>
      </w:r>
      <w:proofErr w:type="spellStart"/>
      <w:r w:rsidR="00EC68D0" w:rsidRPr="009E039B">
        <w:rPr>
          <w:rFonts w:ascii="Times New Roman" w:hAnsi="Times New Roman"/>
          <w:sz w:val="24"/>
          <w:szCs w:val="24"/>
          <w:lang w:val="en-ID"/>
        </w:rPr>
        <w:t>beda</w:t>
      </w:r>
      <w:proofErr w:type="spellEnd"/>
      <w:r w:rsidR="00EC68D0" w:rsidRPr="009E039B">
        <w:rPr>
          <w:rFonts w:ascii="Times New Roman" w:hAnsi="Times New Roman"/>
          <w:sz w:val="24"/>
          <w:szCs w:val="24"/>
          <w:lang w:val="en-ID"/>
        </w:rPr>
        <w:t xml:space="preserve"> </w:t>
      </w:r>
      <w:proofErr w:type="spellStart"/>
      <w:r w:rsidR="00EC68D0" w:rsidRPr="009E039B">
        <w:rPr>
          <w:rFonts w:ascii="Times New Roman" w:hAnsi="Times New Roman"/>
          <w:sz w:val="24"/>
          <w:szCs w:val="24"/>
          <w:lang w:val="en-ID"/>
        </w:rPr>
        <w:t>bergerak</w:t>
      </w:r>
      <w:proofErr w:type="spellEnd"/>
      <w:r w:rsidR="00EC68D0" w:rsidRPr="009E039B">
        <w:rPr>
          <w:rFonts w:ascii="Times New Roman" w:hAnsi="Times New Roman"/>
          <w:sz w:val="24"/>
          <w:szCs w:val="24"/>
          <w:lang w:val="en-ID"/>
        </w:rPr>
        <w:t xml:space="preserve"> </w:t>
      </w:r>
      <w:proofErr w:type="spellStart"/>
      <w:r w:rsidR="00EC68D0" w:rsidRPr="009E039B">
        <w:rPr>
          <w:rFonts w:ascii="Times New Roman" w:hAnsi="Times New Roman"/>
          <w:sz w:val="24"/>
          <w:szCs w:val="24"/>
          <w:lang w:val="en-ID"/>
        </w:rPr>
        <w:t>dari</w:t>
      </w:r>
      <w:proofErr w:type="spellEnd"/>
      <w:r w:rsidR="00EC68D0" w:rsidRPr="009E039B">
        <w:rPr>
          <w:rFonts w:ascii="Times New Roman" w:hAnsi="Times New Roman"/>
          <w:sz w:val="24"/>
          <w:szCs w:val="24"/>
          <w:lang w:val="en-ID"/>
        </w:rPr>
        <w:t xml:space="preserve"> 0,347 </w:t>
      </w:r>
      <w:proofErr w:type="spellStart"/>
      <w:r w:rsidR="00EC68D0" w:rsidRPr="009E039B">
        <w:rPr>
          <w:rFonts w:ascii="Times New Roman" w:hAnsi="Times New Roman"/>
          <w:sz w:val="24"/>
          <w:szCs w:val="24"/>
          <w:lang w:val="en-ID"/>
        </w:rPr>
        <w:t>sampai</w:t>
      </w:r>
      <w:proofErr w:type="spellEnd"/>
      <w:r w:rsidR="00EC68D0" w:rsidRPr="009E039B">
        <w:rPr>
          <w:rFonts w:ascii="Times New Roman" w:hAnsi="Times New Roman"/>
          <w:sz w:val="24"/>
          <w:szCs w:val="24"/>
          <w:lang w:val="en-ID"/>
        </w:rPr>
        <w:t xml:space="preserve"> 0,613. Skor </w:t>
      </w:r>
      <w:proofErr w:type="spellStart"/>
      <w:r w:rsidR="00EC68D0" w:rsidRPr="009E039B">
        <w:rPr>
          <w:rFonts w:ascii="Times New Roman" w:hAnsi="Times New Roman"/>
          <w:sz w:val="24"/>
          <w:szCs w:val="24"/>
          <w:lang w:val="en-ID"/>
        </w:rPr>
        <w:t>reabilitas</w:t>
      </w:r>
      <w:proofErr w:type="spellEnd"/>
      <w:r w:rsidR="00EC68D0" w:rsidRPr="009E039B">
        <w:rPr>
          <w:rFonts w:ascii="Times New Roman" w:hAnsi="Times New Roman"/>
          <w:sz w:val="24"/>
          <w:szCs w:val="24"/>
          <w:lang w:val="en-ID"/>
        </w:rPr>
        <w:t xml:space="preserve"> </w:t>
      </w:r>
      <w:proofErr w:type="spellStart"/>
      <w:r w:rsidR="00EC68D0" w:rsidRPr="009E039B">
        <w:rPr>
          <w:rFonts w:ascii="Times New Roman" w:hAnsi="Times New Roman"/>
          <w:sz w:val="24"/>
          <w:szCs w:val="24"/>
          <w:lang w:val="en-ID"/>
        </w:rPr>
        <w:t>sebesar</w:t>
      </w:r>
      <w:proofErr w:type="spellEnd"/>
      <w:r w:rsidR="00EC68D0" w:rsidRPr="009E039B">
        <w:rPr>
          <w:rFonts w:ascii="Times New Roman" w:hAnsi="Times New Roman"/>
          <w:sz w:val="24"/>
          <w:szCs w:val="24"/>
          <w:lang w:val="en-ID"/>
        </w:rPr>
        <w:t xml:space="preserve"> 0,874 </w:t>
      </w:r>
      <w:proofErr w:type="spellStart"/>
      <w:r w:rsidR="00EC68D0" w:rsidRPr="009E039B">
        <w:rPr>
          <w:rFonts w:ascii="Times New Roman" w:hAnsi="Times New Roman"/>
          <w:sz w:val="24"/>
          <w:szCs w:val="24"/>
          <w:lang w:val="en-ID"/>
        </w:rPr>
        <w:t>dengan</w:t>
      </w:r>
      <w:proofErr w:type="spellEnd"/>
      <w:r w:rsidR="00EC68D0" w:rsidRPr="009E039B">
        <w:rPr>
          <w:rFonts w:ascii="Times New Roman" w:hAnsi="Times New Roman"/>
          <w:sz w:val="24"/>
          <w:szCs w:val="24"/>
          <w:lang w:val="en-ID"/>
        </w:rPr>
        <w:t xml:space="preserve"> </w:t>
      </w:r>
      <w:proofErr w:type="spellStart"/>
      <w:r w:rsidR="00EC68D0" w:rsidRPr="009E039B">
        <w:rPr>
          <w:rFonts w:ascii="Times New Roman" w:hAnsi="Times New Roman"/>
          <w:sz w:val="24"/>
          <w:szCs w:val="24"/>
          <w:lang w:val="en-ID"/>
        </w:rPr>
        <w:t>menggunakan</w:t>
      </w:r>
      <w:proofErr w:type="spellEnd"/>
      <w:r w:rsidR="00EC68D0" w:rsidRPr="009E039B">
        <w:rPr>
          <w:rFonts w:ascii="Times New Roman" w:hAnsi="Times New Roman"/>
          <w:sz w:val="24"/>
          <w:szCs w:val="24"/>
          <w:lang w:val="en-ID"/>
        </w:rPr>
        <w:t xml:space="preserve"> </w:t>
      </w:r>
      <w:r w:rsidR="00EC68D0" w:rsidRPr="009E039B">
        <w:rPr>
          <w:rFonts w:ascii="Times New Roman" w:hAnsi="Times New Roman"/>
          <w:i/>
          <w:iCs/>
          <w:sz w:val="24"/>
          <w:szCs w:val="24"/>
          <w:lang w:val="en-ID"/>
        </w:rPr>
        <w:t xml:space="preserve">alpha </w:t>
      </w:r>
      <w:proofErr w:type="spellStart"/>
      <w:r w:rsidR="00EC68D0" w:rsidRPr="009E039B">
        <w:rPr>
          <w:rFonts w:ascii="Times New Roman" w:hAnsi="Times New Roman"/>
          <w:i/>
          <w:iCs/>
          <w:sz w:val="24"/>
          <w:szCs w:val="24"/>
          <w:lang w:val="en-ID"/>
        </w:rPr>
        <w:t>cronbach</w:t>
      </w:r>
      <w:proofErr w:type="spellEnd"/>
      <w:r w:rsidR="00EC68D0" w:rsidRPr="009E039B">
        <w:rPr>
          <w:rFonts w:ascii="Times New Roman" w:hAnsi="Times New Roman"/>
          <w:sz w:val="24"/>
          <w:szCs w:val="24"/>
          <w:lang w:val="en-ID"/>
        </w:rPr>
        <w:t>.</w:t>
      </w:r>
    </w:p>
    <w:p w14:paraId="01F82F6D" w14:textId="3A76B5F0" w:rsidR="00F54E55" w:rsidRPr="009E039B" w:rsidRDefault="00A10821" w:rsidP="00530FBE">
      <w:pPr>
        <w:spacing w:after="0" w:line="240" w:lineRule="auto"/>
        <w:ind w:firstLine="567"/>
        <w:jc w:val="both"/>
        <w:rPr>
          <w:rFonts w:ascii="Times New Roman" w:hAnsi="Times New Roman"/>
          <w:sz w:val="24"/>
          <w:szCs w:val="24"/>
          <w:lang w:val="en-ID"/>
        </w:rPr>
      </w:pPr>
      <w:r w:rsidRPr="009E039B">
        <w:rPr>
          <w:rFonts w:ascii="Times New Roman" w:hAnsi="Times New Roman"/>
          <w:i/>
          <w:iCs/>
          <w:sz w:val="24"/>
          <w:szCs w:val="24"/>
          <w:lang w:val="en-ID"/>
        </w:rPr>
        <w:t>Psychological well-being</w:t>
      </w:r>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diukur</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menggunakan</w:t>
      </w:r>
      <w:proofErr w:type="spellEnd"/>
      <w:r w:rsidRPr="009E039B">
        <w:rPr>
          <w:rFonts w:ascii="Times New Roman" w:hAnsi="Times New Roman"/>
          <w:sz w:val="24"/>
          <w:szCs w:val="24"/>
          <w:lang w:val="en-ID"/>
        </w:rPr>
        <w:t xml:space="preserve"> </w:t>
      </w:r>
      <w:proofErr w:type="spellStart"/>
      <w:r w:rsidRPr="009E039B">
        <w:rPr>
          <w:rFonts w:ascii="Times New Roman" w:hAnsi="Times New Roman"/>
          <w:sz w:val="24"/>
          <w:szCs w:val="24"/>
          <w:lang w:val="en-ID"/>
        </w:rPr>
        <w:t>skala</w:t>
      </w:r>
      <w:proofErr w:type="spellEnd"/>
      <w:r w:rsidRPr="009E039B">
        <w:rPr>
          <w:rFonts w:ascii="Times New Roman" w:hAnsi="Times New Roman"/>
          <w:sz w:val="24"/>
          <w:szCs w:val="24"/>
          <w:lang w:val="en-ID"/>
        </w:rPr>
        <w:t xml:space="preserve"> </w:t>
      </w:r>
      <w:r w:rsidR="00B16759" w:rsidRPr="009E039B">
        <w:rPr>
          <w:rFonts w:ascii="Times New Roman" w:hAnsi="Times New Roman"/>
          <w:i/>
          <w:iCs/>
          <w:sz w:val="24"/>
          <w:szCs w:val="24"/>
          <w:lang w:val="en-ID"/>
        </w:rPr>
        <w:t>psychological well-being</w:t>
      </w:r>
      <w:r w:rsidR="00B16759" w:rsidRPr="009E039B">
        <w:rPr>
          <w:rFonts w:ascii="Times New Roman" w:hAnsi="Times New Roman"/>
          <w:sz w:val="24"/>
          <w:szCs w:val="24"/>
          <w:lang w:val="en-ID"/>
        </w:rPr>
        <w:t xml:space="preserve"> </w:t>
      </w:r>
      <w:proofErr w:type="spellStart"/>
      <w:r w:rsidR="00B16759" w:rsidRPr="009E039B">
        <w:rPr>
          <w:rFonts w:ascii="Times New Roman" w:hAnsi="Times New Roman"/>
          <w:sz w:val="24"/>
          <w:szCs w:val="24"/>
          <w:lang w:val="en-ID"/>
        </w:rPr>
        <w:t>milik</w:t>
      </w:r>
      <w:proofErr w:type="spellEnd"/>
      <w:r w:rsidR="00B16759" w:rsidRPr="009E039B">
        <w:rPr>
          <w:rFonts w:ascii="Times New Roman" w:hAnsi="Times New Roman"/>
          <w:sz w:val="24"/>
          <w:szCs w:val="24"/>
          <w:lang w:val="en-ID"/>
        </w:rPr>
        <w:t xml:space="preserve"> </w:t>
      </w:r>
      <w:r w:rsidR="00693342" w:rsidRPr="009E039B">
        <w:rPr>
          <w:rFonts w:ascii="Times New Roman" w:hAnsi="Times New Roman"/>
          <w:i/>
          <w:iCs/>
          <w:sz w:val="24"/>
          <w:szCs w:val="24"/>
          <w:lang w:val="en-ID"/>
        </w:rPr>
        <w:t>Ryff Scale of Psychological Well Being</w:t>
      </w:r>
      <w:r w:rsidR="0095041C" w:rsidRPr="009E039B">
        <w:rPr>
          <w:rFonts w:ascii="Times New Roman" w:hAnsi="Times New Roman"/>
          <w:sz w:val="24"/>
          <w:szCs w:val="24"/>
          <w:lang w:val="en-ID"/>
        </w:rPr>
        <w:t xml:space="preserve"> (RPWB) </w:t>
      </w:r>
      <w:proofErr w:type="spellStart"/>
      <w:r w:rsidR="0095041C" w:rsidRPr="009E039B">
        <w:rPr>
          <w:rFonts w:ascii="Times New Roman" w:hAnsi="Times New Roman"/>
          <w:sz w:val="24"/>
          <w:szCs w:val="24"/>
          <w:lang w:val="en-ID"/>
        </w:rPr>
        <w:t>dalam</w:t>
      </w:r>
      <w:proofErr w:type="spellEnd"/>
      <w:r w:rsidR="0095041C" w:rsidRPr="009E039B">
        <w:rPr>
          <w:rFonts w:ascii="Times New Roman" w:hAnsi="Times New Roman"/>
          <w:sz w:val="24"/>
          <w:szCs w:val="24"/>
          <w:lang w:val="en-ID"/>
        </w:rPr>
        <w:t xml:space="preserve"> </w:t>
      </w:r>
      <w:proofErr w:type="spellStart"/>
      <w:r w:rsidR="0095041C" w:rsidRPr="009E039B">
        <w:rPr>
          <w:rFonts w:ascii="Times New Roman" w:hAnsi="Times New Roman"/>
          <w:sz w:val="24"/>
          <w:szCs w:val="24"/>
          <w:lang w:val="en-ID"/>
        </w:rPr>
        <w:t>bahasa</w:t>
      </w:r>
      <w:proofErr w:type="spellEnd"/>
      <w:r w:rsidR="0095041C" w:rsidRPr="009E039B">
        <w:rPr>
          <w:rFonts w:ascii="Times New Roman" w:hAnsi="Times New Roman"/>
          <w:sz w:val="24"/>
          <w:szCs w:val="24"/>
          <w:lang w:val="en-ID"/>
        </w:rPr>
        <w:t xml:space="preserve"> </w:t>
      </w:r>
      <w:proofErr w:type="spellStart"/>
      <w:r w:rsidR="0095041C" w:rsidRPr="009E039B">
        <w:rPr>
          <w:rFonts w:ascii="Times New Roman" w:hAnsi="Times New Roman"/>
          <w:sz w:val="24"/>
          <w:szCs w:val="24"/>
          <w:lang w:val="en-ID"/>
        </w:rPr>
        <w:t>indonesia</w:t>
      </w:r>
      <w:proofErr w:type="spellEnd"/>
      <w:r w:rsidR="0095041C" w:rsidRPr="009E039B">
        <w:rPr>
          <w:rFonts w:ascii="Times New Roman" w:hAnsi="Times New Roman"/>
          <w:sz w:val="24"/>
          <w:szCs w:val="24"/>
          <w:lang w:val="en-ID"/>
        </w:rPr>
        <w:t xml:space="preserve"> </w:t>
      </w:r>
      <w:r w:rsidR="00FD4401" w:rsidRPr="009E039B">
        <w:rPr>
          <w:rFonts w:ascii="Times New Roman" w:hAnsi="Times New Roman"/>
          <w:sz w:val="24"/>
          <w:szCs w:val="24"/>
          <w:lang w:val="en-ID"/>
        </w:rPr>
        <w:t xml:space="preserve">yang </w:t>
      </w:r>
      <w:proofErr w:type="spellStart"/>
      <w:r w:rsidR="00FD4401" w:rsidRPr="009E039B">
        <w:rPr>
          <w:rFonts w:ascii="Times New Roman" w:hAnsi="Times New Roman"/>
          <w:sz w:val="24"/>
          <w:szCs w:val="24"/>
          <w:lang w:val="en-ID"/>
        </w:rPr>
        <w:t>di</w:t>
      </w:r>
      <w:r w:rsidR="000B0350" w:rsidRPr="009E039B">
        <w:rPr>
          <w:rFonts w:ascii="Times New Roman" w:hAnsi="Times New Roman"/>
          <w:sz w:val="24"/>
          <w:szCs w:val="24"/>
          <w:lang w:val="en-ID"/>
        </w:rPr>
        <w:t>modifikasi</w:t>
      </w:r>
      <w:proofErr w:type="spellEnd"/>
      <w:r w:rsidR="00FD4401" w:rsidRPr="009E039B">
        <w:rPr>
          <w:rFonts w:ascii="Times New Roman" w:hAnsi="Times New Roman"/>
          <w:sz w:val="24"/>
          <w:szCs w:val="24"/>
          <w:lang w:val="en-ID"/>
        </w:rPr>
        <w:t xml:space="preserve"> oleh </w:t>
      </w:r>
      <w:sdt>
        <w:sdtPr>
          <w:rPr>
            <w:rFonts w:ascii="Times New Roman" w:hAnsi="Times New Roman"/>
            <w:color w:val="000000"/>
            <w:sz w:val="24"/>
            <w:szCs w:val="24"/>
            <w:lang w:val="en-ID"/>
          </w:rPr>
          <w:tag w:val="MENDELEY_CITATION_v3_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"/>
          <w:id w:val="-169330515"/>
          <w:placeholder>
            <w:docPart w:val="DefaultPlaceholder_-1854013440"/>
          </w:placeholder>
        </w:sdtPr>
        <w:sdtContent>
          <w:r w:rsidR="00B70E93" w:rsidRPr="00B70E93">
            <w:rPr>
              <w:rFonts w:ascii="Times New Roman" w:hAnsi="Times New Roman"/>
              <w:color w:val="000000"/>
              <w:sz w:val="24"/>
              <w:szCs w:val="24"/>
              <w:lang w:val="en-ID"/>
            </w:rPr>
            <w:t>(</w:t>
          </w:r>
          <w:proofErr w:type="spellStart"/>
          <w:r w:rsidR="00B70E93" w:rsidRPr="00B70E93">
            <w:rPr>
              <w:rFonts w:ascii="Times New Roman" w:hAnsi="Times New Roman"/>
              <w:color w:val="000000"/>
              <w:sz w:val="24"/>
              <w:szCs w:val="24"/>
              <w:lang w:val="en-ID"/>
            </w:rPr>
            <w:t>Irsyad</w:t>
          </w:r>
          <w:proofErr w:type="spellEnd"/>
          <w:r w:rsidR="00B70E93" w:rsidRPr="00B70E93">
            <w:rPr>
              <w:rFonts w:ascii="Times New Roman" w:hAnsi="Times New Roman"/>
              <w:color w:val="000000"/>
              <w:sz w:val="24"/>
              <w:szCs w:val="24"/>
              <w:lang w:val="en-ID"/>
            </w:rPr>
            <w:t>, 2022)</w:t>
          </w:r>
        </w:sdtContent>
      </w:sdt>
      <w:r w:rsidR="00E87A37" w:rsidRPr="009E039B">
        <w:rPr>
          <w:rFonts w:ascii="Times New Roman" w:hAnsi="Times New Roman"/>
          <w:sz w:val="24"/>
          <w:szCs w:val="24"/>
          <w:lang w:val="en-ID"/>
        </w:rPr>
        <w:t xml:space="preserve">. </w:t>
      </w:r>
      <w:proofErr w:type="spellStart"/>
      <w:r w:rsidR="00130B97" w:rsidRPr="009E039B">
        <w:rPr>
          <w:rFonts w:ascii="Times New Roman" w:hAnsi="Times New Roman"/>
          <w:sz w:val="24"/>
          <w:szCs w:val="24"/>
          <w:lang w:val="en-ID"/>
        </w:rPr>
        <w:t>Aitem</w:t>
      </w:r>
      <w:proofErr w:type="spellEnd"/>
      <w:r w:rsidR="00130B97" w:rsidRPr="009E039B">
        <w:rPr>
          <w:rFonts w:ascii="Times New Roman" w:hAnsi="Times New Roman"/>
          <w:sz w:val="24"/>
          <w:szCs w:val="24"/>
          <w:lang w:val="en-ID"/>
        </w:rPr>
        <w:t xml:space="preserve"> </w:t>
      </w:r>
      <w:proofErr w:type="spellStart"/>
      <w:r w:rsidR="00130B97" w:rsidRPr="009E039B">
        <w:rPr>
          <w:rFonts w:ascii="Times New Roman" w:hAnsi="Times New Roman"/>
          <w:sz w:val="24"/>
          <w:szCs w:val="24"/>
          <w:lang w:val="en-ID"/>
        </w:rPr>
        <w:t>disusun</w:t>
      </w:r>
      <w:proofErr w:type="spellEnd"/>
      <w:r w:rsidR="00130B97" w:rsidRPr="009E039B">
        <w:rPr>
          <w:rFonts w:ascii="Times New Roman" w:hAnsi="Times New Roman"/>
          <w:sz w:val="24"/>
          <w:szCs w:val="24"/>
          <w:lang w:val="en-ID"/>
        </w:rPr>
        <w:t xml:space="preserve"> </w:t>
      </w:r>
      <w:proofErr w:type="spellStart"/>
      <w:r w:rsidR="00130B97" w:rsidRPr="009E039B">
        <w:rPr>
          <w:rFonts w:ascii="Times New Roman" w:hAnsi="Times New Roman"/>
          <w:sz w:val="24"/>
          <w:szCs w:val="24"/>
          <w:lang w:val="en-ID"/>
        </w:rPr>
        <w:t>berdasarkan</w:t>
      </w:r>
      <w:proofErr w:type="spellEnd"/>
      <w:r w:rsidR="00130B97" w:rsidRPr="009E039B">
        <w:rPr>
          <w:rFonts w:ascii="Times New Roman" w:hAnsi="Times New Roman"/>
          <w:sz w:val="24"/>
          <w:szCs w:val="24"/>
          <w:lang w:val="en-ID"/>
        </w:rPr>
        <w:t xml:space="preserve"> </w:t>
      </w:r>
      <w:r w:rsidR="00CF2FBC" w:rsidRPr="009E039B">
        <w:rPr>
          <w:rFonts w:ascii="Times New Roman" w:hAnsi="Times New Roman"/>
          <w:sz w:val="24"/>
          <w:szCs w:val="24"/>
          <w:lang w:val="en-ID"/>
        </w:rPr>
        <w:t xml:space="preserve">6 </w:t>
      </w:r>
      <w:proofErr w:type="spellStart"/>
      <w:r w:rsidR="00CF2FBC" w:rsidRPr="009E039B">
        <w:rPr>
          <w:rFonts w:ascii="Times New Roman" w:hAnsi="Times New Roman"/>
          <w:sz w:val="24"/>
          <w:szCs w:val="24"/>
          <w:lang w:val="en-ID"/>
        </w:rPr>
        <w:t>dimensi</w:t>
      </w:r>
      <w:proofErr w:type="spellEnd"/>
      <w:r w:rsidR="00CF2FBC" w:rsidRPr="009E039B">
        <w:rPr>
          <w:rFonts w:ascii="Times New Roman" w:hAnsi="Times New Roman"/>
          <w:sz w:val="24"/>
          <w:szCs w:val="24"/>
          <w:lang w:val="en-ID"/>
        </w:rPr>
        <w:t xml:space="preserve"> </w:t>
      </w:r>
      <w:proofErr w:type="spellStart"/>
      <w:r w:rsidR="00CF2FBC" w:rsidRPr="009E039B">
        <w:rPr>
          <w:rFonts w:ascii="Times New Roman" w:hAnsi="Times New Roman"/>
          <w:sz w:val="24"/>
          <w:szCs w:val="24"/>
          <w:lang w:val="en-ID"/>
        </w:rPr>
        <w:t>dalam</w:t>
      </w:r>
      <w:proofErr w:type="spellEnd"/>
      <w:r w:rsidR="00CF2FBC" w:rsidRPr="009E039B">
        <w:rPr>
          <w:rFonts w:ascii="Times New Roman" w:hAnsi="Times New Roman"/>
          <w:sz w:val="24"/>
          <w:szCs w:val="24"/>
          <w:lang w:val="en-ID"/>
        </w:rPr>
        <w:t xml:space="preserve"> </w:t>
      </w:r>
      <w:r w:rsidR="00CF2FBC" w:rsidRPr="009E039B">
        <w:rPr>
          <w:rFonts w:ascii="Times New Roman" w:hAnsi="Times New Roman"/>
          <w:i/>
          <w:iCs/>
          <w:sz w:val="24"/>
          <w:szCs w:val="24"/>
          <w:lang w:val="en-ID"/>
        </w:rPr>
        <w:t>psychological well-being</w:t>
      </w:r>
      <w:r w:rsidR="00CF2FBC" w:rsidRPr="009E039B">
        <w:rPr>
          <w:rFonts w:ascii="Times New Roman" w:hAnsi="Times New Roman"/>
          <w:sz w:val="24"/>
          <w:szCs w:val="24"/>
          <w:lang w:val="en-ID"/>
        </w:rPr>
        <w:t xml:space="preserve"> </w:t>
      </w:r>
      <w:proofErr w:type="spellStart"/>
      <w:r w:rsidR="00636E84" w:rsidRPr="009E039B">
        <w:rPr>
          <w:rFonts w:ascii="Times New Roman" w:hAnsi="Times New Roman"/>
          <w:sz w:val="24"/>
          <w:szCs w:val="24"/>
          <w:lang w:val="en-ID"/>
        </w:rPr>
        <w:t>yakn</w:t>
      </w:r>
      <w:r w:rsidR="00986961" w:rsidRPr="009E039B">
        <w:rPr>
          <w:rFonts w:ascii="Times New Roman" w:hAnsi="Times New Roman"/>
          <w:sz w:val="24"/>
          <w:szCs w:val="24"/>
          <w:lang w:val="en-ID"/>
        </w:rPr>
        <w:t>i</w:t>
      </w:r>
      <w:proofErr w:type="spellEnd"/>
      <w:r w:rsidR="00986961" w:rsidRPr="009E039B">
        <w:rPr>
          <w:rFonts w:ascii="Times New Roman" w:hAnsi="Times New Roman"/>
          <w:sz w:val="24"/>
          <w:szCs w:val="24"/>
          <w:lang w:val="en-ID"/>
        </w:rPr>
        <w:t xml:space="preserve"> </w:t>
      </w:r>
      <w:proofErr w:type="spellStart"/>
      <w:r w:rsidR="00986961" w:rsidRPr="009E039B">
        <w:rPr>
          <w:rFonts w:ascii="Times New Roman" w:hAnsi="Times New Roman"/>
          <w:sz w:val="24"/>
          <w:szCs w:val="24"/>
          <w:lang w:val="en-ID"/>
        </w:rPr>
        <w:t>dimensi</w:t>
      </w:r>
      <w:proofErr w:type="spellEnd"/>
      <w:r w:rsidR="00986961" w:rsidRPr="009E039B">
        <w:rPr>
          <w:rFonts w:ascii="Times New Roman" w:hAnsi="Times New Roman"/>
          <w:sz w:val="24"/>
          <w:szCs w:val="24"/>
          <w:lang w:val="en-ID"/>
        </w:rPr>
        <w:t xml:space="preserve"> </w:t>
      </w:r>
      <w:proofErr w:type="spellStart"/>
      <w:r w:rsidR="00395A9E" w:rsidRPr="009E039B">
        <w:rPr>
          <w:rFonts w:ascii="Times New Roman" w:hAnsi="Times New Roman"/>
          <w:sz w:val="24"/>
          <w:szCs w:val="24"/>
          <w:lang w:val="en-ID"/>
        </w:rPr>
        <w:t>kemandirian</w:t>
      </w:r>
      <w:proofErr w:type="spellEnd"/>
      <w:r w:rsidR="00012BD6" w:rsidRPr="009E039B">
        <w:rPr>
          <w:rFonts w:ascii="Times New Roman" w:hAnsi="Times New Roman"/>
          <w:sz w:val="24"/>
          <w:szCs w:val="24"/>
          <w:lang w:val="en-ID"/>
        </w:rPr>
        <w:t xml:space="preserve"> </w:t>
      </w:r>
      <w:proofErr w:type="spellStart"/>
      <w:r w:rsidR="00012BD6" w:rsidRPr="009E039B">
        <w:rPr>
          <w:rFonts w:ascii="Times New Roman" w:hAnsi="Times New Roman"/>
          <w:sz w:val="24"/>
          <w:szCs w:val="24"/>
          <w:lang w:val="en-ID"/>
        </w:rPr>
        <w:t>atau</w:t>
      </w:r>
      <w:proofErr w:type="spellEnd"/>
      <w:r w:rsidR="00012BD6" w:rsidRPr="009E039B">
        <w:rPr>
          <w:rFonts w:ascii="Times New Roman" w:hAnsi="Times New Roman"/>
          <w:sz w:val="24"/>
          <w:szCs w:val="24"/>
          <w:lang w:val="en-ID"/>
        </w:rPr>
        <w:t xml:space="preserve"> </w:t>
      </w:r>
      <w:proofErr w:type="spellStart"/>
      <w:r w:rsidR="00012BD6" w:rsidRPr="009E039B">
        <w:rPr>
          <w:rFonts w:ascii="Times New Roman" w:hAnsi="Times New Roman"/>
          <w:sz w:val="24"/>
          <w:szCs w:val="24"/>
          <w:lang w:val="en-ID"/>
        </w:rPr>
        <w:t>otonomi</w:t>
      </w:r>
      <w:proofErr w:type="spellEnd"/>
      <w:r w:rsidR="00745B1D" w:rsidRPr="009E039B">
        <w:rPr>
          <w:rFonts w:ascii="Times New Roman" w:hAnsi="Times New Roman"/>
          <w:sz w:val="24"/>
          <w:szCs w:val="24"/>
          <w:lang w:val="en-ID"/>
        </w:rPr>
        <w:t xml:space="preserve">, </w:t>
      </w:r>
      <w:proofErr w:type="spellStart"/>
      <w:r w:rsidR="00E33DE6" w:rsidRPr="009E039B">
        <w:rPr>
          <w:rFonts w:ascii="Times New Roman" w:hAnsi="Times New Roman"/>
          <w:sz w:val="24"/>
          <w:szCs w:val="24"/>
          <w:lang w:val="en-ID"/>
        </w:rPr>
        <w:t>penguasaan</w:t>
      </w:r>
      <w:proofErr w:type="spellEnd"/>
      <w:r w:rsidR="00E33DE6" w:rsidRPr="009E039B">
        <w:rPr>
          <w:rFonts w:ascii="Times New Roman" w:hAnsi="Times New Roman"/>
          <w:sz w:val="24"/>
          <w:szCs w:val="24"/>
          <w:lang w:val="en-ID"/>
        </w:rPr>
        <w:t xml:space="preserve"> </w:t>
      </w:r>
      <w:proofErr w:type="spellStart"/>
      <w:r w:rsidR="00E33DE6" w:rsidRPr="009E039B">
        <w:rPr>
          <w:rFonts w:ascii="Times New Roman" w:hAnsi="Times New Roman"/>
          <w:sz w:val="24"/>
          <w:szCs w:val="24"/>
          <w:lang w:val="en-ID"/>
        </w:rPr>
        <w:t>lingkunga</w:t>
      </w:r>
      <w:r w:rsidR="00012BD6" w:rsidRPr="009E039B">
        <w:rPr>
          <w:rFonts w:ascii="Times New Roman" w:hAnsi="Times New Roman"/>
          <w:sz w:val="24"/>
          <w:szCs w:val="24"/>
          <w:lang w:val="en-ID"/>
        </w:rPr>
        <w:t>n</w:t>
      </w:r>
      <w:proofErr w:type="spellEnd"/>
      <w:r w:rsidR="00745B1D" w:rsidRPr="009E039B">
        <w:rPr>
          <w:rFonts w:ascii="Times New Roman" w:hAnsi="Times New Roman"/>
          <w:sz w:val="24"/>
          <w:szCs w:val="24"/>
          <w:lang w:val="en-ID"/>
        </w:rPr>
        <w:t xml:space="preserve">, </w:t>
      </w:r>
      <w:proofErr w:type="spellStart"/>
      <w:r w:rsidR="00012BD6" w:rsidRPr="009E039B">
        <w:rPr>
          <w:rFonts w:ascii="Times New Roman" w:hAnsi="Times New Roman"/>
          <w:sz w:val="24"/>
          <w:szCs w:val="24"/>
          <w:lang w:val="en-ID"/>
        </w:rPr>
        <w:t>pengembangan</w:t>
      </w:r>
      <w:proofErr w:type="spellEnd"/>
      <w:r w:rsidR="00012BD6" w:rsidRPr="009E039B">
        <w:rPr>
          <w:rFonts w:ascii="Times New Roman" w:hAnsi="Times New Roman"/>
          <w:sz w:val="24"/>
          <w:szCs w:val="24"/>
          <w:lang w:val="en-ID"/>
        </w:rPr>
        <w:t xml:space="preserve"> </w:t>
      </w:r>
      <w:proofErr w:type="spellStart"/>
      <w:r w:rsidR="00012BD6" w:rsidRPr="009E039B">
        <w:rPr>
          <w:rFonts w:ascii="Times New Roman" w:hAnsi="Times New Roman"/>
          <w:sz w:val="24"/>
          <w:szCs w:val="24"/>
          <w:lang w:val="en-ID"/>
        </w:rPr>
        <w:t>diri</w:t>
      </w:r>
      <w:proofErr w:type="spellEnd"/>
      <w:r w:rsidR="00745B1D" w:rsidRPr="009E039B">
        <w:rPr>
          <w:rFonts w:ascii="Times New Roman" w:hAnsi="Times New Roman"/>
          <w:sz w:val="24"/>
          <w:szCs w:val="24"/>
          <w:lang w:val="en-ID"/>
        </w:rPr>
        <w:t xml:space="preserve">, </w:t>
      </w:r>
      <w:proofErr w:type="spellStart"/>
      <w:r w:rsidR="00745B1D" w:rsidRPr="009E039B">
        <w:rPr>
          <w:rFonts w:ascii="Times New Roman" w:hAnsi="Times New Roman"/>
          <w:sz w:val="24"/>
          <w:szCs w:val="24"/>
          <w:lang w:val="en-ID"/>
        </w:rPr>
        <w:t>hubungan</w:t>
      </w:r>
      <w:proofErr w:type="spellEnd"/>
      <w:r w:rsidR="00745B1D" w:rsidRPr="009E039B">
        <w:rPr>
          <w:rFonts w:ascii="Times New Roman" w:hAnsi="Times New Roman"/>
          <w:sz w:val="24"/>
          <w:szCs w:val="24"/>
          <w:lang w:val="en-ID"/>
        </w:rPr>
        <w:t xml:space="preserve"> </w:t>
      </w:r>
      <w:proofErr w:type="spellStart"/>
      <w:r w:rsidR="00745B1D" w:rsidRPr="009E039B">
        <w:rPr>
          <w:rFonts w:ascii="Times New Roman" w:hAnsi="Times New Roman"/>
          <w:sz w:val="24"/>
          <w:szCs w:val="24"/>
          <w:lang w:val="en-ID"/>
        </w:rPr>
        <w:t>positif</w:t>
      </w:r>
      <w:proofErr w:type="spellEnd"/>
      <w:r w:rsidR="00745B1D" w:rsidRPr="009E039B">
        <w:rPr>
          <w:rFonts w:ascii="Times New Roman" w:hAnsi="Times New Roman"/>
          <w:sz w:val="24"/>
          <w:szCs w:val="24"/>
          <w:lang w:val="en-ID"/>
        </w:rPr>
        <w:t xml:space="preserve"> </w:t>
      </w:r>
      <w:proofErr w:type="spellStart"/>
      <w:r w:rsidR="00745B1D" w:rsidRPr="009E039B">
        <w:rPr>
          <w:rFonts w:ascii="Times New Roman" w:hAnsi="Times New Roman"/>
          <w:sz w:val="24"/>
          <w:szCs w:val="24"/>
          <w:lang w:val="en-ID"/>
        </w:rPr>
        <w:t>dengan</w:t>
      </w:r>
      <w:proofErr w:type="spellEnd"/>
      <w:r w:rsidR="00745B1D" w:rsidRPr="009E039B">
        <w:rPr>
          <w:rFonts w:ascii="Times New Roman" w:hAnsi="Times New Roman"/>
          <w:sz w:val="24"/>
          <w:szCs w:val="24"/>
          <w:lang w:val="en-ID"/>
        </w:rPr>
        <w:t xml:space="preserve"> orang lain, </w:t>
      </w:r>
      <w:proofErr w:type="spellStart"/>
      <w:r w:rsidR="00745B1D" w:rsidRPr="009E039B">
        <w:rPr>
          <w:rFonts w:ascii="Times New Roman" w:hAnsi="Times New Roman"/>
          <w:sz w:val="24"/>
          <w:szCs w:val="24"/>
          <w:lang w:val="en-ID"/>
        </w:rPr>
        <w:t>tujuan</w:t>
      </w:r>
      <w:proofErr w:type="spellEnd"/>
      <w:r w:rsidR="00745B1D" w:rsidRPr="009E039B">
        <w:rPr>
          <w:rFonts w:ascii="Times New Roman" w:hAnsi="Times New Roman"/>
          <w:sz w:val="24"/>
          <w:szCs w:val="24"/>
          <w:lang w:val="en-ID"/>
        </w:rPr>
        <w:t xml:space="preserve"> </w:t>
      </w:r>
      <w:proofErr w:type="spellStart"/>
      <w:r w:rsidR="00745B1D" w:rsidRPr="009E039B">
        <w:rPr>
          <w:rFonts w:ascii="Times New Roman" w:hAnsi="Times New Roman"/>
          <w:sz w:val="24"/>
          <w:szCs w:val="24"/>
          <w:lang w:val="en-ID"/>
        </w:rPr>
        <w:t>hidup</w:t>
      </w:r>
      <w:proofErr w:type="spellEnd"/>
      <w:r w:rsidR="00745B1D" w:rsidRPr="009E039B">
        <w:rPr>
          <w:rFonts w:ascii="Times New Roman" w:hAnsi="Times New Roman"/>
          <w:sz w:val="24"/>
          <w:szCs w:val="24"/>
          <w:lang w:val="en-ID"/>
        </w:rPr>
        <w:t xml:space="preserve"> dan </w:t>
      </w:r>
      <w:proofErr w:type="spellStart"/>
      <w:r w:rsidR="00745B1D" w:rsidRPr="009E039B">
        <w:rPr>
          <w:rFonts w:ascii="Times New Roman" w:hAnsi="Times New Roman"/>
          <w:sz w:val="24"/>
          <w:szCs w:val="24"/>
          <w:lang w:val="en-ID"/>
        </w:rPr>
        <w:t>penerimaan</w:t>
      </w:r>
      <w:proofErr w:type="spellEnd"/>
      <w:r w:rsidR="00745B1D" w:rsidRPr="009E039B">
        <w:rPr>
          <w:rFonts w:ascii="Times New Roman" w:hAnsi="Times New Roman"/>
          <w:sz w:val="24"/>
          <w:szCs w:val="24"/>
          <w:lang w:val="en-ID"/>
        </w:rPr>
        <w:t xml:space="preserve"> </w:t>
      </w:r>
      <w:proofErr w:type="spellStart"/>
      <w:r w:rsidR="00745B1D" w:rsidRPr="009E039B">
        <w:rPr>
          <w:rFonts w:ascii="Times New Roman" w:hAnsi="Times New Roman"/>
          <w:sz w:val="24"/>
          <w:szCs w:val="24"/>
          <w:lang w:val="en-ID"/>
        </w:rPr>
        <w:t>diri</w:t>
      </w:r>
      <w:proofErr w:type="spellEnd"/>
      <w:r w:rsidR="00745B1D" w:rsidRPr="009E039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"/>
          <w:id w:val="845835903"/>
          <w:placeholder>
            <w:docPart w:val="DefaultPlaceholder_-1854013440"/>
          </w:placeholder>
        </w:sdtPr>
        <w:sdtContent>
          <w:r w:rsidR="00B70E93" w:rsidRPr="00B70E93">
            <w:rPr>
              <w:rFonts w:ascii="Times New Roman" w:hAnsi="Times New Roman"/>
              <w:color w:val="000000"/>
              <w:sz w:val="24"/>
              <w:szCs w:val="24"/>
              <w:lang w:val="en-ID"/>
            </w:rPr>
            <w:t>(</w:t>
          </w:r>
          <w:proofErr w:type="spellStart"/>
          <w:r w:rsidR="00B70E93" w:rsidRPr="00B70E93">
            <w:rPr>
              <w:rFonts w:ascii="Times New Roman" w:hAnsi="Times New Roman"/>
              <w:color w:val="000000"/>
              <w:sz w:val="24"/>
              <w:szCs w:val="24"/>
              <w:lang w:val="en-ID"/>
            </w:rPr>
            <w:t>Irsyad</w:t>
          </w:r>
          <w:proofErr w:type="spellEnd"/>
          <w:r w:rsidR="00B70E93" w:rsidRPr="00B70E93">
            <w:rPr>
              <w:rFonts w:ascii="Times New Roman" w:hAnsi="Times New Roman"/>
              <w:color w:val="000000"/>
              <w:sz w:val="24"/>
              <w:szCs w:val="24"/>
              <w:lang w:val="en-ID"/>
            </w:rPr>
            <w:t>, 2022)</w:t>
          </w:r>
        </w:sdtContent>
      </w:sdt>
      <w:r w:rsidR="00745B1D" w:rsidRPr="009E039B">
        <w:rPr>
          <w:rFonts w:ascii="Times New Roman" w:hAnsi="Times New Roman"/>
          <w:sz w:val="24"/>
          <w:szCs w:val="24"/>
          <w:lang w:val="en-ID"/>
        </w:rPr>
        <w:t xml:space="preserve">. </w:t>
      </w:r>
      <w:r w:rsidR="00AF1BF1" w:rsidRPr="009E039B">
        <w:rPr>
          <w:rFonts w:ascii="Times New Roman" w:hAnsi="Times New Roman"/>
          <w:sz w:val="24"/>
          <w:szCs w:val="24"/>
          <w:lang w:val="en-ID"/>
        </w:rPr>
        <w:t xml:space="preserve">Uji </w:t>
      </w:r>
      <w:proofErr w:type="spellStart"/>
      <w:r w:rsidR="00AF1BF1" w:rsidRPr="009E039B">
        <w:rPr>
          <w:rFonts w:ascii="Times New Roman" w:hAnsi="Times New Roman"/>
          <w:sz w:val="24"/>
          <w:szCs w:val="24"/>
          <w:lang w:val="en-ID"/>
        </w:rPr>
        <w:t>validitas</w:t>
      </w:r>
      <w:proofErr w:type="spellEnd"/>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dilakukan</w:t>
      </w:r>
      <w:proofErr w:type="spellEnd"/>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dengan</w:t>
      </w:r>
      <w:proofErr w:type="spellEnd"/>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menggunakan</w:t>
      </w:r>
      <w:proofErr w:type="spellEnd"/>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koefisiensi</w:t>
      </w:r>
      <w:proofErr w:type="spellEnd"/>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korelasi</w:t>
      </w:r>
      <w:proofErr w:type="spellEnd"/>
      <w:r w:rsidR="00AF1BF1" w:rsidRPr="009E039B">
        <w:rPr>
          <w:rFonts w:ascii="Times New Roman" w:hAnsi="Times New Roman"/>
          <w:sz w:val="24"/>
          <w:szCs w:val="24"/>
          <w:lang w:val="en-ID"/>
        </w:rPr>
        <w:t xml:space="preserve"> </w:t>
      </w:r>
      <w:r w:rsidR="00AF1BF1" w:rsidRPr="009E039B">
        <w:rPr>
          <w:rFonts w:ascii="Times New Roman" w:hAnsi="Times New Roman"/>
          <w:i/>
          <w:iCs/>
          <w:sz w:val="24"/>
          <w:szCs w:val="24"/>
          <w:lang w:val="en-ID"/>
        </w:rPr>
        <w:t>product moment Pearson</w:t>
      </w:r>
      <w:r w:rsidR="00AF1BF1" w:rsidRPr="009E039B">
        <w:rPr>
          <w:rFonts w:ascii="Times New Roman" w:hAnsi="Times New Roman"/>
          <w:sz w:val="24"/>
          <w:szCs w:val="24"/>
          <w:lang w:val="en-ID"/>
        </w:rPr>
        <w:t xml:space="preserve">, </w:t>
      </w:r>
      <w:proofErr w:type="spellStart"/>
      <w:r w:rsidR="00483036" w:rsidRPr="009E039B">
        <w:rPr>
          <w:rFonts w:ascii="Times New Roman" w:hAnsi="Times New Roman"/>
          <w:sz w:val="24"/>
          <w:szCs w:val="24"/>
          <w:lang w:val="en-ID"/>
        </w:rPr>
        <w:t>terdapat</w:t>
      </w:r>
      <w:proofErr w:type="spellEnd"/>
      <w:r w:rsidR="00483036" w:rsidRPr="009E039B">
        <w:rPr>
          <w:rFonts w:ascii="Times New Roman" w:hAnsi="Times New Roman"/>
          <w:sz w:val="24"/>
          <w:szCs w:val="24"/>
          <w:lang w:val="en-ID"/>
        </w:rPr>
        <w:t xml:space="preserve"> </w:t>
      </w:r>
      <w:r w:rsidR="00F814E8" w:rsidRPr="009E039B">
        <w:rPr>
          <w:rFonts w:ascii="Times New Roman" w:hAnsi="Times New Roman"/>
          <w:sz w:val="24"/>
          <w:szCs w:val="24"/>
          <w:lang w:val="en-ID"/>
        </w:rPr>
        <w:t>17</w:t>
      </w:r>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aitem</w:t>
      </w:r>
      <w:proofErr w:type="spellEnd"/>
      <w:r w:rsidR="00AF1BF1" w:rsidRPr="009E039B">
        <w:rPr>
          <w:rFonts w:ascii="Times New Roman" w:hAnsi="Times New Roman"/>
          <w:sz w:val="24"/>
          <w:szCs w:val="24"/>
          <w:lang w:val="en-ID"/>
        </w:rPr>
        <w:t xml:space="preserve"> valid </w:t>
      </w:r>
      <w:proofErr w:type="spellStart"/>
      <w:r w:rsidR="00AF1BF1" w:rsidRPr="009E039B">
        <w:rPr>
          <w:rFonts w:ascii="Times New Roman" w:hAnsi="Times New Roman"/>
          <w:sz w:val="24"/>
          <w:szCs w:val="24"/>
          <w:lang w:val="en-ID"/>
        </w:rPr>
        <w:t>atau</w:t>
      </w:r>
      <w:proofErr w:type="spellEnd"/>
      <w:r w:rsidR="00AF1BF1" w:rsidRPr="009E039B">
        <w:rPr>
          <w:rFonts w:ascii="Times New Roman" w:hAnsi="Times New Roman"/>
          <w:sz w:val="24"/>
          <w:szCs w:val="24"/>
          <w:lang w:val="en-ID"/>
        </w:rPr>
        <w:t xml:space="preserve"> &gt;0,30. Dari </w:t>
      </w:r>
      <w:r w:rsidR="00F814E8" w:rsidRPr="009E039B">
        <w:rPr>
          <w:rFonts w:ascii="Times New Roman" w:hAnsi="Times New Roman"/>
          <w:sz w:val="24"/>
          <w:szCs w:val="24"/>
          <w:lang w:val="en-ID"/>
        </w:rPr>
        <w:t>17</w:t>
      </w:r>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aitem</w:t>
      </w:r>
      <w:proofErr w:type="spellEnd"/>
      <w:r w:rsidR="00AF1BF1" w:rsidRPr="009E039B">
        <w:rPr>
          <w:rFonts w:ascii="Times New Roman" w:hAnsi="Times New Roman"/>
          <w:sz w:val="24"/>
          <w:szCs w:val="24"/>
          <w:lang w:val="en-ID"/>
        </w:rPr>
        <w:t xml:space="preserve"> yang valid </w:t>
      </w:r>
      <w:proofErr w:type="spellStart"/>
      <w:r w:rsidR="00AF1BF1" w:rsidRPr="009E039B">
        <w:rPr>
          <w:rFonts w:ascii="Times New Roman" w:hAnsi="Times New Roman"/>
          <w:sz w:val="24"/>
          <w:szCs w:val="24"/>
          <w:lang w:val="en-ID"/>
        </w:rPr>
        <w:t>tersebut</w:t>
      </w:r>
      <w:proofErr w:type="spellEnd"/>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menunjukkan</w:t>
      </w:r>
      <w:proofErr w:type="spellEnd"/>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indeks</w:t>
      </w:r>
      <w:proofErr w:type="spellEnd"/>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daya</w:t>
      </w:r>
      <w:proofErr w:type="spellEnd"/>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beda</w:t>
      </w:r>
      <w:proofErr w:type="spellEnd"/>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bergerak</w:t>
      </w:r>
      <w:proofErr w:type="spellEnd"/>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dari</w:t>
      </w:r>
      <w:proofErr w:type="spellEnd"/>
      <w:r w:rsidR="00AF1BF1" w:rsidRPr="009E039B">
        <w:rPr>
          <w:rFonts w:ascii="Times New Roman" w:hAnsi="Times New Roman"/>
          <w:sz w:val="24"/>
          <w:szCs w:val="24"/>
          <w:lang w:val="en-ID"/>
        </w:rPr>
        <w:t xml:space="preserve"> 0,3</w:t>
      </w:r>
      <w:r w:rsidR="002E7CFB" w:rsidRPr="009E039B">
        <w:rPr>
          <w:rFonts w:ascii="Times New Roman" w:hAnsi="Times New Roman"/>
          <w:sz w:val="24"/>
          <w:szCs w:val="24"/>
          <w:lang w:val="en-ID"/>
        </w:rPr>
        <w:t>0</w:t>
      </w:r>
      <w:r w:rsidR="00AF1BF1" w:rsidRPr="009E039B">
        <w:rPr>
          <w:rFonts w:ascii="Times New Roman" w:hAnsi="Times New Roman"/>
          <w:sz w:val="24"/>
          <w:szCs w:val="24"/>
          <w:lang w:val="en-ID"/>
        </w:rPr>
        <w:t xml:space="preserve">7 </w:t>
      </w:r>
      <w:proofErr w:type="spellStart"/>
      <w:r w:rsidR="00AF1BF1" w:rsidRPr="009E039B">
        <w:rPr>
          <w:rFonts w:ascii="Times New Roman" w:hAnsi="Times New Roman"/>
          <w:sz w:val="24"/>
          <w:szCs w:val="24"/>
          <w:lang w:val="en-ID"/>
        </w:rPr>
        <w:t>sampai</w:t>
      </w:r>
      <w:proofErr w:type="spellEnd"/>
      <w:r w:rsidR="00AF1BF1" w:rsidRPr="009E039B">
        <w:rPr>
          <w:rFonts w:ascii="Times New Roman" w:hAnsi="Times New Roman"/>
          <w:sz w:val="24"/>
          <w:szCs w:val="24"/>
          <w:lang w:val="en-ID"/>
        </w:rPr>
        <w:t xml:space="preserve"> 0,</w:t>
      </w:r>
      <w:r w:rsidR="00CB3EBB" w:rsidRPr="009E039B">
        <w:rPr>
          <w:rFonts w:ascii="Times New Roman" w:hAnsi="Times New Roman"/>
          <w:sz w:val="24"/>
          <w:szCs w:val="24"/>
          <w:lang w:val="en-ID"/>
        </w:rPr>
        <w:t>490</w:t>
      </w:r>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dengan</w:t>
      </w:r>
      <w:proofErr w:type="spellEnd"/>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nilai</w:t>
      </w:r>
      <w:proofErr w:type="spellEnd"/>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reabilitas</w:t>
      </w:r>
      <w:proofErr w:type="spellEnd"/>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sebesar</w:t>
      </w:r>
      <w:proofErr w:type="spellEnd"/>
      <w:r w:rsidR="00AF1BF1" w:rsidRPr="009E039B">
        <w:rPr>
          <w:rFonts w:ascii="Times New Roman" w:hAnsi="Times New Roman"/>
          <w:sz w:val="24"/>
          <w:szCs w:val="24"/>
          <w:lang w:val="en-ID"/>
        </w:rPr>
        <w:t xml:space="preserve"> 0,</w:t>
      </w:r>
      <w:r w:rsidR="00D74D36" w:rsidRPr="009E039B">
        <w:rPr>
          <w:rFonts w:ascii="Times New Roman" w:hAnsi="Times New Roman"/>
          <w:sz w:val="24"/>
          <w:szCs w:val="24"/>
          <w:lang w:val="en-ID"/>
        </w:rPr>
        <w:t>799</w:t>
      </w:r>
      <w:r w:rsidR="00AF1BF1" w:rsidRPr="009E039B">
        <w:rPr>
          <w:rFonts w:ascii="Times New Roman" w:hAnsi="Times New Roman"/>
          <w:sz w:val="24"/>
          <w:szCs w:val="24"/>
          <w:lang w:val="en-ID"/>
        </w:rPr>
        <w:t xml:space="preserve"> </w:t>
      </w:r>
      <w:proofErr w:type="spellStart"/>
      <w:r w:rsidR="00AF1BF1" w:rsidRPr="009E039B">
        <w:rPr>
          <w:rFonts w:ascii="Times New Roman" w:hAnsi="Times New Roman"/>
          <w:sz w:val="24"/>
          <w:szCs w:val="24"/>
          <w:lang w:val="en-ID"/>
        </w:rPr>
        <w:t>menggunakan</w:t>
      </w:r>
      <w:proofErr w:type="spellEnd"/>
      <w:r w:rsidR="00AF1BF1" w:rsidRPr="009E039B">
        <w:rPr>
          <w:rFonts w:ascii="Times New Roman" w:hAnsi="Times New Roman"/>
          <w:sz w:val="24"/>
          <w:szCs w:val="24"/>
          <w:lang w:val="en-ID"/>
        </w:rPr>
        <w:t xml:space="preserve"> </w:t>
      </w:r>
      <w:r w:rsidR="00AF1BF1" w:rsidRPr="009E039B">
        <w:rPr>
          <w:rFonts w:ascii="Times New Roman" w:hAnsi="Times New Roman"/>
          <w:i/>
          <w:iCs/>
          <w:sz w:val="24"/>
          <w:szCs w:val="24"/>
          <w:lang w:val="en-ID"/>
        </w:rPr>
        <w:t xml:space="preserve">alpha </w:t>
      </w:r>
      <w:proofErr w:type="spellStart"/>
      <w:r w:rsidR="00AF1BF1" w:rsidRPr="009E039B">
        <w:rPr>
          <w:rFonts w:ascii="Times New Roman" w:hAnsi="Times New Roman"/>
          <w:i/>
          <w:iCs/>
          <w:sz w:val="24"/>
          <w:szCs w:val="24"/>
          <w:lang w:val="en-ID"/>
        </w:rPr>
        <w:t>cronbach</w:t>
      </w:r>
      <w:proofErr w:type="spellEnd"/>
      <w:r w:rsidR="00AF1BF1" w:rsidRPr="009E039B">
        <w:rPr>
          <w:rFonts w:ascii="Times New Roman" w:hAnsi="Times New Roman"/>
          <w:sz w:val="24"/>
          <w:szCs w:val="24"/>
          <w:lang w:val="en-ID"/>
        </w:rPr>
        <w:t xml:space="preserve">. </w:t>
      </w:r>
      <w:proofErr w:type="spellStart"/>
      <w:r w:rsidR="00EC68D0" w:rsidRPr="009E039B">
        <w:rPr>
          <w:rFonts w:ascii="Times New Roman" w:hAnsi="Times New Roman"/>
          <w:sz w:val="24"/>
          <w:szCs w:val="24"/>
          <w:lang w:val="en-ID"/>
        </w:rPr>
        <w:t>Selanjutnya</w:t>
      </w:r>
      <w:proofErr w:type="spellEnd"/>
      <w:r w:rsidR="00F04461" w:rsidRPr="009E039B">
        <w:rPr>
          <w:rFonts w:ascii="Times New Roman" w:hAnsi="Times New Roman"/>
          <w:sz w:val="24"/>
          <w:szCs w:val="24"/>
          <w:lang w:val="en-ID"/>
        </w:rPr>
        <w:t>,</w:t>
      </w:r>
      <w:r w:rsidR="00EC68D0" w:rsidRPr="009E039B">
        <w:rPr>
          <w:rFonts w:ascii="Times New Roman" w:hAnsi="Times New Roman"/>
          <w:sz w:val="24"/>
          <w:szCs w:val="24"/>
          <w:lang w:val="en-ID"/>
        </w:rPr>
        <w:t xml:space="preserve"> </w:t>
      </w:r>
      <w:proofErr w:type="spellStart"/>
      <w:r w:rsidR="00385C6C" w:rsidRPr="009E039B">
        <w:rPr>
          <w:rFonts w:ascii="Times New Roman" w:hAnsi="Times New Roman"/>
          <w:sz w:val="24"/>
          <w:szCs w:val="24"/>
          <w:lang w:val="en-ID"/>
        </w:rPr>
        <w:t>peneliti</w:t>
      </w:r>
      <w:proofErr w:type="spellEnd"/>
      <w:r w:rsidR="00385C6C" w:rsidRPr="009E039B">
        <w:rPr>
          <w:rFonts w:ascii="Times New Roman" w:hAnsi="Times New Roman"/>
          <w:sz w:val="24"/>
          <w:szCs w:val="24"/>
          <w:lang w:val="en-ID"/>
        </w:rPr>
        <w:t xml:space="preserve"> </w:t>
      </w:r>
      <w:proofErr w:type="spellStart"/>
      <w:r w:rsidR="00385C6C" w:rsidRPr="009E039B">
        <w:rPr>
          <w:rFonts w:ascii="Times New Roman" w:hAnsi="Times New Roman"/>
          <w:sz w:val="24"/>
          <w:szCs w:val="24"/>
          <w:lang w:val="en-ID"/>
        </w:rPr>
        <w:t>melakukan</w:t>
      </w:r>
      <w:proofErr w:type="spellEnd"/>
      <w:r w:rsidR="00385C6C" w:rsidRPr="009E039B">
        <w:rPr>
          <w:rFonts w:ascii="Times New Roman" w:hAnsi="Times New Roman"/>
          <w:sz w:val="24"/>
          <w:szCs w:val="24"/>
          <w:lang w:val="en-ID"/>
        </w:rPr>
        <w:t xml:space="preserve"> uji </w:t>
      </w:r>
      <w:proofErr w:type="spellStart"/>
      <w:r w:rsidR="00385C6C" w:rsidRPr="009E039B">
        <w:rPr>
          <w:rFonts w:ascii="Times New Roman" w:hAnsi="Times New Roman"/>
          <w:sz w:val="24"/>
          <w:szCs w:val="24"/>
          <w:lang w:val="en-ID"/>
        </w:rPr>
        <w:t>asumsi</w:t>
      </w:r>
      <w:proofErr w:type="spellEnd"/>
      <w:r w:rsidR="00385C6C" w:rsidRPr="009E039B">
        <w:rPr>
          <w:rFonts w:ascii="Times New Roman" w:hAnsi="Times New Roman"/>
          <w:sz w:val="24"/>
          <w:szCs w:val="24"/>
          <w:lang w:val="en-ID"/>
        </w:rPr>
        <w:t xml:space="preserve"> </w:t>
      </w:r>
      <w:proofErr w:type="spellStart"/>
      <w:r w:rsidR="00385C6C" w:rsidRPr="009E039B">
        <w:rPr>
          <w:rFonts w:ascii="Times New Roman" w:hAnsi="Times New Roman"/>
          <w:sz w:val="24"/>
          <w:szCs w:val="24"/>
          <w:lang w:val="en-ID"/>
        </w:rPr>
        <w:t>yakni</w:t>
      </w:r>
      <w:proofErr w:type="spellEnd"/>
      <w:r w:rsidR="00385C6C" w:rsidRPr="009E039B">
        <w:rPr>
          <w:rFonts w:ascii="Times New Roman" w:hAnsi="Times New Roman"/>
          <w:sz w:val="24"/>
          <w:szCs w:val="24"/>
          <w:lang w:val="en-ID"/>
        </w:rPr>
        <w:t xml:space="preserve"> </w:t>
      </w:r>
      <w:r w:rsidR="003E4477" w:rsidRPr="009E039B">
        <w:rPr>
          <w:rFonts w:ascii="Times New Roman" w:hAnsi="Times New Roman"/>
          <w:sz w:val="24"/>
          <w:szCs w:val="24"/>
          <w:lang w:val="en-ID"/>
        </w:rPr>
        <w:t xml:space="preserve">uji </w:t>
      </w:r>
      <w:proofErr w:type="spellStart"/>
      <w:r w:rsidR="003E4477" w:rsidRPr="009E039B">
        <w:rPr>
          <w:rFonts w:ascii="Times New Roman" w:hAnsi="Times New Roman"/>
          <w:sz w:val="24"/>
          <w:szCs w:val="24"/>
          <w:lang w:val="en-ID"/>
        </w:rPr>
        <w:t>normalitas</w:t>
      </w:r>
      <w:proofErr w:type="spellEnd"/>
      <w:r w:rsidR="00602403" w:rsidRPr="009E039B">
        <w:rPr>
          <w:rFonts w:ascii="Times New Roman" w:hAnsi="Times New Roman"/>
          <w:sz w:val="24"/>
          <w:szCs w:val="24"/>
          <w:lang w:val="en-ID"/>
        </w:rPr>
        <w:t xml:space="preserve"> </w:t>
      </w:r>
      <w:proofErr w:type="spellStart"/>
      <w:r w:rsidR="00602403" w:rsidRPr="009E039B">
        <w:rPr>
          <w:rFonts w:ascii="Times New Roman" w:hAnsi="Times New Roman"/>
          <w:sz w:val="24"/>
          <w:szCs w:val="24"/>
          <w:lang w:val="en-ID"/>
        </w:rPr>
        <w:t>dengan</w:t>
      </w:r>
      <w:proofErr w:type="spellEnd"/>
      <w:r w:rsidR="00602403" w:rsidRPr="009E039B">
        <w:rPr>
          <w:rFonts w:ascii="Times New Roman" w:hAnsi="Times New Roman"/>
          <w:sz w:val="24"/>
          <w:szCs w:val="24"/>
          <w:lang w:val="en-ID"/>
        </w:rPr>
        <w:t xml:space="preserve"> </w:t>
      </w:r>
      <w:proofErr w:type="spellStart"/>
      <w:r w:rsidR="00BC7CE9" w:rsidRPr="009E039B">
        <w:rPr>
          <w:rFonts w:ascii="Times New Roman" w:hAnsi="Times New Roman"/>
          <w:sz w:val="24"/>
          <w:szCs w:val="24"/>
          <w:lang w:val="en-ID"/>
        </w:rPr>
        <w:t>menggunakan</w:t>
      </w:r>
      <w:proofErr w:type="spellEnd"/>
      <w:r w:rsidR="00602403" w:rsidRPr="009E039B">
        <w:rPr>
          <w:rFonts w:ascii="Times New Roman" w:hAnsi="Times New Roman"/>
          <w:sz w:val="24"/>
          <w:szCs w:val="24"/>
          <w:lang w:val="en-ID"/>
        </w:rPr>
        <w:t xml:space="preserve"> </w:t>
      </w:r>
      <w:r w:rsidR="00602403" w:rsidRPr="009E039B">
        <w:rPr>
          <w:rFonts w:ascii="Times New Roman" w:hAnsi="Times New Roman"/>
          <w:i/>
          <w:iCs/>
          <w:sz w:val="24"/>
          <w:szCs w:val="24"/>
          <w:lang w:val="en-ID"/>
        </w:rPr>
        <w:t>Kolmogorov Smirnov</w:t>
      </w:r>
      <w:r w:rsidR="00602403" w:rsidRPr="009E039B">
        <w:rPr>
          <w:rFonts w:ascii="Times New Roman" w:hAnsi="Times New Roman"/>
          <w:sz w:val="24"/>
          <w:szCs w:val="24"/>
          <w:lang w:val="en-ID"/>
        </w:rPr>
        <w:t xml:space="preserve">, </w:t>
      </w:r>
      <w:r w:rsidR="006B2B04" w:rsidRPr="009E039B">
        <w:rPr>
          <w:rFonts w:ascii="Times New Roman" w:hAnsi="Times New Roman"/>
          <w:sz w:val="24"/>
          <w:szCs w:val="24"/>
          <w:lang w:val="en-ID"/>
        </w:rPr>
        <w:t xml:space="preserve">uji </w:t>
      </w:r>
      <w:proofErr w:type="spellStart"/>
      <w:r w:rsidR="006B2B04" w:rsidRPr="009E039B">
        <w:rPr>
          <w:rFonts w:ascii="Times New Roman" w:hAnsi="Times New Roman"/>
          <w:sz w:val="24"/>
          <w:szCs w:val="24"/>
          <w:lang w:val="en-ID"/>
        </w:rPr>
        <w:t>linieritas</w:t>
      </w:r>
      <w:proofErr w:type="spellEnd"/>
      <w:r w:rsidR="006B2B04" w:rsidRPr="009E039B">
        <w:rPr>
          <w:rFonts w:ascii="Times New Roman" w:hAnsi="Times New Roman"/>
          <w:sz w:val="24"/>
          <w:szCs w:val="24"/>
          <w:lang w:val="en-ID"/>
        </w:rPr>
        <w:t xml:space="preserve"> </w:t>
      </w:r>
      <w:proofErr w:type="spellStart"/>
      <w:r w:rsidR="00785D91" w:rsidRPr="009E039B">
        <w:rPr>
          <w:rFonts w:ascii="Times New Roman" w:hAnsi="Times New Roman"/>
          <w:sz w:val="24"/>
          <w:szCs w:val="24"/>
          <w:lang w:val="en-ID"/>
        </w:rPr>
        <w:t>menggunakan</w:t>
      </w:r>
      <w:proofErr w:type="spellEnd"/>
      <w:r w:rsidR="00785D91" w:rsidRPr="009E039B">
        <w:rPr>
          <w:rFonts w:ascii="Times New Roman" w:hAnsi="Times New Roman"/>
          <w:sz w:val="24"/>
          <w:szCs w:val="24"/>
          <w:lang w:val="en-ID"/>
        </w:rPr>
        <w:t xml:space="preserve"> </w:t>
      </w:r>
      <w:proofErr w:type="spellStart"/>
      <w:r w:rsidR="00785D91" w:rsidRPr="009E039B">
        <w:rPr>
          <w:rFonts w:ascii="Times New Roman" w:hAnsi="Times New Roman"/>
          <w:i/>
          <w:iCs/>
          <w:sz w:val="24"/>
          <w:szCs w:val="24"/>
          <w:lang w:val="en-ID"/>
        </w:rPr>
        <w:t>Anova</w:t>
      </w:r>
      <w:proofErr w:type="spellEnd"/>
      <w:r w:rsidR="00785D91" w:rsidRPr="009E039B">
        <w:rPr>
          <w:rFonts w:ascii="Times New Roman" w:hAnsi="Times New Roman"/>
          <w:sz w:val="24"/>
          <w:szCs w:val="24"/>
          <w:lang w:val="en-ID"/>
        </w:rPr>
        <w:t xml:space="preserve"> </w:t>
      </w:r>
      <w:r w:rsidR="00785D91" w:rsidRPr="009E039B">
        <w:rPr>
          <w:rFonts w:ascii="Times New Roman" w:hAnsi="Times New Roman"/>
          <w:i/>
          <w:iCs/>
          <w:sz w:val="24"/>
          <w:szCs w:val="24"/>
          <w:lang w:val="en-ID"/>
        </w:rPr>
        <w:t>(Analysis of Variance)</w:t>
      </w:r>
      <w:r w:rsidR="00785D91" w:rsidRPr="009E039B">
        <w:rPr>
          <w:rFonts w:ascii="Times New Roman" w:hAnsi="Times New Roman"/>
          <w:sz w:val="24"/>
          <w:szCs w:val="24"/>
          <w:lang w:val="en-ID"/>
        </w:rPr>
        <w:t xml:space="preserve"> </w:t>
      </w:r>
      <w:r w:rsidR="00172DC6" w:rsidRPr="009E039B">
        <w:rPr>
          <w:rFonts w:ascii="Times New Roman" w:hAnsi="Times New Roman"/>
          <w:sz w:val="24"/>
          <w:szCs w:val="24"/>
          <w:lang w:val="en-ID"/>
        </w:rPr>
        <w:t>dan scatter plot</w:t>
      </w:r>
      <w:r w:rsidR="00785D91" w:rsidRPr="009E039B">
        <w:rPr>
          <w:rFonts w:ascii="Times New Roman" w:hAnsi="Times New Roman"/>
          <w:sz w:val="24"/>
          <w:szCs w:val="24"/>
          <w:lang w:val="en-ID"/>
        </w:rPr>
        <w:t xml:space="preserve"> dan </w:t>
      </w:r>
      <w:r w:rsidR="005E217A" w:rsidRPr="009E039B">
        <w:rPr>
          <w:rFonts w:ascii="Times New Roman" w:hAnsi="Times New Roman"/>
          <w:sz w:val="24"/>
          <w:szCs w:val="24"/>
          <w:lang w:val="en-ID"/>
        </w:rPr>
        <w:t xml:space="preserve">uji </w:t>
      </w:r>
      <w:proofErr w:type="spellStart"/>
      <w:r w:rsidR="005E217A" w:rsidRPr="009E039B">
        <w:rPr>
          <w:rFonts w:ascii="Times New Roman" w:hAnsi="Times New Roman"/>
          <w:sz w:val="24"/>
          <w:szCs w:val="24"/>
          <w:lang w:val="en-ID"/>
        </w:rPr>
        <w:t>multik</w:t>
      </w:r>
      <w:r w:rsidR="00970D66" w:rsidRPr="009E039B">
        <w:rPr>
          <w:rFonts w:ascii="Times New Roman" w:hAnsi="Times New Roman"/>
          <w:sz w:val="24"/>
          <w:szCs w:val="24"/>
          <w:lang w:val="en-ID"/>
        </w:rPr>
        <w:t>o</w:t>
      </w:r>
      <w:r w:rsidR="005E217A" w:rsidRPr="009E039B">
        <w:rPr>
          <w:rFonts w:ascii="Times New Roman" w:hAnsi="Times New Roman"/>
          <w:sz w:val="24"/>
          <w:szCs w:val="24"/>
          <w:lang w:val="en-ID"/>
        </w:rPr>
        <w:t>linieritas</w:t>
      </w:r>
      <w:proofErr w:type="spellEnd"/>
      <w:r w:rsidR="005E217A" w:rsidRPr="009E039B">
        <w:rPr>
          <w:rFonts w:ascii="Times New Roman" w:hAnsi="Times New Roman"/>
          <w:sz w:val="24"/>
          <w:szCs w:val="24"/>
          <w:lang w:val="en-ID"/>
        </w:rPr>
        <w:t xml:space="preserve"> </w:t>
      </w:r>
      <w:proofErr w:type="spellStart"/>
      <w:r w:rsidR="005E217A" w:rsidRPr="009E039B">
        <w:rPr>
          <w:rFonts w:ascii="Times New Roman" w:hAnsi="Times New Roman"/>
          <w:sz w:val="24"/>
          <w:szCs w:val="24"/>
          <w:lang w:val="en-ID"/>
        </w:rPr>
        <w:t>menggunakan</w:t>
      </w:r>
      <w:proofErr w:type="spellEnd"/>
      <w:r w:rsidR="005E217A" w:rsidRPr="009E039B">
        <w:rPr>
          <w:rFonts w:ascii="Times New Roman" w:hAnsi="Times New Roman"/>
          <w:sz w:val="24"/>
          <w:szCs w:val="24"/>
          <w:lang w:val="en-ID"/>
        </w:rPr>
        <w:t xml:space="preserve"> </w:t>
      </w:r>
      <w:r w:rsidR="005E217A" w:rsidRPr="009E039B">
        <w:rPr>
          <w:rFonts w:ascii="Times New Roman" w:hAnsi="Times New Roman"/>
          <w:i/>
          <w:iCs/>
          <w:sz w:val="24"/>
          <w:szCs w:val="24"/>
          <w:lang w:val="en-ID"/>
        </w:rPr>
        <w:t>Variance Inflation Factor (VIF)</w:t>
      </w:r>
      <w:r w:rsidR="00172DC6" w:rsidRPr="009E039B">
        <w:rPr>
          <w:rFonts w:ascii="Times New Roman" w:hAnsi="Times New Roman"/>
          <w:i/>
          <w:iCs/>
          <w:sz w:val="24"/>
          <w:szCs w:val="24"/>
          <w:lang w:val="en-ID"/>
        </w:rPr>
        <w:t>.</w:t>
      </w:r>
      <w:r w:rsidR="00172DC6" w:rsidRPr="009E039B">
        <w:rPr>
          <w:rFonts w:ascii="Times New Roman" w:hAnsi="Times New Roman"/>
          <w:sz w:val="24"/>
          <w:szCs w:val="24"/>
          <w:lang w:val="en-ID"/>
        </w:rPr>
        <w:t xml:space="preserve"> Dan </w:t>
      </w:r>
      <w:proofErr w:type="spellStart"/>
      <w:r w:rsidR="00D0639D" w:rsidRPr="009E039B">
        <w:rPr>
          <w:rFonts w:ascii="Times New Roman" w:hAnsi="Times New Roman"/>
          <w:sz w:val="24"/>
          <w:szCs w:val="24"/>
          <w:lang w:val="en-ID"/>
        </w:rPr>
        <w:t>untuk</w:t>
      </w:r>
      <w:proofErr w:type="spellEnd"/>
      <w:r w:rsidR="00D0639D" w:rsidRPr="009E039B">
        <w:rPr>
          <w:rFonts w:ascii="Times New Roman" w:hAnsi="Times New Roman"/>
          <w:sz w:val="24"/>
          <w:szCs w:val="24"/>
          <w:lang w:val="en-ID"/>
        </w:rPr>
        <w:t xml:space="preserve"> </w:t>
      </w:r>
      <w:r w:rsidR="00172DC6" w:rsidRPr="009E039B">
        <w:rPr>
          <w:rFonts w:ascii="Times New Roman" w:hAnsi="Times New Roman"/>
          <w:sz w:val="24"/>
          <w:szCs w:val="24"/>
          <w:lang w:val="en-ID"/>
        </w:rPr>
        <w:t>uji</w:t>
      </w:r>
      <w:r w:rsidR="00D0389A" w:rsidRPr="009E039B">
        <w:rPr>
          <w:rFonts w:ascii="Times New Roman" w:hAnsi="Times New Roman"/>
          <w:sz w:val="24"/>
          <w:szCs w:val="24"/>
          <w:lang w:val="en-ID"/>
        </w:rPr>
        <w:t xml:space="preserve"> </w:t>
      </w:r>
      <w:proofErr w:type="spellStart"/>
      <w:r w:rsidR="00D0389A" w:rsidRPr="009E039B">
        <w:rPr>
          <w:rFonts w:ascii="Times New Roman" w:hAnsi="Times New Roman"/>
          <w:sz w:val="24"/>
          <w:szCs w:val="24"/>
          <w:lang w:val="en-ID"/>
        </w:rPr>
        <w:t>hipotesis</w:t>
      </w:r>
      <w:proofErr w:type="spellEnd"/>
      <w:r w:rsidR="00A52B16" w:rsidRPr="009E039B">
        <w:rPr>
          <w:rFonts w:ascii="Times New Roman" w:hAnsi="Times New Roman"/>
          <w:sz w:val="24"/>
          <w:szCs w:val="24"/>
          <w:lang w:val="en-ID"/>
        </w:rPr>
        <w:t xml:space="preserve"> </w:t>
      </w:r>
      <w:proofErr w:type="spellStart"/>
      <w:r w:rsidR="00D0639D" w:rsidRPr="009E039B">
        <w:rPr>
          <w:rFonts w:ascii="Times New Roman" w:hAnsi="Times New Roman"/>
          <w:sz w:val="24"/>
          <w:szCs w:val="24"/>
          <w:lang w:val="en-ID"/>
        </w:rPr>
        <w:t>menggunakan</w:t>
      </w:r>
      <w:proofErr w:type="spellEnd"/>
      <w:r w:rsidR="00F977F4" w:rsidRPr="009E039B">
        <w:rPr>
          <w:rFonts w:ascii="Times New Roman" w:hAnsi="Times New Roman"/>
          <w:sz w:val="24"/>
          <w:szCs w:val="24"/>
          <w:lang w:val="en-ID"/>
        </w:rPr>
        <w:t xml:space="preserve"> </w:t>
      </w:r>
      <w:proofErr w:type="spellStart"/>
      <w:r w:rsidR="00F977F4" w:rsidRPr="009E039B">
        <w:rPr>
          <w:rFonts w:ascii="Times New Roman" w:hAnsi="Times New Roman"/>
          <w:sz w:val="24"/>
          <w:szCs w:val="24"/>
          <w:lang w:val="en-ID"/>
        </w:rPr>
        <w:t>korel</w:t>
      </w:r>
      <w:r w:rsidR="008E4D43" w:rsidRPr="009E039B">
        <w:rPr>
          <w:rFonts w:ascii="Times New Roman" w:hAnsi="Times New Roman"/>
          <w:sz w:val="24"/>
          <w:szCs w:val="24"/>
          <w:lang w:val="en-ID"/>
        </w:rPr>
        <w:t>asi</w:t>
      </w:r>
      <w:proofErr w:type="spellEnd"/>
      <w:r w:rsidR="008E4D43" w:rsidRPr="009E039B">
        <w:rPr>
          <w:rFonts w:ascii="Times New Roman" w:hAnsi="Times New Roman"/>
          <w:sz w:val="24"/>
          <w:szCs w:val="24"/>
          <w:lang w:val="en-ID"/>
        </w:rPr>
        <w:t xml:space="preserve"> </w:t>
      </w:r>
      <w:proofErr w:type="spellStart"/>
      <w:r w:rsidR="008E4D43" w:rsidRPr="009E039B">
        <w:rPr>
          <w:rFonts w:ascii="Times New Roman" w:hAnsi="Times New Roman"/>
          <w:sz w:val="24"/>
          <w:szCs w:val="24"/>
          <w:lang w:val="en-ID"/>
        </w:rPr>
        <w:t>berganda</w:t>
      </w:r>
      <w:proofErr w:type="spellEnd"/>
      <w:r w:rsidR="008E4D43" w:rsidRPr="009E039B">
        <w:rPr>
          <w:rFonts w:ascii="Times New Roman" w:hAnsi="Times New Roman"/>
          <w:sz w:val="24"/>
          <w:szCs w:val="24"/>
          <w:lang w:val="en-ID"/>
        </w:rPr>
        <w:t xml:space="preserve"> </w:t>
      </w:r>
      <w:proofErr w:type="spellStart"/>
      <w:r w:rsidR="00A52B16" w:rsidRPr="009E039B">
        <w:rPr>
          <w:rFonts w:ascii="Times New Roman" w:hAnsi="Times New Roman"/>
          <w:sz w:val="24"/>
          <w:szCs w:val="24"/>
          <w:lang w:val="en-ID"/>
        </w:rPr>
        <w:t>dengan</w:t>
      </w:r>
      <w:proofErr w:type="spellEnd"/>
      <w:r w:rsidR="00A52B16" w:rsidRPr="009E039B">
        <w:rPr>
          <w:rFonts w:ascii="Times New Roman" w:hAnsi="Times New Roman"/>
          <w:sz w:val="24"/>
          <w:szCs w:val="24"/>
          <w:lang w:val="en-ID"/>
        </w:rPr>
        <w:t xml:space="preserve"> </w:t>
      </w:r>
      <w:proofErr w:type="spellStart"/>
      <w:r w:rsidR="00D0389A" w:rsidRPr="009E039B">
        <w:rPr>
          <w:rFonts w:ascii="Times New Roman" w:hAnsi="Times New Roman"/>
          <w:sz w:val="24"/>
          <w:szCs w:val="24"/>
          <w:lang w:val="en-ID"/>
        </w:rPr>
        <w:t>bantuan</w:t>
      </w:r>
      <w:proofErr w:type="spellEnd"/>
      <w:r w:rsidR="00D0389A" w:rsidRPr="009E039B">
        <w:rPr>
          <w:rFonts w:ascii="Times New Roman" w:hAnsi="Times New Roman"/>
          <w:sz w:val="24"/>
          <w:szCs w:val="24"/>
          <w:lang w:val="en-ID"/>
        </w:rPr>
        <w:t xml:space="preserve"> </w:t>
      </w:r>
      <w:proofErr w:type="spellStart"/>
      <w:r w:rsidR="00D0389A" w:rsidRPr="009E039B">
        <w:rPr>
          <w:rFonts w:ascii="Times New Roman" w:hAnsi="Times New Roman"/>
          <w:sz w:val="24"/>
          <w:szCs w:val="24"/>
          <w:lang w:val="en-ID"/>
        </w:rPr>
        <w:t>aplikasi</w:t>
      </w:r>
      <w:proofErr w:type="spellEnd"/>
      <w:r w:rsidR="00D0389A" w:rsidRPr="009E039B">
        <w:rPr>
          <w:rFonts w:ascii="Times New Roman" w:hAnsi="Times New Roman"/>
          <w:sz w:val="24"/>
          <w:szCs w:val="24"/>
          <w:lang w:val="en-ID"/>
        </w:rPr>
        <w:t xml:space="preserve"> SPSS </w:t>
      </w:r>
      <w:r w:rsidR="000762A3" w:rsidRPr="009E039B">
        <w:rPr>
          <w:rFonts w:ascii="Times New Roman" w:hAnsi="Times New Roman"/>
          <w:sz w:val="24"/>
          <w:szCs w:val="24"/>
          <w:lang w:val="en-ID"/>
        </w:rPr>
        <w:t xml:space="preserve">25 </w:t>
      </w:r>
      <w:r w:rsidR="000762A3" w:rsidRPr="009E039B">
        <w:rPr>
          <w:rFonts w:ascii="Times New Roman" w:hAnsi="Times New Roman"/>
          <w:i/>
          <w:iCs/>
          <w:sz w:val="24"/>
          <w:szCs w:val="24"/>
          <w:lang w:val="en-ID"/>
        </w:rPr>
        <w:t>for windows</w:t>
      </w:r>
      <w:r w:rsidR="000762A3" w:rsidRPr="009E039B">
        <w:rPr>
          <w:rFonts w:ascii="Times New Roman" w:hAnsi="Times New Roman"/>
          <w:sz w:val="24"/>
          <w:szCs w:val="24"/>
          <w:lang w:val="en-ID"/>
        </w:rPr>
        <w:t xml:space="preserve">. </w:t>
      </w:r>
    </w:p>
    <w:p w14:paraId="13CD39F5" w14:textId="77777777" w:rsidR="00675D60" w:rsidRPr="009E039B" w:rsidRDefault="00675D60" w:rsidP="00D97EA0">
      <w:pPr>
        <w:spacing w:after="0" w:line="240" w:lineRule="auto"/>
        <w:jc w:val="both"/>
        <w:rPr>
          <w:rFonts w:ascii="Times New Roman" w:hAnsi="Times New Roman"/>
          <w:sz w:val="24"/>
          <w:szCs w:val="24"/>
          <w:lang w:val="en-ID"/>
        </w:rPr>
      </w:pPr>
    </w:p>
    <w:p w14:paraId="03B9A4C7" w14:textId="69017D80" w:rsidR="006960B2" w:rsidRPr="009A3DD7" w:rsidRDefault="006960B2" w:rsidP="00D97EA0">
      <w:pPr>
        <w:spacing w:after="0" w:line="240" w:lineRule="auto"/>
        <w:jc w:val="both"/>
        <w:rPr>
          <w:rFonts w:ascii="Times New Roman" w:hAnsi="Times New Roman"/>
          <w:b/>
          <w:sz w:val="24"/>
          <w:szCs w:val="24"/>
          <w:lang w:val="en-ID"/>
        </w:rPr>
      </w:pPr>
      <w:r w:rsidRPr="009A3DD7">
        <w:rPr>
          <w:rFonts w:ascii="Times New Roman" w:hAnsi="Times New Roman"/>
          <w:b/>
          <w:sz w:val="24"/>
          <w:szCs w:val="24"/>
          <w:lang w:val="en-ID"/>
        </w:rPr>
        <w:t>HASIL DAN PEMBAHASAN</w:t>
      </w:r>
    </w:p>
    <w:p w14:paraId="19F18CB4" w14:textId="565FA868" w:rsidR="004064DB" w:rsidRDefault="001F7ACC" w:rsidP="000A39F8">
      <w:pPr>
        <w:spacing w:after="0" w:line="240" w:lineRule="auto"/>
        <w:ind w:firstLine="567"/>
        <w:jc w:val="both"/>
        <w:rPr>
          <w:rFonts w:ascii="Times New Roman" w:hAnsi="Times New Roman"/>
          <w:sz w:val="24"/>
          <w:szCs w:val="24"/>
        </w:rPr>
      </w:pPr>
      <w:proofErr w:type="spellStart"/>
      <w:r>
        <w:rPr>
          <w:rFonts w:ascii="Times New Roman" w:hAnsi="Times New Roman"/>
          <w:sz w:val="24"/>
          <w:szCs w:val="24"/>
          <w:lang w:val="en-ID"/>
        </w:rPr>
        <w:t>Pengujian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normalitas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dilaksanakan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untuk</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menunjukkan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apakah</w:t>
      </w:r>
      <w:proofErr w:type="spellEnd"/>
      <w:r>
        <w:rPr>
          <w:rFonts w:ascii="Times New Roman" w:hAnsi="Times New Roman"/>
          <w:sz w:val="24"/>
          <w:szCs w:val="24"/>
          <w:lang w:val="en-ID"/>
        </w:rPr>
        <w:t xml:space="preserve"> data yang </w:t>
      </w:r>
      <w:proofErr w:type="spellStart"/>
      <w:r>
        <w:rPr>
          <w:rFonts w:ascii="Times New Roman" w:hAnsi="Times New Roman"/>
          <w:sz w:val="24"/>
          <w:szCs w:val="24"/>
          <w:lang w:val="en-ID"/>
        </w:rPr>
        <w:t>dihasilkan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penelitian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memiliki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distribusi</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mengikuti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pola</w:t>
      </w:r>
      <w:proofErr w:type="spellEnd"/>
      <w:r>
        <w:rPr>
          <w:rFonts w:ascii="Times New Roman" w:hAnsi="Times New Roman"/>
          <w:sz w:val="24"/>
          <w:szCs w:val="24"/>
          <w:lang w:val="en-ID"/>
        </w:rPr>
        <w:t xml:space="preserve"> normal </w:t>
      </w:r>
      <w:proofErr w:type="spellStart"/>
      <w:r>
        <w:rPr>
          <w:rFonts w:ascii="Times New Roman" w:hAnsi="Times New Roman"/>
          <w:sz w:val="24"/>
          <w:szCs w:val="24"/>
          <w:lang w:val="en-ID"/>
        </w:rPr>
        <w:t>atau</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tidak</w:t>
      </w:r>
      <w:proofErr w:type="spellEnd"/>
      <w:r w:rsidR="001B49F3" w:rsidRPr="009A3DD7">
        <w:rPr>
          <w:rFonts w:ascii="Times New Roman" w:hAnsi="Times New Roman"/>
          <w:sz w:val="24"/>
          <w:szCs w:val="24"/>
          <w:lang w:val="en-ID"/>
        </w:rPr>
        <w:t xml:space="preserve">. </w:t>
      </w:r>
      <w:proofErr w:type="spellStart"/>
      <w:r w:rsidR="00FA6FC0" w:rsidRPr="009A3DD7">
        <w:rPr>
          <w:rFonts w:ascii="Times New Roman" w:hAnsi="Times New Roman"/>
          <w:sz w:val="24"/>
          <w:szCs w:val="24"/>
        </w:rPr>
        <w:lastRenderedPageBreak/>
        <w:t>Berdasarkan</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hasil</w:t>
      </w:r>
      <w:proofErr w:type="spellEnd"/>
      <w:r w:rsidR="00FA6FC0" w:rsidRPr="009A3DD7">
        <w:rPr>
          <w:rFonts w:ascii="Times New Roman" w:hAnsi="Times New Roman"/>
          <w:sz w:val="24"/>
          <w:szCs w:val="24"/>
        </w:rPr>
        <w:t xml:space="preserve"> uji </w:t>
      </w:r>
      <w:proofErr w:type="spellStart"/>
      <w:r w:rsidR="00FA6FC0" w:rsidRPr="009A3DD7">
        <w:rPr>
          <w:rFonts w:ascii="Times New Roman" w:hAnsi="Times New Roman"/>
          <w:sz w:val="24"/>
          <w:szCs w:val="24"/>
        </w:rPr>
        <w:t>normalitas</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diperoleh</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nilai</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signifikansi</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sebesar</w:t>
      </w:r>
      <w:proofErr w:type="spellEnd"/>
      <w:r w:rsidR="00FA6FC0" w:rsidRPr="009A3DD7">
        <w:rPr>
          <w:rFonts w:ascii="Times New Roman" w:hAnsi="Times New Roman"/>
          <w:sz w:val="24"/>
          <w:szCs w:val="24"/>
        </w:rPr>
        <w:t xml:space="preserve"> 0,20</w:t>
      </w:r>
      <w:r w:rsidR="009749D3" w:rsidRPr="009A3DD7">
        <w:rPr>
          <w:rFonts w:ascii="Times New Roman" w:hAnsi="Times New Roman"/>
          <w:sz w:val="24"/>
          <w:szCs w:val="24"/>
        </w:rPr>
        <w:t>0 (</w:t>
      </w:r>
      <w:r w:rsidR="00FA6FC0" w:rsidRPr="009A3DD7">
        <w:rPr>
          <w:rFonts w:ascii="Times New Roman" w:hAnsi="Times New Roman"/>
          <w:sz w:val="24"/>
          <w:szCs w:val="24"/>
        </w:rPr>
        <w:t>&gt;0,05</w:t>
      </w:r>
      <w:r w:rsidR="009749D3" w:rsidRPr="009A3DD7">
        <w:rPr>
          <w:rFonts w:ascii="Times New Roman" w:hAnsi="Times New Roman"/>
          <w:sz w:val="24"/>
          <w:szCs w:val="24"/>
        </w:rPr>
        <w:t>)</w:t>
      </w:r>
      <w:r w:rsidR="00FA6FC0" w:rsidRPr="009A3DD7">
        <w:rPr>
          <w:rFonts w:ascii="Times New Roman" w:hAnsi="Times New Roman"/>
          <w:sz w:val="24"/>
          <w:szCs w:val="24"/>
        </w:rPr>
        <w:t xml:space="preserve">. </w:t>
      </w:r>
      <w:proofErr w:type="spellStart"/>
      <w:r w:rsidR="00801323" w:rsidRPr="009A3DD7">
        <w:rPr>
          <w:rFonts w:ascii="Times New Roman" w:hAnsi="Times New Roman"/>
          <w:sz w:val="24"/>
          <w:szCs w:val="24"/>
        </w:rPr>
        <w:t>Artinya</w:t>
      </w:r>
      <w:proofErr w:type="spellEnd"/>
      <w:r w:rsidR="00FA6FC0" w:rsidRPr="009A3DD7">
        <w:rPr>
          <w:rFonts w:ascii="Times New Roman" w:hAnsi="Times New Roman"/>
          <w:sz w:val="24"/>
          <w:szCs w:val="24"/>
        </w:rPr>
        <w:t xml:space="preserve"> data </w:t>
      </w:r>
      <w:proofErr w:type="spellStart"/>
      <w:r w:rsidR="00FA6FC0" w:rsidRPr="009A3DD7">
        <w:rPr>
          <w:rFonts w:ascii="Times New Roman" w:hAnsi="Times New Roman"/>
          <w:sz w:val="24"/>
          <w:szCs w:val="24"/>
        </w:rPr>
        <w:t>resiliensi</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religiusitas</w:t>
      </w:r>
      <w:proofErr w:type="spellEnd"/>
      <w:r w:rsidR="00FA6FC0" w:rsidRPr="009A3DD7">
        <w:rPr>
          <w:rFonts w:ascii="Times New Roman" w:hAnsi="Times New Roman"/>
          <w:sz w:val="24"/>
          <w:szCs w:val="24"/>
        </w:rPr>
        <w:t xml:space="preserve"> dan </w:t>
      </w:r>
      <w:r w:rsidR="00FA6FC0" w:rsidRPr="009A3DD7">
        <w:rPr>
          <w:rFonts w:ascii="Times New Roman" w:hAnsi="Times New Roman"/>
          <w:i/>
          <w:iCs/>
          <w:sz w:val="24"/>
          <w:szCs w:val="24"/>
        </w:rPr>
        <w:t>psychological well-being</w:t>
      </w:r>
      <w:r w:rsidR="00801323" w:rsidRPr="009A3DD7">
        <w:rPr>
          <w:rFonts w:ascii="Times New Roman" w:hAnsi="Times New Roman"/>
          <w:sz w:val="24"/>
          <w:szCs w:val="24"/>
        </w:rPr>
        <w:t xml:space="preserve"> </w:t>
      </w:r>
      <w:proofErr w:type="spellStart"/>
      <w:r w:rsidR="00FA6FC0" w:rsidRPr="009A3DD7">
        <w:rPr>
          <w:rFonts w:ascii="Times New Roman" w:hAnsi="Times New Roman"/>
          <w:sz w:val="24"/>
          <w:szCs w:val="24"/>
        </w:rPr>
        <w:t>terdistribusi</w:t>
      </w:r>
      <w:proofErr w:type="spellEnd"/>
      <w:r w:rsidR="00FA6FC0" w:rsidRPr="009A3DD7">
        <w:rPr>
          <w:rFonts w:ascii="Times New Roman" w:hAnsi="Times New Roman"/>
          <w:sz w:val="24"/>
          <w:szCs w:val="24"/>
        </w:rPr>
        <w:t xml:space="preserve"> normal</w:t>
      </w:r>
      <w:r w:rsidR="00801323" w:rsidRPr="009A3DD7">
        <w:rPr>
          <w:rFonts w:ascii="Times New Roman" w:hAnsi="Times New Roman"/>
          <w:sz w:val="24"/>
          <w:szCs w:val="24"/>
        </w:rPr>
        <w:t xml:space="preserve">, </w:t>
      </w:r>
      <w:proofErr w:type="spellStart"/>
      <w:r w:rsidR="00801323" w:rsidRPr="009A3DD7">
        <w:rPr>
          <w:rFonts w:ascii="Times New Roman" w:hAnsi="Times New Roman"/>
          <w:sz w:val="24"/>
          <w:szCs w:val="24"/>
        </w:rPr>
        <w:t>seperti</w:t>
      </w:r>
      <w:proofErr w:type="spellEnd"/>
      <w:r w:rsidR="009749D3" w:rsidRPr="009A3DD7">
        <w:rPr>
          <w:rFonts w:ascii="Times New Roman" w:hAnsi="Times New Roman"/>
          <w:sz w:val="24"/>
          <w:szCs w:val="24"/>
        </w:rPr>
        <w:t xml:space="preserve"> </w:t>
      </w:r>
      <w:r w:rsidR="00801323" w:rsidRPr="009A3DD7">
        <w:rPr>
          <w:rFonts w:ascii="Times New Roman" w:hAnsi="Times New Roman"/>
          <w:sz w:val="24"/>
          <w:szCs w:val="24"/>
        </w:rPr>
        <w:t xml:space="preserve">pada </w:t>
      </w:r>
      <w:proofErr w:type="spellStart"/>
      <w:r w:rsidR="00801323" w:rsidRPr="009A3DD7">
        <w:rPr>
          <w:rFonts w:ascii="Times New Roman" w:hAnsi="Times New Roman"/>
          <w:sz w:val="24"/>
          <w:szCs w:val="24"/>
        </w:rPr>
        <w:t>tabel</w:t>
      </w:r>
      <w:proofErr w:type="spellEnd"/>
      <w:r w:rsidR="00801323" w:rsidRPr="009A3DD7">
        <w:rPr>
          <w:rFonts w:ascii="Times New Roman" w:hAnsi="Times New Roman"/>
          <w:sz w:val="24"/>
          <w:szCs w:val="24"/>
        </w:rPr>
        <w:t xml:space="preserve"> 2.</w:t>
      </w:r>
      <w:r w:rsidR="00FA6FC0" w:rsidRPr="009A3DD7">
        <w:rPr>
          <w:rFonts w:ascii="Times New Roman" w:hAnsi="Times New Roman"/>
          <w:sz w:val="24"/>
          <w:szCs w:val="24"/>
        </w:rPr>
        <w:t xml:space="preserve"> </w:t>
      </w:r>
    </w:p>
    <w:p w14:paraId="49EB282D" w14:textId="77777777" w:rsidR="000A39F8" w:rsidRPr="009A3DD7" w:rsidRDefault="000A39F8" w:rsidP="000A39F8">
      <w:pPr>
        <w:spacing w:after="0" w:line="240" w:lineRule="auto"/>
        <w:ind w:firstLine="567"/>
        <w:jc w:val="both"/>
        <w:rPr>
          <w:rFonts w:ascii="Times New Roman" w:hAnsi="Times New Roman"/>
          <w:sz w:val="24"/>
          <w:szCs w:val="24"/>
        </w:rPr>
      </w:pPr>
    </w:p>
    <w:p w14:paraId="757D5BC3" w14:textId="36CD1032" w:rsidR="001D6455" w:rsidRPr="00071A57" w:rsidRDefault="001D6455" w:rsidP="00D97EA0">
      <w:pPr>
        <w:spacing w:after="0" w:line="240" w:lineRule="auto"/>
        <w:jc w:val="center"/>
        <w:rPr>
          <w:rFonts w:ascii="Times New Roman" w:hAnsi="Times New Roman"/>
        </w:rPr>
      </w:pPr>
      <w:r w:rsidRPr="00071A57">
        <w:rPr>
          <w:rFonts w:ascii="Times New Roman" w:hAnsi="Times New Roman"/>
          <w:b/>
        </w:rPr>
        <w:t xml:space="preserve">Tabel </w:t>
      </w:r>
      <w:r w:rsidR="00202A10" w:rsidRPr="00071A57">
        <w:rPr>
          <w:rFonts w:ascii="Times New Roman" w:hAnsi="Times New Roman"/>
          <w:b/>
        </w:rPr>
        <w:t>2</w:t>
      </w:r>
      <w:r w:rsidRPr="00071A57">
        <w:rPr>
          <w:rFonts w:ascii="Times New Roman" w:hAnsi="Times New Roman"/>
        </w:rPr>
        <w:t>.</w:t>
      </w:r>
    </w:p>
    <w:p w14:paraId="3EB1DF39" w14:textId="1BBA029C" w:rsidR="00CC0F45" w:rsidRPr="00071A57" w:rsidRDefault="00A605B6" w:rsidP="00D97EA0">
      <w:pPr>
        <w:spacing w:after="0" w:line="240" w:lineRule="auto"/>
        <w:jc w:val="center"/>
        <w:rPr>
          <w:rFonts w:ascii="Times New Roman" w:hAnsi="Times New Roman"/>
        </w:rPr>
      </w:pPr>
      <w:r w:rsidRPr="00071A57">
        <w:rPr>
          <w:rFonts w:ascii="Times New Roman" w:hAnsi="Times New Roman"/>
        </w:rPr>
        <w:t xml:space="preserve">Hasil </w:t>
      </w:r>
      <w:r w:rsidR="001D6455" w:rsidRPr="00071A57">
        <w:rPr>
          <w:rFonts w:ascii="Times New Roman" w:hAnsi="Times New Roman"/>
        </w:rPr>
        <w:t xml:space="preserve">Uji </w:t>
      </w:r>
      <w:proofErr w:type="spellStart"/>
      <w:r w:rsidR="001D6455" w:rsidRPr="00071A57">
        <w:rPr>
          <w:rFonts w:ascii="Times New Roman" w:hAnsi="Times New Roman"/>
        </w:rPr>
        <w:t>Normalitas</w:t>
      </w:r>
      <w:proofErr w:type="spellEnd"/>
    </w:p>
    <w:tbl>
      <w:tblPr>
        <w:tblW w:w="828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3294"/>
        <w:gridCol w:w="2410"/>
        <w:gridCol w:w="2583"/>
      </w:tblGrid>
      <w:tr w:rsidR="00D97EA0" w:rsidRPr="00071A57" w14:paraId="79AE4C1E" w14:textId="77777777" w:rsidTr="00747D52">
        <w:trPr>
          <w:cantSplit/>
          <w:jc w:val="center"/>
        </w:trPr>
        <w:tc>
          <w:tcPr>
            <w:tcW w:w="8287" w:type="dxa"/>
            <w:gridSpan w:val="3"/>
            <w:tcBorders>
              <w:top w:val="nil"/>
              <w:left w:val="nil"/>
              <w:bottom w:val="nil"/>
              <w:right w:val="nil"/>
            </w:tcBorders>
            <w:shd w:val="clear" w:color="auto" w:fill="FFFFFF"/>
            <w:vAlign w:val="center"/>
          </w:tcPr>
          <w:p w14:paraId="1A5994CD" w14:textId="77777777" w:rsidR="00556649" w:rsidRPr="00B10F17" w:rsidRDefault="00556649"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One-Sample Kolmogorov-Smirnov Test</w:t>
            </w:r>
          </w:p>
        </w:tc>
      </w:tr>
      <w:tr w:rsidR="00556649" w:rsidRPr="00071A57" w14:paraId="0D6E8F55" w14:textId="77777777" w:rsidTr="00F414EC">
        <w:trPr>
          <w:cantSplit/>
          <w:jc w:val="center"/>
        </w:trPr>
        <w:tc>
          <w:tcPr>
            <w:tcW w:w="5704" w:type="dxa"/>
            <w:gridSpan w:val="2"/>
            <w:tcBorders>
              <w:top w:val="nil"/>
              <w:left w:val="nil"/>
              <w:bottom w:val="single" w:sz="8" w:space="0" w:color="152935"/>
              <w:right w:val="nil"/>
            </w:tcBorders>
            <w:shd w:val="clear" w:color="auto" w:fill="FFFFFF"/>
            <w:vAlign w:val="bottom"/>
          </w:tcPr>
          <w:p w14:paraId="2EAB1E53" w14:textId="77777777" w:rsidR="00556649" w:rsidRPr="00B10F17" w:rsidRDefault="00556649" w:rsidP="001C1C18">
            <w:pPr>
              <w:autoSpaceDE w:val="0"/>
              <w:autoSpaceDN w:val="0"/>
              <w:adjustRightInd w:val="0"/>
              <w:spacing w:after="0" w:line="240" w:lineRule="auto"/>
              <w:rPr>
                <w:rFonts w:ascii="Times New Roman" w:hAnsi="Times New Roman"/>
                <w:sz w:val="20"/>
                <w:szCs w:val="20"/>
              </w:rPr>
            </w:pPr>
          </w:p>
        </w:tc>
        <w:tc>
          <w:tcPr>
            <w:tcW w:w="2583" w:type="dxa"/>
            <w:tcBorders>
              <w:top w:val="nil"/>
              <w:left w:val="nil"/>
              <w:bottom w:val="single" w:sz="8" w:space="0" w:color="152935"/>
              <w:right w:val="nil"/>
            </w:tcBorders>
            <w:shd w:val="clear" w:color="auto" w:fill="FFFFFF"/>
            <w:vAlign w:val="bottom"/>
          </w:tcPr>
          <w:p w14:paraId="75B720B4" w14:textId="77777777" w:rsidR="00556649" w:rsidRPr="00B10F17" w:rsidRDefault="00556649"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Unstandardized Residual</w:t>
            </w:r>
          </w:p>
        </w:tc>
      </w:tr>
      <w:tr w:rsidR="00556649" w:rsidRPr="00B10F17" w14:paraId="5252E392" w14:textId="77777777" w:rsidTr="00F414EC">
        <w:trPr>
          <w:cantSplit/>
          <w:jc w:val="center"/>
        </w:trPr>
        <w:tc>
          <w:tcPr>
            <w:tcW w:w="5704" w:type="dxa"/>
            <w:gridSpan w:val="2"/>
            <w:tcBorders>
              <w:top w:val="single" w:sz="8" w:space="0" w:color="152935"/>
              <w:left w:val="nil"/>
              <w:bottom w:val="single" w:sz="8" w:space="0" w:color="AEAEAE"/>
              <w:right w:val="nil"/>
            </w:tcBorders>
            <w:shd w:val="clear" w:color="auto" w:fill="auto"/>
          </w:tcPr>
          <w:p w14:paraId="657D5FC2" w14:textId="77777777" w:rsidR="00556649" w:rsidRPr="00B10F17" w:rsidRDefault="00556649"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N</w:t>
            </w:r>
          </w:p>
        </w:tc>
        <w:tc>
          <w:tcPr>
            <w:tcW w:w="2583" w:type="dxa"/>
            <w:tcBorders>
              <w:top w:val="single" w:sz="8" w:space="0" w:color="152935"/>
              <w:left w:val="nil"/>
              <w:bottom w:val="single" w:sz="8" w:space="0" w:color="AEAEAE"/>
              <w:right w:val="nil"/>
            </w:tcBorders>
            <w:shd w:val="clear" w:color="auto" w:fill="auto"/>
          </w:tcPr>
          <w:p w14:paraId="15CF71F1" w14:textId="77777777" w:rsidR="00556649" w:rsidRPr="00B10F17" w:rsidRDefault="00556649"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291</w:t>
            </w:r>
          </w:p>
        </w:tc>
      </w:tr>
      <w:tr w:rsidR="00556649" w:rsidRPr="00B10F17" w14:paraId="042EA4B9" w14:textId="77777777" w:rsidTr="00F414EC">
        <w:trPr>
          <w:cantSplit/>
          <w:jc w:val="center"/>
        </w:trPr>
        <w:tc>
          <w:tcPr>
            <w:tcW w:w="3294" w:type="dxa"/>
            <w:vMerge w:val="restart"/>
            <w:tcBorders>
              <w:top w:val="single" w:sz="8" w:space="0" w:color="AEAEAE"/>
              <w:left w:val="nil"/>
              <w:bottom w:val="single" w:sz="8" w:space="0" w:color="AEAEAE"/>
              <w:right w:val="nil"/>
            </w:tcBorders>
            <w:shd w:val="clear" w:color="auto" w:fill="auto"/>
          </w:tcPr>
          <w:p w14:paraId="50F13AA5" w14:textId="77777777" w:rsidR="00556649" w:rsidRPr="00B10F17" w:rsidRDefault="00556649"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 xml:space="preserve">Normal </w:t>
            </w:r>
            <w:proofErr w:type="spellStart"/>
            <w:proofErr w:type="gramStart"/>
            <w:r w:rsidRPr="00B10F17">
              <w:rPr>
                <w:rFonts w:ascii="Times New Roman" w:hAnsi="Times New Roman"/>
                <w:sz w:val="20"/>
                <w:szCs w:val="20"/>
              </w:rPr>
              <w:t>Parameters</w:t>
            </w:r>
            <w:r w:rsidRPr="00B10F17">
              <w:rPr>
                <w:rFonts w:ascii="Times New Roman" w:hAnsi="Times New Roman"/>
                <w:sz w:val="20"/>
                <w:szCs w:val="20"/>
                <w:vertAlign w:val="superscript"/>
              </w:rPr>
              <w:t>a,b</w:t>
            </w:r>
            <w:proofErr w:type="spellEnd"/>
            <w:proofErr w:type="gramEnd"/>
          </w:p>
        </w:tc>
        <w:tc>
          <w:tcPr>
            <w:tcW w:w="2410" w:type="dxa"/>
            <w:tcBorders>
              <w:top w:val="single" w:sz="8" w:space="0" w:color="AEAEAE"/>
              <w:left w:val="nil"/>
              <w:bottom w:val="single" w:sz="8" w:space="0" w:color="AEAEAE"/>
              <w:right w:val="nil"/>
            </w:tcBorders>
            <w:shd w:val="clear" w:color="auto" w:fill="auto"/>
          </w:tcPr>
          <w:p w14:paraId="5163A747" w14:textId="77777777" w:rsidR="00556649" w:rsidRPr="00B10F17" w:rsidRDefault="00556649"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Mean</w:t>
            </w:r>
          </w:p>
        </w:tc>
        <w:tc>
          <w:tcPr>
            <w:tcW w:w="2583" w:type="dxa"/>
            <w:tcBorders>
              <w:top w:val="single" w:sz="8" w:space="0" w:color="AEAEAE"/>
              <w:left w:val="nil"/>
              <w:bottom w:val="single" w:sz="8" w:space="0" w:color="AEAEAE"/>
              <w:right w:val="nil"/>
            </w:tcBorders>
            <w:shd w:val="clear" w:color="auto" w:fill="auto"/>
          </w:tcPr>
          <w:p w14:paraId="771538BD" w14:textId="77777777" w:rsidR="00556649" w:rsidRPr="00B10F17" w:rsidRDefault="00556649"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,0000000</w:t>
            </w:r>
          </w:p>
        </w:tc>
      </w:tr>
      <w:tr w:rsidR="00556649" w:rsidRPr="00B10F17" w14:paraId="37140C12" w14:textId="77777777" w:rsidTr="00F414EC">
        <w:trPr>
          <w:cantSplit/>
          <w:jc w:val="center"/>
        </w:trPr>
        <w:tc>
          <w:tcPr>
            <w:tcW w:w="3294" w:type="dxa"/>
            <w:vMerge/>
            <w:tcBorders>
              <w:top w:val="single" w:sz="8" w:space="0" w:color="AEAEAE"/>
              <w:left w:val="nil"/>
              <w:bottom w:val="single" w:sz="8" w:space="0" w:color="AEAEAE"/>
              <w:right w:val="nil"/>
            </w:tcBorders>
            <w:shd w:val="clear" w:color="auto" w:fill="auto"/>
          </w:tcPr>
          <w:p w14:paraId="0C71FCA4" w14:textId="77777777" w:rsidR="00556649" w:rsidRPr="00B10F17" w:rsidRDefault="00556649" w:rsidP="001C1C18">
            <w:pPr>
              <w:autoSpaceDE w:val="0"/>
              <w:autoSpaceDN w:val="0"/>
              <w:adjustRightInd w:val="0"/>
              <w:spacing w:after="0" w:line="240" w:lineRule="auto"/>
              <w:rPr>
                <w:rFonts w:ascii="Times New Roman" w:hAnsi="Times New Roman"/>
                <w:sz w:val="20"/>
                <w:szCs w:val="20"/>
              </w:rPr>
            </w:pPr>
          </w:p>
        </w:tc>
        <w:tc>
          <w:tcPr>
            <w:tcW w:w="2410" w:type="dxa"/>
            <w:tcBorders>
              <w:top w:val="single" w:sz="8" w:space="0" w:color="AEAEAE"/>
              <w:left w:val="nil"/>
              <w:bottom w:val="single" w:sz="8" w:space="0" w:color="AEAEAE"/>
              <w:right w:val="nil"/>
            </w:tcBorders>
            <w:shd w:val="clear" w:color="auto" w:fill="auto"/>
          </w:tcPr>
          <w:p w14:paraId="0BF5D23C" w14:textId="77777777" w:rsidR="00556649" w:rsidRPr="00B10F17" w:rsidRDefault="00556649"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Std. Deviation</w:t>
            </w:r>
          </w:p>
        </w:tc>
        <w:tc>
          <w:tcPr>
            <w:tcW w:w="2583" w:type="dxa"/>
            <w:tcBorders>
              <w:top w:val="single" w:sz="8" w:space="0" w:color="AEAEAE"/>
              <w:left w:val="nil"/>
              <w:bottom w:val="single" w:sz="8" w:space="0" w:color="AEAEAE"/>
              <w:right w:val="nil"/>
            </w:tcBorders>
            <w:shd w:val="clear" w:color="auto" w:fill="auto"/>
          </w:tcPr>
          <w:p w14:paraId="708EF32D" w14:textId="77777777" w:rsidR="00556649" w:rsidRPr="00B10F17" w:rsidRDefault="00556649"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5,09967037</w:t>
            </w:r>
          </w:p>
        </w:tc>
      </w:tr>
      <w:tr w:rsidR="00556649" w:rsidRPr="00B10F17" w14:paraId="1D4A6352" w14:textId="77777777" w:rsidTr="00F414EC">
        <w:trPr>
          <w:cantSplit/>
          <w:jc w:val="center"/>
        </w:trPr>
        <w:tc>
          <w:tcPr>
            <w:tcW w:w="3294" w:type="dxa"/>
            <w:vMerge w:val="restart"/>
            <w:tcBorders>
              <w:top w:val="single" w:sz="8" w:space="0" w:color="AEAEAE"/>
              <w:left w:val="nil"/>
              <w:bottom w:val="single" w:sz="8" w:space="0" w:color="AEAEAE"/>
              <w:right w:val="nil"/>
            </w:tcBorders>
            <w:shd w:val="clear" w:color="auto" w:fill="auto"/>
          </w:tcPr>
          <w:p w14:paraId="171FD8CC" w14:textId="77777777" w:rsidR="00556649" w:rsidRPr="00B10F17" w:rsidRDefault="00556649"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Most Extreme Differences</w:t>
            </w:r>
          </w:p>
        </w:tc>
        <w:tc>
          <w:tcPr>
            <w:tcW w:w="2410" w:type="dxa"/>
            <w:tcBorders>
              <w:top w:val="single" w:sz="8" w:space="0" w:color="AEAEAE"/>
              <w:left w:val="nil"/>
              <w:bottom w:val="single" w:sz="8" w:space="0" w:color="AEAEAE"/>
              <w:right w:val="nil"/>
            </w:tcBorders>
            <w:shd w:val="clear" w:color="auto" w:fill="auto"/>
          </w:tcPr>
          <w:p w14:paraId="3BCCBDCF" w14:textId="77777777" w:rsidR="00556649" w:rsidRPr="00B10F17" w:rsidRDefault="00556649"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Absolute</w:t>
            </w:r>
          </w:p>
        </w:tc>
        <w:tc>
          <w:tcPr>
            <w:tcW w:w="2583" w:type="dxa"/>
            <w:tcBorders>
              <w:top w:val="single" w:sz="8" w:space="0" w:color="AEAEAE"/>
              <w:left w:val="nil"/>
              <w:bottom w:val="single" w:sz="8" w:space="0" w:color="AEAEAE"/>
              <w:right w:val="nil"/>
            </w:tcBorders>
            <w:shd w:val="clear" w:color="auto" w:fill="auto"/>
          </w:tcPr>
          <w:p w14:paraId="389A94C7" w14:textId="77777777" w:rsidR="00556649" w:rsidRPr="00B10F17" w:rsidRDefault="00556649"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,031</w:t>
            </w:r>
          </w:p>
        </w:tc>
      </w:tr>
      <w:tr w:rsidR="00556649" w:rsidRPr="00B10F17" w14:paraId="5507AC6E" w14:textId="77777777" w:rsidTr="00F414EC">
        <w:trPr>
          <w:cantSplit/>
          <w:jc w:val="center"/>
        </w:trPr>
        <w:tc>
          <w:tcPr>
            <w:tcW w:w="3294" w:type="dxa"/>
            <w:vMerge/>
            <w:tcBorders>
              <w:top w:val="single" w:sz="8" w:space="0" w:color="AEAEAE"/>
              <w:left w:val="nil"/>
              <w:bottom w:val="single" w:sz="8" w:space="0" w:color="AEAEAE"/>
              <w:right w:val="nil"/>
            </w:tcBorders>
            <w:shd w:val="clear" w:color="auto" w:fill="auto"/>
          </w:tcPr>
          <w:p w14:paraId="49D11023" w14:textId="77777777" w:rsidR="00556649" w:rsidRPr="00B10F17" w:rsidRDefault="00556649" w:rsidP="001C1C18">
            <w:pPr>
              <w:autoSpaceDE w:val="0"/>
              <w:autoSpaceDN w:val="0"/>
              <w:adjustRightInd w:val="0"/>
              <w:spacing w:after="0" w:line="240" w:lineRule="auto"/>
              <w:rPr>
                <w:rFonts w:ascii="Times New Roman" w:hAnsi="Times New Roman"/>
                <w:sz w:val="20"/>
                <w:szCs w:val="20"/>
              </w:rPr>
            </w:pPr>
          </w:p>
        </w:tc>
        <w:tc>
          <w:tcPr>
            <w:tcW w:w="2410" w:type="dxa"/>
            <w:tcBorders>
              <w:top w:val="single" w:sz="8" w:space="0" w:color="AEAEAE"/>
              <w:left w:val="nil"/>
              <w:bottom w:val="single" w:sz="8" w:space="0" w:color="AEAEAE"/>
              <w:right w:val="nil"/>
            </w:tcBorders>
            <w:shd w:val="clear" w:color="auto" w:fill="auto"/>
          </w:tcPr>
          <w:p w14:paraId="7464F643" w14:textId="77777777" w:rsidR="00556649" w:rsidRPr="00B10F17" w:rsidRDefault="00556649"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Positive</w:t>
            </w:r>
          </w:p>
        </w:tc>
        <w:tc>
          <w:tcPr>
            <w:tcW w:w="2583" w:type="dxa"/>
            <w:tcBorders>
              <w:top w:val="single" w:sz="8" w:space="0" w:color="AEAEAE"/>
              <w:left w:val="nil"/>
              <w:bottom w:val="single" w:sz="8" w:space="0" w:color="AEAEAE"/>
              <w:right w:val="nil"/>
            </w:tcBorders>
            <w:shd w:val="clear" w:color="auto" w:fill="auto"/>
          </w:tcPr>
          <w:p w14:paraId="60486997" w14:textId="77777777" w:rsidR="00556649" w:rsidRPr="00B10F17" w:rsidRDefault="00556649"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,022</w:t>
            </w:r>
          </w:p>
        </w:tc>
      </w:tr>
      <w:tr w:rsidR="00556649" w:rsidRPr="00B10F17" w14:paraId="02DD51C0" w14:textId="77777777" w:rsidTr="00F414EC">
        <w:trPr>
          <w:cantSplit/>
          <w:jc w:val="center"/>
        </w:trPr>
        <w:tc>
          <w:tcPr>
            <w:tcW w:w="3294" w:type="dxa"/>
            <w:vMerge/>
            <w:tcBorders>
              <w:top w:val="single" w:sz="8" w:space="0" w:color="AEAEAE"/>
              <w:left w:val="nil"/>
              <w:bottom w:val="single" w:sz="8" w:space="0" w:color="AEAEAE"/>
              <w:right w:val="nil"/>
            </w:tcBorders>
            <w:shd w:val="clear" w:color="auto" w:fill="auto"/>
          </w:tcPr>
          <w:p w14:paraId="226EEB5A" w14:textId="77777777" w:rsidR="00556649" w:rsidRPr="00B10F17" w:rsidRDefault="00556649" w:rsidP="001C1C18">
            <w:pPr>
              <w:autoSpaceDE w:val="0"/>
              <w:autoSpaceDN w:val="0"/>
              <w:adjustRightInd w:val="0"/>
              <w:spacing w:after="0" w:line="240" w:lineRule="auto"/>
              <w:rPr>
                <w:rFonts w:ascii="Times New Roman" w:hAnsi="Times New Roman"/>
                <w:sz w:val="20"/>
                <w:szCs w:val="20"/>
              </w:rPr>
            </w:pPr>
          </w:p>
        </w:tc>
        <w:tc>
          <w:tcPr>
            <w:tcW w:w="2410" w:type="dxa"/>
            <w:tcBorders>
              <w:top w:val="single" w:sz="8" w:space="0" w:color="AEAEAE"/>
              <w:left w:val="nil"/>
              <w:bottom w:val="single" w:sz="8" w:space="0" w:color="AEAEAE"/>
              <w:right w:val="nil"/>
            </w:tcBorders>
            <w:shd w:val="clear" w:color="auto" w:fill="auto"/>
          </w:tcPr>
          <w:p w14:paraId="1447AB0C" w14:textId="77777777" w:rsidR="00556649" w:rsidRPr="00B10F17" w:rsidRDefault="00556649"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Negative</w:t>
            </w:r>
          </w:p>
        </w:tc>
        <w:tc>
          <w:tcPr>
            <w:tcW w:w="2583" w:type="dxa"/>
            <w:tcBorders>
              <w:top w:val="single" w:sz="8" w:space="0" w:color="AEAEAE"/>
              <w:left w:val="nil"/>
              <w:bottom w:val="single" w:sz="8" w:space="0" w:color="AEAEAE"/>
              <w:right w:val="nil"/>
            </w:tcBorders>
            <w:shd w:val="clear" w:color="auto" w:fill="auto"/>
          </w:tcPr>
          <w:p w14:paraId="1C79AC8D" w14:textId="77777777" w:rsidR="00556649" w:rsidRPr="00B10F17" w:rsidRDefault="00556649"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-,031</w:t>
            </w:r>
          </w:p>
        </w:tc>
      </w:tr>
      <w:tr w:rsidR="00556649" w:rsidRPr="00B10F17" w14:paraId="614120F0" w14:textId="77777777" w:rsidTr="00F414EC">
        <w:trPr>
          <w:cantSplit/>
          <w:jc w:val="center"/>
        </w:trPr>
        <w:tc>
          <w:tcPr>
            <w:tcW w:w="5704" w:type="dxa"/>
            <w:gridSpan w:val="2"/>
            <w:tcBorders>
              <w:top w:val="single" w:sz="8" w:space="0" w:color="AEAEAE"/>
              <w:left w:val="nil"/>
              <w:bottom w:val="single" w:sz="8" w:space="0" w:color="AEAEAE"/>
              <w:right w:val="nil"/>
            </w:tcBorders>
            <w:shd w:val="clear" w:color="auto" w:fill="auto"/>
          </w:tcPr>
          <w:p w14:paraId="7F95F2E3" w14:textId="77777777" w:rsidR="00556649" w:rsidRPr="00B10F17" w:rsidRDefault="00556649"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Test Statistic</w:t>
            </w:r>
          </w:p>
        </w:tc>
        <w:tc>
          <w:tcPr>
            <w:tcW w:w="2583" w:type="dxa"/>
            <w:tcBorders>
              <w:top w:val="single" w:sz="8" w:space="0" w:color="AEAEAE"/>
              <w:left w:val="nil"/>
              <w:bottom w:val="single" w:sz="8" w:space="0" w:color="AEAEAE"/>
              <w:right w:val="nil"/>
            </w:tcBorders>
            <w:shd w:val="clear" w:color="auto" w:fill="auto"/>
          </w:tcPr>
          <w:p w14:paraId="3693DAE4" w14:textId="77777777" w:rsidR="00556649" w:rsidRPr="00B10F17" w:rsidRDefault="00556649"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,031</w:t>
            </w:r>
          </w:p>
        </w:tc>
      </w:tr>
      <w:tr w:rsidR="00556649" w:rsidRPr="00B10F17" w14:paraId="05A70A24" w14:textId="77777777" w:rsidTr="00F414EC">
        <w:trPr>
          <w:cantSplit/>
          <w:jc w:val="center"/>
        </w:trPr>
        <w:tc>
          <w:tcPr>
            <w:tcW w:w="5704" w:type="dxa"/>
            <w:gridSpan w:val="2"/>
            <w:tcBorders>
              <w:top w:val="single" w:sz="8" w:space="0" w:color="AEAEAE"/>
              <w:left w:val="nil"/>
              <w:bottom w:val="single" w:sz="8" w:space="0" w:color="152935"/>
              <w:right w:val="nil"/>
            </w:tcBorders>
            <w:shd w:val="clear" w:color="auto" w:fill="auto"/>
          </w:tcPr>
          <w:p w14:paraId="1A99754D" w14:textId="77777777" w:rsidR="00556649" w:rsidRPr="00B10F17" w:rsidRDefault="00556649" w:rsidP="001C1C18">
            <w:pPr>
              <w:autoSpaceDE w:val="0"/>
              <w:autoSpaceDN w:val="0"/>
              <w:adjustRightInd w:val="0"/>
              <w:spacing w:after="0" w:line="240" w:lineRule="auto"/>
              <w:rPr>
                <w:rFonts w:ascii="Times New Roman" w:hAnsi="Times New Roman"/>
                <w:sz w:val="20"/>
                <w:szCs w:val="20"/>
              </w:rPr>
            </w:pPr>
            <w:proofErr w:type="spellStart"/>
            <w:r w:rsidRPr="00B10F17">
              <w:rPr>
                <w:rFonts w:ascii="Times New Roman" w:hAnsi="Times New Roman"/>
                <w:sz w:val="20"/>
                <w:szCs w:val="20"/>
              </w:rPr>
              <w:t>Asymp</w:t>
            </w:r>
            <w:proofErr w:type="spellEnd"/>
            <w:r w:rsidRPr="00B10F17">
              <w:rPr>
                <w:rFonts w:ascii="Times New Roman" w:hAnsi="Times New Roman"/>
                <w:sz w:val="20"/>
                <w:szCs w:val="20"/>
              </w:rPr>
              <w:t>. Sig. (2-tailed)</w:t>
            </w:r>
          </w:p>
        </w:tc>
        <w:tc>
          <w:tcPr>
            <w:tcW w:w="2583" w:type="dxa"/>
            <w:tcBorders>
              <w:top w:val="single" w:sz="8" w:space="0" w:color="AEAEAE"/>
              <w:left w:val="nil"/>
              <w:bottom w:val="single" w:sz="8" w:space="0" w:color="152935"/>
              <w:right w:val="nil"/>
            </w:tcBorders>
            <w:shd w:val="clear" w:color="auto" w:fill="auto"/>
          </w:tcPr>
          <w:p w14:paraId="0C35C3D9" w14:textId="77777777" w:rsidR="00556649" w:rsidRPr="00B10F17" w:rsidRDefault="00556649"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,200</w:t>
            </w:r>
            <w:proofErr w:type="gramStart"/>
            <w:r w:rsidRPr="00B10F17">
              <w:rPr>
                <w:rFonts w:ascii="Times New Roman" w:hAnsi="Times New Roman"/>
                <w:sz w:val="20"/>
                <w:szCs w:val="20"/>
                <w:vertAlign w:val="superscript"/>
              </w:rPr>
              <w:t>c,d</w:t>
            </w:r>
            <w:proofErr w:type="gramEnd"/>
          </w:p>
        </w:tc>
      </w:tr>
      <w:tr w:rsidR="00556649" w:rsidRPr="00B10F17" w14:paraId="5A435A72" w14:textId="77777777" w:rsidTr="00747D52">
        <w:trPr>
          <w:cantSplit/>
          <w:jc w:val="center"/>
        </w:trPr>
        <w:tc>
          <w:tcPr>
            <w:tcW w:w="8287" w:type="dxa"/>
            <w:gridSpan w:val="3"/>
            <w:tcBorders>
              <w:top w:val="nil"/>
              <w:left w:val="nil"/>
              <w:bottom w:val="nil"/>
              <w:right w:val="nil"/>
            </w:tcBorders>
            <w:shd w:val="clear" w:color="auto" w:fill="FFFFFF"/>
          </w:tcPr>
          <w:p w14:paraId="743CC44B" w14:textId="77777777" w:rsidR="00556649" w:rsidRPr="00B10F17" w:rsidRDefault="00556649" w:rsidP="001C1C18">
            <w:pPr>
              <w:autoSpaceDE w:val="0"/>
              <w:autoSpaceDN w:val="0"/>
              <w:adjustRightInd w:val="0"/>
              <w:spacing w:after="0" w:line="240" w:lineRule="auto"/>
              <w:rPr>
                <w:rFonts w:ascii="Times New Roman" w:hAnsi="Times New Roman"/>
                <w:color w:val="010205"/>
                <w:sz w:val="20"/>
                <w:szCs w:val="20"/>
              </w:rPr>
            </w:pPr>
            <w:r w:rsidRPr="00B10F17">
              <w:rPr>
                <w:rFonts w:ascii="Times New Roman" w:hAnsi="Times New Roman"/>
                <w:color w:val="010205"/>
                <w:sz w:val="20"/>
                <w:szCs w:val="20"/>
              </w:rPr>
              <w:t>a. Test distribution is Normal.</w:t>
            </w:r>
          </w:p>
        </w:tc>
      </w:tr>
      <w:tr w:rsidR="00556649" w:rsidRPr="00B10F17" w14:paraId="24E68ABC" w14:textId="77777777" w:rsidTr="00747D52">
        <w:trPr>
          <w:cantSplit/>
          <w:jc w:val="center"/>
        </w:trPr>
        <w:tc>
          <w:tcPr>
            <w:tcW w:w="8287" w:type="dxa"/>
            <w:gridSpan w:val="3"/>
            <w:tcBorders>
              <w:top w:val="nil"/>
              <w:left w:val="nil"/>
              <w:bottom w:val="nil"/>
              <w:right w:val="nil"/>
            </w:tcBorders>
            <w:shd w:val="clear" w:color="auto" w:fill="FFFFFF"/>
          </w:tcPr>
          <w:p w14:paraId="64F1A226" w14:textId="77777777" w:rsidR="00556649" w:rsidRPr="00B10F17" w:rsidRDefault="00556649" w:rsidP="001C1C18">
            <w:pPr>
              <w:autoSpaceDE w:val="0"/>
              <w:autoSpaceDN w:val="0"/>
              <w:adjustRightInd w:val="0"/>
              <w:spacing w:after="0" w:line="240" w:lineRule="auto"/>
              <w:rPr>
                <w:rFonts w:ascii="Times New Roman" w:hAnsi="Times New Roman"/>
                <w:color w:val="010205"/>
                <w:sz w:val="20"/>
                <w:szCs w:val="20"/>
              </w:rPr>
            </w:pPr>
            <w:r w:rsidRPr="00B10F17">
              <w:rPr>
                <w:rFonts w:ascii="Times New Roman" w:hAnsi="Times New Roman"/>
                <w:color w:val="010205"/>
                <w:sz w:val="20"/>
                <w:szCs w:val="20"/>
              </w:rPr>
              <w:t>b. Calculated from data.</w:t>
            </w:r>
          </w:p>
        </w:tc>
      </w:tr>
      <w:tr w:rsidR="00556649" w:rsidRPr="00B10F17" w14:paraId="3106EC4E" w14:textId="77777777" w:rsidTr="00747D52">
        <w:trPr>
          <w:cantSplit/>
          <w:jc w:val="center"/>
        </w:trPr>
        <w:tc>
          <w:tcPr>
            <w:tcW w:w="8287" w:type="dxa"/>
            <w:gridSpan w:val="3"/>
            <w:tcBorders>
              <w:top w:val="nil"/>
              <w:left w:val="nil"/>
              <w:bottom w:val="nil"/>
              <w:right w:val="nil"/>
            </w:tcBorders>
            <w:shd w:val="clear" w:color="auto" w:fill="FFFFFF"/>
          </w:tcPr>
          <w:p w14:paraId="3B651C99" w14:textId="77777777" w:rsidR="00556649" w:rsidRPr="00B10F17" w:rsidRDefault="00556649" w:rsidP="001C1C18">
            <w:pPr>
              <w:autoSpaceDE w:val="0"/>
              <w:autoSpaceDN w:val="0"/>
              <w:adjustRightInd w:val="0"/>
              <w:spacing w:after="0" w:line="240" w:lineRule="auto"/>
              <w:rPr>
                <w:rFonts w:ascii="Times New Roman" w:hAnsi="Times New Roman"/>
                <w:color w:val="010205"/>
                <w:sz w:val="20"/>
                <w:szCs w:val="20"/>
              </w:rPr>
            </w:pPr>
            <w:r w:rsidRPr="00B10F17">
              <w:rPr>
                <w:rFonts w:ascii="Times New Roman" w:hAnsi="Times New Roman"/>
                <w:color w:val="010205"/>
                <w:sz w:val="20"/>
                <w:szCs w:val="20"/>
              </w:rPr>
              <w:t>c. Lilliefors Significance Correction.</w:t>
            </w:r>
          </w:p>
        </w:tc>
      </w:tr>
      <w:tr w:rsidR="00556649" w:rsidRPr="00B10F17" w14:paraId="43731D0F" w14:textId="77777777" w:rsidTr="00747D52">
        <w:trPr>
          <w:cantSplit/>
          <w:jc w:val="center"/>
        </w:trPr>
        <w:tc>
          <w:tcPr>
            <w:tcW w:w="8287" w:type="dxa"/>
            <w:gridSpan w:val="3"/>
            <w:tcBorders>
              <w:top w:val="nil"/>
              <w:left w:val="nil"/>
              <w:bottom w:val="nil"/>
              <w:right w:val="nil"/>
            </w:tcBorders>
            <w:shd w:val="clear" w:color="auto" w:fill="FFFFFF"/>
          </w:tcPr>
          <w:p w14:paraId="71A43431" w14:textId="646076C1" w:rsidR="00556649" w:rsidRPr="00B10F17" w:rsidRDefault="009749D3" w:rsidP="001C1C18">
            <w:pPr>
              <w:autoSpaceDE w:val="0"/>
              <w:autoSpaceDN w:val="0"/>
              <w:adjustRightInd w:val="0"/>
              <w:spacing w:after="0" w:line="240" w:lineRule="auto"/>
              <w:rPr>
                <w:rFonts w:ascii="Times New Roman" w:hAnsi="Times New Roman"/>
                <w:color w:val="010205"/>
                <w:sz w:val="20"/>
                <w:szCs w:val="20"/>
              </w:rPr>
            </w:pPr>
            <w:r w:rsidRPr="00B10F17">
              <w:rPr>
                <w:rFonts w:ascii="Times New Roman" w:hAnsi="Times New Roman"/>
                <w:color w:val="010205"/>
                <w:sz w:val="20"/>
                <w:szCs w:val="20"/>
              </w:rPr>
              <w:t xml:space="preserve"> d. </w:t>
            </w:r>
            <w:r w:rsidR="00556649" w:rsidRPr="00B10F17">
              <w:rPr>
                <w:rFonts w:ascii="Times New Roman" w:hAnsi="Times New Roman"/>
                <w:color w:val="010205"/>
                <w:sz w:val="20"/>
                <w:szCs w:val="20"/>
              </w:rPr>
              <w:t>This is a lower bound of the true significance.</w:t>
            </w:r>
          </w:p>
        </w:tc>
      </w:tr>
    </w:tbl>
    <w:p w14:paraId="10B070DD" w14:textId="77777777" w:rsidR="00202A10" w:rsidRPr="00071A57" w:rsidRDefault="00202A10" w:rsidP="00D97EA0">
      <w:pPr>
        <w:spacing w:after="0" w:line="240" w:lineRule="auto"/>
        <w:ind w:firstLine="720"/>
        <w:jc w:val="both"/>
        <w:rPr>
          <w:rFonts w:ascii="Times New Roman" w:hAnsi="Times New Roman"/>
          <w:lang w:val="en-ID"/>
        </w:rPr>
      </w:pPr>
    </w:p>
    <w:p w14:paraId="207092F9" w14:textId="5ECDBB6F" w:rsidR="00FB3121" w:rsidRPr="009A3DD7" w:rsidRDefault="00C82F89" w:rsidP="00D97EA0">
      <w:pPr>
        <w:spacing w:after="0" w:line="240" w:lineRule="auto"/>
        <w:ind w:firstLine="720"/>
        <w:jc w:val="both"/>
        <w:rPr>
          <w:rFonts w:ascii="Times New Roman" w:hAnsi="Times New Roman"/>
          <w:sz w:val="24"/>
          <w:szCs w:val="24"/>
        </w:rPr>
      </w:pPr>
      <w:r w:rsidRPr="009A3DD7">
        <w:rPr>
          <w:rFonts w:ascii="Times New Roman" w:hAnsi="Times New Roman"/>
          <w:sz w:val="24"/>
          <w:szCs w:val="24"/>
          <w:lang w:val="en-ID"/>
        </w:rPr>
        <w:t>Uji</w:t>
      </w:r>
      <w:r w:rsidR="000A6EF4" w:rsidRPr="009A3DD7">
        <w:rPr>
          <w:rFonts w:ascii="Times New Roman" w:hAnsi="Times New Roman"/>
          <w:sz w:val="24"/>
          <w:szCs w:val="24"/>
          <w:lang w:val="en-ID"/>
        </w:rPr>
        <w:t xml:space="preserve"> </w:t>
      </w:r>
      <w:proofErr w:type="spellStart"/>
      <w:r w:rsidR="000A6EF4" w:rsidRPr="009A3DD7">
        <w:rPr>
          <w:rFonts w:ascii="Times New Roman" w:hAnsi="Times New Roman"/>
          <w:sz w:val="24"/>
          <w:szCs w:val="24"/>
          <w:lang w:val="en-ID"/>
        </w:rPr>
        <w:t>linieritas</w:t>
      </w:r>
      <w:proofErr w:type="spellEnd"/>
      <w:r w:rsidR="000A6EF4" w:rsidRPr="009A3DD7">
        <w:rPr>
          <w:rFonts w:ascii="Times New Roman" w:hAnsi="Times New Roman"/>
          <w:sz w:val="24"/>
          <w:szCs w:val="24"/>
          <w:lang w:val="en-ID"/>
        </w:rPr>
        <w:t xml:space="preserve"> </w:t>
      </w:r>
      <w:r w:rsidR="0024156D" w:rsidRPr="009A3DD7">
        <w:rPr>
          <w:rFonts w:ascii="Times New Roman" w:hAnsi="Times New Roman"/>
          <w:sz w:val="24"/>
          <w:szCs w:val="24"/>
          <w:lang w:val="en-ID"/>
        </w:rPr>
        <w:t xml:space="preserve">yang </w:t>
      </w:r>
      <w:proofErr w:type="spellStart"/>
      <w:r w:rsidR="0024156D" w:rsidRPr="009A3DD7">
        <w:rPr>
          <w:rFonts w:ascii="Times New Roman" w:hAnsi="Times New Roman"/>
          <w:sz w:val="24"/>
          <w:szCs w:val="24"/>
          <w:lang w:val="en-ID"/>
        </w:rPr>
        <w:t>dilakukan</w:t>
      </w:r>
      <w:proofErr w:type="spellEnd"/>
      <w:r w:rsidR="0024156D" w:rsidRPr="009A3DD7">
        <w:rPr>
          <w:rFonts w:ascii="Times New Roman" w:hAnsi="Times New Roman"/>
          <w:sz w:val="24"/>
          <w:szCs w:val="24"/>
          <w:lang w:val="en-ID"/>
        </w:rPr>
        <w:t xml:space="preserve"> pada </w:t>
      </w:r>
      <w:proofErr w:type="spellStart"/>
      <w:r w:rsidR="0024156D" w:rsidRPr="009A3DD7">
        <w:rPr>
          <w:rFonts w:ascii="Times New Roman" w:hAnsi="Times New Roman"/>
          <w:sz w:val="24"/>
          <w:szCs w:val="24"/>
          <w:lang w:val="en-ID"/>
        </w:rPr>
        <w:t>penelitian</w:t>
      </w:r>
      <w:proofErr w:type="spellEnd"/>
      <w:r w:rsidR="0024156D" w:rsidRPr="009A3DD7">
        <w:rPr>
          <w:rFonts w:ascii="Times New Roman" w:hAnsi="Times New Roman"/>
          <w:sz w:val="24"/>
          <w:szCs w:val="24"/>
          <w:lang w:val="en-ID"/>
        </w:rPr>
        <w:t xml:space="preserve"> </w:t>
      </w:r>
      <w:proofErr w:type="spellStart"/>
      <w:r w:rsidR="0024156D" w:rsidRPr="009A3DD7">
        <w:rPr>
          <w:rFonts w:ascii="Times New Roman" w:hAnsi="Times New Roman"/>
          <w:sz w:val="24"/>
          <w:szCs w:val="24"/>
          <w:lang w:val="en-ID"/>
        </w:rPr>
        <w:t>ini</w:t>
      </w:r>
      <w:proofErr w:type="spellEnd"/>
      <w:r w:rsidR="0024156D" w:rsidRPr="009A3DD7">
        <w:rPr>
          <w:rFonts w:ascii="Times New Roman" w:hAnsi="Times New Roman"/>
          <w:sz w:val="24"/>
          <w:szCs w:val="24"/>
          <w:lang w:val="en-ID"/>
        </w:rPr>
        <w:t xml:space="preserve"> </w:t>
      </w:r>
      <w:proofErr w:type="spellStart"/>
      <w:r w:rsidR="009749D3" w:rsidRPr="009A3DD7">
        <w:rPr>
          <w:rFonts w:ascii="Times New Roman" w:hAnsi="Times New Roman"/>
          <w:sz w:val="24"/>
          <w:szCs w:val="24"/>
          <w:lang w:val="en-ID"/>
        </w:rPr>
        <w:t>yakni</w:t>
      </w:r>
      <w:proofErr w:type="spellEnd"/>
      <w:r w:rsidR="009749D3" w:rsidRPr="009A3DD7">
        <w:rPr>
          <w:rFonts w:ascii="Times New Roman" w:hAnsi="Times New Roman"/>
          <w:sz w:val="24"/>
          <w:szCs w:val="24"/>
          <w:lang w:val="en-ID"/>
        </w:rPr>
        <w:t xml:space="preserve"> </w:t>
      </w:r>
      <w:proofErr w:type="spellStart"/>
      <w:r w:rsidR="009749D3" w:rsidRPr="009A3DD7">
        <w:rPr>
          <w:rFonts w:ascii="Times New Roman" w:hAnsi="Times New Roman"/>
          <w:sz w:val="24"/>
          <w:szCs w:val="24"/>
          <w:lang w:val="en-ID"/>
        </w:rPr>
        <w:t>dengan</w:t>
      </w:r>
      <w:proofErr w:type="spellEnd"/>
      <w:r w:rsidR="0024156D" w:rsidRPr="009A3DD7">
        <w:rPr>
          <w:rFonts w:ascii="Times New Roman" w:hAnsi="Times New Roman"/>
          <w:sz w:val="24"/>
          <w:szCs w:val="24"/>
          <w:lang w:val="en-ID"/>
        </w:rPr>
        <w:t xml:space="preserve"> </w:t>
      </w:r>
      <w:proofErr w:type="spellStart"/>
      <w:r w:rsidR="0024156D" w:rsidRPr="009A3DD7">
        <w:rPr>
          <w:rFonts w:ascii="Times New Roman" w:hAnsi="Times New Roman"/>
          <w:sz w:val="24"/>
          <w:szCs w:val="24"/>
          <w:lang w:val="en-ID"/>
        </w:rPr>
        <w:t>menggunakan</w:t>
      </w:r>
      <w:proofErr w:type="spellEnd"/>
      <w:r w:rsidR="009749D3" w:rsidRPr="009A3DD7">
        <w:rPr>
          <w:rFonts w:ascii="Times New Roman" w:hAnsi="Times New Roman"/>
          <w:sz w:val="24"/>
          <w:szCs w:val="24"/>
          <w:lang w:val="en-ID"/>
        </w:rPr>
        <w:t xml:space="preserve"> </w:t>
      </w:r>
      <w:proofErr w:type="spellStart"/>
      <w:r w:rsidR="009749D3" w:rsidRPr="009A3DD7">
        <w:rPr>
          <w:rFonts w:ascii="Times New Roman" w:hAnsi="Times New Roman"/>
          <w:i/>
          <w:iCs/>
          <w:sz w:val="24"/>
          <w:szCs w:val="24"/>
          <w:lang w:val="en-ID"/>
        </w:rPr>
        <w:t>Anova</w:t>
      </w:r>
      <w:proofErr w:type="spellEnd"/>
      <w:r w:rsidR="009749D3" w:rsidRPr="009A3DD7">
        <w:rPr>
          <w:rFonts w:ascii="Times New Roman" w:hAnsi="Times New Roman"/>
          <w:sz w:val="24"/>
          <w:szCs w:val="24"/>
          <w:lang w:val="en-ID"/>
        </w:rPr>
        <w:t xml:space="preserve"> </w:t>
      </w:r>
      <w:r w:rsidR="009749D3" w:rsidRPr="009A3DD7">
        <w:rPr>
          <w:rFonts w:ascii="Times New Roman" w:hAnsi="Times New Roman"/>
          <w:i/>
          <w:iCs/>
          <w:sz w:val="24"/>
          <w:szCs w:val="24"/>
          <w:lang w:val="en-ID"/>
        </w:rPr>
        <w:t xml:space="preserve">(Analysis of Variance). </w:t>
      </w:r>
      <w:proofErr w:type="spellStart"/>
      <w:r w:rsidR="00FA6FC0" w:rsidRPr="009A3DD7">
        <w:rPr>
          <w:rFonts w:ascii="Times New Roman" w:hAnsi="Times New Roman"/>
          <w:sz w:val="24"/>
          <w:szCs w:val="24"/>
        </w:rPr>
        <w:t>Berdasarkan</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hasil</w:t>
      </w:r>
      <w:proofErr w:type="spellEnd"/>
      <w:r w:rsidR="00FA6FC0" w:rsidRPr="009A3DD7">
        <w:rPr>
          <w:rFonts w:ascii="Times New Roman" w:hAnsi="Times New Roman"/>
          <w:sz w:val="24"/>
          <w:szCs w:val="24"/>
        </w:rPr>
        <w:t xml:space="preserve"> uji </w:t>
      </w:r>
      <w:proofErr w:type="spellStart"/>
      <w:r w:rsidR="00FA6FC0" w:rsidRPr="009A3DD7">
        <w:rPr>
          <w:rFonts w:ascii="Times New Roman" w:hAnsi="Times New Roman"/>
          <w:sz w:val="24"/>
          <w:szCs w:val="24"/>
        </w:rPr>
        <w:t>linieritas</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antara</w:t>
      </w:r>
      <w:proofErr w:type="spellEnd"/>
      <w:r w:rsidR="005D64E9" w:rsidRPr="009A3DD7">
        <w:rPr>
          <w:rFonts w:ascii="Times New Roman" w:hAnsi="Times New Roman"/>
          <w:sz w:val="24"/>
          <w:szCs w:val="24"/>
        </w:rPr>
        <w:t xml:space="preserve"> </w:t>
      </w:r>
      <w:proofErr w:type="spellStart"/>
      <w:r w:rsidR="005D64E9" w:rsidRPr="009A3DD7">
        <w:rPr>
          <w:rFonts w:ascii="Times New Roman" w:hAnsi="Times New Roman"/>
          <w:sz w:val="24"/>
          <w:szCs w:val="24"/>
        </w:rPr>
        <w:t>resiliensi</w:t>
      </w:r>
      <w:proofErr w:type="spellEnd"/>
      <w:r w:rsidR="005D64E9" w:rsidRPr="009A3DD7">
        <w:rPr>
          <w:rFonts w:ascii="Times New Roman" w:hAnsi="Times New Roman"/>
          <w:sz w:val="24"/>
          <w:szCs w:val="24"/>
        </w:rPr>
        <w:t xml:space="preserve"> dan</w:t>
      </w:r>
      <w:r w:rsidR="00FA6FC0" w:rsidRPr="009A3DD7">
        <w:rPr>
          <w:rFonts w:ascii="Times New Roman" w:hAnsi="Times New Roman"/>
          <w:sz w:val="24"/>
          <w:szCs w:val="24"/>
        </w:rPr>
        <w:t xml:space="preserve"> </w:t>
      </w:r>
      <w:r w:rsidR="00FA6FC0" w:rsidRPr="009A3DD7">
        <w:rPr>
          <w:rFonts w:ascii="Times New Roman" w:hAnsi="Times New Roman"/>
          <w:i/>
          <w:iCs/>
          <w:sz w:val="24"/>
          <w:szCs w:val="24"/>
        </w:rPr>
        <w:t>psychological well-being</w:t>
      </w:r>
      <w:r w:rsidR="00FA6FC0" w:rsidRPr="009A3DD7">
        <w:rPr>
          <w:rFonts w:ascii="Times New Roman" w:hAnsi="Times New Roman"/>
          <w:sz w:val="24"/>
          <w:szCs w:val="24"/>
        </w:rPr>
        <w:t xml:space="preserve"> pada </w:t>
      </w:r>
      <w:proofErr w:type="spellStart"/>
      <w:r w:rsidR="00FA6FC0" w:rsidRPr="009A3DD7">
        <w:rPr>
          <w:rFonts w:ascii="Times New Roman" w:hAnsi="Times New Roman"/>
          <w:sz w:val="24"/>
          <w:szCs w:val="24"/>
        </w:rPr>
        <w:t>tabel</w:t>
      </w:r>
      <w:proofErr w:type="spellEnd"/>
      <w:r w:rsidR="00FA6FC0" w:rsidRPr="009A3DD7">
        <w:rPr>
          <w:rFonts w:ascii="Times New Roman" w:hAnsi="Times New Roman"/>
          <w:sz w:val="24"/>
          <w:szCs w:val="24"/>
        </w:rPr>
        <w:t xml:space="preserve"> </w:t>
      </w:r>
      <w:r w:rsidR="00202A10" w:rsidRPr="009A3DD7">
        <w:rPr>
          <w:rFonts w:ascii="Times New Roman" w:hAnsi="Times New Roman"/>
          <w:sz w:val="24"/>
          <w:szCs w:val="24"/>
        </w:rPr>
        <w:t>3</w:t>
      </w:r>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diperoleh</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nilai</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signifikansi</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sebesar</w:t>
      </w:r>
      <w:proofErr w:type="spellEnd"/>
      <w:r w:rsidR="00FA6FC0" w:rsidRPr="009A3DD7">
        <w:rPr>
          <w:rFonts w:ascii="Times New Roman" w:hAnsi="Times New Roman"/>
          <w:sz w:val="24"/>
          <w:szCs w:val="24"/>
        </w:rPr>
        <w:t xml:space="preserve"> 0,402. Hasi</w:t>
      </w:r>
      <w:r w:rsidR="000C1D6B">
        <w:rPr>
          <w:rFonts w:ascii="Times New Roman" w:hAnsi="Times New Roman"/>
          <w:sz w:val="24"/>
          <w:szCs w:val="24"/>
        </w:rPr>
        <w:t xml:space="preserve">l </w:t>
      </w:r>
      <w:proofErr w:type="spellStart"/>
      <w:r w:rsidR="00FA6FC0" w:rsidRPr="009A3DD7">
        <w:rPr>
          <w:rFonts w:ascii="Times New Roman" w:hAnsi="Times New Roman"/>
          <w:sz w:val="24"/>
          <w:szCs w:val="24"/>
        </w:rPr>
        <w:t>tersebut</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dapat</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diartikan</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bahwa</w:t>
      </w:r>
      <w:proofErr w:type="spellEnd"/>
      <w:r w:rsidR="00FA6FC0" w:rsidRPr="009A3DD7">
        <w:rPr>
          <w:rFonts w:ascii="Times New Roman" w:hAnsi="Times New Roman"/>
          <w:sz w:val="24"/>
          <w:szCs w:val="24"/>
        </w:rPr>
        <w:t xml:space="preserve"> data linier </w:t>
      </w:r>
      <w:proofErr w:type="spellStart"/>
      <w:r w:rsidR="00FA6FC0" w:rsidRPr="009A3DD7">
        <w:rPr>
          <w:rFonts w:ascii="Times New Roman" w:hAnsi="Times New Roman"/>
          <w:sz w:val="24"/>
          <w:szCs w:val="24"/>
        </w:rPr>
        <w:t>karena</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nilai</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signifikansi</w:t>
      </w:r>
      <w:proofErr w:type="spellEnd"/>
      <w:r w:rsidR="00FA6FC0" w:rsidRPr="009A3DD7">
        <w:rPr>
          <w:rFonts w:ascii="Times New Roman" w:hAnsi="Times New Roman"/>
          <w:sz w:val="24"/>
          <w:szCs w:val="24"/>
        </w:rPr>
        <w:t xml:space="preserve"> &gt;0,05. </w:t>
      </w:r>
      <w:proofErr w:type="spellStart"/>
      <w:r w:rsidR="00801323" w:rsidRPr="009A3DD7">
        <w:rPr>
          <w:rFonts w:ascii="Times New Roman" w:hAnsi="Times New Roman"/>
          <w:sz w:val="24"/>
          <w:szCs w:val="24"/>
        </w:rPr>
        <w:t>Artinya</w:t>
      </w:r>
      <w:proofErr w:type="spellEnd"/>
      <w:r w:rsidR="009749D3" w:rsidRPr="009A3DD7">
        <w:rPr>
          <w:rFonts w:ascii="Times New Roman" w:hAnsi="Times New Roman"/>
          <w:sz w:val="24"/>
          <w:szCs w:val="24"/>
        </w:rPr>
        <w:t>,</w:t>
      </w:r>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adanya</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hubungan</w:t>
      </w:r>
      <w:proofErr w:type="spellEnd"/>
      <w:r w:rsidR="00FA6FC0" w:rsidRPr="009A3DD7">
        <w:rPr>
          <w:rFonts w:ascii="Times New Roman" w:hAnsi="Times New Roman"/>
          <w:sz w:val="24"/>
          <w:szCs w:val="24"/>
        </w:rPr>
        <w:t xml:space="preserve"> yang linier </w:t>
      </w:r>
      <w:proofErr w:type="spellStart"/>
      <w:r w:rsidR="00FA6FC0" w:rsidRPr="009A3DD7">
        <w:rPr>
          <w:rFonts w:ascii="Times New Roman" w:hAnsi="Times New Roman"/>
          <w:sz w:val="24"/>
          <w:szCs w:val="24"/>
        </w:rPr>
        <w:t>antara</w:t>
      </w:r>
      <w:proofErr w:type="spellEnd"/>
      <w:r w:rsidR="00AC2E93" w:rsidRPr="009A3DD7">
        <w:rPr>
          <w:rFonts w:ascii="Times New Roman" w:hAnsi="Times New Roman"/>
          <w:sz w:val="24"/>
          <w:szCs w:val="24"/>
        </w:rPr>
        <w:t xml:space="preserve"> </w:t>
      </w:r>
      <w:proofErr w:type="spellStart"/>
      <w:r w:rsidR="00AC2E93" w:rsidRPr="009A3DD7">
        <w:rPr>
          <w:rFonts w:ascii="Times New Roman" w:hAnsi="Times New Roman"/>
          <w:sz w:val="24"/>
          <w:szCs w:val="24"/>
        </w:rPr>
        <w:t>resiliensi</w:t>
      </w:r>
      <w:proofErr w:type="spellEnd"/>
      <w:r w:rsidR="00AC2E93" w:rsidRPr="009A3DD7">
        <w:rPr>
          <w:rFonts w:ascii="Times New Roman" w:hAnsi="Times New Roman"/>
          <w:sz w:val="24"/>
          <w:szCs w:val="24"/>
        </w:rPr>
        <w:t xml:space="preserve"> dan</w:t>
      </w:r>
      <w:r w:rsidR="00801323" w:rsidRPr="009A3DD7">
        <w:rPr>
          <w:rFonts w:ascii="Times New Roman" w:hAnsi="Times New Roman"/>
          <w:sz w:val="24"/>
          <w:szCs w:val="24"/>
        </w:rPr>
        <w:t xml:space="preserve"> </w:t>
      </w:r>
      <w:r w:rsidR="00FA6FC0" w:rsidRPr="009A3DD7">
        <w:rPr>
          <w:rFonts w:ascii="Times New Roman" w:hAnsi="Times New Roman"/>
          <w:i/>
          <w:iCs/>
          <w:sz w:val="24"/>
          <w:szCs w:val="24"/>
        </w:rPr>
        <w:t>psychological well-being</w:t>
      </w:r>
      <w:r w:rsidR="00FA6FC0" w:rsidRPr="009A3DD7">
        <w:rPr>
          <w:rFonts w:ascii="Times New Roman" w:hAnsi="Times New Roman"/>
          <w:sz w:val="24"/>
          <w:szCs w:val="24"/>
        </w:rPr>
        <w:t xml:space="preserve"> </w:t>
      </w:r>
      <w:r w:rsidR="00801323" w:rsidRPr="009A3DD7">
        <w:rPr>
          <w:rFonts w:ascii="Times New Roman" w:hAnsi="Times New Roman"/>
          <w:sz w:val="24"/>
          <w:szCs w:val="24"/>
        </w:rPr>
        <w:t xml:space="preserve">yang </w:t>
      </w:r>
      <w:proofErr w:type="spellStart"/>
      <w:r w:rsidR="00801323" w:rsidRPr="009A3DD7">
        <w:rPr>
          <w:rFonts w:ascii="Times New Roman" w:hAnsi="Times New Roman"/>
          <w:sz w:val="24"/>
          <w:szCs w:val="24"/>
        </w:rPr>
        <w:t>d</w:t>
      </w:r>
      <w:r w:rsidR="009F5A0A" w:rsidRPr="009A3DD7">
        <w:rPr>
          <w:rFonts w:ascii="Times New Roman" w:hAnsi="Times New Roman"/>
          <w:sz w:val="24"/>
          <w:szCs w:val="24"/>
        </w:rPr>
        <w:t>apat</w:t>
      </w:r>
      <w:proofErr w:type="spellEnd"/>
      <w:r w:rsidR="009F5A0A" w:rsidRPr="009A3DD7">
        <w:rPr>
          <w:rFonts w:ascii="Times New Roman" w:hAnsi="Times New Roman"/>
          <w:sz w:val="24"/>
          <w:szCs w:val="24"/>
        </w:rPr>
        <w:t xml:space="preserve"> </w:t>
      </w:r>
      <w:proofErr w:type="spellStart"/>
      <w:r w:rsidR="009F5A0A" w:rsidRPr="009A3DD7">
        <w:rPr>
          <w:rFonts w:ascii="Times New Roman" w:hAnsi="Times New Roman"/>
          <w:sz w:val="24"/>
          <w:szCs w:val="24"/>
        </w:rPr>
        <w:t>dilihat</w:t>
      </w:r>
      <w:proofErr w:type="spellEnd"/>
      <w:r w:rsidR="00801323" w:rsidRPr="009A3DD7">
        <w:rPr>
          <w:rFonts w:ascii="Times New Roman" w:hAnsi="Times New Roman"/>
          <w:sz w:val="24"/>
          <w:szCs w:val="24"/>
        </w:rPr>
        <w:t xml:space="preserve"> pada </w:t>
      </w:r>
      <w:proofErr w:type="spellStart"/>
      <w:r w:rsidR="00801323" w:rsidRPr="009A3DD7">
        <w:rPr>
          <w:rFonts w:ascii="Times New Roman" w:hAnsi="Times New Roman"/>
          <w:sz w:val="24"/>
          <w:szCs w:val="24"/>
        </w:rPr>
        <w:t>tabel</w:t>
      </w:r>
      <w:proofErr w:type="spellEnd"/>
      <w:r w:rsidR="00801323" w:rsidRPr="009A3DD7">
        <w:rPr>
          <w:rFonts w:ascii="Times New Roman" w:hAnsi="Times New Roman"/>
          <w:sz w:val="24"/>
          <w:szCs w:val="24"/>
        </w:rPr>
        <w:t xml:space="preserve"> 3</w:t>
      </w:r>
      <w:r w:rsidR="00FA6FC0" w:rsidRPr="009A3DD7">
        <w:rPr>
          <w:rFonts w:ascii="Times New Roman" w:hAnsi="Times New Roman"/>
          <w:sz w:val="24"/>
          <w:szCs w:val="24"/>
        </w:rPr>
        <w:t xml:space="preserve">. </w:t>
      </w:r>
    </w:p>
    <w:p w14:paraId="1B9C449A" w14:textId="1F7D2E93" w:rsidR="00A90D9A" w:rsidRPr="00071A57" w:rsidRDefault="00A90D9A" w:rsidP="00D97EA0">
      <w:pPr>
        <w:spacing w:after="0" w:line="240" w:lineRule="auto"/>
        <w:jc w:val="center"/>
        <w:rPr>
          <w:rFonts w:ascii="Times New Roman" w:hAnsi="Times New Roman"/>
        </w:rPr>
      </w:pPr>
      <w:r w:rsidRPr="00071A57">
        <w:rPr>
          <w:rFonts w:ascii="Times New Roman" w:hAnsi="Times New Roman"/>
          <w:b/>
        </w:rPr>
        <w:t xml:space="preserve">Tabel </w:t>
      </w:r>
      <w:r w:rsidR="00202A10" w:rsidRPr="00071A57">
        <w:rPr>
          <w:rFonts w:ascii="Times New Roman" w:hAnsi="Times New Roman"/>
          <w:b/>
        </w:rPr>
        <w:t>3</w:t>
      </w:r>
      <w:r w:rsidRPr="00071A57">
        <w:rPr>
          <w:rFonts w:ascii="Times New Roman" w:hAnsi="Times New Roman"/>
        </w:rPr>
        <w:t>.</w:t>
      </w:r>
    </w:p>
    <w:p w14:paraId="0C106B72" w14:textId="79A1CEB9" w:rsidR="00A34CCC" w:rsidRPr="00071A57" w:rsidRDefault="00A90D9A" w:rsidP="00D97EA0">
      <w:pPr>
        <w:spacing w:after="0" w:line="240" w:lineRule="auto"/>
        <w:jc w:val="center"/>
        <w:rPr>
          <w:rFonts w:ascii="Times New Roman" w:hAnsi="Times New Roman"/>
        </w:rPr>
      </w:pPr>
      <w:r w:rsidRPr="00071A57">
        <w:rPr>
          <w:rFonts w:ascii="Times New Roman" w:hAnsi="Times New Roman"/>
        </w:rPr>
        <w:t xml:space="preserve">Hasil Uji </w:t>
      </w:r>
      <w:proofErr w:type="spellStart"/>
      <w:r w:rsidR="00E30042" w:rsidRPr="00071A57">
        <w:rPr>
          <w:rFonts w:ascii="Times New Roman" w:hAnsi="Times New Roman"/>
        </w:rPr>
        <w:t>Linieritas</w:t>
      </w:r>
      <w:proofErr w:type="spellEnd"/>
      <w:r w:rsidR="000A7C3A" w:rsidRPr="00071A57">
        <w:rPr>
          <w:rFonts w:ascii="Times New Roman" w:hAnsi="Times New Roman"/>
        </w:rPr>
        <w:t xml:space="preserve"> </w:t>
      </w:r>
      <w:proofErr w:type="spellStart"/>
      <w:r w:rsidR="000A7C3A" w:rsidRPr="00071A57">
        <w:rPr>
          <w:rFonts w:ascii="Times New Roman" w:hAnsi="Times New Roman"/>
        </w:rPr>
        <w:t>Resiliensi</w:t>
      </w:r>
      <w:proofErr w:type="spellEnd"/>
      <w:r w:rsidR="000A7C3A" w:rsidRPr="00071A57">
        <w:rPr>
          <w:rFonts w:ascii="Times New Roman" w:hAnsi="Times New Roman"/>
        </w:rPr>
        <w:t xml:space="preserve"> dan </w:t>
      </w:r>
      <w:r w:rsidR="000A7C3A" w:rsidRPr="00071A57">
        <w:rPr>
          <w:rFonts w:ascii="Times New Roman" w:hAnsi="Times New Roman"/>
          <w:i/>
          <w:iCs/>
        </w:rPr>
        <w:t>Psychological Well-Being</w:t>
      </w:r>
    </w:p>
    <w:tbl>
      <w:tblPr>
        <w:tblW w:w="950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93"/>
        <w:gridCol w:w="1485"/>
        <w:gridCol w:w="1559"/>
        <w:gridCol w:w="1418"/>
        <w:gridCol w:w="1135"/>
        <w:gridCol w:w="637"/>
        <w:gridCol w:w="1276"/>
        <w:gridCol w:w="922"/>
        <w:gridCol w:w="338"/>
        <w:gridCol w:w="446"/>
      </w:tblGrid>
      <w:tr w:rsidR="005F2CDE" w:rsidRPr="00B10F17" w14:paraId="57B86EE9" w14:textId="77777777" w:rsidTr="007D44E1">
        <w:trPr>
          <w:gridAfter w:val="1"/>
          <w:wAfter w:w="446" w:type="dxa"/>
          <w:cantSplit/>
          <w:jc w:val="center"/>
        </w:trPr>
        <w:tc>
          <w:tcPr>
            <w:tcW w:w="9063" w:type="dxa"/>
            <w:gridSpan w:val="9"/>
            <w:tcBorders>
              <w:top w:val="nil"/>
              <w:left w:val="nil"/>
              <w:bottom w:val="nil"/>
              <w:right w:val="nil"/>
            </w:tcBorders>
            <w:shd w:val="clear" w:color="auto" w:fill="FFFFFF"/>
            <w:vAlign w:val="center"/>
          </w:tcPr>
          <w:p w14:paraId="7D9BA93C" w14:textId="7D4DE194" w:rsidR="005F2CDE" w:rsidRPr="00B10F17" w:rsidRDefault="005F2CDE" w:rsidP="001C1C18">
            <w:pPr>
              <w:autoSpaceDE w:val="0"/>
              <w:autoSpaceDN w:val="0"/>
              <w:adjustRightInd w:val="0"/>
              <w:spacing w:after="0" w:line="240" w:lineRule="auto"/>
              <w:jc w:val="center"/>
              <w:rPr>
                <w:rFonts w:ascii="Times New Roman" w:hAnsi="Times New Roman"/>
                <w:color w:val="010205"/>
                <w:sz w:val="20"/>
                <w:szCs w:val="20"/>
              </w:rPr>
            </w:pPr>
            <w:proofErr w:type="spellStart"/>
            <w:r w:rsidRPr="00B10F17">
              <w:rPr>
                <w:rFonts w:ascii="Times New Roman" w:hAnsi="Times New Roman"/>
                <w:color w:val="010205"/>
                <w:sz w:val="20"/>
                <w:szCs w:val="20"/>
              </w:rPr>
              <w:t>Anova</w:t>
            </w:r>
            <w:proofErr w:type="spellEnd"/>
            <w:r w:rsidRPr="00B10F17">
              <w:rPr>
                <w:rFonts w:ascii="Times New Roman" w:hAnsi="Times New Roman"/>
                <w:color w:val="010205"/>
                <w:sz w:val="20"/>
                <w:szCs w:val="20"/>
              </w:rPr>
              <w:t xml:space="preserve"> Tab</w:t>
            </w:r>
            <w:r w:rsidR="009E28F4" w:rsidRPr="00B10F17">
              <w:rPr>
                <w:rFonts w:ascii="Times New Roman" w:hAnsi="Times New Roman"/>
                <w:color w:val="010205"/>
                <w:sz w:val="20"/>
                <w:szCs w:val="20"/>
              </w:rPr>
              <w:t>el</w:t>
            </w:r>
          </w:p>
        </w:tc>
      </w:tr>
      <w:tr w:rsidR="004B44D6" w:rsidRPr="00B10F17" w14:paraId="0786135D" w14:textId="77777777" w:rsidTr="009749D3">
        <w:trPr>
          <w:gridBefore w:val="1"/>
          <w:wBefore w:w="293" w:type="dxa"/>
          <w:cantSplit/>
          <w:jc w:val="center"/>
        </w:trPr>
        <w:tc>
          <w:tcPr>
            <w:tcW w:w="4462" w:type="dxa"/>
            <w:gridSpan w:val="3"/>
            <w:tcBorders>
              <w:top w:val="nil"/>
              <w:left w:val="nil"/>
              <w:bottom w:val="single" w:sz="8" w:space="0" w:color="152935"/>
              <w:right w:val="nil"/>
            </w:tcBorders>
            <w:shd w:val="clear" w:color="auto" w:fill="FFFFFF"/>
            <w:vAlign w:val="bottom"/>
          </w:tcPr>
          <w:p w14:paraId="5983D442"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p>
        </w:tc>
        <w:tc>
          <w:tcPr>
            <w:tcW w:w="1135" w:type="dxa"/>
            <w:tcBorders>
              <w:top w:val="nil"/>
              <w:left w:val="nil"/>
              <w:bottom w:val="single" w:sz="8" w:space="0" w:color="152935"/>
              <w:right w:val="single" w:sz="8" w:space="0" w:color="E0E0E0"/>
            </w:tcBorders>
            <w:shd w:val="clear" w:color="auto" w:fill="FFFFFF"/>
            <w:vAlign w:val="bottom"/>
          </w:tcPr>
          <w:p w14:paraId="3172CC3B"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Sum of Squares</w:t>
            </w:r>
          </w:p>
        </w:tc>
        <w:tc>
          <w:tcPr>
            <w:tcW w:w="637" w:type="dxa"/>
            <w:tcBorders>
              <w:top w:val="nil"/>
              <w:left w:val="single" w:sz="8" w:space="0" w:color="E0E0E0"/>
              <w:bottom w:val="single" w:sz="8" w:space="0" w:color="152935"/>
              <w:right w:val="single" w:sz="8" w:space="0" w:color="E0E0E0"/>
            </w:tcBorders>
            <w:shd w:val="clear" w:color="auto" w:fill="FFFFFF"/>
            <w:vAlign w:val="bottom"/>
          </w:tcPr>
          <w:p w14:paraId="1C11CEA0"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proofErr w:type="spellStart"/>
            <w:r w:rsidRPr="00B10F17">
              <w:rPr>
                <w:rFonts w:ascii="Times New Roman" w:hAnsi="Times New Roman"/>
                <w:sz w:val="20"/>
                <w:szCs w:val="20"/>
              </w:rPr>
              <w:t>df</w:t>
            </w:r>
            <w:proofErr w:type="spellEnd"/>
          </w:p>
        </w:tc>
        <w:tc>
          <w:tcPr>
            <w:tcW w:w="1276" w:type="dxa"/>
            <w:tcBorders>
              <w:top w:val="nil"/>
              <w:left w:val="single" w:sz="8" w:space="0" w:color="E0E0E0"/>
              <w:bottom w:val="single" w:sz="8" w:space="0" w:color="152935"/>
              <w:right w:val="single" w:sz="8" w:space="0" w:color="E0E0E0"/>
            </w:tcBorders>
            <w:shd w:val="clear" w:color="auto" w:fill="FFFFFF"/>
            <w:vAlign w:val="bottom"/>
          </w:tcPr>
          <w:p w14:paraId="723085C5"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Mean Square</w:t>
            </w:r>
          </w:p>
        </w:tc>
        <w:tc>
          <w:tcPr>
            <w:tcW w:w="922" w:type="dxa"/>
            <w:tcBorders>
              <w:top w:val="nil"/>
              <w:left w:val="single" w:sz="8" w:space="0" w:color="E0E0E0"/>
              <w:bottom w:val="single" w:sz="8" w:space="0" w:color="152935"/>
              <w:right w:val="single" w:sz="8" w:space="0" w:color="E0E0E0"/>
            </w:tcBorders>
            <w:shd w:val="clear" w:color="auto" w:fill="FFFFFF"/>
            <w:vAlign w:val="bottom"/>
          </w:tcPr>
          <w:p w14:paraId="4A88D8DE"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F</w:t>
            </w:r>
          </w:p>
        </w:tc>
        <w:tc>
          <w:tcPr>
            <w:tcW w:w="784" w:type="dxa"/>
            <w:gridSpan w:val="2"/>
            <w:tcBorders>
              <w:top w:val="nil"/>
              <w:left w:val="single" w:sz="8" w:space="0" w:color="E0E0E0"/>
              <w:bottom w:val="single" w:sz="8" w:space="0" w:color="152935"/>
              <w:right w:val="nil"/>
            </w:tcBorders>
            <w:shd w:val="clear" w:color="auto" w:fill="FFFFFF"/>
            <w:vAlign w:val="bottom"/>
          </w:tcPr>
          <w:p w14:paraId="7EF491B0"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Sig.</w:t>
            </w:r>
          </w:p>
        </w:tc>
      </w:tr>
      <w:tr w:rsidR="004B44D6" w:rsidRPr="00B10F17" w14:paraId="7B4F7949" w14:textId="77777777" w:rsidTr="009749D3">
        <w:trPr>
          <w:gridBefore w:val="1"/>
          <w:wBefore w:w="293" w:type="dxa"/>
          <w:cantSplit/>
          <w:jc w:val="center"/>
        </w:trPr>
        <w:tc>
          <w:tcPr>
            <w:tcW w:w="1485" w:type="dxa"/>
            <w:vMerge w:val="restart"/>
            <w:tcBorders>
              <w:top w:val="single" w:sz="8" w:space="0" w:color="152935"/>
              <w:left w:val="nil"/>
              <w:bottom w:val="single" w:sz="8" w:space="0" w:color="152935"/>
              <w:right w:val="nil"/>
            </w:tcBorders>
            <w:shd w:val="clear" w:color="auto" w:fill="auto"/>
          </w:tcPr>
          <w:p w14:paraId="3DA1852B"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 xml:space="preserve">Psychological Well-Being * </w:t>
            </w:r>
            <w:proofErr w:type="spellStart"/>
            <w:r w:rsidRPr="00B10F17">
              <w:rPr>
                <w:rFonts w:ascii="Times New Roman" w:hAnsi="Times New Roman"/>
                <w:sz w:val="20"/>
                <w:szCs w:val="20"/>
              </w:rPr>
              <w:t>Resiliensi</w:t>
            </w:r>
            <w:proofErr w:type="spellEnd"/>
          </w:p>
        </w:tc>
        <w:tc>
          <w:tcPr>
            <w:tcW w:w="1559" w:type="dxa"/>
            <w:vMerge w:val="restart"/>
            <w:tcBorders>
              <w:top w:val="single" w:sz="8" w:space="0" w:color="152935"/>
              <w:left w:val="nil"/>
              <w:bottom w:val="nil"/>
              <w:right w:val="nil"/>
            </w:tcBorders>
            <w:shd w:val="clear" w:color="auto" w:fill="auto"/>
          </w:tcPr>
          <w:p w14:paraId="787E86CD"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Between Groups</w:t>
            </w:r>
          </w:p>
        </w:tc>
        <w:tc>
          <w:tcPr>
            <w:tcW w:w="1418" w:type="dxa"/>
            <w:tcBorders>
              <w:top w:val="single" w:sz="8" w:space="0" w:color="152935"/>
              <w:left w:val="nil"/>
              <w:bottom w:val="single" w:sz="8" w:space="0" w:color="AEAEAE"/>
              <w:right w:val="nil"/>
            </w:tcBorders>
            <w:shd w:val="clear" w:color="auto" w:fill="auto"/>
          </w:tcPr>
          <w:p w14:paraId="290671EA"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(Combined)</w:t>
            </w:r>
          </w:p>
        </w:tc>
        <w:tc>
          <w:tcPr>
            <w:tcW w:w="1135" w:type="dxa"/>
            <w:tcBorders>
              <w:top w:val="single" w:sz="8" w:space="0" w:color="152935"/>
              <w:left w:val="nil"/>
              <w:bottom w:val="single" w:sz="8" w:space="0" w:color="AEAEAE"/>
              <w:right w:val="single" w:sz="8" w:space="0" w:color="E0E0E0"/>
            </w:tcBorders>
            <w:shd w:val="clear" w:color="auto" w:fill="FFFFFF"/>
          </w:tcPr>
          <w:p w14:paraId="774CF931"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4235,407</w:t>
            </w:r>
          </w:p>
        </w:tc>
        <w:tc>
          <w:tcPr>
            <w:tcW w:w="637" w:type="dxa"/>
            <w:tcBorders>
              <w:top w:val="single" w:sz="8" w:space="0" w:color="152935"/>
              <w:left w:val="single" w:sz="8" w:space="0" w:color="E0E0E0"/>
              <w:bottom w:val="single" w:sz="8" w:space="0" w:color="AEAEAE"/>
              <w:right w:val="single" w:sz="8" w:space="0" w:color="E0E0E0"/>
            </w:tcBorders>
            <w:shd w:val="clear" w:color="auto" w:fill="FFFFFF"/>
          </w:tcPr>
          <w:p w14:paraId="5F00CF2D"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38</w:t>
            </w:r>
          </w:p>
        </w:tc>
        <w:tc>
          <w:tcPr>
            <w:tcW w:w="1276" w:type="dxa"/>
            <w:tcBorders>
              <w:top w:val="single" w:sz="8" w:space="0" w:color="152935"/>
              <w:left w:val="single" w:sz="8" w:space="0" w:color="E0E0E0"/>
              <w:bottom w:val="single" w:sz="8" w:space="0" w:color="AEAEAE"/>
              <w:right w:val="single" w:sz="8" w:space="0" w:color="E0E0E0"/>
            </w:tcBorders>
            <w:shd w:val="clear" w:color="auto" w:fill="FFFFFF"/>
          </w:tcPr>
          <w:p w14:paraId="3D18CD49"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111,458</w:t>
            </w:r>
          </w:p>
        </w:tc>
        <w:tc>
          <w:tcPr>
            <w:tcW w:w="922" w:type="dxa"/>
            <w:tcBorders>
              <w:top w:val="single" w:sz="8" w:space="0" w:color="152935"/>
              <w:left w:val="single" w:sz="8" w:space="0" w:color="E0E0E0"/>
              <w:bottom w:val="single" w:sz="8" w:space="0" w:color="AEAEAE"/>
              <w:right w:val="single" w:sz="8" w:space="0" w:color="E0E0E0"/>
            </w:tcBorders>
            <w:shd w:val="clear" w:color="auto" w:fill="FFFFFF"/>
          </w:tcPr>
          <w:p w14:paraId="7B883E7C"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4,222</w:t>
            </w:r>
          </w:p>
        </w:tc>
        <w:tc>
          <w:tcPr>
            <w:tcW w:w="784" w:type="dxa"/>
            <w:gridSpan w:val="2"/>
            <w:tcBorders>
              <w:top w:val="single" w:sz="8" w:space="0" w:color="152935"/>
              <w:left w:val="single" w:sz="8" w:space="0" w:color="E0E0E0"/>
              <w:bottom w:val="single" w:sz="8" w:space="0" w:color="AEAEAE"/>
              <w:right w:val="nil"/>
            </w:tcBorders>
            <w:shd w:val="clear" w:color="auto" w:fill="FFFFFF"/>
          </w:tcPr>
          <w:p w14:paraId="34D21A80"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,000</w:t>
            </w:r>
          </w:p>
        </w:tc>
      </w:tr>
      <w:tr w:rsidR="004B44D6" w:rsidRPr="00B10F17" w14:paraId="008E4A52" w14:textId="77777777" w:rsidTr="009749D3">
        <w:trPr>
          <w:gridBefore w:val="1"/>
          <w:wBefore w:w="293" w:type="dxa"/>
          <w:cantSplit/>
          <w:jc w:val="center"/>
        </w:trPr>
        <w:tc>
          <w:tcPr>
            <w:tcW w:w="1485" w:type="dxa"/>
            <w:vMerge/>
            <w:tcBorders>
              <w:top w:val="single" w:sz="8" w:space="0" w:color="152935"/>
              <w:left w:val="nil"/>
              <w:bottom w:val="single" w:sz="8" w:space="0" w:color="152935"/>
              <w:right w:val="nil"/>
            </w:tcBorders>
            <w:shd w:val="clear" w:color="auto" w:fill="auto"/>
          </w:tcPr>
          <w:p w14:paraId="32ECEF17"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p>
        </w:tc>
        <w:tc>
          <w:tcPr>
            <w:tcW w:w="1559" w:type="dxa"/>
            <w:vMerge/>
            <w:tcBorders>
              <w:top w:val="single" w:sz="8" w:space="0" w:color="152935"/>
              <w:left w:val="nil"/>
              <w:bottom w:val="nil"/>
              <w:right w:val="nil"/>
            </w:tcBorders>
            <w:shd w:val="clear" w:color="auto" w:fill="auto"/>
          </w:tcPr>
          <w:p w14:paraId="469D0BB7"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p>
        </w:tc>
        <w:tc>
          <w:tcPr>
            <w:tcW w:w="1418" w:type="dxa"/>
            <w:tcBorders>
              <w:top w:val="single" w:sz="8" w:space="0" w:color="AEAEAE"/>
              <w:left w:val="nil"/>
              <w:bottom w:val="single" w:sz="8" w:space="0" w:color="AEAEAE"/>
              <w:right w:val="nil"/>
            </w:tcBorders>
            <w:shd w:val="clear" w:color="auto" w:fill="auto"/>
          </w:tcPr>
          <w:p w14:paraId="11D73477"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Linearity</w:t>
            </w:r>
          </w:p>
        </w:tc>
        <w:tc>
          <w:tcPr>
            <w:tcW w:w="1135" w:type="dxa"/>
            <w:tcBorders>
              <w:top w:val="single" w:sz="8" w:space="0" w:color="AEAEAE"/>
              <w:left w:val="nil"/>
              <w:bottom w:val="single" w:sz="8" w:space="0" w:color="AEAEAE"/>
              <w:right w:val="single" w:sz="8" w:space="0" w:color="E0E0E0"/>
            </w:tcBorders>
            <w:shd w:val="clear" w:color="auto" w:fill="FFFFFF"/>
          </w:tcPr>
          <w:p w14:paraId="08046990"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3212,306</w:t>
            </w:r>
          </w:p>
        </w:tc>
        <w:tc>
          <w:tcPr>
            <w:tcW w:w="637" w:type="dxa"/>
            <w:tcBorders>
              <w:top w:val="single" w:sz="8" w:space="0" w:color="AEAEAE"/>
              <w:left w:val="single" w:sz="8" w:space="0" w:color="E0E0E0"/>
              <w:bottom w:val="single" w:sz="8" w:space="0" w:color="AEAEAE"/>
              <w:right w:val="single" w:sz="8" w:space="0" w:color="E0E0E0"/>
            </w:tcBorders>
            <w:shd w:val="clear" w:color="auto" w:fill="FFFFFF"/>
          </w:tcPr>
          <w:p w14:paraId="2C5272DC"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1</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720D2894"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3212,306</w:t>
            </w:r>
          </w:p>
        </w:tc>
        <w:tc>
          <w:tcPr>
            <w:tcW w:w="922" w:type="dxa"/>
            <w:tcBorders>
              <w:top w:val="single" w:sz="8" w:space="0" w:color="AEAEAE"/>
              <w:left w:val="single" w:sz="8" w:space="0" w:color="E0E0E0"/>
              <w:bottom w:val="single" w:sz="8" w:space="0" w:color="AEAEAE"/>
              <w:right w:val="single" w:sz="8" w:space="0" w:color="E0E0E0"/>
            </w:tcBorders>
            <w:shd w:val="clear" w:color="auto" w:fill="FFFFFF"/>
          </w:tcPr>
          <w:p w14:paraId="7DDA9A9E"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121,671</w:t>
            </w:r>
          </w:p>
        </w:tc>
        <w:tc>
          <w:tcPr>
            <w:tcW w:w="784" w:type="dxa"/>
            <w:gridSpan w:val="2"/>
            <w:tcBorders>
              <w:top w:val="single" w:sz="8" w:space="0" w:color="AEAEAE"/>
              <w:left w:val="single" w:sz="8" w:space="0" w:color="E0E0E0"/>
              <w:bottom w:val="single" w:sz="8" w:space="0" w:color="AEAEAE"/>
              <w:right w:val="nil"/>
            </w:tcBorders>
            <w:shd w:val="clear" w:color="auto" w:fill="FFFFFF"/>
          </w:tcPr>
          <w:p w14:paraId="466A8C1F"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,000</w:t>
            </w:r>
          </w:p>
        </w:tc>
      </w:tr>
      <w:tr w:rsidR="004B44D6" w:rsidRPr="00B10F17" w14:paraId="3721ACC3" w14:textId="77777777" w:rsidTr="009749D3">
        <w:trPr>
          <w:gridBefore w:val="1"/>
          <w:wBefore w:w="293" w:type="dxa"/>
          <w:cantSplit/>
          <w:jc w:val="center"/>
        </w:trPr>
        <w:tc>
          <w:tcPr>
            <w:tcW w:w="1485" w:type="dxa"/>
            <w:vMerge/>
            <w:tcBorders>
              <w:top w:val="single" w:sz="8" w:space="0" w:color="152935"/>
              <w:left w:val="nil"/>
              <w:bottom w:val="single" w:sz="8" w:space="0" w:color="152935"/>
              <w:right w:val="nil"/>
            </w:tcBorders>
            <w:shd w:val="clear" w:color="auto" w:fill="auto"/>
          </w:tcPr>
          <w:p w14:paraId="6DC5E315"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p>
        </w:tc>
        <w:tc>
          <w:tcPr>
            <w:tcW w:w="1559" w:type="dxa"/>
            <w:vMerge/>
            <w:tcBorders>
              <w:top w:val="single" w:sz="8" w:space="0" w:color="152935"/>
              <w:left w:val="nil"/>
              <w:bottom w:val="nil"/>
              <w:right w:val="nil"/>
            </w:tcBorders>
            <w:shd w:val="clear" w:color="auto" w:fill="auto"/>
          </w:tcPr>
          <w:p w14:paraId="5BA59EC7"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p>
        </w:tc>
        <w:tc>
          <w:tcPr>
            <w:tcW w:w="1418" w:type="dxa"/>
            <w:tcBorders>
              <w:top w:val="single" w:sz="8" w:space="0" w:color="AEAEAE"/>
              <w:left w:val="nil"/>
              <w:bottom w:val="nil"/>
              <w:right w:val="nil"/>
            </w:tcBorders>
            <w:shd w:val="clear" w:color="auto" w:fill="auto"/>
          </w:tcPr>
          <w:p w14:paraId="7BC9314D"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Deviation from Linearity</w:t>
            </w:r>
          </w:p>
        </w:tc>
        <w:tc>
          <w:tcPr>
            <w:tcW w:w="1135" w:type="dxa"/>
            <w:tcBorders>
              <w:top w:val="single" w:sz="8" w:space="0" w:color="AEAEAE"/>
              <w:left w:val="nil"/>
              <w:bottom w:val="nil"/>
              <w:right w:val="single" w:sz="8" w:space="0" w:color="E0E0E0"/>
            </w:tcBorders>
            <w:shd w:val="clear" w:color="auto" w:fill="FFFFFF"/>
          </w:tcPr>
          <w:p w14:paraId="70753E39"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1023,101</w:t>
            </w:r>
          </w:p>
        </w:tc>
        <w:tc>
          <w:tcPr>
            <w:tcW w:w="637" w:type="dxa"/>
            <w:tcBorders>
              <w:top w:val="single" w:sz="8" w:space="0" w:color="AEAEAE"/>
              <w:left w:val="single" w:sz="8" w:space="0" w:color="E0E0E0"/>
              <w:bottom w:val="nil"/>
              <w:right w:val="single" w:sz="8" w:space="0" w:color="E0E0E0"/>
            </w:tcBorders>
            <w:shd w:val="clear" w:color="auto" w:fill="FFFFFF"/>
          </w:tcPr>
          <w:p w14:paraId="5CE0F63C"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37</w:t>
            </w:r>
          </w:p>
        </w:tc>
        <w:tc>
          <w:tcPr>
            <w:tcW w:w="1276" w:type="dxa"/>
            <w:tcBorders>
              <w:top w:val="single" w:sz="8" w:space="0" w:color="AEAEAE"/>
              <w:left w:val="single" w:sz="8" w:space="0" w:color="E0E0E0"/>
              <w:bottom w:val="nil"/>
              <w:right w:val="single" w:sz="8" w:space="0" w:color="E0E0E0"/>
            </w:tcBorders>
            <w:shd w:val="clear" w:color="auto" w:fill="FFFFFF"/>
          </w:tcPr>
          <w:p w14:paraId="3D533A6F"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27,651</w:t>
            </w:r>
          </w:p>
        </w:tc>
        <w:tc>
          <w:tcPr>
            <w:tcW w:w="922" w:type="dxa"/>
            <w:tcBorders>
              <w:top w:val="single" w:sz="8" w:space="0" w:color="AEAEAE"/>
              <w:left w:val="single" w:sz="8" w:space="0" w:color="E0E0E0"/>
              <w:bottom w:val="nil"/>
              <w:right w:val="single" w:sz="8" w:space="0" w:color="E0E0E0"/>
            </w:tcBorders>
            <w:shd w:val="clear" w:color="auto" w:fill="FFFFFF"/>
          </w:tcPr>
          <w:p w14:paraId="3CF5779C"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1,047</w:t>
            </w:r>
          </w:p>
        </w:tc>
        <w:tc>
          <w:tcPr>
            <w:tcW w:w="784" w:type="dxa"/>
            <w:gridSpan w:val="2"/>
            <w:tcBorders>
              <w:top w:val="single" w:sz="8" w:space="0" w:color="AEAEAE"/>
              <w:left w:val="single" w:sz="8" w:space="0" w:color="E0E0E0"/>
              <w:bottom w:val="nil"/>
              <w:right w:val="nil"/>
            </w:tcBorders>
            <w:shd w:val="clear" w:color="auto" w:fill="FFFFFF"/>
          </w:tcPr>
          <w:p w14:paraId="2FFA79DC"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,402</w:t>
            </w:r>
          </w:p>
        </w:tc>
      </w:tr>
      <w:tr w:rsidR="004B44D6" w:rsidRPr="00B10F17" w14:paraId="4ADCD137" w14:textId="77777777" w:rsidTr="009749D3">
        <w:trPr>
          <w:gridBefore w:val="1"/>
          <w:wBefore w:w="293" w:type="dxa"/>
          <w:cantSplit/>
          <w:jc w:val="center"/>
        </w:trPr>
        <w:tc>
          <w:tcPr>
            <w:tcW w:w="1485" w:type="dxa"/>
            <w:vMerge/>
            <w:tcBorders>
              <w:top w:val="single" w:sz="8" w:space="0" w:color="152935"/>
              <w:left w:val="nil"/>
              <w:bottom w:val="single" w:sz="8" w:space="0" w:color="152935"/>
              <w:right w:val="nil"/>
            </w:tcBorders>
            <w:shd w:val="clear" w:color="auto" w:fill="auto"/>
          </w:tcPr>
          <w:p w14:paraId="21ED8564"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p>
        </w:tc>
        <w:tc>
          <w:tcPr>
            <w:tcW w:w="2977" w:type="dxa"/>
            <w:gridSpan w:val="2"/>
            <w:tcBorders>
              <w:top w:val="single" w:sz="8" w:space="0" w:color="AEAEAE"/>
              <w:left w:val="nil"/>
              <w:bottom w:val="nil"/>
              <w:right w:val="nil"/>
            </w:tcBorders>
            <w:shd w:val="clear" w:color="auto" w:fill="auto"/>
          </w:tcPr>
          <w:p w14:paraId="30230AEC"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Within Groups</w:t>
            </w:r>
          </w:p>
        </w:tc>
        <w:tc>
          <w:tcPr>
            <w:tcW w:w="1135" w:type="dxa"/>
            <w:tcBorders>
              <w:top w:val="single" w:sz="8" w:space="0" w:color="AEAEAE"/>
              <w:left w:val="nil"/>
              <w:bottom w:val="nil"/>
              <w:right w:val="single" w:sz="8" w:space="0" w:color="E0E0E0"/>
            </w:tcBorders>
            <w:shd w:val="clear" w:color="auto" w:fill="FFFFFF"/>
          </w:tcPr>
          <w:p w14:paraId="4B66BF0C"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6653,218</w:t>
            </w:r>
          </w:p>
        </w:tc>
        <w:tc>
          <w:tcPr>
            <w:tcW w:w="637" w:type="dxa"/>
            <w:tcBorders>
              <w:top w:val="single" w:sz="8" w:space="0" w:color="AEAEAE"/>
              <w:left w:val="single" w:sz="8" w:space="0" w:color="E0E0E0"/>
              <w:bottom w:val="nil"/>
              <w:right w:val="single" w:sz="8" w:space="0" w:color="E0E0E0"/>
            </w:tcBorders>
            <w:shd w:val="clear" w:color="auto" w:fill="FFFFFF"/>
          </w:tcPr>
          <w:p w14:paraId="3FBC1BDB"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252</w:t>
            </w:r>
          </w:p>
        </w:tc>
        <w:tc>
          <w:tcPr>
            <w:tcW w:w="1276" w:type="dxa"/>
            <w:tcBorders>
              <w:top w:val="single" w:sz="8" w:space="0" w:color="AEAEAE"/>
              <w:left w:val="single" w:sz="8" w:space="0" w:color="E0E0E0"/>
              <w:bottom w:val="nil"/>
              <w:right w:val="single" w:sz="8" w:space="0" w:color="E0E0E0"/>
            </w:tcBorders>
            <w:shd w:val="clear" w:color="auto" w:fill="FFFFFF"/>
          </w:tcPr>
          <w:p w14:paraId="2E857B00"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26,402</w:t>
            </w:r>
          </w:p>
        </w:tc>
        <w:tc>
          <w:tcPr>
            <w:tcW w:w="922" w:type="dxa"/>
            <w:tcBorders>
              <w:top w:val="single" w:sz="8" w:space="0" w:color="AEAEAE"/>
              <w:left w:val="single" w:sz="8" w:space="0" w:color="E0E0E0"/>
              <w:bottom w:val="nil"/>
              <w:right w:val="single" w:sz="8" w:space="0" w:color="E0E0E0"/>
            </w:tcBorders>
            <w:shd w:val="clear" w:color="auto" w:fill="FFFFFF"/>
            <w:vAlign w:val="center"/>
          </w:tcPr>
          <w:p w14:paraId="51CC6BB1"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p>
        </w:tc>
        <w:tc>
          <w:tcPr>
            <w:tcW w:w="784" w:type="dxa"/>
            <w:gridSpan w:val="2"/>
            <w:tcBorders>
              <w:top w:val="single" w:sz="8" w:space="0" w:color="AEAEAE"/>
              <w:left w:val="single" w:sz="8" w:space="0" w:color="E0E0E0"/>
              <w:bottom w:val="nil"/>
              <w:right w:val="nil"/>
            </w:tcBorders>
            <w:shd w:val="clear" w:color="auto" w:fill="FFFFFF"/>
            <w:vAlign w:val="center"/>
          </w:tcPr>
          <w:p w14:paraId="2A4C4416"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p>
        </w:tc>
      </w:tr>
      <w:tr w:rsidR="004B44D6" w:rsidRPr="00B10F17" w14:paraId="6F13005F" w14:textId="77777777" w:rsidTr="009749D3">
        <w:trPr>
          <w:gridBefore w:val="1"/>
          <w:wBefore w:w="293" w:type="dxa"/>
          <w:cantSplit/>
          <w:jc w:val="center"/>
        </w:trPr>
        <w:tc>
          <w:tcPr>
            <w:tcW w:w="1485" w:type="dxa"/>
            <w:vMerge/>
            <w:tcBorders>
              <w:top w:val="single" w:sz="8" w:space="0" w:color="152935"/>
              <w:left w:val="nil"/>
              <w:bottom w:val="single" w:sz="8" w:space="0" w:color="152935"/>
              <w:right w:val="nil"/>
            </w:tcBorders>
            <w:shd w:val="clear" w:color="auto" w:fill="auto"/>
          </w:tcPr>
          <w:p w14:paraId="145300ED"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p>
        </w:tc>
        <w:tc>
          <w:tcPr>
            <w:tcW w:w="2977" w:type="dxa"/>
            <w:gridSpan w:val="2"/>
            <w:tcBorders>
              <w:top w:val="single" w:sz="8" w:space="0" w:color="AEAEAE"/>
              <w:left w:val="nil"/>
              <w:bottom w:val="single" w:sz="8" w:space="0" w:color="152935"/>
              <w:right w:val="nil"/>
            </w:tcBorders>
            <w:shd w:val="clear" w:color="auto" w:fill="auto"/>
          </w:tcPr>
          <w:p w14:paraId="4F5744AF"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Total</w:t>
            </w:r>
          </w:p>
        </w:tc>
        <w:tc>
          <w:tcPr>
            <w:tcW w:w="1135" w:type="dxa"/>
            <w:tcBorders>
              <w:top w:val="single" w:sz="8" w:space="0" w:color="AEAEAE"/>
              <w:left w:val="nil"/>
              <w:bottom w:val="single" w:sz="8" w:space="0" w:color="152935"/>
              <w:right w:val="single" w:sz="8" w:space="0" w:color="E0E0E0"/>
            </w:tcBorders>
            <w:shd w:val="clear" w:color="auto" w:fill="FFFFFF"/>
          </w:tcPr>
          <w:p w14:paraId="61F2DD71"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10888,625</w:t>
            </w:r>
          </w:p>
        </w:tc>
        <w:tc>
          <w:tcPr>
            <w:tcW w:w="637" w:type="dxa"/>
            <w:tcBorders>
              <w:top w:val="single" w:sz="8" w:space="0" w:color="AEAEAE"/>
              <w:left w:val="single" w:sz="8" w:space="0" w:color="E0E0E0"/>
              <w:bottom w:val="single" w:sz="8" w:space="0" w:color="152935"/>
              <w:right w:val="single" w:sz="8" w:space="0" w:color="E0E0E0"/>
            </w:tcBorders>
            <w:shd w:val="clear" w:color="auto" w:fill="FFFFFF"/>
          </w:tcPr>
          <w:p w14:paraId="3D261929"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290</w:t>
            </w:r>
          </w:p>
        </w:tc>
        <w:tc>
          <w:tcPr>
            <w:tcW w:w="1276"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799FFCF4"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p>
        </w:tc>
        <w:tc>
          <w:tcPr>
            <w:tcW w:w="92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09B80C4A"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p>
        </w:tc>
        <w:tc>
          <w:tcPr>
            <w:tcW w:w="784" w:type="dxa"/>
            <w:gridSpan w:val="2"/>
            <w:tcBorders>
              <w:top w:val="single" w:sz="8" w:space="0" w:color="AEAEAE"/>
              <w:left w:val="single" w:sz="8" w:space="0" w:color="E0E0E0"/>
              <w:bottom w:val="single" w:sz="8" w:space="0" w:color="152935"/>
              <w:right w:val="nil"/>
            </w:tcBorders>
            <w:shd w:val="clear" w:color="auto" w:fill="FFFFFF"/>
            <w:vAlign w:val="center"/>
          </w:tcPr>
          <w:p w14:paraId="74BC18DE" w14:textId="77777777" w:rsidR="004B44D6" w:rsidRPr="00B10F17" w:rsidRDefault="004B44D6" w:rsidP="001C1C18">
            <w:pPr>
              <w:autoSpaceDE w:val="0"/>
              <w:autoSpaceDN w:val="0"/>
              <w:adjustRightInd w:val="0"/>
              <w:spacing w:after="0" w:line="240" w:lineRule="auto"/>
              <w:jc w:val="center"/>
              <w:rPr>
                <w:rFonts w:ascii="Times New Roman" w:hAnsi="Times New Roman"/>
                <w:sz w:val="20"/>
                <w:szCs w:val="20"/>
              </w:rPr>
            </w:pPr>
          </w:p>
        </w:tc>
      </w:tr>
    </w:tbl>
    <w:p w14:paraId="68116FC5" w14:textId="1FAFFC18" w:rsidR="001F7ACC" w:rsidRDefault="001F7ACC" w:rsidP="000C1D6B">
      <w:pPr>
        <w:spacing w:after="0" w:line="240" w:lineRule="auto"/>
        <w:jc w:val="both"/>
        <w:rPr>
          <w:rFonts w:ascii="Times New Roman" w:hAnsi="Times New Roman"/>
          <w:sz w:val="24"/>
          <w:szCs w:val="24"/>
          <w:lang w:val="en-ID"/>
        </w:rPr>
      </w:pPr>
      <w:r>
        <w:rPr>
          <w:rFonts w:ascii="Times New Roman" w:hAnsi="Times New Roman"/>
          <w:sz w:val="24"/>
          <w:szCs w:val="24"/>
          <w:lang w:val="en-ID"/>
        </w:rPr>
        <w:tab/>
        <w:t xml:space="preserve">Dari </w:t>
      </w:r>
      <w:proofErr w:type="spellStart"/>
      <w:r>
        <w:rPr>
          <w:rFonts w:ascii="Times New Roman" w:hAnsi="Times New Roman"/>
          <w:sz w:val="24"/>
          <w:szCs w:val="24"/>
          <w:lang w:val="en-ID"/>
        </w:rPr>
        <w:t>analisis</w:t>
      </w:r>
      <w:proofErr w:type="spellEnd"/>
      <w:r>
        <w:rPr>
          <w:rFonts w:ascii="Times New Roman" w:hAnsi="Times New Roman"/>
          <w:sz w:val="24"/>
          <w:szCs w:val="24"/>
          <w:lang w:val="en-ID"/>
        </w:rPr>
        <w:t xml:space="preserve"> scatter plot </w:t>
      </w:r>
      <w:proofErr w:type="spellStart"/>
      <w:r>
        <w:rPr>
          <w:rFonts w:ascii="Times New Roman" w:hAnsi="Times New Roman"/>
          <w:sz w:val="24"/>
          <w:szCs w:val="24"/>
          <w:lang w:val="en-ID"/>
        </w:rPr>
        <w:t>antara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resiliensi</w:t>
      </w:r>
      <w:proofErr w:type="spellEnd"/>
      <w:r>
        <w:rPr>
          <w:rFonts w:ascii="Times New Roman" w:hAnsi="Times New Roman"/>
          <w:sz w:val="24"/>
          <w:szCs w:val="24"/>
          <w:lang w:val="en-ID"/>
        </w:rPr>
        <w:t xml:space="preserve"> dan </w:t>
      </w:r>
      <w:r w:rsidRPr="000C1D6B">
        <w:rPr>
          <w:rFonts w:ascii="Times New Roman" w:hAnsi="Times New Roman"/>
          <w:i/>
          <w:iCs/>
          <w:sz w:val="24"/>
          <w:szCs w:val="24"/>
          <w:lang w:val="en-ID"/>
        </w:rPr>
        <w:t>psychological well-being</w:t>
      </w:r>
      <w:r>
        <w:rPr>
          <w:rFonts w:ascii="Times New Roman" w:hAnsi="Times New Roman"/>
          <w:sz w:val="24"/>
          <w:szCs w:val="24"/>
          <w:lang w:val="en-ID"/>
        </w:rPr>
        <w:t xml:space="preserve">, </w:t>
      </w:r>
      <w:proofErr w:type="spellStart"/>
      <w:r>
        <w:rPr>
          <w:rFonts w:ascii="Times New Roman" w:hAnsi="Times New Roman"/>
          <w:sz w:val="24"/>
          <w:szCs w:val="24"/>
          <w:lang w:val="en-ID"/>
        </w:rPr>
        <w:t>terlihat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bahwa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terdapat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pola</w:t>
      </w:r>
      <w:proofErr w:type="spellEnd"/>
      <w:r>
        <w:rPr>
          <w:rFonts w:ascii="Times New Roman" w:hAnsi="Times New Roman"/>
          <w:sz w:val="24"/>
          <w:szCs w:val="24"/>
          <w:lang w:val="en-ID"/>
        </w:rPr>
        <w:t xml:space="preserve"> garis </w:t>
      </w:r>
      <w:proofErr w:type="spellStart"/>
      <w:r>
        <w:rPr>
          <w:rFonts w:ascii="Times New Roman" w:hAnsi="Times New Roman"/>
          <w:sz w:val="24"/>
          <w:szCs w:val="24"/>
          <w:lang w:val="en-ID"/>
        </w:rPr>
        <w:t>lurus</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membentang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sudut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kiri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bawah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sudut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kanan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atas</w:t>
      </w:r>
      <w:proofErr w:type="spellEnd"/>
      <w:r>
        <w:rPr>
          <w:rFonts w:ascii="Times New Roman" w:hAnsi="Times New Roman"/>
          <w:sz w:val="24"/>
          <w:szCs w:val="24"/>
          <w:lang w:val="en-ID"/>
        </w:rPr>
        <w:t xml:space="preserve">. Hal </w:t>
      </w:r>
      <w:proofErr w:type="spellStart"/>
      <w:r>
        <w:rPr>
          <w:rFonts w:ascii="Times New Roman" w:hAnsi="Times New Roman"/>
          <w:sz w:val="24"/>
          <w:szCs w:val="24"/>
          <w:lang w:val="en-ID"/>
        </w:rPr>
        <w:t>ini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menggambarkan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hubungan</w:t>
      </w:r>
      <w:proofErr w:type="spellEnd"/>
      <w:r>
        <w:rPr>
          <w:rFonts w:ascii="Times New Roman" w:hAnsi="Times New Roman"/>
          <w:sz w:val="24"/>
          <w:szCs w:val="24"/>
          <w:lang w:val="en-ID"/>
        </w:rPr>
        <w:t xml:space="preserve"> linier </w:t>
      </w:r>
      <w:proofErr w:type="spellStart"/>
      <w:r>
        <w:rPr>
          <w:rFonts w:ascii="Times New Roman" w:hAnsi="Times New Roman"/>
          <w:sz w:val="24"/>
          <w:szCs w:val="24"/>
          <w:lang w:val="en-ID"/>
        </w:rPr>
        <w:t>positif</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antara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resiliensi</w:t>
      </w:r>
      <w:proofErr w:type="spellEnd"/>
      <w:r>
        <w:rPr>
          <w:rFonts w:ascii="Times New Roman" w:hAnsi="Times New Roman"/>
          <w:sz w:val="24"/>
          <w:szCs w:val="24"/>
          <w:lang w:val="en-ID"/>
        </w:rPr>
        <w:t xml:space="preserve"> dan </w:t>
      </w:r>
      <w:r w:rsidRPr="000C1D6B">
        <w:rPr>
          <w:rFonts w:ascii="Times New Roman" w:hAnsi="Times New Roman"/>
          <w:i/>
          <w:iCs/>
          <w:sz w:val="24"/>
          <w:szCs w:val="24"/>
          <w:lang w:val="en-ID"/>
        </w:rPr>
        <w:t>psychological well-being</w:t>
      </w:r>
      <w:r>
        <w:rPr>
          <w:rFonts w:ascii="Times New Roman" w:hAnsi="Times New Roman"/>
          <w:sz w:val="24"/>
          <w:szCs w:val="24"/>
          <w:lang w:val="en-ID"/>
        </w:rPr>
        <w:t xml:space="preserve">, </w:t>
      </w:r>
      <w:proofErr w:type="spellStart"/>
      <w:r>
        <w:rPr>
          <w:rFonts w:ascii="Times New Roman" w:hAnsi="Times New Roman"/>
          <w:sz w:val="24"/>
          <w:szCs w:val="24"/>
          <w:lang w:val="en-ID"/>
        </w:rPr>
        <w:t>seperti</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diperlihatkan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dalam</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gambar</w:t>
      </w:r>
      <w:proofErr w:type="spellEnd"/>
      <w:r>
        <w:rPr>
          <w:rFonts w:ascii="Times New Roman" w:hAnsi="Times New Roman"/>
          <w:sz w:val="24"/>
          <w:szCs w:val="24"/>
          <w:lang w:val="en-ID"/>
        </w:rPr>
        <w:t xml:space="preserve"> 1. </w:t>
      </w:r>
    </w:p>
    <w:p w14:paraId="679372A6" w14:textId="47D59712" w:rsidR="000A7C3A" w:rsidRPr="00071A57" w:rsidRDefault="00FB3121" w:rsidP="00D97EA0">
      <w:pPr>
        <w:spacing w:after="0" w:line="240" w:lineRule="auto"/>
        <w:jc w:val="center"/>
        <w:rPr>
          <w:rFonts w:ascii="Times New Roman" w:hAnsi="Times New Roman"/>
        </w:rPr>
      </w:pPr>
      <w:r w:rsidRPr="00071A57">
        <w:rPr>
          <w:rFonts w:ascii="Times New Roman" w:hAnsi="Times New Roman"/>
          <w:b/>
        </w:rPr>
        <w:t>Gambar 1</w:t>
      </w:r>
      <w:r w:rsidR="000A7C3A" w:rsidRPr="00071A57">
        <w:rPr>
          <w:rFonts w:ascii="Times New Roman" w:hAnsi="Times New Roman"/>
        </w:rPr>
        <w:t>.</w:t>
      </w:r>
    </w:p>
    <w:p w14:paraId="1EA230A9" w14:textId="2B533A55" w:rsidR="000A7C3A" w:rsidRPr="00071A57" w:rsidRDefault="000A7C3A" w:rsidP="00D97EA0">
      <w:pPr>
        <w:spacing w:after="0" w:line="240" w:lineRule="auto"/>
        <w:jc w:val="center"/>
        <w:rPr>
          <w:rFonts w:ascii="Times New Roman" w:hAnsi="Times New Roman"/>
        </w:rPr>
      </w:pPr>
      <w:r w:rsidRPr="00071A57">
        <w:rPr>
          <w:rFonts w:ascii="Times New Roman" w:hAnsi="Times New Roman"/>
        </w:rPr>
        <w:t xml:space="preserve">Hasil Uji </w:t>
      </w:r>
      <w:proofErr w:type="spellStart"/>
      <w:r w:rsidRPr="00071A57">
        <w:rPr>
          <w:rFonts w:ascii="Times New Roman" w:hAnsi="Times New Roman"/>
        </w:rPr>
        <w:t>Linieritas</w:t>
      </w:r>
      <w:proofErr w:type="spellEnd"/>
      <w:r w:rsidRPr="00071A57">
        <w:rPr>
          <w:rFonts w:ascii="Times New Roman" w:hAnsi="Times New Roman"/>
        </w:rPr>
        <w:t xml:space="preserve"> Scatter Plot </w:t>
      </w:r>
      <w:proofErr w:type="spellStart"/>
      <w:r w:rsidRPr="00071A57">
        <w:rPr>
          <w:rFonts w:ascii="Times New Roman" w:hAnsi="Times New Roman"/>
        </w:rPr>
        <w:t>Resiliensi</w:t>
      </w:r>
      <w:proofErr w:type="spellEnd"/>
      <w:r w:rsidRPr="00071A57">
        <w:rPr>
          <w:rFonts w:ascii="Times New Roman" w:hAnsi="Times New Roman"/>
        </w:rPr>
        <w:t xml:space="preserve"> dan </w:t>
      </w:r>
      <w:r w:rsidRPr="00071A57">
        <w:rPr>
          <w:rFonts w:ascii="Times New Roman" w:hAnsi="Times New Roman"/>
          <w:i/>
          <w:iCs/>
        </w:rPr>
        <w:t>Psychological Well-Being</w:t>
      </w:r>
    </w:p>
    <w:p w14:paraId="5B7E0E30" w14:textId="77777777" w:rsidR="00071A57" w:rsidRDefault="000A7C3A" w:rsidP="00071A57">
      <w:pPr>
        <w:spacing w:after="0" w:line="240" w:lineRule="auto"/>
        <w:jc w:val="center"/>
        <w:rPr>
          <w:rFonts w:ascii="Times New Roman" w:hAnsi="Times New Roman"/>
          <w:sz w:val="24"/>
          <w:szCs w:val="24"/>
        </w:rPr>
      </w:pPr>
      <w:r w:rsidRPr="009A3DD7">
        <w:rPr>
          <w:rFonts w:ascii="Times New Roman" w:hAnsi="Times New Roman"/>
          <w:noProof/>
          <w:sz w:val="24"/>
          <w:szCs w:val="24"/>
        </w:rPr>
        <w:lastRenderedPageBreak/>
        <w:drawing>
          <wp:inline distT="0" distB="0" distL="0" distR="0" wp14:anchorId="02B666A2" wp14:editId="7F4E46AD">
            <wp:extent cx="3924300" cy="1905000"/>
            <wp:effectExtent l="0" t="0" r="0" b="0"/>
            <wp:docPr id="887603054" name="Picture 887603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27580" cy="1906592"/>
                    </a:xfrm>
                    <a:prstGeom prst="rect">
                      <a:avLst/>
                    </a:prstGeom>
                  </pic:spPr>
                </pic:pic>
              </a:graphicData>
            </a:graphic>
          </wp:inline>
        </w:drawing>
      </w:r>
    </w:p>
    <w:p w14:paraId="77354BEE" w14:textId="220E2AC9" w:rsidR="00A56E59" w:rsidRPr="009A3DD7" w:rsidRDefault="001F7ACC" w:rsidP="00071A57">
      <w:pPr>
        <w:spacing w:after="0" w:line="240" w:lineRule="auto"/>
        <w:ind w:firstLine="720"/>
        <w:jc w:val="both"/>
        <w:rPr>
          <w:rFonts w:ascii="Times New Roman" w:hAnsi="Times New Roman"/>
          <w:sz w:val="24"/>
          <w:szCs w:val="24"/>
        </w:rPr>
      </w:pPr>
      <w:r>
        <w:rPr>
          <w:rFonts w:ascii="Times New Roman" w:hAnsi="Times New Roman"/>
          <w:sz w:val="24"/>
          <w:szCs w:val="24"/>
        </w:rPr>
        <w:t xml:space="preserve">Dari </w:t>
      </w:r>
      <w:proofErr w:type="spellStart"/>
      <w:r>
        <w:rPr>
          <w:rFonts w:ascii="Times New Roman" w:hAnsi="Times New Roman"/>
          <w:sz w:val="24"/>
          <w:szCs w:val="24"/>
        </w:rPr>
        <w:t>h</w:t>
      </w:r>
      <w:r w:rsidR="00FA6FC0" w:rsidRPr="009A3DD7">
        <w:rPr>
          <w:rFonts w:ascii="Times New Roman" w:hAnsi="Times New Roman"/>
          <w:sz w:val="24"/>
          <w:szCs w:val="24"/>
        </w:rPr>
        <w:t>asil</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perhitungan</w:t>
      </w:r>
      <w:proofErr w:type="spellEnd"/>
      <w:r w:rsidR="00FA6FC0" w:rsidRPr="009A3DD7">
        <w:rPr>
          <w:rFonts w:ascii="Times New Roman" w:hAnsi="Times New Roman"/>
          <w:sz w:val="24"/>
          <w:szCs w:val="24"/>
        </w:rPr>
        <w:t xml:space="preserve"> uji </w:t>
      </w:r>
      <w:proofErr w:type="spellStart"/>
      <w:r w:rsidR="00FA6FC0" w:rsidRPr="009A3DD7">
        <w:rPr>
          <w:rFonts w:ascii="Times New Roman" w:hAnsi="Times New Roman"/>
          <w:sz w:val="24"/>
          <w:szCs w:val="24"/>
        </w:rPr>
        <w:t>linieritas</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antara</w:t>
      </w:r>
      <w:proofErr w:type="spellEnd"/>
      <w:r w:rsidR="00C76071" w:rsidRPr="009A3DD7">
        <w:rPr>
          <w:rFonts w:ascii="Times New Roman" w:hAnsi="Times New Roman"/>
          <w:sz w:val="24"/>
          <w:szCs w:val="24"/>
        </w:rPr>
        <w:t xml:space="preserve"> </w:t>
      </w:r>
      <w:proofErr w:type="spellStart"/>
      <w:r w:rsidR="00C76071" w:rsidRPr="009A3DD7">
        <w:rPr>
          <w:rFonts w:ascii="Times New Roman" w:hAnsi="Times New Roman"/>
          <w:sz w:val="24"/>
          <w:szCs w:val="24"/>
        </w:rPr>
        <w:t>religiusitas</w:t>
      </w:r>
      <w:proofErr w:type="spellEnd"/>
      <w:r w:rsidR="00C76071" w:rsidRPr="009A3DD7">
        <w:rPr>
          <w:rFonts w:ascii="Times New Roman" w:hAnsi="Times New Roman"/>
          <w:sz w:val="24"/>
          <w:szCs w:val="24"/>
        </w:rPr>
        <w:t xml:space="preserve"> dan</w:t>
      </w:r>
      <w:r w:rsidR="00FA6FC0" w:rsidRPr="009A3DD7">
        <w:rPr>
          <w:rFonts w:ascii="Times New Roman" w:hAnsi="Times New Roman"/>
          <w:sz w:val="24"/>
          <w:szCs w:val="24"/>
        </w:rPr>
        <w:t xml:space="preserve"> </w:t>
      </w:r>
      <w:r w:rsidR="00FA6FC0" w:rsidRPr="009A3DD7">
        <w:rPr>
          <w:rFonts w:ascii="Times New Roman" w:hAnsi="Times New Roman"/>
          <w:i/>
          <w:iCs/>
          <w:sz w:val="24"/>
          <w:szCs w:val="24"/>
        </w:rPr>
        <w:t>psychological well-being</w:t>
      </w:r>
      <w:r>
        <w:rPr>
          <w:rFonts w:ascii="Times New Roman" w:hAnsi="Times New Roman"/>
          <w:sz w:val="24"/>
          <w:szCs w:val="24"/>
        </w:rPr>
        <w:t xml:space="preserve">, </w:t>
      </w:r>
      <w:proofErr w:type="spellStart"/>
      <w:r>
        <w:rPr>
          <w:rFonts w:ascii="Times New Roman" w:hAnsi="Times New Roman"/>
          <w:sz w:val="24"/>
          <w:szCs w:val="24"/>
        </w:rPr>
        <w:t>didapatkan</w:t>
      </w:r>
      <w:proofErr w:type="spellEnd"/>
      <w:r>
        <w:rPr>
          <w:rFonts w:ascii="Times New Roman" w:hAnsi="Times New Roman"/>
          <w:sz w:val="24"/>
          <w:szCs w:val="24"/>
        </w:rPr>
        <w:t xml:space="preserve"> </w:t>
      </w:r>
      <w:proofErr w:type="spellStart"/>
      <w:r>
        <w:rPr>
          <w:rFonts w:ascii="Times New Roman" w:hAnsi="Times New Roman"/>
          <w:sz w:val="24"/>
          <w:szCs w:val="24"/>
        </w:rPr>
        <w:t>nilai</w:t>
      </w:r>
      <w:proofErr w:type="spellEnd"/>
      <w:r>
        <w:rPr>
          <w:rFonts w:ascii="Times New Roman" w:hAnsi="Times New Roman"/>
          <w:sz w:val="24"/>
          <w:szCs w:val="24"/>
        </w:rPr>
        <w:t xml:space="preserve"> </w:t>
      </w:r>
      <w:proofErr w:type="spellStart"/>
      <w:r>
        <w:rPr>
          <w:rFonts w:ascii="Times New Roman" w:hAnsi="Times New Roman"/>
          <w:sz w:val="24"/>
          <w:szCs w:val="24"/>
        </w:rPr>
        <w:t>signifikansi</w:t>
      </w:r>
      <w:proofErr w:type="spellEnd"/>
      <w:r>
        <w:rPr>
          <w:rFonts w:ascii="Times New Roman" w:hAnsi="Times New Roman"/>
          <w:sz w:val="24"/>
          <w:szCs w:val="24"/>
        </w:rPr>
        <w:t xml:space="preserve"> </w:t>
      </w:r>
      <w:proofErr w:type="spellStart"/>
      <w:r>
        <w:rPr>
          <w:rFonts w:ascii="Times New Roman" w:hAnsi="Times New Roman"/>
          <w:sz w:val="24"/>
          <w:szCs w:val="24"/>
        </w:rPr>
        <w:t>sebesar</w:t>
      </w:r>
      <w:proofErr w:type="spellEnd"/>
      <w:r>
        <w:rPr>
          <w:rFonts w:ascii="Times New Roman" w:hAnsi="Times New Roman"/>
          <w:sz w:val="24"/>
          <w:szCs w:val="24"/>
        </w:rPr>
        <w:t xml:space="preserve"> 0,530. </w:t>
      </w:r>
      <w:proofErr w:type="spellStart"/>
      <w:r>
        <w:rPr>
          <w:rFonts w:ascii="Times New Roman" w:hAnsi="Times New Roman"/>
          <w:sz w:val="24"/>
          <w:szCs w:val="24"/>
        </w:rPr>
        <w:t>Berdasarkan</w:t>
      </w:r>
      <w:proofErr w:type="spellEnd"/>
      <w:r>
        <w:rPr>
          <w:rFonts w:ascii="Times New Roman" w:hAnsi="Times New Roman"/>
          <w:sz w:val="24"/>
          <w:szCs w:val="24"/>
        </w:rPr>
        <w:t xml:space="preserve"> </w:t>
      </w:r>
      <w:proofErr w:type="spellStart"/>
      <w:r>
        <w:rPr>
          <w:rFonts w:ascii="Times New Roman" w:hAnsi="Times New Roman"/>
          <w:sz w:val="24"/>
          <w:szCs w:val="24"/>
        </w:rPr>
        <w:t>kriteria</w:t>
      </w:r>
      <w:proofErr w:type="spellEnd"/>
      <w:r>
        <w:rPr>
          <w:rFonts w:ascii="Times New Roman" w:hAnsi="Times New Roman"/>
          <w:sz w:val="24"/>
          <w:szCs w:val="24"/>
        </w:rPr>
        <w:t xml:space="preserve"> uji </w:t>
      </w:r>
      <w:proofErr w:type="spellStart"/>
      <w:r>
        <w:rPr>
          <w:rFonts w:ascii="Times New Roman" w:hAnsi="Times New Roman"/>
          <w:sz w:val="24"/>
          <w:szCs w:val="24"/>
        </w:rPr>
        <w:t>linieritas</w:t>
      </w:r>
      <w:proofErr w:type="spellEnd"/>
      <w:r>
        <w:rPr>
          <w:rFonts w:ascii="Times New Roman" w:hAnsi="Times New Roman"/>
          <w:sz w:val="24"/>
          <w:szCs w:val="24"/>
        </w:rPr>
        <w:t xml:space="preserve">, </w:t>
      </w:r>
      <w:proofErr w:type="spellStart"/>
      <w:r>
        <w:rPr>
          <w:rFonts w:ascii="Times New Roman" w:hAnsi="Times New Roman"/>
          <w:sz w:val="24"/>
          <w:szCs w:val="24"/>
        </w:rPr>
        <w:t>hal</w:t>
      </w:r>
      <w:proofErr w:type="spellEnd"/>
      <w:r>
        <w:rPr>
          <w:rFonts w:ascii="Times New Roman" w:hAnsi="Times New Roman"/>
          <w:sz w:val="24"/>
          <w:szCs w:val="24"/>
        </w:rPr>
        <w:t xml:space="preserve"> </w:t>
      </w:r>
      <w:proofErr w:type="spellStart"/>
      <w:r>
        <w:rPr>
          <w:rFonts w:ascii="Times New Roman" w:hAnsi="Times New Roman"/>
          <w:sz w:val="24"/>
          <w:szCs w:val="24"/>
        </w:rPr>
        <w:t>ini</w:t>
      </w:r>
      <w:proofErr w:type="spellEnd"/>
      <w:r>
        <w:rPr>
          <w:rFonts w:ascii="Times New Roman" w:hAnsi="Times New Roman"/>
          <w:sz w:val="24"/>
          <w:szCs w:val="24"/>
        </w:rPr>
        <w:t xml:space="preserve"> </w:t>
      </w:r>
      <w:proofErr w:type="spellStart"/>
      <w:r>
        <w:rPr>
          <w:rFonts w:ascii="Times New Roman" w:hAnsi="Times New Roman"/>
          <w:sz w:val="24"/>
          <w:szCs w:val="24"/>
        </w:rPr>
        <w:t>menunjukkan</w:t>
      </w:r>
      <w:proofErr w:type="spellEnd"/>
      <w:r>
        <w:rPr>
          <w:rFonts w:ascii="Times New Roman" w:hAnsi="Times New Roman"/>
          <w:sz w:val="24"/>
          <w:szCs w:val="24"/>
        </w:rPr>
        <w:t xml:space="preserve"> </w:t>
      </w:r>
      <w:proofErr w:type="spellStart"/>
      <w:r>
        <w:rPr>
          <w:rFonts w:ascii="Times New Roman" w:hAnsi="Times New Roman"/>
          <w:sz w:val="24"/>
          <w:szCs w:val="24"/>
        </w:rPr>
        <w:t>bahwa</w:t>
      </w:r>
      <w:proofErr w:type="spellEnd"/>
      <w:r>
        <w:rPr>
          <w:rFonts w:ascii="Times New Roman" w:hAnsi="Times New Roman"/>
          <w:sz w:val="24"/>
          <w:szCs w:val="24"/>
        </w:rPr>
        <w:t xml:space="preserve"> data </w:t>
      </w:r>
      <w:proofErr w:type="spellStart"/>
      <w:r>
        <w:rPr>
          <w:rFonts w:ascii="Times New Roman" w:hAnsi="Times New Roman"/>
          <w:sz w:val="24"/>
          <w:szCs w:val="24"/>
        </w:rPr>
        <w:t>memiliki</w:t>
      </w:r>
      <w:proofErr w:type="spellEnd"/>
      <w:r>
        <w:rPr>
          <w:rFonts w:ascii="Times New Roman" w:hAnsi="Times New Roman"/>
          <w:sz w:val="24"/>
          <w:szCs w:val="24"/>
        </w:rPr>
        <w:t xml:space="preserve"> </w:t>
      </w:r>
      <w:proofErr w:type="spellStart"/>
      <w:r>
        <w:rPr>
          <w:rFonts w:ascii="Times New Roman" w:hAnsi="Times New Roman"/>
          <w:sz w:val="24"/>
          <w:szCs w:val="24"/>
        </w:rPr>
        <w:t>pola</w:t>
      </w:r>
      <w:proofErr w:type="spellEnd"/>
      <w:r>
        <w:rPr>
          <w:rFonts w:ascii="Times New Roman" w:hAnsi="Times New Roman"/>
          <w:sz w:val="24"/>
          <w:szCs w:val="24"/>
        </w:rPr>
        <w:t xml:space="preserve"> linier </w:t>
      </w:r>
      <w:proofErr w:type="spellStart"/>
      <w:r>
        <w:rPr>
          <w:rFonts w:ascii="Times New Roman" w:hAnsi="Times New Roman"/>
          <w:sz w:val="24"/>
          <w:szCs w:val="24"/>
        </w:rPr>
        <w:t>karena</w:t>
      </w:r>
      <w:proofErr w:type="spellEnd"/>
      <w:r>
        <w:rPr>
          <w:rFonts w:ascii="Times New Roman" w:hAnsi="Times New Roman"/>
          <w:sz w:val="24"/>
          <w:szCs w:val="24"/>
        </w:rPr>
        <w:t xml:space="preserve"> </w:t>
      </w:r>
      <w:proofErr w:type="spellStart"/>
      <w:r>
        <w:rPr>
          <w:rFonts w:ascii="Times New Roman" w:hAnsi="Times New Roman"/>
          <w:sz w:val="24"/>
          <w:szCs w:val="24"/>
        </w:rPr>
        <w:t>nilai</w:t>
      </w:r>
      <w:proofErr w:type="spellEnd"/>
      <w:r>
        <w:rPr>
          <w:rFonts w:ascii="Times New Roman" w:hAnsi="Times New Roman"/>
          <w:sz w:val="24"/>
          <w:szCs w:val="24"/>
        </w:rPr>
        <w:t xml:space="preserve"> </w:t>
      </w:r>
      <w:proofErr w:type="spellStart"/>
      <w:r>
        <w:rPr>
          <w:rFonts w:ascii="Times New Roman" w:hAnsi="Times New Roman"/>
          <w:sz w:val="24"/>
          <w:szCs w:val="24"/>
        </w:rPr>
        <w:t>signifikansi</w:t>
      </w:r>
      <w:proofErr w:type="spellEnd"/>
      <w:r>
        <w:rPr>
          <w:rFonts w:ascii="Times New Roman" w:hAnsi="Times New Roman"/>
          <w:sz w:val="24"/>
          <w:szCs w:val="24"/>
        </w:rPr>
        <w:t xml:space="preserve"> </w:t>
      </w:r>
      <w:proofErr w:type="spellStart"/>
      <w:r>
        <w:rPr>
          <w:rFonts w:ascii="Times New Roman" w:hAnsi="Times New Roman"/>
          <w:sz w:val="24"/>
          <w:szCs w:val="24"/>
        </w:rPr>
        <w:t>lebih</w:t>
      </w:r>
      <w:proofErr w:type="spellEnd"/>
      <w:r>
        <w:rPr>
          <w:rFonts w:ascii="Times New Roman" w:hAnsi="Times New Roman"/>
          <w:sz w:val="24"/>
          <w:szCs w:val="24"/>
        </w:rPr>
        <w:t xml:space="preserve"> </w:t>
      </w:r>
      <w:proofErr w:type="spellStart"/>
      <w:r>
        <w:rPr>
          <w:rFonts w:ascii="Times New Roman" w:hAnsi="Times New Roman"/>
          <w:sz w:val="24"/>
          <w:szCs w:val="24"/>
        </w:rPr>
        <w:t>besar</w:t>
      </w:r>
      <w:proofErr w:type="spellEnd"/>
      <w:r>
        <w:rPr>
          <w:rFonts w:ascii="Times New Roman" w:hAnsi="Times New Roman"/>
          <w:sz w:val="24"/>
          <w:szCs w:val="24"/>
        </w:rPr>
        <w:t xml:space="preserve"> </w:t>
      </w:r>
      <w:proofErr w:type="spellStart"/>
      <w:r>
        <w:rPr>
          <w:rFonts w:ascii="Times New Roman" w:hAnsi="Times New Roman"/>
          <w:sz w:val="24"/>
          <w:szCs w:val="24"/>
        </w:rPr>
        <w:t>dari</w:t>
      </w:r>
      <w:proofErr w:type="spellEnd"/>
      <w:r>
        <w:rPr>
          <w:rFonts w:ascii="Times New Roman" w:hAnsi="Times New Roman"/>
          <w:sz w:val="24"/>
          <w:szCs w:val="24"/>
        </w:rPr>
        <w:t xml:space="preserve"> 0,05. </w:t>
      </w:r>
      <w:proofErr w:type="spellStart"/>
      <w:r w:rsidR="00FB3121" w:rsidRPr="009A3DD7">
        <w:rPr>
          <w:rFonts w:ascii="Times New Roman" w:hAnsi="Times New Roman"/>
          <w:sz w:val="24"/>
          <w:szCs w:val="24"/>
        </w:rPr>
        <w:t>Artinya</w:t>
      </w:r>
      <w:proofErr w:type="spellEnd"/>
      <w:r w:rsidR="009F5A0A" w:rsidRPr="009A3DD7">
        <w:rPr>
          <w:rFonts w:ascii="Times New Roman" w:hAnsi="Times New Roman"/>
          <w:sz w:val="24"/>
          <w:szCs w:val="24"/>
        </w:rPr>
        <w:t>,</w:t>
      </w:r>
      <w:r w:rsidR="00FA6FC0" w:rsidRPr="009A3DD7">
        <w:rPr>
          <w:rFonts w:ascii="Times New Roman" w:hAnsi="Times New Roman"/>
          <w:sz w:val="24"/>
          <w:szCs w:val="24"/>
        </w:rPr>
        <w:t xml:space="preserve"> </w:t>
      </w:r>
      <w:proofErr w:type="spellStart"/>
      <w:r w:rsidR="009F5A0A" w:rsidRPr="009A3DD7">
        <w:rPr>
          <w:rFonts w:ascii="Times New Roman" w:hAnsi="Times New Roman"/>
          <w:sz w:val="24"/>
          <w:szCs w:val="24"/>
        </w:rPr>
        <w:t>terdapat</w:t>
      </w:r>
      <w:proofErr w:type="spellEnd"/>
      <w:r w:rsidR="00FA6FC0" w:rsidRPr="009A3DD7">
        <w:rPr>
          <w:rFonts w:ascii="Times New Roman" w:hAnsi="Times New Roman"/>
          <w:sz w:val="24"/>
          <w:szCs w:val="24"/>
        </w:rPr>
        <w:t xml:space="preserve"> </w:t>
      </w:r>
      <w:proofErr w:type="spellStart"/>
      <w:r w:rsidR="00FA6FC0" w:rsidRPr="009A3DD7">
        <w:rPr>
          <w:rFonts w:ascii="Times New Roman" w:hAnsi="Times New Roman"/>
          <w:sz w:val="24"/>
          <w:szCs w:val="24"/>
        </w:rPr>
        <w:t>hubungan</w:t>
      </w:r>
      <w:proofErr w:type="spellEnd"/>
      <w:r w:rsidR="00FA6FC0" w:rsidRPr="009A3DD7">
        <w:rPr>
          <w:rFonts w:ascii="Times New Roman" w:hAnsi="Times New Roman"/>
          <w:sz w:val="24"/>
          <w:szCs w:val="24"/>
        </w:rPr>
        <w:t xml:space="preserve"> yang linier </w:t>
      </w:r>
      <w:proofErr w:type="spellStart"/>
      <w:r w:rsidR="00FA6FC0" w:rsidRPr="009A3DD7">
        <w:rPr>
          <w:rFonts w:ascii="Times New Roman" w:hAnsi="Times New Roman"/>
          <w:sz w:val="24"/>
          <w:szCs w:val="24"/>
        </w:rPr>
        <w:t>antara</w:t>
      </w:r>
      <w:proofErr w:type="spellEnd"/>
      <w:r w:rsidR="00F7686D" w:rsidRPr="009A3DD7">
        <w:rPr>
          <w:rFonts w:ascii="Times New Roman" w:hAnsi="Times New Roman"/>
          <w:sz w:val="24"/>
          <w:szCs w:val="24"/>
        </w:rPr>
        <w:t xml:space="preserve"> </w:t>
      </w:r>
      <w:proofErr w:type="spellStart"/>
      <w:r w:rsidR="00F7686D" w:rsidRPr="009A3DD7">
        <w:rPr>
          <w:rFonts w:ascii="Times New Roman" w:hAnsi="Times New Roman"/>
          <w:sz w:val="24"/>
          <w:szCs w:val="24"/>
        </w:rPr>
        <w:t>religiusitas</w:t>
      </w:r>
      <w:proofErr w:type="spellEnd"/>
      <w:r w:rsidR="00F7686D" w:rsidRPr="009A3DD7">
        <w:rPr>
          <w:rFonts w:ascii="Times New Roman" w:hAnsi="Times New Roman"/>
          <w:sz w:val="24"/>
          <w:szCs w:val="24"/>
        </w:rPr>
        <w:t xml:space="preserve"> dan</w:t>
      </w:r>
      <w:r w:rsidR="00FA6FC0" w:rsidRPr="009A3DD7">
        <w:rPr>
          <w:rFonts w:ascii="Times New Roman" w:hAnsi="Times New Roman"/>
          <w:sz w:val="24"/>
          <w:szCs w:val="24"/>
        </w:rPr>
        <w:t xml:space="preserve"> </w:t>
      </w:r>
      <w:r w:rsidR="00FA6FC0" w:rsidRPr="009A3DD7">
        <w:rPr>
          <w:rFonts w:ascii="Times New Roman" w:hAnsi="Times New Roman"/>
          <w:i/>
          <w:iCs/>
          <w:sz w:val="24"/>
          <w:szCs w:val="24"/>
        </w:rPr>
        <w:t>psychological well-being</w:t>
      </w:r>
      <w:r w:rsidR="00F7686D" w:rsidRPr="009A3DD7">
        <w:rPr>
          <w:rFonts w:ascii="Times New Roman" w:hAnsi="Times New Roman"/>
          <w:sz w:val="24"/>
          <w:szCs w:val="24"/>
        </w:rPr>
        <w:t xml:space="preserve"> </w:t>
      </w:r>
      <w:r w:rsidR="00FB3121" w:rsidRPr="009A3DD7">
        <w:rPr>
          <w:rFonts w:ascii="Times New Roman" w:hAnsi="Times New Roman"/>
          <w:sz w:val="24"/>
          <w:szCs w:val="24"/>
        </w:rPr>
        <w:t xml:space="preserve">yang </w:t>
      </w:r>
      <w:proofErr w:type="spellStart"/>
      <w:r w:rsidR="00FB3121" w:rsidRPr="009A3DD7">
        <w:rPr>
          <w:rFonts w:ascii="Times New Roman" w:hAnsi="Times New Roman"/>
          <w:sz w:val="24"/>
          <w:szCs w:val="24"/>
        </w:rPr>
        <w:t>dapat</w:t>
      </w:r>
      <w:proofErr w:type="spellEnd"/>
      <w:r w:rsidR="00FB3121" w:rsidRPr="009A3DD7">
        <w:rPr>
          <w:rFonts w:ascii="Times New Roman" w:hAnsi="Times New Roman"/>
          <w:sz w:val="24"/>
          <w:szCs w:val="24"/>
        </w:rPr>
        <w:t xml:space="preserve"> </w:t>
      </w:r>
      <w:proofErr w:type="spellStart"/>
      <w:r w:rsidR="00FB3121" w:rsidRPr="009A3DD7">
        <w:rPr>
          <w:rFonts w:ascii="Times New Roman" w:hAnsi="Times New Roman"/>
          <w:sz w:val="24"/>
          <w:szCs w:val="24"/>
        </w:rPr>
        <w:t>dilihat</w:t>
      </w:r>
      <w:proofErr w:type="spellEnd"/>
      <w:r w:rsidR="00FB3121" w:rsidRPr="009A3DD7">
        <w:rPr>
          <w:rFonts w:ascii="Times New Roman" w:hAnsi="Times New Roman"/>
          <w:sz w:val="24"/>
          <w:szCs w:val="24"/>
        </w:rPr>
        <w:t xml:space="preserve"> pada </w:t>
      </w:r>
      <w:proofErr w:type="spellStart"/>
      <w:r w:rsidR="00FB3121" w:rsidRPr="009A3DD7">
        <w:rPr>
          <w:rFonts w:ascii="Times New Roman" w:hAnsi="Times New Roman"/>
          <w:sz w:val="24"/>
          <w:szCs w:val="24"/>
        </w:rPr>
        <w:t>tabel</w:t>
      </w:r>
      <w:proofErr w:type="spellEnd"/>
      <w:r w:rsidR="00FB3121" w:rsidRPr="009A3DD7">
        <w:rPr>
          <w:rFonts w:ascii="Times New Roman" w:hAnsi="Times New Roman"/>
          <w:sz w:val="24"/>
          <w:szCs w:val="24"/>
        </w:rPr>
        <w:t xml:space="preserve"> 4</w:t>
      </w:r>
      <w:r w:rsidR="00FA6FC0" w:rsidRPr="009A3DD7">
        <w:rPr>
          <w:rFonts w:ascii="Times New Roman" w:hAnsi="Times New Roman"/>
          <w:sz w:val="24"/>
          <w:szCs w:val="24"/>
        </w:rPr>
        <w:t xml:space="preserve">. </w:t>
      </w:r>
    </w:p>
    <w:p w14:paraId="40700E26" w14:textId="4AEE52EF" w:rsidR="00E45115" w:rsidRPr="00071A57" w:rsidRDefault="00E45115" w:rsidP="00071A57">
      <w:pPr>
        <w:spacing w:after="0" w:line="240" w:lineRule="auto"/>
        <w:jc w:val="center"/>
        <w:rPr>
          <w:rFonts w:ascii="Times New Roman" w:hAnsi="Times New Roman"/>
        </w:rPr>
      </w:pPr>
      <w:r w:rsidRPr="00071A57">
        <w:rPr>
          <w:rFonts w:ascii="Times New Roman" w:hAnsi="Times New Roman"/>
          <w:b/>
        </w:rPr>
        <w:t xml:space="preserve">Tabel </w:t>
      </w:r>
      <w:r w:rsidR="00FB3121" w:rsidRPr="00071A57">
        <w:rPr>
          <w:rFonts w:ascii="Times New Roman" w:hAnsi="Times New Roman"/>
          <w:b/>
        </w:rPr>
        <w:t>4</w:t>
      </w:r>
      <w:r w:rsidRPr="00071A57">
        <w:rPr>
          <w:rFonts w:ascii="Times New Roman" w:hAnsi="Times New Roman"/>
        </w:rPr>
        <w:t>.</w:t>
      </w:r>
    </w:p>
    <w:p w14:paraId="73B8E18B" w14:textId="68A696B0" w:rsidR="00E45115" w:rsidRPr="00071A57" w:rsidRDefault="00E45115" w:rsidP="00071A57">
      <w:pPr>
        <w:spacing w:after="0" w:line="240" w:lineRule="auto"/>
        <w:jc w:val="center"/>
        <w:rPr>
          <w:rFonts w:ascii="Times New Roman" w:hAnsi="Times New Roman"/>
          <w:i/>
          <w:iCs/>
        </w:rPr>
      </w:pPr>
      <w:r w:rsidRPr="00071A57">
        <w:rPr>
          <w:rFonts w:ascii="Times New Roman" w:hAnsi="Times New Roman"/>
        </w:rPr>
        <w:t xml:space="preserve">Hasil Uji </w:t>
      </w:r>
      <w:proofErr w:type="spellStart"/>
      <w:r w:rsidRPr="00071A57">
        <w:rPr>
          <w:rFonts w:ascii="Times New Roman" w:hAnsi="Times New Roman"/>
        </w:rPr>
        <w:t>Linieritas</w:t>
      </w:r>
      <w:proofErr w:type="spellEnd"/>
      <w:r w:rsidRPr="00071A57">
        <w:rPr>
          <w:rFonts w:ascii="Times New Roman" w:hAnsi="Times New Roman"/>
        </w:rPr>
        <w:t xml:space="preserve"> </w:t>
      </w:r>
      <w:proofErr w:type="spellStart"/>
      <w:r w:rsidR="000A7C3A" w:rsidRPr="00071A57">
        <w:rPr>
          <w:rFonts w:ascii="Times New Roman" w:hAnsi="Times New Roman"/>
        </w:rPr>
        <w:t>Religiusitas</w:t>
      </w:r>
      <w:proofErr w:type="spellEnd"/>
      <w:r w:rsidR="000A7C3A" w:rsidRPr="00071A57">
        <w:rPr>
          <w:rFonts w:ascii="Times New Roman" w:hAnsi="Times New Roman"/>
        </w:rPr>
        <w:t xml:space="preserve"> dan </w:t>
      </w:r>
      <w:r w:rsidRPr="00071A57">
        <w:rPr>
          <w:rFonts w:ascii="Times New Roman" w:hAnsi="Times New Roman"/>
          <w:i/>
          <w:iCs/>
        </w:rPr>
        <w:t>Psychological Well-Being</w:t>
      </w:r>
    </w:p>
    <w:tbl>
      <w:tblPr>
        <w:tblW w:w="905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85"/>
        <w:gridCol w:w="1150"/>
        <w:gridCol w:w="1418"/>
        <w:gridCol w:w="1118"/>
        <w:gridCol w:w="583"/>
        <w:gridCol w:w="1400"/>
        <w:gridCol w:w="850"/>
        <w:gridCol w:w="851"/>
      </w:tblGrid>
      <w:tr w:rsidR="009E28F4" w:rsidRPr="00B10F17" w14:paraId="65685865" w14:textId="77777777" w:rsidTr="009E28F4">
        <w:trPr>
          <w:cantSplit/>
          <w:jc w:val="center"/>
        </w:trPr>
        <w:tc>
          <w:tcPr>
            <w:tcW w:w="9055" w:type="dxa"/>
            <w:gridSpan w:val="8"/>
            <w:tcBorders>
              <w:top w:val="nil"/>
              <w:left w:val="nil"/>
              <w:bottom w:val="nil"/>
              <w:right w:val="nil"/>
            </w:tcBorders>
            <w:shd w:val="clear" w:color="auto" w:fill="FFFFFF"/>
            <w:vAlign w:val="center"/>
          </w:tcPr>
          <w:p w14:paraId="6A129198" w14:textId="0CAAE22F" w:rsidR="004B742D" w:rsidRPr="00B10F17" w:rsidRDefault="009E28F4" w:rsidP="001C1C18">
            <w:pPr>
              <w:autoSpaceDE w:val="0"/>
              <w:autoSpaceDN w:val="0"/>
              <w:adjustRightInd w:val="0"/>
              <w:spacing w:after="0" w:line="240" w:lineRule="auto"/>
              <w:jc w:val="center"/>
              <w:rPr>
                <w:rFonts w:ascii="Times New Roman" w:hAnsi="Times New Roman"/>
                <w:sz w:val="20"/>
                <w:szCs w:val="20"/>
              </w:rPr>
            </w:pPr>
            <w:proofErr w:type="spellStart"/>
            <w:r w:rsidRPr="00B10F17">
              <w:rPr>
                <w:rFonts w:ascii="Times New Roman" w:hAnsi="Times New Roman"/>
                <w:sz w:val="20"/>
                <w:szCs w:val="20"/>
              </w:rPr>
              <w:t>Anova</w:t>
            </w:r>
            <w:proofErr w:type="spellEnd"/>
            <w:r w:rsidRPr="00B10F17">
              <w:rPr>
                <w:rFonts w:ascii="Times New Roman" w:hAnsi="Times New Roman"/>
                <w:sz w:val="20"/>
                <w:szCs w:val="20"/>
              </w:rPr>
              <w:t xml:space="preserve"> Tabel</w:t>
            </w:r>
          </w:p>
        </w:tc>
      </w:tr>
      <w:tr w:rsidR="009E28F4" w:rsidRPr="00B10F17" w14:paraId="4A759499" w14:textId="77777777" w:rsidTr="009E28F4">
        <w:trPr>
          <w:cantSplit/>
          <w:jc w:val="center"/>
        </w:trPr>
        <w:tc>
          <w:tcPr>
            <w:tcW w:w="4253" w:type="dxa"/>
            <w:gridSpan w:val="3"/>
            <w:tcBorders>
              <w:top w:val="nil"/>
              <w:left w:val="nil"/>
              <w:bottom w:val="single" w:sz="8" w:space="0" w:color="152935"/>
              <w:right w:val="nil"/>
            </w:tcBorders>
            <w:shd w:val="clear" w:color="auto" w:fill="FFFFFF"/>
            <w:vAlign w:val="bottom"/>
          </w:tcPr>
          <w:p w14:paraId="6F141546"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p>
        </w:tc>
        <w:tc>
          <w:tcPr>
            <w:tcW w:w="1118" w:type="dxa"/>
            <w:tcBorders>
              <w:top w:val="nil"/>
              <w:left w:val="nil"/>
              <w:bottom w:val="single" w:sz="8" w:space="0" w:color="152935"/>
              <w:right w:val="single" w:sz="8" w:space="0" w:color="E0E0E0"/>
            </w:tcBorders>
            <w:shd w:val="clear" w:color="auto" w:fill="FFFFFF"/>
            <w:vAlign w:val="bottom"/>
          </w:tcPr>
          <w:p w14:paraId="7080FE8F" w14:textId="77777777" w:rsidR="004B742D" w:rsidRPr="00B10F17" w:rsidRDefault="004B742D"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Sum of Squares</w:t>
            </w:r>
          </w:p>
        </w:tc>
        <w:tc>
          <w:tcPr>
            <w:tcW w:w="583" w:type="dxa"/>
            <w:tcBorders>
              <w:top w:val="nil"/>
              <w:left w:val="single" w:sz="8" w:space="0" w:color="E0E0E0"/>
              <w:bottom w:val="single" w:sz="8" w:space="0" w:color="152935"/>
              <w:right w:val="single" w:sz="8" w:space="0" w:color="E0E0E0"/>
            </w:tcBorders>
            <w:shd w:val="clear" w:color="auto" w:fill="FFFFFF"/>
            <w:vAlign w:val="bottom"/>
          </w:tcPr>
          <w:p w14:paraId="1FB2B5F4" w14:textId="77777777" w:rsidR="004B742D" w:rsidRPr="00B10F17" w:rsidRDefault="004B742D" w:rsidP="001C1C18">
            <w:pPr>
              <w:autoSpaceDE w:val="0"/>
              <w:autoSpaceDN w:val="0"/>
              <w:adjustRightInd w:val="0"/>
              <w:spacing w:after="0" w:line="240" w:lineRule="auto"/>
              <w:jc w:val="center"/>
              <w:rPr>
                <w:rFonts w:ascii="Times New Roman" w:hAnsi="Times New Roman"/>
                <w:sz w:val="20"/>
                <w:szCs w:val="20"/>
              </w:rPr>
            </w:pPr>
            <w:proofErr w:type="spellStart"/>
            <w:r w:rsidRPr="00B10F17">
              <w:rPr>
                <w:rFonts w:ascii="Times New Roman" w:hAnsi="Times New Roman"/>
                <w:sz w:val="20"/>
                <w:szCs w:val="20"/>
              </w:rPr>
              <w:t>df</w:t>
            </w:r>
            <w:proofErr w:type="spellEnd"/>
          </w:p>
        </w:tc>
        <w:tc>
          <w:tcPr>
            <w:tcW w:w="1400" w:type="dxa"/>
            <w:tcBorders>
              <w:top w:val="nil"/>
              <w:left w:val="single" w:sz="8" w:space="0" w:color="E0E0E0"/>
              <w:bottom w:val="single" w:sz="8" w:space="0" w:color="152935"/>
              <w:right w:val="single" w:sz="8" w:space="0" w:color="E0E0E0"/>
            </w:tcBorders>
            <w:shd w:val="clear" w:color="auto" w:fill="FFFFFF"/>
            <w:vAlign w:val="bottom"/>
          </w:tcPr>
          <w:p w14:paraId="25FB0AD0"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Mean Square</w:t>
            </w:r>
          </w:p>
        </w:tc>
        <w:tc>
          <w:tcPr>
            <w:tcW w:w="850" w:type="dxa"/>
            <w:tcBorders>
              <w:top w:val="nil"/>
              <w:left w:val="single" w:sz="8" w:space="0" w:color="E0E0E0"/>
              <w:bottom w:val="single" w:sz="8" w:space="0" w:color="152935"/>
              <w:right w:val="single" w:sz="8" w:space="0" w:color="E0E0E0"/>
            </w:tcBorders>
            <w:shd w:val="clear" w:color="auto" w:fill="FFFFFF"/>
            <w:vAlign w:val="bottom"/>
          </w:tcPr>
          <w:p w14:paraId="2ADA97BE" w14:textId="77777777" w:rsidR="004B742D" w:rsidRPr="00B10F17" w:rsidRDefault="004B742D"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F</w:t>
            </w:r>
          </w:p>
        </w:tc>
        <w:tc>
          <w:tcPr>
            <w:tcW w:w="851" w:type="dxa"/>
            <w:tcBorders>
              <w:top w:val="nil"/>
              <w:left w:val="single" w:sz="8" w:space="0" w:color="E0E0E0"/>
              <w:bottom w:val="single" w:sz="8" w:space="0" w:color="152935"/>
              <w:right w:val="nil"/>
            </w:tcBorders>
            <w:shd w:val="clear" w:color="auto" w:fill="FFFFFF"/>
            <w:vAlign w:val="bottom"/>
          </w:tcPr>
          <w:p w14:paraId="1EFC271F" w14:textId="77777777" w:rsidR="004B742D" w:rsidRPr="00B10F17" w:rsidRDefault="004B742D" w:rsidP="001C1C18">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Sig.</w:t>
            </w:r>
          </w:p>
        </w:tc>
      </w:tr>
      <w:tr w:rsidR="009E28F4" w:rsidRPr="00B10F17" w14:paraId="2ECCB135" w14:textId="77777777" w:rsidTr="009E28F4">
        <w:trPr>
          <w:cantSplit/>
          <w:jc w:val="center"/>
        </w:trPr>
        <w:tc>
          <w:tcPr>
            <w:tcW w:w="1685" w:type="dxa"/>
            <w:vMerge w:val="restart"/>
            <w:tcBorders>
              <w:top w:val="single" w:sz="8" w:space="0" w:color="152935"/>
              <w:left w:val="nil"/>
              <w:bottom w:val="single" w:sz="8" w:space="0" w:color="152935"/>
              <w:right w:val="nil"/>
            </w:tcBorders>
            <w:shd w:val="clear" w:color="auto" w:fill="auto"/>
          </w:tcPr>
          <w:p w14:paraId="1BD27E3C"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Psychological Well-</w:t>
            </w:r>
            <w:proofErr w:type="gramStart"/>
            <w:r w:rsidRPr="00B10F17">
              <w:rPr>
                <w:rFonts w:ascii="Times New Roman" w:hAnsi="Times New Roman"/>
                <w:sz w:val="20"/>
                <w:szCs w:val="20"/>
              </w:rPr>
              <w:t>Being  *</w:t>
            </w:r>
            <w:proofErr w:type="gramEnd"/>
            <w:r w:rsidRPr="00B10F17">
              <w:rPr>
                <w:rFonts w:ascii="Times New Roman" w:hAnsi="Times New Roman"/>
                <w:sz w:val="20"/>
                <w:szCs w:val="20"/>
              </w:rPr>
              <w:t xml:space="preserve"> </w:t>
            </w:r>
            <w:proofErr w:type="spellStart"/>
            <w:r w:rsidRPr="00B10F17">
              <w:rPr>
                <w:rFonts w:ascii="Times New Roman" w:hAnsi="Times New Roman"/>
                <w:sz w:val="20"/>
                <w:szCs w:val="20"/>
              </w:rPr>
              <w:t>Religiusitas</w:t>
            </w:r>
            <w:proofErr w:type="spellEnd"/>
          </w:p>
        </w:tc>
        <w:tc>
          <w:tcPr>
            <w:tcW w:w="1150" w:type="dxa"/>
            <w:vMerge w:val="restart"/>
            <w:tcBorders>
              <w:top w:val="single" w:sz="8" w:space="0" w:color="152935"/>
              <w:left w:val="nil"/>
              <w:bottom w:val="nil"/>
              <w:right w:val="nil"/>
            </w:tcBorders>
            <w:shd w:val="clear" w:color="auto" w:fill="auto"/>
          </w:tcPr>
          <w:p w14:paraId="754196AA"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Between Groups</w:t>
            </w:r>
          </w:p>
        </w:tc>
        <w:tc>
          <w:tcPr>
            <w:tcW w:w="1418" w:type="dxa"/>
            <w:tcBorders>
              <w:top w:val="single" w:sz="8" w:space="0" w:color="152935"/>
              <w:left w:val="nil"/>
              <w:bottom w:val="single" w:sz="8" w:space="0" w:color="AEAEAE"/>
              <w:right w:val="nil"/>
            </w:tcBorders>
            <w:shd w:val="clear" w:color="auto" w:fill="auto"/>
          </w:tcPr>
          <w:p w14:paraId="703DF3E9"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(Combined)</w:t>
            </w:r>
          </w:p>
        </w:tc>
        <w:tc>
          <w:tcPr>
            <w:tcW w:w="1118" w:type="dxa"/>
            <w:tcBorders>
              <w:top w:val="single" w:sz="8" w:space="0" w:color="152935"/>
              <w:left w:val="nil"/>
              <w:bottom w:val="single" w:sz="8" w:space="0" w:color="AEAEAE"/>
              <w:right w:val="single" w:sz="8" w:space="0" w:color="E0E0E0"/>
            </w:tcBorders>
            <w:shd w:val="clear" w:color="auto" w:fill="FFFFFF"/>
          </w:tcPr>
          <w:p w14:paraId="13C3311A"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1907,175</w:t>
            </w:r>
          </w:p>
        </w:tc>
        <w:tc>
          <w:tcPr>
            <w:tcW w:w="583" w:type="dxa"/>
            <w:tcBorders>
              <w:top w:val="single" w:sz="8" w:space="0" w:color="152935"/>
              <w:left w:val="single" w:sz="8" w:space="0" w:color="E0E0E0"/>
              <w:bottom w:val="single" w:sz="8" w:space="0" w:color="AEAEAE"/>
              <w:right w:val="single" w:sz="8" w:space="0" w:color="E0E0E0"/>
            </w:tcBorders>
            <w:shd w:val="clear" w:color="auto" w:fill="FFFFFF"/>
          </w:tcPr>
          <w:p w14:paraId="423F64DF"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30</w:t>
            </w:r>
          </w:p>
        </w:tc>
        <w:tc>
          <w:tcPr>
            <w:tcW w:w="1400" w:type="dxa"/>
            <w:tcBorders>
              <w:top w:val="single" w:sz="8" w:space="0" w:color="152935"/>
              <w:left w:val="single" w:sz="8" w:space="0" w:color="E0E0E0"/>
              <w:bottom w:val="single" w:sz="8" w:space="0" w:color="AEAEAE"/>
              <w:right w:val="single" w:sz="8" w:space="0" w:color="E0E0E0"/>
            </w:tcBorders>
            <w:shd w:val="clear" w:color="auto" w:fill="FFFFFF"/>
          </w:tcPr>
          <w:p w14:paraId="150DA238"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63,573</w:t>
            </w:r>
          </w:p>
        </w:tc>
        <w:tc>
          <w:tcPr>
            <w:tcW w:w="850" w:type="dxa"/>
            <w:tcBorders>
              <w:top w:val="single" w:sz="8" w:space="0" w:color="152935"/>
              <w:left w:val="single" w:sz="8" w:space="0" w:color="E0E0E0"/>
              <w:bottom w:val="single" w:sz="8" w:space="0" w:color="AEAEAE"/>
              <w:right w:val="single" w:sz="8" w:space="0" w:color="E0E0E0"/>
            </w:tcBorders>
            <w:shd w:val="clear" w:color="auto" w:fill="FFFFFF"/>
          </w:tcPr>
          <w:p w14:paraId="471504B4"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1,840</w:t>
            </w:r>
          </w:p>
        </w:tc>
        <w:tc>
          <w:tcPr>
            <w:tcW w:w="851" w:type="dxa"/>
            <w:tcBorders>
              <w:top w:val="single" w:sz="8" w:space="0" w:color="152935"/>
              <w:left w:val="single" w:sz="8" w:space="0" w:color="E0E0E0"/>
              <w:bottom w:val="single" w:sz="8" w:space="0" w:color="AEAEAE"/>
              <w:right w:val="nil"/>
            </w:tcBorders>
            <w:shd w:val="clear" w:color="auto" w:fill="FFFFFF"/>
          </w:tcPr>
          <w:p w14:paraId="0C623660"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,006</w:t>
            </w:r>
          </w:p>
        </w:tc>
      </w:tr>
      <w:tr w:rsidR="009E28F4" w:rsidRPr="00B10F17" w14:paraId="7DFFB308" w14:textId="77777777" w:rsidTr="009E28F4">
        <w:trPr>
          <w:cantSplit/>
          <w:jc w:val="center"/>
        </w:trPr>
        <w:tc>
          <w:tcPr>
            <w:tcW w:w="1685" w:type="dxa"/>
            <w:vMerge/>
            <w:tcBorders>
              <w:top w:val="single" w:sz="8" w:space="0" w:color="152935"/>
              <w:left w:val="nil"/>
              <w:bottom w:val="single" w:sz="8" w:space="0" w:color="152935"/>
              <w:right w:val="nil"/>
            </w:tcBorders>
            <w:shd w:val="clear" w:color="auto" w:fill="auto"/>
          </w:tcPr>
          <w:p w14:paraId="7DB6F7CC"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p>
        </w:tc>
        <w:tc>
          <w:tcPr>
            <w:tcW w:w="1150" w:type="dxa"/>
            <w:vMerge/>
            <w:tcBorders>
              <w:top w:val="single" w:sz="8" w:space="0" w:color="152935"/>
              <w:left w:val="nil"/>
              <w:bottom w:val="nil"/>
              <w:right w:val="nil"/>
            </w:tcBorders>
            <w:shd w:val="clear" w:color="auto" w:fill="auto"/>
          </w:tcPr>
          <w:p w14:paraId="6F4D3A21"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p>
        </w:tc>
        <w:tc>
          <w:tcPr>
            <w:tcW w:w="1418" w:type="dxa"/>
            <w:tcBorders>
              <w:top w:val="single" w:sz="8" w:space="0" w:color="AEAEAE"/>
              <w:left w:val="nil"/>
              <w:bottom w:val="single" w:sz="8" w:space="0" w:color="AEAEAE"/>
              <w:right w:val="nil"/>
            </w:tcBorders>
            <w:shd w:val="clear" w:color="auto" w:fill="auto"/>
          </w:tcPr>
          <w:p w14:paraId="00BBE8EC"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Linearity</w:t>
            </w:r>
          </w:p>
        </w:tc>
        <w:tc>
          <w:tcPr>
            <w:tcW w:w="1118" w:type="dxa"/>
            <w:tcBorders>
              <w:top w:val="single" w:sz="8" w:space="0" w:color="AEAEAE"/>
              <w:left w:val="nil"/>
              <w:bottom w:val="single" w:sz="8" w:space="0" w:color="AEAEAE"/>
              <w:right w:val="single" w:sz="8" w:space="0" w:color="E0E0E0"/>
            </w:tcBorders>
            <w:shd w:val="clear" w:color="auto" w:fill="FFFFFF"/>
          </w:tcPr>
          <w:p w14:paraId="43E34C9F"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946,511</w:t>
            </w:r>
          </w:p>
        </w:tc>
        <w:tc>
          <w:tcPr>
            <w:tcW w:w="583" w:type="dxa"/>
            <w:tcBorders>
              <w:top w:val="single" w:sz="8" w:space="0" w:color="AEAEAE"/>
              <w:left w:val="single" w:sz="8" w:space="0" w:color="E0E0E0"/>
              <w:bottom w:val="single" w:sz="8" w:space="0" w:color="AEAEAE"/>
              <w:right w:val="single" w:sz="8" w:space="0" w:color="E0E0E0"/>
            </w:tcBorders>
            <w:shd w:val="clear" w:color="auto" w:fill="FFFFFF"/>
          </w:tcPr>
          <w:p w14:paraId="01FF5405"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1</w:t>
            </w:r>
          </w:p>
        </w:tc>
        <w:tc>
          <w:tcPr>
            <w:tcW w:w="1400" w:type="dxa"/>
            <w:tcBorders>
              <w:top w:val="single" w:sz="8" w:space="0" w:color="AEAEAE"/>
              <w:left w:val="single" w:sz="8" w:space="0" w:color="E0E0E0"/>
              <w:bottom w:val="single" w:sz="8" w:space="0" w:color="AEAEAE"/>
              <w:right w:val="single" w:sz="8" w:space="0" w:color="E0E0E0"/>
            </w:tcBorders>
            <w:shd w:val="clear" w:color="auto" w:fill="FFFFFF"/>
          </w:tcPr>
          <w:p w14:paraId="3B47041B"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946,511</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2E7553CF"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27,400</w:t>
            </w:r>
          </w:p>
        </w:tc>
        <w:tc>
          <w:tcPr>
            <w:tcW w:w="851" w:type="dxa"/>
            <w:tcBorders>
              <w:top w:val="single" w:sz="8" w:space="0" w:color="AEAEAE"/>
              <w:left w:val="single" w:sz="8" w:space="0" w:color="E0E0E0"/>
              <w:bottom w:val="single" w:sz="8" w:space="0" w:color="AEAEAE"/>
              <w:right w:val="nil"/>
            </w:tcBorders>
            <w:shd w:val="clear" w:color="auto" w:fill="FFFFFF"/>
          </w:tcPr>
          <w:p w14:paraId="661CE811"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,000</w:t>
            </w:r>
          </w:p>
        </w:tc>
      </w:tr>
      <w:tr w:rsidR="009E28F4" w:rsidRPr="00B10F17" w14:paraId="120ADD68" w14:textId="77777777" w:rsidTr="009E28F4">
        <w:trPr>
          <w:cantSplit/>
          <w:jc w:val="center"/>
        </w:trPr>
        <w:tc>
          <w:tcPr>
            <w:tcW w:w="1685" w:type="dxa"/>
            <w:vMerge/>
            <w:tcBorders>
              <w:top w:val="single" w:sz="8" w:space="0" w:color="152935"/>
              <w:left w:val="nil"/>
              <w:bottom w:val="single" w:sz="8" w:space="0" w:color="152935"/>
              <w:right w:val="nil"/>
            </w:tcBorders>
            <w:shd w:val="clear" w:color="auto" w:fill="auto"/>
          </w:tcPr>
          <w:p w14:paraId="55843876"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p>
        </w:tc>
        <w:tc>
          <w:tcPr>
            <w:tcW w:w="1150" w:type="dxa"/>
            <w:vMerge/>
            <w:tcBorders>
              <w:top w:val="single" w:sz="8" w:space="0" w:color="152935"/>
              <w:left w:val="nil"/>
              <w:bottom w:val="nil"/>
              <w:right w:val="nil"/>
            </w:tcBorders>
            <w:shd w:val="clear" w:color="auto" w:fill="auto"/>
          </w:tcPr>
          <w:p w14:paraId="4C76D8C3"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p>
        </w:tc>
        <w:tc>
          <w:tcPr>
            <w:tcW w:w="1418" w:type="dxa"/>
            <w:tcBorders>
              <w:top w:val="single" w:sz="8" w:space="0" w:color="AEAEAE"/>
              <w:left w:val="nil"/>
              <w:bottom w:val="nil"/>
              <w:right w:val="nil"/>
            </w:tcBorders>
            <w:shd w:val="clear" w:color="auto" w:fill="auto"/>
          </w:tcPr>
          <w:p w14:paraId="06669F23"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Deviation from Linearity</w:t>
            </w:r>
          </w:p>
        </w:tc>
        <w:tc>
          <w:tcPr>
            <w:tcW w:w="1118" w:type="dxa"/>
            <w:tcBorders>
              <w:top w:val="single" w:sz="8" w:space="0" w:color="AEAEAE"/>
              <w:left w:val="nil"/>
              <w:bottom w:val="nil"/>
              <w:right w:val="single" w:sz="8" w:space="0" w:color="E0E0E0"/>
            </w:tcBorders>
            <w:shd w:val="clear" w:color="auto" w:fill="FFFFFF"/>
          </w:tcPr>
          <w:p w14:paraId="29F3C394"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960,665</w:t>
            </w:r>
          </w:p>
        </w:tc>
        <w:tc>
          <w:tcPr>
            <w:tcW w:w="583" w:type="dxa"/>
            <w:tcBorders>
              <w:top w:val="single" w:sz="8" w:space="0" w:color="AEAEAE"/>
              <w:left w:val="single" w:sz="8" w:space="0" w:color="E0E0E0"/>
              <w:bottom w:val="nil"/>
              <w:right w:val="single" w:sz="8" w:space="0" w:color="E0E0E0"/>
            </w:tcBorders>
            <w:shd w:val="clear" w:color="auto" w:fill="FFFFFF"/>
          </w:tcPr>
          <w:p w14:paraId="07A2D1A5"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29</w:t>
            </w:r>
          </w:p>
        </w:tc>
        <w:tc>
          <w:tcPr>
            <w:tcW w:w="1400" w:type="dxa"/>
            <w:tcBorders>
              <w:top w:val="single" w:sz="8" w:space="0" w:color="AEAEAE"/>
              <w:left w:val="single" w:sz="8" w:space="0" w:color="E0E0E0"/>
              <w:bottom w:val="nil"/>
              <w:right w:val="single" w:sz="8" w:space="0" w:color="E0E0E0"/>
            </w:tcBorders>
            <w:shd w:val="clear" w:color="auto" w:fill="FFFFFF"/>
          </w:tcPr>
          <w:p w14:paraId="0C51685B"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33,126</w:t>
            </w:r>
          </w:p>
        </w:tc>
        <w:tc>
          <w:tcPr>
            <w:tcW w:w="850" w:type="dxa"/>
            <w:tcBorders>
              <w:top w:val="single" w:sz="8" w:space="0" w:color="AEAEAE"/>
              <w:left w:val="single" w:sz="8" w:space="0" w:color="E0E0E0"/>
              <w:bottom w:val="nil"/>
              <w:right w:val="single" w:sz="8" w:space="0" w:color="E0E0E0"/>
            </w:tcBorders>
            <w:shd w:val="clear" w:color="auto" w:fill="FFFFFF"/>
          </w:tcPr>
          <w:p w14:paraId="2A1D347D"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,959</w:t>
            </w:r>
          </w:p>
        </w:tc>
        <w:tc>
          <w:tcPr>
            <w:tcW w:w="851" w:type="dxa"/>
            <w:tcBorders>
              <w:top w:val="single" w:sz="8" w:space="0" w:color="AEAEAE"/>
              <w:left w:val="single" w:sz="8" w:space="0" w:color="E0E0E0"/>
              <w:bottom w:val="nil"/>
              <w:right w:val="nil"/>
            </w:tcBorders>
            <w:shd w:val="clear" w:color="auto" w:fill="FFFFFF"/>
          </w:tcPr>
          <w:p w14:paraId="3D73798D"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,530</w:t>
            </w:r>
          </w:p>
        </w:tc>
      </w:tr>
      <w:tr w:rsidR="009E28F4" w:rsidRPr="00B10F17" w14:paraId="34ADBAD4" w14:textId="77777777" w:rsidTr="009E28F4">
        <w:trPr>
          <w:cantSplit/>
          <w:jc w:val="center"/>
        </w:trPr>
        <w:tc>
          <w:tcPr>
            <w:tcW w:w="1685" w:type="dxa"/>
            <w:vMerge/>
            <w:tcBorders>
              <w:top w:val="single" w:sz="8" w:space="0" w:color="152935"/>
              <w:left w:val="nil"/>
              <w:bottom w:val="single" w:sz="8" w:space="0" w:color="152935"/>
              <w:right w:val="nil"/>
            </w:tcBorders>
            <w:shd w:val="clear" w:color="auto" w:fill="auto"/>
          </w:tcPr>
          <w:p w14:paraId="45DCA7B0"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p>
        </w:tc>
        <w:tc>
          <w:tcPr>
            <w:tcW w:w="2568" w:type="dxa"/>
            <w:gridSpan w:val="2"/>
            <w:tcBorders>
              <w:top w:val="single" w:sz="8" w:space="0" w:color="AEAEAE"/>
              <w:left w:val="nil"/>
              <w:bottom w:val="nil"/>
              <w:right w:val="nil"/>
            </w:tcBorders>
            <w:shd w:val="clear" w:color="auto" w:fill="auto"/>
          </w:tcPr>
          <w:p w14:paraId="3D19DAA9"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Within Groups</w:t>
            </w:r>
          </w:p>
        </w:tc>
        <w:tc>
          <w:tcPr>
            <w:tcW w:w="1118" w:type="dxa"/>
            <w:tcBorders>
              <w:top w:val="single" w:sz="8" w:space="0" w:color="AEAEAE"/>
              <w:left w:val="nil"/>
              <w:bottom w:val="nil"/>
              <w:right w:val="single" w:sz="8" w:space="0" w:color="E0E0E0"/>
            </w:tcBorders>
            <w:shd w:val="clear" w:color="auto" w:fill="FFFFFF"/>
          </w:tcPr>
          <w:p w14:paraId="23E6696D"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8981,450</w:t>
            </w:r>
          </w:p>
        </w:tc>
        <w:tc>
          <w:tcPr>
            <w:tcW w:w="583" w:type="dxa"/>
            <w:tcBorders>
              <w:top w:val="single" w:sz="8" w:space="0" w:color="AEAEAE"/>
              <w:left w:val="single" w:sz="8" w:space="0" w:color="E0E0E0"/>
              <w:bottom w:val="nil"/>
              <w:right w:val="single" w:sz="8" w:space="0" w:color="E0E0E0"/>
            </w:tcBorders>
            <w:shd w:val="clear" w:color="auto" w:fill="FFFFFF"/>
          </w:tcPr>
          <w:p w14:paraId="596740E1"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260</w:t>
            </w:r>
          </w:p>
        </w:tc>
        <w:tc>
          <w:tcPr>
            <w:tcW w:w="1400" w:type="dxa"/>
            <w:tcBorders>
              <w:top w:val="single" w:sz="8" w:space="0" w:color="AEAEAE"/>
              <w:left w:val="single" w:sz="8" w:space="0" w:color="E0E0E0"/>
              <w:bottom w:val="nil"/>
              <w:right w:val="single" w:sz="8" w:space="0" w:color="E0E0E0"/>
            </w:tcBorders>
            <w:shd w:val="clear" w:color="auto" w:fill="FFFFFF"/>
          </w:tcPr>
          <w:p w14:paraId="6930E01C"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34,544</w:t>
            </w:r>
          </w:p>
        </w:tc>
        <w:tc>
          <w:tcPr>
            <w:tcW w:w="850" w:type="dxa"/>
            <w:tcBorders>
              <w:top w:val="single" w:sz="8" w:space="0" w:color="AEAEAE"/>
              <w:left w:val="single" w:sz="8" w:space="0" w:color="E0E0E0"/>
              <w:bottom w:val="nil"/>
              <w:right w:val="single" w:sz="8" w:space="0" w:color="E0E0E0"/>
            </w:tcBorders>
            <w:shd w:val="clear" w:color="auto" w:fill="FFFFFF"/>
            <w:vAlign w:val="center"/>
          </w:tcPr>
          <w:p w14:paraId="1312935A"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p>
        </w:tc>
        <w:tc>
          <w:tcPr>
            <w:tcW w:w="851" w:type="dxa"/>
            <w:tcBorders>
              <w:top w:val="single" w:sz="8" w:space="0" w:color="AEAEAE"/>
              <w:left w:val="single" w:sz="8" w:space="0" w:color="E0E0E0"/>
              <w:bottom w:val="nil"/>
              <w:right w:val="nil"/>
            </w:tcBorders>
            <w:shd w:val="clear" w:color="auto" w:fill="FFFFFF"/>
            <w:vAlign w:val="center"/>
          </w:tcPr>
          <w:p w14:paraId="4AAB9CDE"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p>
        </w:tc>
      </w:tr>
      <w:tr w:rsidR="009E28F4" w:rsidRPr="00B10F17" w14:paraId="39FBA471" w14:textId="77777777" w:rsidTr="009E28F4">
        <w:trPr>
          <w:cantSplit/>
          <w:jc w:val="center"/>
        </w:trPr>
        <w:tc>
          <w:tcPr>
            <w:tcW w:w="1685" w:type="dxa"/>
            <w:vMerge/>
            <w:tcBorders>
              <w:top w:val="single" w:sz="8" w:space="0" w:color="152935"/>
              <w:left w:val="nil"/>
              <w:bottom w:val="single" w:sz="8" w:space="0" w:color="152935"/>
              <w:right w:val="nil"/>
            </w:tcBorders>
            <w:shd w:val="clear" w:color="auto" w:fill="auto"/>
          </w:tcPr>
          <w:p w14:paraId="07E52A1D"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p>
        </w:tc>
        <w:tc>
          <w:tcPr>
            <w:tcW w:w="2568" w:type="dxa"/>
            <w:gridSpan w:val="2"/>
            <w:tcBorders>
              <w:top w:val="single" w:sz="8" w:space="0" w:color="AEAEAE"/>
              <w:left w:val="nil"/>
              <w:bottom w:val="single" w:sz="8" w:space="0" w:color="152935"/>
              <w:right w:val="nil"/>
            </w:tcBorders>
            <w:shd w:val="clear" w:color="auto" w:fill="auto"/>
          </w:tcPr>
          <w:p w14:paraId="7D8D5EDE"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Total</w:t>
            </w:r>
          </w:p>
        </w:tc>
        <w:tc>
          <w:tcPr>
            <w:tcW w:w="1118" w:type="dxa"/>
            <w:tcBorders>
              <w:top w:val="single" w:sz="8" w:space="0" w:color="AEAEAE"/>
              <w:left w:val="nil"/>
              <w:bottom w:val="single" w:sz="8" w:space="0" w:color="152935"/>
              <w:right w:val="single" w:sz="8" w:space="0" w:color="E0E0E0"/>
            </w:tcBorders>
            <w:shd w:val="clear" w:color="auto" w:fill="FFFFFF"/>
          </w:tcPr>
          <w:p w14:paraId="337D5DAA"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10888,625</w:t>
            </w:r>
          </w:p>
        </w:tc>
        <w:tc>
          <w:tcPr>
            <w:tcW w:w="583" w:type="dxa"/>
            <w:tcBorders>
              <w:top w:val="single" w:sz="8" w:space="0" w:color="AEAEAE"/>
              <w:left w:val="single" w:sz="8" w:space="0" w:color="E0E0E0"/>
              <w:bottom w:val="single" w:sz="8" w:space="0" w:color="152935"/>
              <w:right w:val="single" w:sz="8" w:space="0" w:color="E0E0E0"/>
            </w:tcBorders>
            <w:shd w:val="clear" w:color="auto" w:fill="FFFFFF"/>
          </w:tcPr>
          <w:p w14:paraId="6B7F15B3" w14:textId="77777777" w:rsidR="004B742D" w:rsidRPr="00B10F17" w:rsidRDefault="004B742D" w:rsidP="001C1C18">
            <w:pPr>
              <w:autoSpaceDE w:val="0"/>
              <w:autoSpaceDN w:val="0"/>
              <w:adjustRightInd w:val="0"/>
              <w:spacing w:after="0" w:line="240" w:lineRule="auto"/>
              <w:jc w:val="right"/>
              <w:rPr>
                <w:rFonts w:ascii="Times New Roman" w:hAnsi="Times New Roman"/>
                <w:sz w:val="20"/>
                <w:szCs w:val="20"/>
              </w:rPr>
            </w:pPr>
            <w:r w:rsidRPr="00B10F17">
              <w:rPr>
                <w:rFonts w:ascii="Times New Roman" w:hAnsi="Times New Roman"/>
                <w:sz w:val="20"/>
                <w:szCs w:val="20"/>
              </w:rPr>
              <w:t>290</w:t>
            </w:r>
          </w:p>
        </w:tc>
        <w:tc>
          <w:tcPr>
            <w:tcW w:w="140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05707728"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p>
        </w:tc>
        <w:tc>
          <w:tcPr>
            <w:tcW w:w="85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697E836"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p>
        </w:tc>
        <w:tc>
          <w:tcPr>
            <w:tcW w:w="851" w:type="dxa"/>
            <w:tcBorders>
              <w:top w:val="single" w:sz="8" w:space="0" w:color="AEAEAE"/>
              <w:left w:val="single" w:sz="8" w:space="0" w:color="E0E0E0"/>
              <w:bottom w:val="single" w:sz="8" w:space="0" w:color="152935"/>
              <w:right w:val="nil"/>
            </w:tcBorders>
            <w:shd w:val="clear" w:color="auto" w:fill="FFFFFF"/>
            <w:vAlign w:val="center"/>
          </w:tcPr>
          <w:p w14:paraId="4CB43FAD" w14:textId="77777777" w:rsidR="004B742D" w:rsidRPr="00B10F17" w:rsidRDefault="004B742D" w:rsidP="001C1C18">
            <w:pPr>
              <w:autoSpaceDE w:val="0"/>
              <w:autoSpaceDN w:val="0"/>
              <w:adjustRightInd w:val="0"/>
              <w:spacing w:after="0" w:line="240" w:lineRule="auto"/>
              <w:rPr>
                <w:rFonts w:ascii="Times New Roman" w:hAnsi="Times New Roman"/>
                <w:sz w:val="20"/>
                <w:szCs w:val="20"/>
              </w:rPr>
            </w:pPr>
          </w:p>
        </w:tc>
      </w:tr>
    </w:tbl>
    <w:p w14:paraId="0B86D8A7" w14:textId="208186A2" w:rsidR="009D5D10" w:rsidRPr="00071A57" w:rsidRDefault="00E45115" w:rsidP="00071A57">
      <w:pPr>
        <w:spacing w:after="0" w:line="240" w:lineRule="auto"/>
        <w:jc w:val="center"/>
        <w:rPr>
          <w:rFonts w:ascii="Times New Roman" w:hAnsi="Times New Roman"/>
        </w:rPr>
      </w:pPr>
      <w:r w:rsidRPr="00071A57">
        <w:rPr>
          <w:rFonts w:ascii="Times New Roman" w:hAnsi="Times New Roman"/>
        </w:rPr>
        <w:t xml:space="preserve"> </w:t>
      </w:r>
    </w:p>
    <w:p w14:paraId="6E544910" w14:textId="6A9857F3" w:rsidR="00071A57" w:rsidRPr="004F0400" w:rsidRDefault="00356F6F" w:rsidP="004F0400">
      <w:pPr>
        <w:spacing w:after="0" w:line="240" w:lineRule="auto"/>
        <w:ind w:firstLine="720"/>
        <w:jc w:val="both"/>
        <w:rPr>
          <w:rFonts w:ascii="Times New Roman" w:hAnsi="Times New Roman"/>
          <w:sz w:val="24"/>
          <w:szCs w:val="24"/>
          <w:lang w:val="en-ID"/>
        </w:rPr>
      </w:pPr>
      <w:r>
        <w:rPr>
          <w:rFonts w:ascii="Times New Roman" w:hAnsi="Times New Roman"/>
          <w:sz w:val="24"/>
          <w:szCs w:val="24"/>
          <w:lang w:val="en-ID"/>
        </w:rPr>
        <w:t xml:space="preserve">Dari </w:t>
      </w:r>
      <w:proofErr w:type="spellStart"/>
      <w:r>
        <w:rPr>
          <w:rFonts w:ascii="Times New Roman" w:hAnsi="Times New Roman"/>
          <w:sz w:val="24"/>
          <w:szCs w:val="24"/>
          <w:lang w:val="en-ID"/>
        </w:rPr>
        <w:t>analisis</w:t>
      </w:r>
      <w:proofErr w:type="spellEnd"/>
      <w:r>
        <w:rPr>
          <w:rFonts w:ascii="Times New Roman" w:hAnsi="Times New Roman"/>
          <w:sz w:val="24"/>
          <w:szCs w:val="24"/>
          <w:lang w:val="en-ID"/>
        </w:rPr>
        <w:t xml:space="preserve"> scatter plot uji </w:t>
      </w:r>
      <w:proofErr w:type="spellStart"/>
      <w:r>
        <w:rPr>
          <w:rFonts w:ascii="Times New Roman" w:hAnsi="Times New Roman"/>
          <w:sz w:val="24"/>
          <w:szCs w:val="24"/>
          <w:lang w:val="en-ID"/>
        </w:rPr>
        <w:t>linieritas</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antara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religiusitas</w:t>
      </w:r>
      <w:proofErr w:type="spellEnd"/>
      <w:r>
        <w:rPr>
          <w:rFonts w:ascii="Times New Roman" w:hAnsi="Times New Roman"/>
          <w:sz w:val="24"/>
          <w:szCs w:val="24"/>
          <w:lang w:val="en-ID"/>
        </w:rPr>
        <w:t xml:space="preserve"> dan </w:t>
      </w:r>
      <w:r w:rsidRPr="000C1D6B">
        <w:rPr>
          <w:rFonts w:ascii="Times New Roman" w:hAnsi="Times New Roman"/>
          <w:i/>
          <w:iCs/>
          <w:sz w:val="24"/>
          <w:szCs w:val="24"/>
          <w:lang w:val="en-ID"/>
        </w:rPr>
        <w:t>psychological well-being</w:t>
      </w:r>
      <w:r>
        <w:rPr>
          <w:rFonts w:ascii="Times New Roman" w:hAnsi="Times New Roman"/>
          <w:sz w:val="24"/>
          <w:szCs w:val="24"/>
          <w:lang w:val="en-ID"/>
        </w:rPr>
        <w:t xml:space="preserve">, </w:t>
      </w:r>
      <w:proofErr w:type="spellStart"/>
      <w:r>
        <w:rPr>
          <w:rFonts w:ascii="Times New Roman" w:hAnsi="Times New Roman"/>
          <w:sz w:val="24"/>
          <w:szCs w:val="24"/>
          <w:lang w:val="en-ID"/>
        </w:rPr>
        <w:t>terlihat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bahwa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terdapat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pola</w:t>
      </w:r>
      <w:proofErr w:type="spellEnd"/>
      <w:r>
        <w:rPr>
          <w:rFonts w:ascii="Times New Roman" w:hAnsi="Times New Roman"/>
          <w:sz w:val="24"/>
          <w:szCs w:val="24"/>
          <w:lang w:val="en-ID"/>
        </w:rPr>
        <w:t xml:space="preserve"> garis </w:t>
      </w:r>
      <w:proofErr w:type="spellStart"/>
      <w:r>
        <w:rPr>
          <w:rFonts w:ascii="Times New Roman" w:hAnsi="Times New Roman"/>
          <w:sz w:val="24"/>
          <w:szCs w:val="24"/>
          <w:lang w:val="en-ID"/>
        </w:rPr>
        <w:t>lurus</w:t>
      </w:r>
      <w:proofErr w:type="spellEnd"/>
      <w:r>
        <w:rPr>
          <w:rFonts w:ascii="Times New Roman" w:hAnsi="Times New Roman"/>
          <w:sz w:val="24"/>
          <w:szCs w:val="24"/>
          <w:lang w:val="en-ID"/>
        </w:rPr>
        <w:t xml:space="preserve"> yang </w:t>
      </w:r>
      <w:proofErr w:type="spellStart"/>
      <w:r>
        <w:rPr>
          <w:rFonts w:ascii="Times New Roman" w:hAnsi="Times New Roman"/>
          <w:sz w:val="24"/>
          <w:szCs w:val="24"/>
          <w:lang w:val="en-ID"/>
        </w:rPr>
        <w:t>membentang</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sudut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kiri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bawah</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ke</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sudut</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kanan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atas</w:t>
      </w:r>
      <w:proofErr w:type="spellEnd"/>
      <w:r>
        <w:rPr>
          <w:rFonts w:ascii="Times New Roman" w:hAnsi="Times New Roman"/>
          <w:sz w:val="24"/>
          <w:szCs w:val="24"/>
          <w:lang w:val="en-ID"/>
        </w:rPr>
        <w:t xml:space="preserve">. Ini </w:t>
      </w:r>
      <w:proofErr w:type="spellStart"/>
      <w:r>
        <w:rPr>
          <w:rFonts w:ascii="Times New Roman" w:hAnsi="Times New Roman"/>
          <w:sz w:val="24"/>
          <w:szCs w:val="24"/>
          <w:lang w:val="en-ID"/>
        </w:rPr>
        <w:t>menyiratkan</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adanya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hubungan</w:t>
      </w:r>
      <w:proofErr w:type="spellEnd"/>
      <w:r>
        <w:rPr>
          <w:rFonts w:ascii="Times New Roman" w:hAnsi="Times New Roman"/>
          <w:sz w:val="24"/>
          <w:szCs w:val="24"/>
          <w:lang w:val="en-ID"/>
        </w:rPr>
        <w:t xml:space="preserve"> linier </w:t>
      </w:r>
      <w:proofErr w:type="spellStart"/>
      <w:r>
        <w:rPr>
          <w:rFonts w:ascii="Times New Roman" w:hAnsi="Times New Roman"/>
          <w:sz w:val="24"/>
          <w:szCs w:val="24"/>
          <w:lang w:val="en-ID"/>
        </w:rPr>
        <w:t>positif</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antara</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religiusitas</w:t>
      </w:r>
      <w:proofErr w:type="spellEnd"/>
      <w:r>
        <w:rPr>
          <w:rFonts w:ascii="Times New Roman" w:hAnsi="Times New Roman"/>
          <w:sz w:val="24"/>
          <w:szCs w:val="24"/>
          <w:lang w:val="en-ID"/>
        </w:rPr>
        <w:t xml:space="preserve"> dan </w:t>
      </w:r>
      <w:r w:rsidRPr="000C1D6B">
        <w:rPr>
          <w:rFonts w:ascii="Times New Roman" w:hAnsi="Times New Roman"/>
          <w:i/>
          <w:iCs/>
          <w:sz w:val="24"/>
          <w:szCs w:val="24"/>
          <w:lang w:val="en-ID"/>
        </w:rPr>
        <w:t>psychological well-being</w:t>
      </w:r>
      <w:r>
        <w:rPr>
          <w:rFonts w:ascii="Times New Roman" w:hAnsi="Times New Roman"/>
          <w:sz w:val="24"/>
          <w:szCs w:val="24"/>
          <w:lang w:val="en-ID"/>
        </w:rPr>
        <w:t xml:space="preserve">, </w:t>
      </w:r>
      <w:proofErr w:type="spellStart"/>
      <w:r>
        <w:rPr>
          <w:rFonts w:ascii="Times New Roman" w:hAnsi="Times New Roman"/>
          <w:sz w:val="24"/>
          <w:szCs w:val="24"/>
          <w:lang w:val="en-ID"/>
        </w:rPr>
        <w:t>seperti</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tergambar</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dalam</w:t>
      </w:r>
      <w:proofErr w:type="spellEnd"/>
      <w:r>
        <w:rPr>
          <w:rFonts w:ascii="Times New Roman" w:hAnsi="Times New Roman"/>
          <w:sz w:val="24"/>
          <w:szCs w:val="24"/>
          <w:lang w:val="en-ID"/>
        </w:rPr>
        <w:t xml:space="preserve"> </w:t>
      </w:r>
      <w:proofErr w:type="spellStart"/>
      <w:r>
        <w:rPr>
          <w:rFonts w:ascii="Times New Roman" w:hAnsi="Times New Roman"/>
          <w:sz w:val="24"/>
          <w:szCs w:val="24"/>
          <w:lang w:val="en-ID"/>
        </w:rPr>
        <w:t>gambar</w:t>
      </w:r>
      <w:proofErr w:type="spellEnd"/>
      <w:r>
        <w:rPr>
          <w:rFonts w:ascii="Times New Roman" w:hAnsi="Times New Roman"/>
          <w:sz w:val="24"/>
          <w:szCs w:val="24"/>
          <w:lang w:val="en-ID"/>
        </w:rPr>
        <w:t xml:space="preserve"> 2. </w:t>
      </w:r>
    </w:p>
    <w:p w14:paraId="7833A2F7" w14:textId="009EFCC9" w:rsidR="000A7C3A" w:rsidRPr="00071A57" w:rsidRDefault="00FB3121" w:rsidP="00071A57">
      <w:pPr>
        <w:spacing w:after="0" w:line="240" w:lineRule="auto"/>
        <w:jc w:val="center"/>
        <w:rPr>
          <w:rFonts w:ascii="Times New Roman" w:hAnsi="Times New Roman"/>
        </w:rPr>
      </w:pPr>
      <w:r w:rsidRPr="00071A57">
        <w:rPr>
          <w:rFonts w:ascii="Times New Roman" w:hAnsi="Times New Roman"/>
          <w:b/>
        </w:rPr>
        <w:t>Gam</w:t>
      </w:r>
      <w:r w:rsidR="009F5A0A" w:rsidRPr="00071A57">
        <w:rPr>
          <w:rFonts w:ascii="Times New Roman" w:hAnsi="Times New Roman"/>
          <w:b/>
        </w:rPr>
        <w:t>bar</w:t>
      </w:r>
      <w:r w:rsidRPr="00071A57">
        <w:rPr>
          <w:rFonts w:ascii="Times New Roman" w:hAnsi="Times New Roman"/>
          <w:b/>
        </w:rPr>
        <w:t xml:space="preserve"> 2</w:t>
      </w:r>
      <w:r w:rsidR="000A7C3A" w:rsidRPr="00071A57">
        <w:rPr>
          <w:rFonts w:ascii="Times New Roman" w:hAnsi="Times New Roman"/>
        </w:rPr>
        <w:t>.</w:t>
      </w:r>
    </w:p>
    <w:p w14:paraId="6FFFD025" w14:textId="7C7B87C8" w:rsidR="000A7C3A" w:rsidRPr="00071A57" w:rsidRDefault="000A7C3A" w:rsidP="00D97EA0">
      <w:pPr>
        <w:spacing w:after="0" w:line="240" w:lineRule="auto"/>
        <w:jc w:val="center"/>
        <w:rPr>
          <w:rFonts w:ascii="Times New Roman" w:hAnsi="Times New Roman"/>
        </w:rPr>
      </w:pPr>
      <w:r w:rsidRPr="00071A57">
        <w:rPr>
          <w:rFonts w:ascii="Times New Roman" w:hAnsi="Times New Roman"/>
        </w:rPr>
        <w:t xml:space="preserve">Hasil Uji </w:t>
      </w:r>
      <w:proofErr w:type="spellStart"/>
      <w:r w:rsidRPr="00071A57">
        <w:rPr>
          <w:rFonts w:ascii="Times New Roman" w:hAnsi="Times New Roman"/>
        </w:rPr>
        <w:t>Linieritas</w:t>
      </w:r>
      <w:proofErr w:type="spellEnd"/>
      <w:r w:rsidRPr="00071A57">
        <w:rPr>
          <w:rFonts w:ascii="Times New Roman" w:hAnsi="Times New Roman"/>
        </w:rPr>
        <w:t xml:space="preserve"> Scatter Plot </w:t>
      </w:r>
      <w:proofErr w:type="spellStart"/>
      <w:r w:rsidRPr="00071A57">
        <w:rPr>
          <w:rFonts w:ascii="Times New Roman" w:hAnsi="Times New Roman"/>
        </w:rPr>
        <w:t>Religiusitas</w:t>
      </w:r>
      <w:proofErr w:type="spellEnd"/>
      <w:r w:rsidRPr="00071A57">
        <w:rPr>
          <w:rFonts w:ascii="Times New Roman" w:hAnsi="Times New Roman"/>
        </w:rPr>
        <w:t xml:space="preserve"> dan </w:t>
      </w:r>
      <w:r w:rsidRPr="00071A57">
        <w:rPr>
          <w:rFonts w:ascii="Times New Roman" w:hAnsi="Times New Roman"/>
          <w:i/>
          <w:iCs/>
        </w:rPr>
        <w:t>Psychological Well-Being</w:t>
      </w:r>
    </w:p>
    <w:p w14:paraId="0EAF37E8" w14:textId="77777777" w:rsidR="00071A57" w:rsidRDefault="00071A57" w:rsidP="00071A57">
      <w:pPr>
        <w:spacing w:after="0" w:line="240" w:lineRule="auto"/>
        <w:ind w:firstLine="720"/>
        <w:jc w:val="center"/>
        <w:rPr>
          <w:rFonts w:ascii="Times New Roman" w:hAnsi="Times New Roman"/>
          <w:lang w:val="en-ID"/>
        </w:rPr>
      </w:pPr>
      <w:r w:rsidRPr="009A3DD7">
        <w:rPr>
          <w:rFonts w:ascii="Times New Roman" w:hAnsi="Times New Roman"/>
          <w:noProof/>
          <w:sz w:val="24"/>
          <w:szCs w:val="24"/>
        </w:rPr>
        <w:drawing>
          <wp:inline distT="0" distB="0" distL="0" distR="0" wp14:anchorId="69ACD0BB" wp14:editId="25D086B4">
            <wp:extent cx="3705225" cy="18945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748134" cy="1916480"/>
                    </a:xfrm>
                    <a:prstGeom prst="rect">
                      <a:avLst/>
                    </a:prstGeom>
                  </pic:spPr>
                </pic:pic>
              </a:graphicData>
            </a:graphic>
          </wp:inline>
        </w:drawing>
      </w:r>
    </w:p>
    <w:p w14:paraId="3A59CA2B" w14:textId="38862E69" w:rsidR="002C479B" w:rsidRDefault="009D0551" w:rsidP="00071A57">
      <w:pPr>
        <w:spacing w:after="0" w:line="240" w:lineRule="auto"/>
        <w:ind w:firstLine="720"/>
        <w:jc w:val="both"/>
        <w:rPr>
          <w:rFonts w:ascii="Times New Roman" w:hAnsi="Times New Roman"/>
          <w:sz w:val="24"/>
          <w:szCs w:val="24"/>
          <w:lang w:val="en-ID"/>
        </w:rPr>
      </w:pPr>
      <w:r w:rsidRPr="009A3DD7">
        <w:rPr>
          <w:rFonts w:ascii="Times New Roman" w:hAnsi="Times New Roman"/>
          <w:bCs/>
          <w:sz w:val="24"/>
          <w:szCs w:val="24"/>
        </w:rPr>
        <w:t xml:space="preserve">Pada uji </w:t>
      </w:r>
      <w:proofErr w:type="spellStart"/>
      <w:r w:rsidRPr="009A3DD7">
        <w:rPr>
          <w:rFonts w:ascii="Times New Roman" w:hAnsi="Times New Roman"/>
          <w:bCs/>
          <w:sz w:val="24"/>
          <w:szCs w:val="24"/>
        </w:rPr>
        <w:t>multikolinieritas</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diperoleh</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nilai</w:t>
      </w:r>
      <w:proofErr w:type="spellEnd"/>
      <w:r w:rsidRPr="009A3DD7">
        <w:rPr>
          <w:rFonts w:ascii="Times New Roman" w:hAnsi="Times New Roman"/>
          <w:bCs/>
          <w:sz w:val="24"/>
          <w:szCs w:val="24"/>
        </w:rPr>
        <w:t xml:space="preserve"> </w:t>
      </w:r>
      <w:r w:rsidRPr="009A3DD7">
        <w:rPr>
          <w:rFonts w:ascii="Times New Roman" w:hAnsi="Times New Roman"/>
          <w:bCs/>
          <w:i/>
          <w:iCs/>
          <w:sz w:val="24"/>
          <w:szCs w:val="24"/>
        </w:rPr>
        <w:t>tolerance</w:t>
      </w:r>
      <w:r w:rsidRPr="009A3DD7">
        <w:rPr>
          <w:rFonts w:ascii="Times New Roman" w:hAnsi="Times New Roman"/>
          <w:bCs/>
          <w:sz w:val="24"/>
          <w:szCs w:val="24"/>
        </w:rPr>
        <w:t xml:space="preserve"> </w:t>
      </w:r>
      <w:proofErr w:type="spellStart"/>
      <w:r w:rsidRPr="009A3DD7">
        <w:rPr>
          <w:rFonts w:ascii="Times New Roman" w:hAnsi="Times New Roman"/>
          <w:bCs/>
          <w:sz w:val="24"/>
          <w:szCs w:val="24"/>
        </w:rPr>
        <w:t>dari</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resiliensi</w:t>
      </w:r>
      <w:proofErr w:type="spellEnd"/>
      <w:r w:rsidRPr="009A3DD7">
        <w:rPr>
          <w:rFonts w:ascii="Times New Roman" w:hAnsi="Times New Roman"/>
          <w:bCs/>
          <w:sz w:val="24"/>
          <w:szCs w:val="24"/>
        </w:rPr>
        <w:t xml:space="preserve"> dan </w:t>
      </w:r>
      <w:proofErr w:type="spellStart"/>
      <w:r w:rsidRPr="009A3DD7">
        <w:rPr>
          <w:rFonts w:ascii="Times New Roman" w:hAnsi="Times New Roman"/>
          <w:bCs/>
          <w:sz w:val="24"/>
          <w:szCs w:val="24"/>
        </w:rPr>
        <w:t>religiusitas</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sebesar</w:t>
      </w:r>
      <w:proofErr w:type="spellEnd"/>
      <w:r w:rsidRPr="009A3DD7">
        <w:rPr>
          <w:rFonts w:ascii="Times New Roman" w:hAnsi="Times New Roman"/>
          <w:bCs/>
          <w:sz w:val="24"/>
          <w:szCs w:val="24"/>
        </w:rPr>
        <w:t xml:space="preserve"> 0,877 (&lt;0,10) dan </w:t>
      </w:r>
      <w:proofErr w:type="spellStart"/>
      <w:r w:rsidRPr="009A3DD7">
        <w:rPr>
          <w:rFonts w:ascii="Times New Roman" w:hAnsi="Times New Roman"/>
          <w:bCs/>
          <w:sz w:val="24"/>
          <w:szCs w:val="24"/>
        </w:rPr>
        <w:t>nilai</w:t>
      </w:r>
      <w:proofErr w:type="spellEnd"/>
      <w:r w:rsidRPr="009A3DD7">
        <w:rPr>
          <w:rFonts w:ascii="Times New Roman" w:hAnsi="Times New Roman"/>
          <w:bCs/>
          <w:sz w:val="24"/>
          <w:szCs w:val="24"/>
        </w:rPr>
        <w:t xml:space="preserve"> VIF </w:t>
      </w:r>
      <w:proofErr w:type="spellStart"/>
      <w:r w:rsidRPr="009A3DD7">
        <w:rPr>
          <w:rFonts w:ascii="Times New Roman" w:hAnsi="Times New Roman"/>
          <w:bCs/>
          <w:sz w:val="24"/>
          <w:szCs w:val="24"/>
        </w:rPr>
        <w:t>sebesar</w:t>
      </w:r>
      <w:proofErr w:type="spellEnd"/>
      <w:r w:rsidRPr="009A3DD7">
        <w:rPr>
          <w:rFonts w:ascii="Times New Roman" w:hAnsi="Times New Roman"/>
          <w:bCs/>
          <w:sz w:val="24"/>
          <w:szCs w:val="24"/>
        </w:rPr>
        <w:t xml:space="preserve"> 1,141 (&lt;10,00). Maka </w:t>
      </w:r>
      <w:proofErr w:type="spellStart"/>
      <w:r w:rsidRPr="009A3DD7">
        <w:rPr>
          <w:rFonts w:ascii="Times New Roman" w:hAnsi="Times New Roman"/>
          <w:bCs/>
          <w:sz w:val="24"/>
          <w:szCs w:val="24"/>
        </w:rPr>
        <w:t>dapat</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disimpulkan</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bahwa</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tidak</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terjadi</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gejala</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multikolinieritas</w:t>
      </w:r>
      <w:proofErr w:type="spellEnd"/>
      <w:r w:rsidRPr="009A3DD7">
        <w:rPr>
          <w:rFonts w:ascii="Times New Roman" w:hAnsi="Times New Roman"/>
          <w:bCs/>
          <w:sz w:val="24"/>
          <w:szCs w:val="24"/>
        </w:rPr>
        <w:t xml:space="preserve"> pada </w:t>
      </w:r>
      <w:proofErr w:type="spellStart"/>
      <w:r w:rsidRPr="009A3DD7">
        <w:rPr>
          <w:rFonts w:ascii="Times New Roman" w:hAnsi="Times New Roman"/>
          <w:bCs/>
          <w:sz w:val="24"/>
          <w:szCs w:val="24"/>
        </w:rPr>
        <w:t>kedua</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variabel</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yakni</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resiliensi</w:t>
      </w:r>
      <w:proofErr w:type="spellEnd"/>
      <w:r w:rsidRPr="009A3DD7">
        <w:rPr>
          <w:rFonts w:ascii="Times New Roman" w:hAnsi="Times New Roman"/>
          <w:bCs/>
          <w:sz w:val="24"/>
          <w:szCs w:val="24"/>
        </w:rPr>
        <w:t xml:space="preserve"> dan </w:t>
      </w:r>
      <w:proofErr w:type="spellStart"/>
      <w:r w:rsidRPr="009A3DD7">
        <w:rPr>
          <w:rFonts w:ascii="Times New Roman" w:hAnsi="Times New Roman"/>
          <w:bCs/>
          <w:sz w:val="24"/>
          <w:szCs w:val="24"/>
        </w:rPr>
        <w:t>religiusitas</w:t>
      </w:r>
      <w:proofErr w:type="spellEnd"/>
      <w:r w:rsidR="009F5A0A" w:rsidRPr="009A3DD7">
        <w:rPr>
          <w:rFonts w:ascii="Times New Roman" w:hAnsi="Times New Roman"/>
          <w:bCs/>
          <w:sz w:val="24"/>
          <w:szCs w:val="24"/>
        </w:rPr>
        <w:t xml:space="preserve"> yang </w:t>
      </w:r>
      <w:proofErr w:type="spellStart"/>
      <w:r w:rsidR="009F5A0A" w:rsidRPr="009A3DD7">
        <w:rPr>
          <w:rFonts w:ascii="Times New Roman" w:hAnsi="Times New Roman"/>
          <w:bCs/>
          <w:sz w:val="24"/>
          <w:szCs w:val="24"/>
        </w:rPr>
        <w:t>ditunjukkan</w:t>
      </w:r>
      <w:proofErr w:type="spellEnd"/>
      <w:r w:rsidR="00FB3121" w:rsidRPr="009A3DD7">
        <w:rPr>
          <w:rFonts w:ascii="Times New Roman" w:hAnsi="Times New Roman"/>
          <w:bCs/>
          <w:sz w:val="24"/>
          <w:szCs w:val="24"/>
        </w:rPr>
        <w:t xml:space="preserve"> pada </w:t>
      </w:r>
      <w:proofErr w:type="spellStart"/>
      <w:r w:rsidR="00FB3121" w:rsidRPr="009A3DD7">
        <w:rPr>
          <w:rFonts w:ascii="Times New Roman" w:hAnsi="Times New Roman"/>
          <w:bCs/>
          <w:sz w:val="24"/>
          <w:szCs w:val="24"/>
        </w:rPr>
        <w:t>tabel</w:t>
      </w:r>
      <w:proofErr w:type="spellEnd"/>
      <w:r w:rsidR="00FB3121" w:rsidRPr="009A3DD7">
        <w:rPr>
          <w:rFonts w:ascii="Times New Roman" w:hAnsi="Times New Roman"/>
          <w:bCs/>
          <w:sz w:val="24"/>
          <w:szCs w:val="24"/>
        </w:rPr>
        <w:t xml:space="preserve"> 5. </w:t>
      </w:r>
      <w:r w:rsidRPr="009A3DD7">
        <w:rPr>
          <w:rFonts w:ascii="Times New Roman" w:hAnsi="Times New Roman"/>
          <w:sz w:val="24"/>
          <w:szCs w:val="24"/>
          <w:lang w:val="en-ID"/>
        </w:rPr>
        <w:t xml:space="preserve"> </w:t>
      </w:r>
    </w:p>
    <w:p w14:paraId="2E46B879" w14:textId="77777777" w:rsidR="00365831" w:rsidRDefault="00365831" w:rsidP="00071A57">
      <w:pPr>
        <w:spacing w:after="0" w:line="240" w:lineRule="auto"/>
        <w:ind w:firstLine="720"/>
        <w:jc w:val="both"/>
        <w:rPr>
          <w:rFonts w:ascii="Times New Roman" w:hAnsi="Times New Roman"/>
          <w:sz w:val="24"/>
          <w:szCs w:val="24"/>
          <w:lang w:val="en-ID"/>
        </w:rPr>
      </w:pPr>
    </w:p>
    <w:p w14:paraId="76C495E3" w14:textId="6A2CA3F3" w:rsidR="00970D66" w:rsidRPr="00071A57" w:rsidRDefault="00970D66" w:rsidP="00F62E7E">
      <w:pPr>
        <w:spacing w:after="0" w:line="240" w:lineRule="auto"/>
        <w:jc w:val="center"/>
        <w:rPr>
          <w:rFonts w:ascii="Times New Roman" w:hAnsi="Times New Roman"/>
        </w:rPr>
      </w:pPr>
      <w:r w:rsidRPr="00071A57">
        <w:rPr>
          <w:rFonts w:ascii="Times New Roman" w:hAnsi="Times New Roman"/>
          <w:b/>
        </w:rPr>
        <w:t xml:space="preserve">Tabel </w:t>
      </w:r>
      <w:r w:rsidR="00FB3121" w:rsidRPr="00071A57">
        <w:rPr>
          <w:rFonts w:ascii="Times New Roman" w:hAnsi="Times New Roman"/>
          <w:b/>
        </w:rPr>
        <w:t>5</w:t>
      </w:r>
      <w:r w:rsidRPr="00071A57">
        <w:rPr>
          <w:rFonts w:ascii="Times New Roman" w:hAnsi="Times New Roman"/>
        </w:rPr>
        <w:t>.</w:t>
      </w:r>
    </w:p>
    <w:p w14:paraId="607A38ED" w14:textId="77517EED" w:rsidR="00A46347" w:rsidRPr="00071A57" w:rsidRDefault="00970D66" w:rsidP="00D97EA0">
      <w:pPr>
        <w:spacing w:after="0" w:line="240" w:lineRule="auto"/>
        <w:ind w:firstLine="720"/>
        <w:jc w:val="center"/>
        <w:rPr>
          <w:rFonts w:ascii="Times New Roman" w:hAnsi="Times New Roman"/>
        </w:rPr>
      </w:pPr>
      <w:r w:rsidRPr="00071A57">
        <w:rPr>
          <w:rFonts w:ascii="Times New Roman" w:hAnsi="Times New Roman"/>
        </w:rPr>
        <w:t xml:space="preserve">Hasil Uji </w:t>
      </w:r>
      <w:proofErr w:type="spellStart"/>
      <w:r w:rsidRPr="00071A57">
        <w:rPr>
          <w:rFonts w:ascii="Times New Roman" w:hAnsi="Times New Roman"/>
        </w:rPr>
        <w:t>Multikolinieritas</w:t>
      </w:r>
      <w:proofErr w:type="spellEnd"/>
    </w:p>
    <w:tbl>
      <w:tblPr>
        <w:tblW w:w="908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26"/>
        <w:gridCol w:w="3453"/>
        <w:gridCol w:w="2385"/>
        <w:gridCol w:w="2823"/>
      </w:tblGrid>
      <w:tr w:rsidR="00970D66" w:rsidRPr="00071A57" w14:paraId="3AF6B1A7" w14:textId="77777777" w:rsidTr="002A7457">
        <w:trPr>
          <w:cantSplit/>
          <w:jc w:val="center"/>
        </w:trPr>
        <w:tc>
          <w:tcPr>
            <w:tcW w:w="9087" w:type="dxa"/>
            <w:gridSpan w:val="4"/>
            <w:tcBorders>
              <w:top w:val="nil"/>
              <w:left w:val="nil"/>
              <w:bottom w:val="nil"/>
              <w:right w:val="nil"/>
            </w:tcBorders>
            <w:shd w:val="clear" w:color="auto" w:fill="auto"/>
            <w:vAlign w:val="center"/>
          </w:tcPr>
          <w:p w14:paraId="337C19CE" w14:textId="77777777" w:rsidR="00970D66" w:rsidRPr="00B10F17" w:rsidRDefault="00970D66" w:rsidP="00A87966">
            <w:pPr>
              <w:autoSpaceDE w:val="0"/>
              <w:autoSpaceDN w:val="0"/>
              <w:adjustRightInd w:val="0"/>
              <w:spacing w:after="0" w:line="240" w:lineRule="auto"/>
              <w:jc w:val="center"/>
              <w:rPr>
                <w:rFonts w:ascii="Times New Roman" w:hAnsi="Times New Roman"/>
                <w:sz w:val="20"/>
                <w:szCs w:val="20"/>
              </w:rPr>
            </w:pPr>
            <w:proofErr w:type="spellStart"/>
            <w:r w:rsidRPr="00B10F17">
              <w:rPr>
                <w:rFonts w:ascii="Times New Roman" w:hAnsi="Times New Roman"/>
                <w:sz w:val="20"/>
                <w:szCs w:val="20"/>
              </w:rPr>
              <w:t>Coefficients</w:t>
            </w:r>
            <w:r w:rsidRPr="00B10F17">
              <w:rPr>
                <w:rFonts w:ascii="Times New Roman" w:hAnsi="Times New Roman"/>
                <w:sz w:val="20"/>
                <w:szCs w:val="20"/>
                <w:vertAlign w:val="superscript"/>
              </w:rPr>
              <w:t>a</w:t>
            </w:r>
            <w:proofErr w:type="spellEnd"/>
          </w:p>
        </w:tc>
      </w:tr>
      <w:tr w:rsidR="00970D66" w:rsidRPr="00071A57" w14:paraId="1DC83C26" w14:textId="77777777" w:rsidTr="002A7457">
        <w:trPr>
          <w:cantSplit/>
          <w:jc w:val="center"/>
        </w:trPr>
        <w:tc>
          <w:tcPr>
            <w:tcW w:w="3879" w:type="dxa"/>
            <w:gridSpan w:val="2"/>
            <w:vMerge w:val="restart"/>
            <w:tcBorders>
              <w:top w:val="nil"/>
              <w:left w:val="nil"/>
              <w:bottom w:val="nil"/>
              <w:right w:val="nil"/>
            </w:tcBorders>
            <w:shd w:val="clear" w:color="auto" w:fill="auto"/>
            <w:vAlign w:val="bottom"/>
          </w:tcPr>
          <w:p w14:paraId="250A27E4" w14:textId="77777777" w:rsidR="00970D66" w:rsidRPr="00071A57" w:rsidRDefault="00970D66" w:rsidP="00A87966">
            <w:pPr>
              <w:autoSpaceDE w:val="0"/>
              <w:autoSpaceDN w:val="0"/>
              <w:adjustRightInd w:val="0"/>
              <w:spacing w:after="0" w:line="240" w:lineRule="auto"/>
              <w:jc w:val="center"/>
              <w:rPr>
                <w:rFonts w:ascii="Times New Roman" w:hAnsi="Times New Roman"/>
              </w:rPr>
            </w:pPr>
            <w:r w:rsidRPr="00071A57">
              <w:rPr>
                <w:rFonts w:ascii="Times New Roman" w:hAnsi="Times New Roman"/>
              </w:rPr>
              <w:t>Model</w:t>
            </w:r>
          </w:p>
        </w:tc>
        <w:tc>
          <w:tcPr>
            <w:tcW w:w="5208" w:type="dxa"/>
            <w:gridSpan w:val="2"/>
            <w:tcBorders>
              <w:top w:val="nil"/>
              <w:left w:val="nil"/>
              <w:bottom w:val="nil"/>
              <w:right w:val="nil"/>
            </w:tcBorders>
            <w:shd w:val="clear" w:color="auto" w:fill="auto"/>
            <w:vAlign w:val="bottom"/>
          </w:tcPr>
          <w:p w14:paraId="11A90F9A" w14:textId="77777777" w:rsidR="00970D66" w:rsidRPr="00B10F17" w:rsidRDefault="00970D66" w:rsidP="00A87966">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Collinearity Statistics</w:t>
            </w:r>
          </w:p>
        </w:tc>
      </w:tr>
      <w:tr w:rsidR="00970D66" w:rsidRPr="00071A57" w14:paraId="3C40CE5B" w14:textId="77777777" w:rsidTr="002A7457">
        <w:trPr>
          <w:cantSplit/>
          <w:jc w:val="center"/>
        </w:trPr>
        <w:tc>
          <w:tcPr>
            <w:tcW w:w="3879" w:type="dxa"/>
            <w:gridSpan w:val="2"/>
            <w:vMerge/>
            <w:tcBorders>
              <w:top w:val="nil"/>
              <w:left w:val="nil"/>
              <w:bottom w:val="nil"/>
              <w:right w:val="nil"/>
            </w:tcBorders>
            <w:shd w:val="clear" w:color="auto" w:fill="auto"/>
            <w:vAlign w:val="bottom"/>
          </w:tcPr>
          <w:p w14:paraId="25B82FEF" w14:textId="77777777" w:rsidR="00970D66" w:rsidRPr="00071A57" w:rsidRDefault="00970D66" w:rsidP="00A87966">
            <w:pPr>
              <w:autoSpaceDE w:val="0"/>
              <w:autoSpaceDN w:val="0"/>
              <w:adjustRightInd w:val="0"/>
              <w:spacing w:after="0" w:line="240" w:lineRule="auto"/>
              <w:jc w:val="center"/>
              <w:rPr>
                <w:rFonts w:ascii="Times New Roman" w:hAnsi="Times New Roman"/>
              </w:rPr>
            </w:pPr>
          </w:p>
        </w:tc>
        <w:tc>
          <w:tcPr>
            <w:tcW w:w="2385" w:type="dxa"/>
            <w:tcBorders>
              <w:top w:val="nil"/>
              <w:left w:val="nil"/>
              <w:bottom w:val="single" w:sz="8" w:space="0" w:color="152935"/>
              <w:right w:val="single" w:sz="8" w:space="0" w:color="E0E0E0"/>
            </w:tcBorders>
            <w:shd w:val="clear" w:color="auto" w:fill="auto"/>
            <w:vAlign w:val="bottom"/>
          </w:tcPr>
          <w:p w14:paraId="2613AB28" w14:textId="77777777" w:rsidR="00970D66" w:rsidRPr="00B10F17" w:rsidRDefault="00970D66" w:rsidP="00A87966">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Tolerance</w:t>
            </w:r>
          </w:p>
        </w:tc>
        <w:tc>
          <w:tcPr>
            <w:tcW w:w="2823" w:type="dxa"/>
            <w:tcBorders>
              <w:top w:val="nil"/>
              <w:left w:val="single" w:sz="8" w:space="0" w:color="E0E0E0"/>
              <w:bottom w:val="single" w:sz="8" w:space="0" w:color="152935"/>
              <w:right w:val="nil"/>
            </w:tcBorders>
            <w:shd w:val="clear" w:color="auto" w:fill="auto"/>
            <w:vAlign w:val="bottom"/>
          </w:tcPr>
          <w:p w14:paraId="5B99F45F" w14:textId="77777777" w:rsidR="00970D66" w:rsidRPr="00B10F17" w:rsidRDefault="00970D66" w:rsidP="00A87966">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VIF</w:t>
            </w:r>
          </w:p>
        </w:tc>
      </w:tr>
      <w:tr w:rsidR="002A7457" w:rsidRPr="00071A57" w14:paraId="33F65A58" w14:textId="77777777" w:rsidTr="002A7457">
        <w:trPr>
          <w:cantSplit/>
          <w:jc w:val="center"/>
        </w:trPr>
        <w:tc>
          <w:tcPr>
            <w:tcW w:w="426" w:type="dxa"/>
            <w:vMerge w:val="restart"/>
            <w:tcBorders>
              <w:top w:val="single" w:sz="8" w:space="0" w:color="152935"/>
              <w:left w:val="nil"/>
              <w:bottom w:val="single" w:sz="8" w:space="0" w:color="152935"/>
              <w:right w:val="nil"/>
            </w:tcBorders>
            <w:shd w:val="clear" w:color="auto" w:fill="auto"/>
          </w:tcPr>
          <w:p w14:paraId="1D395DD7" w14:textId="77777777" w:rsidR="00970D66" w:rsidRPr="00071A57" w:rsidRDefault="00970D66" w:rsidP="00A87966">
            <w:pPr>
              <w:autoSpaceDE w:val="0"/>
              <w:autoSpaceDN w:val="0"/>
              <w:adjustRightInd w:val="0"/>
              <w:spacing w:after="0" w:line="240" w:lineRule="auto"/>
              <w:rPr>
                <w:rFonts w:ascii="Times New Roman" w:hAnsi="Times New Roman"/>
              </w:rPr>
            </w:pPr>
            <w:r w:rsidRPr="00071A57">
              <w:rPr>
                <w:rFonts w:ascii="Times New Roman" w:hAnsi="Times New Roman"/>
              </w:rPr>
              <w:t>1</w:t>
            </w:r>
          </w:p>
        </w:tc>
        <w:tc>
          <w:tcPr>
            <w:tcW w:w="3453" w:type="dxa"/>
            <w:tcBorders>
              <w:top w:val="single" w:sz="8" w:space="0" w:color="152935"/>
              <w:left w:val="nil"/>
              <w:bottom w:val="single" w:sz="8" w:space="0" w:color="AEAEAE"/>
              <w:right w:val="nil"/>
            </w:tcBorders>
            <w:shd w:val="clear" w:color="auto" w:fill="auto"/>
          </w:tcPr>
          <w:p w14:paraId="3CD1C058" w14:textId="77777777" w:rsidR="00970D66" w:rsidRPr="00071A57" w:rsidRDefault="00970D66" w:rsidP="00A87966">
            <w:pPr>
              <w:autoSpaceDE w:val="0"/>
              <w:autoSpaceDN w:val="0"/>
              <w:adjustRightInd w:val="0"/>
              <w:spacing w:after="0" w:line="240" w:lineRule="auto"/>
              <w:rPr>
                <w:rFonts w:ascii="Times New Roman" w:hAnsi="Times New Roman"/>
              </w:rPr>
            </w:pPr>
            <w:proofErr w:type="spellStart"/>
            <w:r w:rsidRPr="00071A57">
              <w:rPr>
                <w:rFonts w:ascii="Times New Roman" w:hAnsi="Times New Roman"/>
              </w:rPr>
              <w:t>Resiliensi</w:t>
            </w:r>
            <w:proofErr w:type="spellEnd"/>
          </w:p>
        </w:tc>
        <w:tc>
          <w:tcPr>
            <w:tcW w:w="2385" w:type="dxa"/>
            <w:tcBorders>
              <w:top w:val="single" w:sz="8" w:space="0" w:color="152935"/>
              <w:left w:val="nil"/>
              <w:bottom w:val="single" w:sz="8" w:space="0" w:color="AEAEAE"/>
              <w:right w:val="single" w:sz="8" w:space="0" w:color="E0E0E0"/>
            </w:tcBorders>
            <w:shd w:val="clear" w:color="auto" w:fill="auto"/>
          </w:tcPr>
          <w:p w14:paraId="55CCD57F" w14:textId="77777777" w:rsidR="00970D66" w:rsidRPr="00B10F17" w:rsidRDefault="00970D66" w:rsidP="00A87966">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,877</w:t>
            </w:r>
          </w:p>
        </w:tc>
        <w:tc>
          <w:tcPr>
            <w:tcW w:w="2823" w:type="dxa"/>
            <w:tcBorders>
              <w:top w:val="single" w:sz="8" w:space="0" w:color="152935"/>
              <w:left w:val="single" w:sz="8" w:space="0" w:color="E0E0E0"/>
              <w:bottom w:val="single" w:sz="8" w:space="0" w:color="AEAEAE"/>
              <w:right w:val="nil"/>
            </w:tcBorders>
            <w:shd w:val="clear" w:color="auto" w:fill="auto"/>
          </w:tcPr>
          <w:p w14:paraId="2E2747B3" w14:textId="77777777" w:rsidR="00970D66" w:rsidRPr="00B10F17" w:rsidRDefault="00970D66" w:rsidP="00A87966">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1,141</w:t>
            </w:r>
          </w:p>
        </w:tc>
      </w:tr>
      <w:tr w:rsidR="002A7457" w:rsidRPr="00071A57" w14:paraId="6210FC63" w14:textId="77777777" w:rsidTr="002A7457">
        <w:trPr>
          <w:cantSplit/>
          <w:jc w:val="center"/>
        </w:trPr>
        <w:tc>
          <w:tcPr>
            <w:tcW w:w="426" w:type="dxa"/>
            <w:vMerge/>
            <w:tcBorders>
              <w:top w:val="single" w:sz="8" w:space="0" w:color="152935"/>
              <w:left w:val="nil"/>
              <w:bottom w:val="single" w:sz="8" w:space="0" w:color="152935"/>
              <w:right w:val="nil"/>
            </w:tcBorders>
            <w:shd w:val="clear" w:color="auto" w:fill="auto"/>
          </w:tcPr>
          <w:p w14:paraId="0CF4C447" w14:textId="77777777" w:rsidR="00970D66" w:rsidRPr="00071A57" w:rsidRDefault="00970D66" w:rsidP="00A87966">
            <w:pPr>
              <w:autoSpaceDE w:val="0"/>
              <w:autoSpaceDN w:val="0"/>
              <w:adjustRightInd w:val="0"/>
              <w:spacing w:after="0" w:line="240" w:lineRule="auto"/>
              <w:rPr>
                <w:rFonts w:ascii="Times New Roman" w:hAnsi="Times New Roman"/>
              </w:rPr>
            </w:pPr>
          </w:p>
        </w:tc>
        <w:tc>
          <w:tcPr>
            <w:tcW w:w="3453" w:type="dxa"/>
            <w:tcBorders>
              <w:top w:val="single" w:sz="8" w:space="0" w:color="AEAEAE"/>
              <w:left w:val="nil"/>
              <w:bottom w:val="single" w:sz="8" w:space="0" w:color="152935"/>
              <w:right w:val="nil"/>
            </w:tcBorders>
            <w:shd w:val="clear" w:color="auto" w:fill="auto"/>
          </w:tcPr>
          <w:p w14:paraId="251A9742" w14:textId="77777777" w:rsidR="00970D66" w:rsidRPr="00071A57" w:rsidRDefault="00970D66" w:rsidP="00A87966">
            <w:pPr>
              <w:autoSpaceDE w:val="0"/>
              <w:autoSpaceDN w:val="0"/>
              <w:adjustRightInd w:val="0"/>
              <w:spacing w:after="0" w:line="240" w:lineRule="auto"/>
              <w:rPr>
                <w:rFonts w:ascii="Times New Roman" w:hAnsi="Times New Roman"/>
              </w:rPr>
            </w:pPr>
            <w:proofErr w:type="spellStart"/>
            <w:r w:rsidRPr="00071A57">
              <w:rPr>
                <w:rFonts w:ascii="Times New Roman" w:hAnsi="Times New Roman"/>
              </w:rPr>
              <w:t>Religiusitas</w:t>
            </w:r>
            <w:proofErr w:type="spellEnd"/>
          </w:p>
        </w:tc>
        <w:tc>
          <w:tcPr>
            <w:tcW w:w="2385" w:type="dxa"/>
            <w:tcBorders>
              <w:top w:val="single" w:sz="8" w:space="0" w:color="AEAEAE"/>
              <w:left w:val="nil"/>
              <w:bottom w:val="single" w:sz="8" w:space="0" w:color="152935"/>
              <w:right w:val="single" w:sz="8" w:space="0" w:color="E0E0E0"/>
            </w:tcBorders>
            <w:shd w:val="clear" w:color="auto" w:fill="auto"/>
          </w:tcPr>
          <w:p w14:paraId="0829930D" w14:textId="77777777" w:rsidR="00970D66" w:rsidRPr="00B10F17" w:rsidRDefault="00970D66" w:rsidP="00A87966">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,877</w:t>
            </w:r>
          </w:p>
        </w:tc>
        <w:tc>
          <w:tcPr>
            <w:tcW w:w="2823" w:type="dxa"/>
            <w:tcBorders>
              <w:top w:val="single" w:sz="8" w:space="0" w:color="AEAEAE"/>
              <w:left w:val="single" w:sz="8" w:space="0" w:color="E0E0E0"/>
              <w:bottom w:val="single" w:sz="8" w:space="0" w:color="152935"/>
              <w:right w:val="nil"/>
            </w:tcBorders>
            <w:shd w:val="clear" w:color="auto" w:fill="auto"/>
          </w:tcPr>
          <w:p w14:paraId="3DFB058E" w14:textId="77777777" w:rsidR="00970D66" w:rsidRPr="00B10F17" w:rsidRDefault="00970D66" w:rsidP="00A87966">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1,141</w:t>
            </w:r>
          </w:p>
        </w:tc>
      </w:tr>
      <w:tr w:rsidR="00970D66" w:rsidRPr="00071A57" w14:paraId="230560EB" w14:textId="77777777" w:rsidTr="002A7457">
        <w:trPr>
          <w:cantSplit/>
          <w:jc w:val="center"/>
        </w:trPr>
        <w:tc>
          <w:tcPr>
            <w:tcW w:w="9087" w:type="dxa"/>
            <w:gridSpan w:val="4"/>
            <w:tcBorders>
              <w:top w:val="nil"/>
              <w:left w:val="nil"/>
              <w:bottom w:val="nil"/>
              <w:right w:val="nil"/>
            </w:tcBorders>
            <w:shd w:val="clear" w:color="auto" w:fill="auto"/>
          </w:tcPr>
          <w:p w14:paraId="40AF6012" w14:textId="77777777" w:rsidR="00970D66" w:rsidRPr="00B10F17" w:rsidRDefault="00970D66" w:rsidP="00A87966">
            <w:pPr>
              <w:autoSpaceDE w:val="0"/>
              <w:autoSpaceDN w:val="0"/>
              <w:adjustRightInd w:val="0"/>
              <w:spacing w:after="0" w:line="240" w:lineRule="auto"/>
              <w:rPr>
                <w:rFonts w:ascii="Times New Roman" w:hAnsi="Times New Roman"/>
                <w:i/>
                <w:iCs/>
                <w:sz w:val="20"/>
                <w:szCs w:val="20"/>
              </w:rPr>
            </w:pPr>
            <w:r w:rsidRPr="00B10F17">
              <w:rPr>
                <w:rFonts w:ascii="Times New Roman" w:hAnsi="Times New Roman"/>
                <w:i/>
                <w:iCs/>
                <w:sz w:val="20"/>
                <w:szCs w:val="20"/>
              </w:rPr>
              <w:t>a. Dependent Variable: Psychological Well-Being</w:t>
            </w:r>
          </w:p>
        </w:tc>
      </w:tr>
    </w:tbl>
    <w:p w14:paraId="42E066AC" w14:textId="77777777" w:rsidR="00970D66" w:rsidRPr="00071A57" w:rsidRDefault="00970D66" w:rsidP="00D97EA0">
      <w:pPr>
        <w:spacing w:after="0" w:line="240" w:lineRule="auto"/>
        <w:rPr>
          <w:rFonts w:ascii="Times New Roman" w:hAnsi="Times New Roman"/>
          <w:lang w:val="en-ID"/>
        </w:rPr>
      </w:pPr>
    </w:p>
    <w:p w14:paraId="38B4E053" w14:textId="369EC574" w:rsidR="00FB3121" w:rsidRPr="009A3DD7" w:rsidRDefault="00FB3121" w:rsidP="009F5A0A">
      <w:pPr>
        <w:spacing w:after="0" w:line="240" w:lineRule="auto"/>
        <w:ind w:firstLine="720"/>
        <w:jc w:val="both"/>
        <w:rPr>
          <w:rFonts w:ascii="Times New Roman" w:hAnsi="Times New Roman"/>
          <w:sz w:val="24"/>
          <w:szCs w:val="24"/>
          <w:lang w:val="en-ID"/>
        </w:rPr>
      </w:pPr>
      <w:proofErr w:type="spellStart"/>
      <w:r w:rsidRPr="009A3DD7">
        <w:rPr>
          <w:rFonts w:ascii="Times New Roman" w:hAnsi="Times New Roman"/>
          <w:sz w:val="24"/>
          <w:szCs w:val="24"/>
          <w:lang w:val="en-ID"/>
        </w:rPr>
        <w:t>P</w:t>
      </w:r>
      <w:r w:rsidR="00F903FD" w:rsidRPr="009A3DD7">
        <w:rPr>
          <w:rFonts w:ascii="Times New Roman" w:hAnsi="Times New Roman"/>
          <w:sz w:val="24"/>
          <w:szCs w:val="24"/>
          <w:lang w:val="en-ID"/>
        </w:rPr>
        <w:t>eneliti</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melakukan</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analisis</w:t>
      </w:r>
      <w:proofErr w:type="spellEnd"/>
      <w:r w:rsidR="00F903FD" w:rsidRPr="009A3DD7">
        <w:rPr>
          <w:rFonts w:ascii="Times New Roman" w:hAnsi="Times New Roman"/>
          <w:sz w:val="24"/>
          <w:szCs w:val="24"/>
          <w:lang w:val="en-ID"/>
        </w:rPr>
        <w:t xml:space="preserve"> uji </w:t>
      </w:r>
      <w:proofErr w:type="spellStart"/>
      <w:r w:rsidR="00F903FD" w:rsidRPr="009A3DD7">
        <w:rPr>
          <w:rFonts w:ascii="Times New Roman" w:hAnsi="Times New Roman"/>
          <w:sz w:val="24"/>
          <w:szCs w:val="24"/>
          <w:lang w:val="en-ID"/>
        </w:rPr>
        <w:t>korelasi</w:t>
      </w:r>
      <w:proofErr w:type="spellEnd"/>
      <w:r w:rsidR="00F903FD" w:rsidRPr="009A3DD7">
        <w:rPr>
          <w:rFonts w:ascii="Times New Roman" w:hAnsi="Times New Roman"/>
          <w:sz w:val="24"/>
          <w:szCs w:val="24"/>
          <w:lang w:val="en-ID"/>
        </w:rPr>
        <w:t xml:space="preserve"> </w:t>
      </w:r>
      <w:proofErr w:type="spellStart"/>
      <w:r w:rsidRPr="009A3DD7">
        <w:rPr>
          <w:rFonts w:ascii="Times New Roman" w:hAnsi="Times New Roman"/>
          <w:sz w:val="24"/>
          <w:szCs w:val="24"/>
          <w:lang w:val="en-ID"/>
        </w:rPr>
        <w:t>dengan</w:t>
      </w:r>
      <w:proofErr w:type="spellEnd"/>
      <w:r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menggunakan</w:t>
      </w:r>
      <w:proofErr w:type="spellEnd"/>
      <w:r w:rsidR="00F903FD" w:rsidRPr="009A3DD7">
        <w:rPr>
          <w:rFonts w:ascii="Times New Roman" w:hAnsi="Times New Roman"/>
          <w:sz w:val="24"/>
          <w:szCs w:val="24"/>
          <w:lang w:val="en-ID"/>
        </w:rPr>
        <w:t xml:space="preserve"> </w:t>
      </w:r>
      <w:r w:rsidR="00F903FD" w:rsidRPr="009A3DD7">
        <w:rPr>
          <w:rFonts w:ascii="Times New Roman" w:hAnsi="Times New Roman"/>
          <w:i/>
          <w:iCs/>
          <w:sz w:val="24"/>
          <w:szCs w:val="24"/>
          <w:lang w:val="en-ID"/>
        </w:rPr>
        <w:t>product moment Pearson</w:t>
      </w:r>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untuk</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mengukur</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tingkat</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hubungan</w:t>
      </w:r>
      <w:proofErr w:type="spellEnd"/>
      <w:r w:rsidR="00F903FD" w:rsidRPr="009A3DD7">
        <w:rPr>
          <w:rFonts w:ascii="Times New Roman" w:hAnsi="Times New Roman"/>
          <w:sz w:val="24"/>
          <w:szCs w:val="24"/>
          <w:lang w:val="en-ID"/>
        </w:rPr>
        <w:t xml:space="preserve"> linier </w:t>
      </w:r>
      <w:proofErr w:type="spellStart"/>
      <w:r w:rsidR="00F903FD" w:rsidRPr="009A3DD7">
        <w:rPr>
          <w:rFonts w:ascii="Times New Roman" w:hAnsi="Times New Roman"/>
          <w:sz w:val="24"/>
          <w:szCs w:val="24"/>
          <w:lang w:val="en-ID"/>
        </w:rPr>
        <w:t>antar</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variabel</w:t>
      </w:r>
      <w:proofErr w:type="spellEnd"/>
      <w:r w:rsidR="00F903FD" w:rsidRPr="009A3DD7">
        <w:rPr>
          <w:rFonts w:ascii="Times New Roman" w:hAnsi="Times New Roman"/>
          <w:sz w:val="24"/>
          <w:szCs w:val="24"/>
          <w:lang w:val="en-ID"/>
        </w:rPr>
        <w:t xml:space="preserve">. </w:t>
      </w:r>
      <w:proofErr w:type="spellStart"/>
      <w:r w:rsidR="008067C5">
        <w:rPr>
          <w:rFonts w:ascii="Times New Roman" w:hAnsi="Times New Roman"/>
          <w:sz w:val="24"/>
          <w:szCs w:val="24"/>
          <w:lang w:val="en-ID"/>
        </w:rPr>
        <w:t>Resiliensi</w:t>
      </w:r>
      <w:proofErr w:type="spellEnd"/>
      <w:r w:rsidR="008067C5">
        <w:rPr>
          <w:rFonts w:ascii="Times New Roman" w:hAnsi="Times New Roman"/>
          <w:sz w:val="24"/>
          <w:szCs w:val="24"/>
          <w:lang w:val="en-ID"/>
        </w:rPr>
        <w:t xml:space="preserve"> dan </w:t>
      </w:r>
      <w:r w:rsidR="008067C5" w:rsidRPr="00CB43E4">
        <w:rPr>
          <w:rFonts w:ascii="Times New Roman" w:hAnsi="Times New Roman"/>
          <w:i/>
          <w:iCs/>
          <w:sz w:val="24"/>
          <w:szCs w:val="24"/>
          <w:lang w:val="en-ID"/>
        </w:rPr>
        <w:t>psychological well-being</w:t>
      </w:r>
      <w:r w:rsidR="008067C5">
        <w:rPr>
          <w:rFonts w:ascii="Times New Roman" w:hAnsi="Times New Roman"/>
          <w:sz w:val="24"/>
          <w:szCs w:val="24"/>
          <w:lang w:val="en-ID"/>
        </w:rPr>
        <w:t xml:space="preserve"> </w:t>
      </w:r>
      <w:proofErr w:type="spellStart"/>
      <w:r w:rsidR="008067C5">
        <w:rPr>
          <w:rFonts w:ascii="Times New Roman" w:hAnsi="Times New Roman"/>
          <w:sz w:val="24"/>
          <w:szCs w:val="24"/>
          <w:lang w:val="en-ID"/>
        </w:rPr>
        <w:t>menunjukkan</w:t>
      </w:r>
      <w:proofErr w:type="spellEnd"/>
      <w:r w:rsidR="008067C5">
        <w:rPr>
          <w:rFonts w:ascii="Times New Roman" w:hAnsi="Times New Roman"/>
          <w:sz w:val="24"/>
          <w:szCs w:val="24"/>
          <w:lang w:val="en-ID"/>
        </w:rPr>
        <w:t xml:space="preserve"> </w:t>
      </w:r>
      <w:proofErr w:type="spellStart"/>
      <w:r w:rsidR="008067C5">
        <w:rPr>
          <w:rFonts w:ascii="Times New Roman" w:hAnsi="Times New Roman"/>
          <w:sz w:val="24"/>
          <w:szCs w:val="24"/>
          <w:lang w:val="en-ID"/>
        </w:rPr>
        <w:t>korelasi</w:t>
      </w:r>
      <w:proofErr w:type="spellEnd"/>
      <w:r w:rsidR="008067C5">
        <w:rPr>
          <w:rFonts w:ascii="Times New Roman" w:hAnsi="Times New Roman"/>
          <w:sz w:val="24"/>
          <w:szCs w:val="24"/>
          <w:lang w:val="en-ID"/>
        </w:rPr>
        <w:t xml:space="preserve"> </w:t>
      </w:r>
      <w:proofErr w:type="spellStart"/>
      <w:r w:rsidR="008067C5">
        <w:rPr>
          <w:rFonts w:ascii="Times New Roman" w:hAnsi="Times New Roman"/>
          <w:sz w:val="24"/>
          <w:szCs w:val="24"/>
          <w:lang w:val="en-ID"/>
        </w:rPr>
        <w:t>sebesar</w:t>
      </w:r>
      <w:proofErr w:type="spellEnd"/>
      <w:r w:rsidR="008067C5">
        <w:rPr>
          <w:rFonts w:ascii="Times New Roman" w:hAnsi="Times New Roman"/>
          <w:sz w:val="24"/>
          <w:szCs w:val="24"/>
          <w:lang w:val="en-ID"/>
        </w:rPr>
        <w:t xml:space="preserve"> </w:t>
      </w:r>
      <w:r w:rsidR="00CB43E4">
        <w:rPr>
          <w:rFonts w:ascii="Times New Roman" w:hAnsi="Times New Roman"/>
          <w:sz w:val="24"/>
          <w:szCs w:val="24"/>
          <w:lang w:val="en-ID"/>
        </w:rPr>
        <w:t xml:space="preserve">0,543, </w:t>
      </w:r>
      <w:proofErr w:type="spellStart"/>
      <w:r w:rsidR="00CB43E4">
        <w:rPr>
          <w:rFonts w:ascii="Times New Roman" w:hAnsi="Times New Roman"/>
          <w:sz w:val="24"/>
          <w:szCs w:val="24"/>
          <w:lang w:val="en-ID"/>
        </w:rPr>
        <w:t>sedangkan</w:t>
      </w:r>
      <w:proofErr w:type="spellEnd"/>
      <w:r w:rsidR="00CB43E4">
        <w:rPr>
          <w:rFonts w:ascii="Times New Roman" w:hAnsi="Times New Roman"/>
          <w:sz w:val="24"/>
          <w:szCs w:val="24"/>
          <w:lang w:val="en-ID"/>
        </w:rPr>
        <w:t xml:space="preserve"> </w:t>
      </w:r>
      <w:proofErr w:type="spellStart"/>
      <w:r w:rsidR="00CB43E4">
        <w:rPr>
          <w:rFonts w:ascii="Times New Roman" w:hAnsi="Times New Roman"/>
          <w:sz w:val="24"/>
          <w:szCs w:val="24"/>
          <w:lang w:val="en-ID"/>
        </w:rPr>
        <w:t>religiusitas</w:t>
      </w:r>
      <w:proofErr w:type="spellEnd"/>
      <w:r w:rsidR="00CB43E4">
        <w:rPr>
          <w:rFonts w:ascii="Times New Roman" w:hAnsi="Times New Roman"/>
          <w:sz w:val="24"/>
          <w:szCs w:val="24"/>
          <w:lang w:val="en-ID"/>
        </w:rPr>
        <w:t xml:space="preserve"> dan </w:t>
      </w:r>
      <w:r w:rsidR="00CB43E4" w:rsidRPr="00CB43E4">
        <w:rPr>
          <w:rFonts w:ascii="Times New Roman" w:hAnsi="Times New Roman"/>
          <w:i/>
          <w:iCs/>
          <w:sz w:val="24"/>
          <w:szCs w:val="24"/>
          <w:lang w:val="en-ID"/>
        </w:rPr>
        <w:t>psychological well-being</w:t>
      </w:r>
      <w:r w:rsidR="00CB43E4">
        <w:rPr>
          <w:rFonts w:ascii="Times New Roman" w:hAnsi="Times New Roman"/>
          <w:sz w:val="24"/>
          <w:szCs w:val="24"/>
          <w:lang w:val="en-ID"/>
        </w:rPr>
        <w:t xml:space="preserve"> </w:t>
      </w:r>
      <w:proofErr w:type="spellStart"/>
      <w:r w:rsidR="00CB43E4">
        <w:rPr>
          <w:rFonts w:ascii="Times New Roman" w:hAnsi="Times New Roman"/>
          <w:sz w:val="24"/>
          <w:szCs w:val="24"/>
          <w:lang w:val="en-ID"/>
        </w:rPr>
        <w:t>menunjukkan</w:t>
      </w:r>
      <w:proofErr w:type="spellEnd"/>
      <w:r w:rsidR="00CB43E4">
        <w:rPr>
          <w:rFonts w:ascii="Times New Roman" w:hAnsi="Times New Roman"/>
          <w:sz w:val="24"/>
          <w:szCs w:val="24"/>
          <w:lang w:val="en-ID"/>
        </w:rPr>
        <w:t xml:space="preserve"> </w:t>
      </w:r>
      <w:proofErr w:type="spellStart"/>
      <w:r w:rsidR="00CB43E4">
        <w:rPr>
          <w:rFonts w:ascii="Times New Roman" w:hAnsi="Times New Roman"/>
          <w:sz w:val="24"/>
          <w:szCs w:val="24"/>
          <w:lang w:val="en-ID"/>
        </w:rPr>
        <w:t>korelasi</w:t>
      </w:r>
      <w:proofErr w:type="spellEnd"/>
      <w:r w:rsidR="00CB43E4">
        <w:rPr>
          <w:rFonts w:ascii="Times New Roman" w:hAnsi="Times New Roman"/>
          <w:sz w:val="24"/>
          <w:szCs w:val="24"/>
          <w:lang w:val="en-ID"/>
        </w:rPr>
        <w:t xml:space="preserve"> </w:t>
      </w:r>
      <w:proofErr w:type="spellStart"/>
      <w:r w:rsidR="00CB43E4">
        <w:rPr>
          <w:rFonts w:ascii="Times New Roman" w:hAnsi="Times New Roman"/>
          <w:sz w:val="24"/>
          <w:szCs w:val="24"/>
          <w:lang w:val="en-ID"/>
        </w:rPr>
        <w:t>sebesar</w:t>
      </w:r>
      <w:proofErr w:type="spellEnd"/>
      <w:r w:rsidR="00CB43E4">
        <w:rPr>
          <w:rFonts w:ascii="Times New Roman" w:hAnsi="Times New Roman"/>
          <w:sz w:val="24"/>
          <w:szCs w:val="24"/>
          <w:lang w:val="en-ID"/>
        </w:rPr>
        <w:t xml:space="preserve"> 0,295. </w:t>
      </w:r>
      <w:proofErr w:type="spellStart"/>
      <w:r w:rsidR="00CB43E4">
        <w:rPr>
          <w:rFonts w:ascii="Times New Roman" w:hAnsi="Times New Roman"/>
          <w:sz w:val="24"/>
          <w:szCs w:val="24"/>
          <w:lang w:val="en-ID"/>
        </w:rPr>
        <w:t>Artinya</w:t>
      </w:r>
      <w:proofErr w:type="spellEnd"/>
      <w:r w:rsidR="00CB43E4">
        <w:rPr>
          <w:rFonts w:ascii="Times New Roman" w:hAnsi="Times New Roman"/>
          <w:sz w:val="24"/>
          <w:szCs w:val="24"/>
          <w:lang w:val="en-ID"/>
        </w:rPr>
        <w:t xml:space="preserve">, </w:t>
      </w:r>
      <w:proofErr w:type="spellStart"/>
      <w:r w:rsidR="00CB43E4">
        <w:rPr>
          <w:rFonts w:ascii="Times New Roman" w:hAnsi="Times New Roman"/>
          <w:sz w:val="24"/>
          <w:szCs w:val="24"/>
          <w:lang w:val="en-ID"/>
        </w:rPr>
        <w:t>korelasi</w:t>
      </w:r>
      <w:proofErr w:type="spellEnd"/>
      <w:r w:rsidR="00CB43E4">
        <w:rPr>
          <w:rFonts w:ascii="Times New Roman" w:hAnsi="Times New Roman"/>
          <w:sz w:val="24"/>
          <w:szCs w:val="24"/>
          <w:lang w:val="en-ID"/>
        </w:rPr>
        <w:t xml:space="preserve"> </w:t>
      </w:r>
      <w:proofErr w:type="spellStart"/>
      <w:r w:rsidR="00CB43E4">
        <w:rPr>
          <w:rFonts w:ascii="Times New Roman" w:hAnsi="Times New Roman"/>
          <w:sz w:val="24"/>
          <w:szCs w:val="24"/>
          <w:lang w:val="en-ID"/>
        </w:rPr>
        <w:t>antara</w:t>
      </w:r>
      <w:proofErr w:type="spellEnd"/>
      <w:r w:rsidR="00CB43E4">
        <w:rPr>
          <w:rFonts w:ascii="Times New Roman" w:hAnsi="Times New Roman"/>
          <w:sz w:val="24"/>
          <w:szCs w:val="24"/>
          <w:lang w:val="en-ID"/>
        </w:rPr>
        <w:t xml:space="preserve"> </w:t>
      </w:r>
      <w:proofErr w:type="spellStart"/>
      <w:r w:rsidR="00CB43E4">
        <w:rPr>
          <w:rFonts w:ascii="Times New Roman" w:hAnsi="Times New Roman"/>
          <w:sz w:val="24"/>
          <w:szCs w:val="24"/>
          <w:lang w:val="en-ID"/>
        </w:rPr>
        <w:t>resiliensi</w:t>
      </w:r>
      <w:proofErr w:type="spellEnd"/>
      <w:r w:rsidR="00CB43E4">
        <w:rPr>
          <w:rFonts w:ascii="Times New Roman" w:hAnsi="Times New Roman"/>
          <w:sz w:val="24"/>
          <w:szCs w:val="24"/>
          <w:lang w:val="en-ID"/>
        </w:rPr>
        <w:t xml:space="preserve"> dan </w:t>
      </w:r>
      <w:r w:rsidR="00CB43E4" w:rsidRPr="00CB43E4">
        <w:rPr>
          <w:rFonts w:ascii="Times New Roman" w:hAnsi="Times New Roman"/>
          <w:i/>
          <w:iCs/>
          <w:sz w:val="24"/>
          <w:szCs w:val="24"/>
          <w:lang w:val="en-ID"/>
        </w:rPr>
        <w:t>psychological well-being</w:t>
      </w:r>
      <w:r w:rsidR="00CB43E4">
        <w:rPr>
          <w:rFonts w:ascii="Times New Roman" w:hAnsi="Times New Roman"/>
          <w:sz w:val="24"/>
          <w:szCs w:val="24"/>
          <w:lang w:val="en-ID"/>
        </w:rPr>
        <w:t xml:space="preserve"> </w:t>
      </w:r>
      <w:proofErr w:type="spellStart"/>
      <w:r w:rsidR="00CB43E4">
        <w:rPr>
          <w:rFonts w:ascii="Times New Roman" w:hAnsi="Times New Roman"/>
          <w:sz w:val="24"/>
          <w:szCs w:val="24"/>
          <w:lang w:val="en-ID"/>
        </w:rPr>
        <w:t>lebih</w:t>
      </w:r>
      <w:proofErr w:type="spellEnd"/>
      <w:r w:rsidR="00CB43E4">
        <w:rPr>
          <w:rFonts w:ascii="Times New Roman" w:hAnsi="Times New Roman"/>
          <w:sz w:val="24"/>
          <w:szCs w:val="24"/>
          <w:lang w:val="en-ID"/>
        </w:rPr>
        <w:t xml:space="preserve"> </w:t>
      </w:r>
      <w:proofErr w:type="spellStart"/>
      <w:r w:rsidR="00CB43E4">
        <w:rPr>
          <w:rFonts w:ascii="Times New Roman" w:hAnsi="Times New Roman"/>
          <w:sz w:val="24"/>
          <w:szCs w:val="24"/>
          <w:lang w:val="en-ID"/>
        </w:rPr>
        <w:t>kuat</w:t>
      </w:r>
      <w:proofErr w:type="spellEnd"/>
      <w:r w:rsidR="00CB43E4">
        <w:rPr>
          <w:rFonts w:ascii="Times New Roman" w:hAnsi="Times New Roman"/>
          <w:sz w:val="24"/>
          <w:szCs w:val="24"/>
          <w:lang w:val="en-ID"/>
        </w:rPr>
        <w:t xml:space="preserve"> </w:t>
      </w:r>
      <w:proofErr w:type="spellStart"/>
      <w:r w:rsidR="00CB43E4">
        <w:rPr>
          <w:rFonts w:ascii="Times New Roman" w:hAnsi="Times New Roman"/>
          <w:sz w:val="24"/>
          <w:szCs w:val="24"/>
          <w:lang w:val="en-ID"/>
        </w:rPr>
        <w:t>dibandingkan</w:t>
      </w:r>
      <w:proofErr w:type="spellEnd"/>
      <w:r w:rsidR="00CB43E4">
        <w:rPr>
          <w:rFonts w:ascii="Times New Roman" w:hAnsi="Times New Roman"/>
          <w:sz w:val="24"/>
          <w:szCs w:val="24"/>
          <w:lang w:val="en-ID"/>
        </w:rPr>
        <w:t xml:space="preserve"> </w:t>
      </w:r>
      <w:proofErr w:type="spellStart"/>
      <w:r w:rsidR="00CB43E4">
        <w:rPr>
          <w:rFonts w:ascii="Times New Roman" w:hAnsi="Times New Roman"/>
          <w:sz w:val="24"/>
          <w:szCs w:val="24"/>
          <w:lang w:val="en-ID"/>
        </w:rPr>
        <w:t>dengan</w:t>
      </w:r>
      <w:proofErr w:type="spellEnd"/>
      <w:r w:rsidR="00CB43E4">
        <w:rPr>
          <w:rFonts w:ascii="Times New Roman" w:hAnsi="Times New Roman"/>
          <w:sz w:val="24"/>
          <w:szCs w:val="24"/>
          <w:lang w:val="en-ID"/>
        </w:rPr>
        <w:t xml:space="preserve"> </w:t>
      </w:r>
      <w:proofErr w:type="spellStart"/>
      <w:r w:rsidR="00CB43E4">
        <w:rPr>
          <w:rFonts w:ascii="Times New Roman" w:hAnsi="Times New Roman"/>
          <w:sz w:val="24"/>
          <w:szCs w:val="24"/>
          <w:lang w:val="en-ID"/>
        </w:rPr>
        <w:t>religiusitas</w:t>
      </w:r>
      <w:proofErr w:type="spellEnd"/>
      <w:r w:rsidR="00CB43E4">
        <w:rPr>
          <w:rFonts w:ascii="Times New Roman" w:hAnsi="Times New Roman"/>
          <w:sz w:val="24"/>
          <w:szCs w:val="24"/>
          <w:lang w:val="en-ID"/>
        </w:rPr>
        <w:t xml:space="preserve"> dan </w:t>
      </w:r>
      <w:r w:rsidR="00CB43E4" w:rsidRPr="00CB43E4">
        <w:rPr>
          <w:rFonts w:ascii="Times New Roman" w:hAnsi="Times New Roman"/>
          <w:i/>
          <w:iCs/>
          <w:sz w:val="24"/>
          <w:szCs w:val="24"/>
          <w:lang w:val="en-ID"/>
        </w:rPr>
        <w:t>psychological well-being</w:t>
      </w:r>
      <w:r w:rsidR="00CB43E4">
        <w:rPr>
          <w:rFonts w:ascii="Times New Roman" w:hAnsi="Times New Roman"/>
          <w:sz w:val="24"/>
          <w:szCs w:val="24"/>
          <w:lang w:val="en-ID"/>
        </w:rPr>
        <w:t xml:space="preserve">. </w:t>
      </w:r>
      <w:proofErr w:type="spellStart"/>
      <w:r w:rsidR="00CB43E4">
        <w:rPr>
          <w:rFonts w:ascii="Times New Roman" w:hAnsi="Times New Roman"/>
          <w:sz w:val="24"/>
          <w:szCs w:val="24"/>
          <w:lang w:val="en-ID"/>
        </w:rPr>
        <w:t>Kemudian</w:t>
      </w:r>
      <w:proofErr w:type="spellEnd"/>
      <w:r w:rsidR="00CB43E4">
        <w:rPr>
          <w:rFonts w:ascii="Times New Roman" w:hAnsi="Times New Roman"/>
          <w:sz w:val="24"/>
          <w:szCs w:val="24"/>
          <w:lang w:val="en-ID"/>
        </w:rPr>
        <w:t xml:space="preserve">, </w:t>
      </w:r>
      <w:r w:rsidR="00F903FD" w:rsidRPr="009A3DD7">
        <w:rPr>
          <w:rFonts w:ascii="Times New Roman" w:hAnsi="Times New Roman"/>
          <w:sz w:val="24"/>
          <w:szCs w:val="24"/>
          <w:lang w:val="en-ID"/>
        </w:rPr>
        <w:t xml:space="preserve">uji </w:t>
      </w:r>
      <w:proofErr w:type="spellStart"/>
      <w:r w:rsidR="00F903FD" w:rsidRPr="009A3DD7">
        <w:rPr>
          <w:rFonts w:ascii="Times New Roman" w:hAnsi="Times New Roman"/>
          <w:sz w:val="24"/>
          <w:szCs w:val="24"/>
          <w:lang w:val="en-ID"/>
        </w:rPr>
        <w:t>korelasi</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antara</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resiliensi</w:t>
      </w:r>
      <w:proofErr w:type="spellEnd"/>
      <w:r w:rsidR="00F903FD" w:rsidRPr="009A3DD7">
        <w:rPr>
          <w:rFonts w:ascii="Times New Roman" w:hAnsi="Times New Roman"/>
          <w:sz w:val="24"/>
          <w:szCs w:val="24"/>
          <w:lang w:val="en-ID"/>
        </w:rPr>
        <w:t xml:space="preserve"> dan </w:t>
      </w:r>
      <w:proofErr w:type="spellStart"/>
      <w:r w:rsidR="00F903FD" w:rsidRPr="009A3DD7">
        <w:rPr>
          <w:rFonts w:ascii="Times New Roman" w:hAnsi="Times New Roman"/>
          <w:sz w:val="24"/>
          <w:szCs w:val="24"/>
          <w:lang w:val="en-ID"/>
        </w:rPr>
        <w:t>religiusitas</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diperoleh</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hasil</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sebesar</w:t>
      </w:r>
      <w:proofErr w:type="spellEnd"/>
      <w:r w:rsidR="00F903FD" w:rsidRPr="009A3DD7">
        <w:rPr>
          <w:rFonts w:ascii="Times New Roman" w:hAnsi="Times New Roman"/>
          <w:sz w:val="24"/>
          <w:szCs w:val="24"/>
          <w:lang w:val="en-ID"/>
        </w:rPr>
        <w:t xml:space="preserve"> 0,351 yang </w:t>
      </w:r>
      <w:proofErr w:type="spellStart"/>
      <w:r w:rsidR="00F903FD" w:rsidRPr="009A3DD7">
        <w:rPr>
          <w:rFonts w:ascii="Times New Roman" w:hAnsi="Times New Roman"/>
          <w:sz w:val="24"/>
          <w:szCs w:val="24"/>
          <w:lang w:val="en-ID"/>
        </w:rPr>
        <w:t>berarti</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memiliki</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tingkat</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korelasi</w:t>
      </w:r>
      <w:proofErr w:type="spellEnd"/>
      <w:r w:rsidR="00F903FD" w:rsidRPr="009A3DD7">
        <w:rPr>
          <w:rFonts w:ascii="Times New Roman" w:hAnsi="Times New Roman"/>
          <w:sz w:val="24"/>
          <w:szCs w:val="24"/>
          <w:lang w:val="en-ID"/>
        </w:rPr>
        <w:t xml:space="preserve"> yang </w:t>
      </w:r>
      <w:proofErr w:type="spellStart"/>
      <w:r w:rsidR="00F903FD" w:rsidRPr="009A3DD7">
        <w:rPr>
          <w:rFonts w:ascii="Times New Roman" w:hAnsi="Times New Roman"/>
          <w:sz w:val="24"/>
          <w:szCs w:val="24"/>
          <w:lang w:val="en-ID"/>
        </w:rPr>
        <w:t>lemah</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Sehingga</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dapat</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dikatakan</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bahwa</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variabel</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resiliensi</w:t>
      </w:r>
      <w:proofErr w:type="spellEnd"/>
      <w:r w:rsidR="00F903FD" w:rsidRPr="009A3DD7">
        <w:rPr>
          <w:rFonts w:ascii="Times New Roman" w:hAnsi="Times New Roman"/>
          <w:sz w:val="24"/>
          <w:szCs w:val="24"/>
          <w:lang w:val="en-ID"/>
        </w:rPr>
        <w:t xml:space="preserve"> dan </w:t>
      </w:r>
      <w:proofErr w:type="spellStart"/>
      <w:r w:rsidR="00F903FD" w:rsidRPr="009A3DD7">
        <w:rPr>
          <w:rFonts w:ascii="Times New Roman" w:hAnsi="Times New Roman"/>
          <w:sz w:val="24"/>
          <w:szCs w:val="24"/>
          <w:lang w:val="en-ID"/>
        </w:rPr>
        <w:t>religiusitas</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merupakan</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variabel</w:t>
      </w:r>
      <w:proofErr w:type="spellEnd"/>
      <w:r w:rsidR="00F903FD" w:rsidRPr="009A3DD7">
        <w:rPr>
          <w:rFonts w:ascii="Times New Roman" w:hAnsi="Times New Roman"/>
          <w:sz w:val="24"/>
          <w:szCs w:val="24"/>
          <w:lang w:val="en-ID"/>
        </w:rPr>
        <w:t xml:space="preserve"> </w:t>
      </w:r>
      <w:proofErr w:type="spellStart"/>
      <w:r w:rsidR="00F903FD" w:rsidRPr="009A3DD7">
        <w:rPr>
          <w:rFonts w:ascii="Times New Roman" w:hAnsi="Times New Roman"/>
          <w:sz w:val="24"/>
          <w:szCs w:val="24"/>
          <w:lang w:val="en-ID"/>
        </w:rPr>
        <w:t>independen</w:t>
      </w:r>
      <w:proofErr w:type="spellEnd"/>
      <w:r w:rsidRPr="009A3DD7">
        <w:rPr>
          <w:rFonts w:ascii="Times New Roman" w:hAnsi="Times New Roman"/>
          <w:sz w:val="24"/>
          <w:szCs w:val="24"/>
          <w:lang w:val="en-ID"/>
        </w:rPr>
        <w:t xml:space="preserve">, </w:t>
      </w:r>
      <w:proofErr w:type="spellStart"/>
      <w:r w:rsidR="009F5A0A" w:rsidRPr="009A3DD7">
        <w:rPr>
          <w:rFonts w:ascii="Times New Roman" w:hAnsi="Times New Roman"/>
          <w:sz w:val="24"/>
          <w:szCs w:val="24"/>
          <w:lang w:val="en-ID"/>
        </w:rPr>
        <w:t>seperti</w:t>
      </w:r>
      <w:proofErr w:type="spellEnd"/>
      <w:r w:rsidR="009F5A0A" w:rsidRPr="009A3DD7">
        <w:rPr>
          <w:rFonts w:ascii="Times New Roman" w:hAnsi="Times New Roman"/>
          <w:sz w:val="24"/>
          <w:szCs w:val="24"/>
          <w:lang w:val="en-ID"/>
        </w:rPr>
        <w:t xml:space="preserve"> pada </w:t>
      </w:r>
      <w:proofErr w:type="spellStart"/>
      <w:r w:rsidR="009F5A0A" w:rsidRPr="009A3DD7">
        <w:rPr>
          <w:rFonts w:ascii="Times New Roman" w:hAnsi="Times New Roman"/>
          <w:sz w:val="24"/>
          <w:szCs w:val="24"/>
          <w:lang w:val="en-ID"/>
        </w:rPr>
        <w:t>tabel</w:t>
      </w:r>
      <w:proofErr w:type="spellEnd"/>
      <w:r w:rsidR="009F5A0A" w:rsidRPr="009A3DD7">
        <w:rPr>
          <w:rFonts w:ascii="Times New Roman" w:hAnsi="Times New Roman"/>
          <w:sz w:val="24"/>
          <w:szCs w:val="24"/>
          <w:lang w:val="en-ID"/>
        </w:rPr>
        <w:t xml:space="preserve"> 6. </w:t>
      </w:r>
    </w:p>
    <w:p w14:paraId="6835DDB2" w14:textId="779805A4" w:rsidR="00F903FD" w:rsidRPr="00071A57" w:rsidRDefault="00F903FD" w:rsidP="00071A57">
      <w:pPr>
        <w:spacing w:after="0" w:line="240" w:lineRule="auto"/>
        <w:jc w:val="center"/>
        <w:rPr>
          <w:rFonts w:ascii="Times New Roman" w:hAnsi="Times New Roman"/>
        </w:rPr>
      </w:pPr>
      <w:r w:rsidRPr="00071A57">
        <w:rPr>
          <w:rFonts w:ascii="Times New Roman" w:hAnsi="Times New Roman"/>
          <w:b/>
        </w:rPr>
        <w:t xml:space="preserve">Tabel </w:t>
      </w:r>
      <w:r w:rsidR="00FB3121" w:rsidRPr="00071A57">
        <w:rPr>
          <w:rFonts w:ascii="Times New Roman" w:hAnsi="Times New Roman"/>
          <w:b/>
        </w:rPr>
        <w:t>6</w:t>
      </w:r>
      <w:r w:rsidRPr="00071A57">
        <w:rPr>
          <w:rFonts w:ascii="Times New Roman" w:hAnsi="Times New Roman"/>
        </w:rPr>
        <w:t>.</w:t>
      </w:r>
    </w:p>
    <w:p w14:paraId="7586EFF2" w14:textId="487B46D1" w:rsidR="00F903FD" w:rsidRPr="00B10F17" w:rsidRDefault="00F903FD" w:rsidP="00B10F17">
      <w:pPr>
        <w:spacing w:after="0" w:line="240" w:lineRule="auto"/>
        <w:jc w:val="center"/>
        <w:rPr>
          <w:rFonts w:ascii="Times New Roman" w:hAnsi="Times New Roman"/>
          <w:sz w:val="20"/>
          <w:szCs w:val="20"/>
        </w:rPr>
      </w:pPr>
      <w:r w:rsidRPr="00B10F17">
        <w:rPr>
          <w:rFonts w:ascii="Times New Roman" w:hAnsi="Times New Roman"/>
          <w:sz w:val="20"/>
          <w:szCs w:val="20"/>
        </w:rPr>
        <w:t xml:space="preserve">Hasil Uji </w:t>
      </w:r>
      <w:proofErr w:type="spellStart"/>
      <w:r w:rsidRPr="00B10F17">
        <w:rPr>
          <w:rFonts w:ascii="Times New Roman" w:hAnsi="Times New Roman"/>
          <w:sz w:val="20"/>
          <w:szCs w:val="20"/>
        </w:rPr>
        <w:t>Korelasi</w:t>
      </w:r>
      <w:proofErr w:type="spellEnd"/>
    </w:p>
    <w:tbl>
      <w:tblPr>
        <w:tblW w:w="921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552"/>
        <w:gridCol w:w="1985"/>
        <w:gridCol w:w="1134"/>
        <w:gridCol w:w="1276"/>
        <w:gridCol w:w="2268"/>
      </w:tblGrid>
      <w:tr w:rsidR="00F903FD" w:rsidRPr="00B10F17" w14:paraId="2D9AF53B" w14:textId="77777777" w:rsidTr="00CE7031">
        <w:trPr>
          <w:cantSplit/>
          <w:trHeight w:val="480"/>
          <w:jc w:val="center"/>
        </w:trPr>
        <w:tc>
          <w:tcPr>
            <w:tcW w:w="4537" w:type="dxa"/>
            <w:gridSpan w:val="2"/>
            <w:tcBorders>
              <w:top w:val="single" w:sz="4" w:space="0" w:color="auto"/>
              <w:left w:val="nil"/>
              <w:bottom w:val="single" w:sz="4" w:space="0" w:color="auto"/>
              <w:right w:val="nil"/>
            </w:tcBorders>
            <w:shd w:val="clear" w:color="auto" w:fill="auto"/>
            <w:vAlign w:val="bottom"/>
          </w:tcPr>
          <w:p w14:paraId="64BFD9E4"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p>
        </w:tc>
        <w:tc>
          <w:tcPr>
            <w:tcW w:w="1134" w:type="dxa"/>
            <w:tcBorders>
              <w:top w:val="single" w:sz="4" w:space="0" w:color="auto"/>
              <w:left w:val="nil"/>
              <w:bottom w:val="single" w:sz="4" w:space="0" w:color="auto"/>
              <w:right w:val="nil"/>
            </w:tcBorders>
            <w:shd w:val="clear" w:color="auto" w:fill="auto"/>
            <w:vAlign w:val="bottom"/>
          </w:tcPr>
          <w:p w14:paraId="2F16F1CC"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proofErr w:type="spellStart"/>
            <w:r w:rsidRPr="00B10F17">
              <w:rPr>
                <w:rFonts w:ascii="Times New Roman" w:hAnsi="Times New Roman"/>
                <w:bCs/>
                <w:sz w:val="20"/>
                <w:szCs w:val="20"/>
              </w:rPr>
              <w:t>Resiliensi</w:t>
            </w:r>
            <w:proofErr w:type="spellEnd"/>
          </w:p>
        </w:tc>
        <w:tc>
          <w:tcPr>
            <w:tcW w:w="1276" w:type="dxa"/>
            <w:tcBorders>
              <w:top w:val="single" w:sz="4" w:space="0" w:color="auto"/>
              <w:left w:val="nil"/>
              <w:bottom w:val="single" w:sz="4" w:space="0" w:color="auto"/>
              <w:right w:val="nil"/>
            </w:tcBorders>
            <w:shd w:val="clear" w:color="auto" w:fill="auto"/>
            <w:vAlign w:val="bottom"/>
          </w:tcPr>
          <w:p w14:paraId="1E46DD27"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proofErr w:type="spellStart"/>
            <w:r w:rsidRPr="00B10F17">
              <w:rPr>
                <w:rFonts w:ascii="Times New Roman" w:hAnsi="Times New Roman"/>
                <w:bCs/>
                <w:sz w:val="20"/>
                <w:szCs w:val="20"/>
              </w:rPr>
              <w:t>Religiusitas</w:t>
            </w:r>
            <w:proofErr w:type="spellEnd"/>
          </w:p>
        </w:tc>
        <w:tc>
          <w:tcPr>
            <w:tcW w:w="2268" w:type="dxa"/>
            <w:tcBorders>
              <w:top w:val="single" w:sz="4" w:space="0" w:color="auto"/>
              <w:left w:val="nil"/>
              <w:bottom w:val="single" w:sz="4" w:space="0" w:color="auto"/>
              <w:right w:val="nil"/>
            </w:tcBorders>
            <w:shd w:val="clear" w:color="auto" w:fill="auto"/>
            <w:vAlign w:val="bottom"/>
          </w:tcPr>
          <w:p w14:paraId="1F9EE3EE"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proofErr w:type="spellStart"/>
            <w:r w:rsidRPr="00B10F17">
              <w:rPr>
                <w:rFonts w:ascii="Times New Roman" w:hAnsi="Times New Roman"/>
                <w:bCs/>
                <w:sz w:val="20"/>
                <w:szCs w:val="20"/>
              </w:rPr>
              <w:t>Psychlogical</w:t>
            </w:r>
            <w:proofErr w:type="spellEnd"/>
            <w:r w:rsidRPr="00B10F17">
              <w:rPr>
                <w:rFonts w:ascii="Times New Roman" w:hAnsi="Times New Roman"/>
                <w:bCs/>
                <w:sz w:val="20"/>
                <w:szCs w:val="20"/>
              </w:rPr>
              <w:t xml:space="preserve"> Well-Being</w:t>
            </w:r>
          </w:p>
        </w:tc>
      </w:tr>
      <w:tr w:rsidR="00F903FD" w:rsidRPr="00B10F17" w14:paraId="059A1600" w14:textId="77777777" w:rsidTr="00CE7031">
        <w:trPr>
          <w:cantSplit/>
          <w:trHeight w:val="315"/>
          <w:jc w:val="center"/>
        </w:trPr>
        <w:tc>
          <w:tcPr>
            <w:tcW w:w="2552" w:type="dxa"/>
            <w:vMerge w:val="restart"/>
            <w:tcBorders>
              <w:top w:val="single" w:sz="4" w:space="0" w:color="auto"/>
              <w:left w:val="nil"/>
              <w:bottom w:val="single" w:sz="4" w:space="0" w:color="auto"/>
              <w:right w:val="nil"/>
            </w:tcBorders>
            <w:shd w:val="clear" w:color="auto" w:fill="auto"/>
          </w:tcPr>
          <w:p w14:paraId="2CBEB51F"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proofErr w:type="spellStart"/>
            <w:r w:rsidRPr="00B10F17">
              <w:rPr>
                <w:rFonts w:ascii="Times New Roman" w:hAnsi="Times New Roman"/>
                <w:bCs/>
                <w:sz w:val="20"/>
                <w:szCs w:val="20"/>
              </w:rPr>
              <w:t>Resiliensi</w:t>
            </w:r>
            <w:proofErr w:type="spellEnd"/>
          </w:p>
        </w:tc>
        <w:tc>
          <w:tcPr>
            <w:tcW w:w="1985" w:type="dxa"/>
            <w:tcBorders>
              <w:top w:val="nil"/>
              <w:left w:val="nil"/>
              <w:bottom w:val="nil"/>
              <w:right w:val="nil"/>
            </w:tcBorders>
            <w:shd w:val="clear" w:color="auto" w:fill="auto"/>
          </w:tcPr>
          <w:p w14:paraId="2B373430"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bCs/>
                <w:sz w:val="20"/>
                <w:szCs w:val="20"/>
              </w:rPr>
              <w:t>Pearson Correlation</w:t>
            </w:r>
          </w:p>
        </w:tc>
        <w:tc>
          <w:tcPr>
            <w:tcW w:w="1134" w:type="dxa"/>
            <w:tcBorders>
              <w:top w:val="nil"/>
              <w:left w:val="nil"/>
              <w:bottom w:val="nil"/>
              <w:right w:val="nil"/>
            </w:tcBorders>
            <w:shd w:val="clear" w:color="auto" w:fill="auto"/>
          </w:tcPr>
          <w:p w14:paraId="7FD9EBAD"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bCs/>
                <w:sz w:val="20"/>
                <w:szCs w:val="20"/>
              </w:rPr>
              <w:t>1</w:t>
            </w:r>
          </w:p>
        </w:tc>
        <w:tc>
          <w:tcPr>
            <w:tcW w:w="1276" w:type="dxa"/>
            <w:tcBorders>
              <w:top w:val="nil"/>
              <w:left w:val="nil"/>
              <w:bottom w:val="nil"/>
              <w:right w:val="nil"/>
            </w:tcBorders>
            <w:shd w:val="clear" w:color="auto" w:fill="auto"/>
          </w:tcPr>
          <w:p w14:paraId="66334EAC"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.351</w:t>
            </w:r>
            <w:r w:rsidRPr="00B10F17">
              <w:rPr>
                <w:rFonts w:ascii="Times New Roman" w:hAnsi="Times New Roman"/>
                <w:sz w:val="20"/>
                <w:szCs w:val="20"/>
                <w:vertAlign w:val="superscript"/>
                <w:lang w:val="en-ID" w:eastAsia="en-ID"/>
              </w:rPr>
              <w:t>**</w:t>
            </w:r>
          </w:p>
        </w:tc>
        <w:tc>
          <w:tcPr>
            <w:tcW w:w="2268" w:type="dxa"/>
            <w:tcBorders>
              <w:top w:val="nil"/>
              <w:left w:val="nil"/>
              <w:bottom w:val="nil"/>
              <w:right w:val="nil"/>
            </w:tcBorders>
            <w:shd w:val="clear" w:color="auto" w:fill="auto"/>
          </w:tcPr>
          <w:p w14:paraId="595DFC04"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.543</w:t>
            </w:r>
            <w:r w:rsidRPr="00B10F17">
              <w:rPr>
                <w:rFonts w:ascii="Times New Roman" w:hAnsi="Times New Roman"/>
                <w:sz w:val="20"/>
                <w:szCs w:val="20"/>
                <w:vertAlign w:val="superscript"/>
                <w:lang w:val="en-ID" w:eastAsia="en-ID"/>
              </w:rPr>
              <w:t>**</w:t>
            </w:r>
          </w:p>
        </w:tc>
      </w:tr>
      <w:tr w:rsidR="00F903FD" w:rsidRPr="00B10F17" w14:paraId="294151CE" w14:textId="77777777" w:rsidTr="00CE7031">
        <w:trPr>
          <w:cantSplit/>
          <w:trHeight w:val="144"/>
          <w:jc w:val="center"/>
        </w:trPr>
        <w:tc>
          <w:tcPr>
            <w:tcW w:w="2552" w:type="dxa"/>
            <w:vMerge/>
            <w:tcBorders>
              <w:top w:val="single" w:sz="4" w:space="0" w:color="auto"/>
              <w:left w:val="nil"/>
              <w:bottom w:val="single" w:sz="4" w:space="0" w:color="auto"/>
              <w:right w:val="nil"/>
            </w:tcBorders>
            <w:shd w:val="clear" w:color="auto" w:fill="auto"/>
          </w:tcPr>
          <w:p w14:paraId="034AAABC"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p>
        </w:tc>
        <w:tc>
          <w:tcPr>
            <w:tcW w:w="1985" w:type="dxa"/>
            <w:tcBorders>
              <w:top w:val="nil"/>
              <w:left w:val="nil"/>
              <w:bottom w:val="nil"/>
              <w:right w:val="nil"/>
            </w:tcBorders>
            <w:shd w:val="clear" w:color="auto" w:fill="auto"/>
          </w:tcPr>
          <w:p w14:paraId="6284B2A1"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bCs/>
                <w:sz w:val="20"/>
                <w:szCs w:val="20"/>
              </w:rPr>
              <w:t>Sig. (2-tailed)</w:t>
            </w:r>
          </w:p>
        </w:tc>
        <w:tc>
          <w:tcPr>
            <w:tcW w:w="1134" w:type="dxa"/>
            <w:tcBorders>
              <w:top w:val="nil"/>
              <w:left w:val="nil"/>
              <w:bottom w:val="nil"/>
              <w:right w:val="nil"/>
            </w:tcBorders>
            <w:shd w:val="clear" w:color="auto" w:fill="auto"/>
          </w:tcPr>
          <w:p w14:paraId="17C5BD82"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p>
        </w:tc>
        <w:tc>
          <w:tcPr>
            <w:tcW w:w="1276" w:type="dxa"/>
            <w:tcBorders>
              <w:top w:val="nil"/>
              <w:left w:val="nil"/>
              <w:bottom w:val="nil"/>
              <w:right w:val="nil"/>
            </w:tcBorders>
            <w:shd w:val="clear" w:color="auto" w:fill="auto"/>
          </w:tcPr>
          <w:p w14:paraId="1803E7BD"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0,000</w:t>
            </w:r>
          </w:p>
        </w:tc>
        <w:tc>
          <w:tcPr>
            <w:tcW w:w="2268" w:type="dxa"/>
            <w:tcBorders>
              <w:top w:val="nil"/>
              <w:left w:val="nil"/>
              <w:bottom w:val="nil"/>
              <w:right w:val="nil"/>
            </w:tcBorders>
            <w:shd w:val="clear" w:color="auto" w:fill="auto"/>
          </w:tcPr>
          <w:p w14:paraId="68DE0A62"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0,000</w:t>
            </w:r>
          </w:p>
        </w:tc>
      </w:tr>
      <w:tr w:rsidR="00F903FD" w:rsidRPr="00B10F17" w14:paraId="7123DDA8" w14:textId="77777777" w:rsidTr="00CE7031">
        <w:trPr>
          <w:cantSplit/>
          <w:trHeight w:val="144"/>
          <w:jc w:val="center"/>
        </w:trPr>
        <w:tc>
          <w:tcPr>
            <w:tcW w:w="2552" w:type="dxa"/>
            <w:vMerge/>
            <w:tcBorders>
              <w:top w:val="single" w:sz="4" w:space="0" w:color="auto"/>
              <w:left w:val="nil"/>
              <w:bottom w:val="single" w:sz="4" w:space="0" w:color="auto"/>
              <w:right w:val="nil"/>
            </w:tcBorders>
            <w:shd w:val="clear" w:color="auto" w:fill="auto"/>
          </w:tcPr>
          <w:p w14:paraId="49EC1D82"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p>
        </w:tc>
        <w:tc>
          <w:tcPr>
            <w:tcW w:w="1985" w:type="dxa"/>
            <w:tcBorders>
              <w:top w:val="nil"/>
              <w:left w:val="nil"/>
              <w:bottom w:val="single" w:sz="4" w:space="0" w:color="auto"/>
              <w:right w:val="nil"/>
            </w:tcBorders>
            <w:shd w:val="clear" w:color="auto" w:fill="auto"/>
          </w:tcPr>
          <w:p w14:paraId="0234DD9F"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bCs/>
                <w:sz w:val="20"/>
                <w:szCs w:val="20"/>
              </w:rPr>
              <w:t>N</w:t>
            </w:r>
          </w:p>
        </w:tc>
        <w:tc>
          <w:tcPr>
            <w:tcW w:w="1134" w:type="dxa"/>
            <w:tcBorders>
              <w:top w:val="nil"/>
              <w:left w:val="nil"/>
              <w:bottom w:val="single" w:sz="4" w:space="0" w:color="auto"/>
              <w:right w:val="nil"/>
            </w:tcBorders>
            <w:shd w:val="clear" w:color="auto" w:fill="auto"/>
          </w:tcPr>
          <w:p w14:paraId="4126C4A0"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bCs/>
                <w:sz w:val="20"/>
                <w:szCs w:val="20"/>
              </w:rPr>
              <w:t>291</w:t>
            </w:r>
          </w:p>
        </w:tc>
        <w:tc>
          <w:tcPr>
            <w:tcW w:w="1276" w:type="dxa"/>
            <w:tcBorders>
              <w:top w:val="nil"/>
              <w:left w:val="nil"/>
              <w:bottom w:val="single" w:sz="4" w:space="0" w:color="auto"/>
              <w:right w:val="nil"/>
            </w:tcBorders>
            <w:shd w:val="clear" w:color="auto" w:fill="auto"/>
          </w:tcPr>
          <w:p w14:paraId="0751F9E2"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bCs/>
                <w:sz w:val="20"/>
                <w:szCs w:val="20"/>
              </w:rPr>
              <w:t>291</w:t>
            </w:r>
          </w:p>
        </w:tc>
        <w:tc>
          <w:tcPr>
            <w:tcW w:w="2268" w:type="dxa"/>
            <w:tcBorders>
              <w:top w:val="nil"/>
              <w:left w:val="nil"/>
              <w:bottom w:val="single" w:sz="4" w:space="0" w:color="auto"/>
              <w:right w:val="nil"/>
            </w:tcBorders>
            <w:shd w:val="clear" w:color="auto" w:fill="auto"/>
          </w:tcPr>
          <w:p w14:paraId="6EEC0FB7"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bCs/>
                <w:sz w:val="20"/>
                <w:szCs w:val="20"/>
              </w:rPr>
              <w:t>291</w:t>
            </w:r>
          </w:p>
        </w:tc>
      </w:tr>
      <w:tr w:rsidR="00F903FD" w:rsidRPr="00B10F17" w14:paraId="136DA389" w14:textId="77777777" w:rsidTr="00CE7031">
        <w:trPr>
          <w:cantSplit/>
          <w:trHeight w:val="315"/>
          <w:jc w:val="center"/>
        </w:trPr>
        <w:tc>
          <w:tcPr>
            <w:tcW w:w="2552" w:type="dxa"/>
            <w:vMerge w:val="restart"/>
            <w:tcBorders>
              <w:top w:val="single" w:sz="4" w:space="0" w:color="auto"/>
              <w:left w:val="nil"/>
              <w:bottom w:val="single" w:sz="4" w:space="0" w:color="auto"/>
              <w:right w:val="nil"/>
            </w:tcBorders>
            <w:shd w:val="clear" w:color="auto" w:fill="auto"/>
          </w:tcPr>
          <w:p w14:paraId="07FB71BE"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proofErr w:type="spellStart"/>
            <w:r w:rsidRPr="00B10F17">
              <w:rPr>
                <w:rFonts w:ascii="Times New Roman" w:hAnsi="Times New Roman"/>
                <w:bCs/>
                <w:sz w:val="20"/>
                <w:szCs w:val="20"/>
              </w:rPr>
              <w:t>Religiusitas</w:t>
            </w:r>
            <w:proofErr w:type="spellEnd"/>
          </w:p>
        </w:tc>
        <w:tc>
          <w:tcPr>
            <w:tcW w:w="1985" w:type="dxa"/>
            <w:tcBorders>
              <w:top w:val="single" w:sz="4" w:space="0" w:color="auto"/>
              <w:left w:val="nil"/>
              <w:bottom w:val="nil"/>
              <w:right w:val="nil"/>
            </w:tcBorders>
            <w:shd w:val="clear" w:color="auto" w:fill="auto"/>
          </w:tcPr>
          <w:p w14:paraId="5447354D"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bCs/>
                <w:sz w:val="20"/>
                <w:szCs w:val="20"/>
              </w:rPr>
              <w:t>Pearson Correlation</w:t>
            </w:r>
          </w:p>
        </w:tc>
        <w:tc>
          <w:tcPr>
            <w:tcW w:w="1134" w:type="dxa"/>
            <w:tcBorders>
              <w:top w:val="single" w:sz="4" w:space="0" w:color="auto"/>
              <w:left w:val="nil"/>
              <w:bottom w:val="nil"/>
              <w:right w:val="nil"/>
            </w:tcBorders>
            <w:shd w:val="clear" w:color="auto" w:fill="auto"/>
          </w:tcPr>
          <w:p w14:paraId="4AD4BC6A"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.351</w:t>
            </w:r>
            <w:r w:rsidRPr="00B10F17">
              <w:rPr>
                <w:rFonts w:ascii="Times New Roman" w:hAnsi="Times New Roman"/>
                <w:sz w:val="20"/>
                <w:szCs w:val="20"/>
                <w:vertAlign w:val="superscript"/>
                <w:lang w:val="en-ID" w:eastAsia="en-ID"/>
              </w:rPr>
              <w:t>**</w:t>
            </w:r>
          </w:p>
        </w:tc>
        <w:tc>
          <w:tcPr>
            <w:tcW w:w="1276" w:type="dxa"/>
            <w:tcBorders>
              <w:top w:val="single" w:sz="4" w:space="0" w:color="auto"/>
              <w:left w:val="nil"/>
              <w:bottom w:val="nil"/>
              <w:right w:val="nil"/>
            </w:tcBorders>
            <w:shd w:val="clear" w:color="auto" w:fill="auto"/>
          </w:tcPr>
          <w:p w14:paraId="5E4D087F"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1</w:t>
            </w:r>
          </w:p>
        </w:tc>
        <w:tc>
          <w:tcPr>
            <w:tcW w:w="2268" w:type="dxa"/>
            <w:tcBorders>
              <w:top w:val="single" w:sz="4" w:space="0" w:color="auto"/>
              <w:left w:val="nil"/>
              <w:bottom w:val="nil"/>
              <w:right w:val="nil"/>
            </w:tcBorders>
            <w:shd w:val="clear" w:color="auto" w:fill="auto"/>
          </w:tcPr>
          <w:p w14:paraId="4C4BCFBF"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.295</w:t>
            </w:r>
            <w:r w:rsidRPr="00B10F17">
              <w:rPr>
                <w:rFonts w:ascii="Times New Roman" w:hAnsi="Times New Roman"/>
                <w:sz w:val="20"/>
                <w:szCs w:val="20"/>
                <w:vertAlign w:val="superscript"/>
                <w:lang w:val="en-ID" w:eastAsia="en-ID"/>
              </w:rPr>
              <w:t>**</w:t>
            </w:r>
          </w:p>
        </w:tc>
      </w:tr>
      <w:tr w:rsidR="00F903FD" w:rsidRPr="00B10F17" w14:paraId="1D7F3833" w14:textId="77777777" w:rsidTr="00CE7031">
        <w:trPr>
          <w:cantSplit/>
          <w:trHeight w:val="144"/>
          <w:jc w:val="center"/>
        </w:trPr>
        <w:tc>
          <w:tcPr>
            <w:tcW w:w="2552" w:type="dxa"/>
            <w:vMerge/>
            <w:tcBorders>
              <w:top w:val="single" w:sz="4" w:space="0" w:color="auto"/>
              <w:left w:val="nil"/>
              <w:bottom w:val="single" w:sz="4" w:space="0" w:color="auto"/>
              <w:right w:val="nil"/>
            </w:tcBorders>
            <w:shd w:val="clear" w:color="auto" w:fill="auto"/>
          </w:tcPr>
          <w:p w14:paraId="70278DBE"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p>
        </w:tc>
        <w:tc>
          <w:tcPr>
            <w:tcW w:w="1985" w:type="dxa"/>
            <w:tcBorders>
              <w:top w:val="nil"/>
              <w:left w:val="nil"/>
              <w:bottom w:val="nil"/>
              <w:right w:val="nil"/>
            </w:tcBorders>
            <w:shd w:val="clear" w:color="auto" w:fill="auto"/>
          </w:tcPr>
          <w:p w14:paraId="38759D19"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bCs/>
                <w:sz w:val="20"/>
                <w:szCs w:val="20"/>
              </w:rPr>
              <w:t>Sig. (2-tailed)</w:t>
            </w:r>
          </w:p>
        </w:tc>
        <w:tc>
          <w:tcPr>
            <w:tcW w:w="1134" w:type="dxa"/>
            <w:tcBorders>
              <w:top w:val="nil"/>
              <w:left w:val="nil"/>
              <w:bottom w:val="nil"/>
              <w:right w:val="nil"/>
            </w:tcBorders>
            <w:shd w:val="clear" w:color="auto" w:fill="auto"/>
          </w:tcPr>
          <w:p w14:paraId="1318914A"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0,000</w:t>
            </w:r>
          </w:p>
        </w:tc>
        <w:tc>
          <w:tcPr>
            <w:tcW w:w="1276" w:type="dxa"/>
            <w:tcBorders>
              <w:top w:val="nil"/>
              <w:left w:val="nil"/>
              <w:bottom w:val="nil"/>
              <w:right w:val="nil"/>
            </w:tcBorders>
            <w:shd w:val="clear" w:color="auto" w:fill="auto"/>
          </w:tcPr>
          <w:p w14:paraId="308A891E"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 </w:t>
            </w:r>
          </w:p>
        </w:tc>
        <w:tc>
          <w:tcPr>
            <w:tcW w:w="2268" w:type="dxa"/>
            <w:tcBorders>
              <w:top w:val="nil"/>
              <w:left w:val="nil"/>
              <w:bottom w:val="nil"/>
              <w:right w:val="nil"/>
            </w:tcBorders>
            <w:shd w:val="clear" w:color="auto" w:fill="auto"/>
          </w:tcPr>
          <w:p w14:paraId="4DBB1771"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0,000</w:t>
            </w:r>
          </w:p>
        </w:tc>
      </w:tr>
      <w:tr w:rsidR="00F903FD" w:rsidRPr="00B10F17" w14:paraId="7AD241C1" w14:textId="77777777" w:rsidTr="00CE7031">
        <w:trPr>
          <w:cantSplit/>
          <w:trHeight w:val="264"/>
          <w:jc w:val="center"/>
        </w:trPr>
        <w:tc>
          <w:tcPr>
            <w:tcW w:w="2552" w:type="dxa"/>
            <w:vMerge/>
            <w:tcBorders>
              <w:top w:val="single" w:sz="4" w:space="0" w:color="auto"/>
              <w:left w:val="nil"/>
              <w:bottom w:val="single" w:sz="4" w:space="0" w:color="auto"/>
              <w:right w:val="nil"/>
            </w:tcBorders>
            <w:shd w:val="clear" w:color="auto" w:fill="auto"/>
          </w:tcPr>
          <w:p w14:paraId="349BB074"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p>
        </w:tc>
        <w:tc>
          <w:tcPr>
            <w:tcW w:w="1985" w:type="dxa"/>
            <w:tcBorders>
              <w:top w:val="nil"/>
              <w:left w:val="nil"/>
              <w:bottom w:val="single" w:sz="4" w:space="0" w:color="auto"/>
              <w:right w:val="nil"/>
            </w:tcBorders>
            <w:shd w:val="clear" w:color="auto" w:fill="auto"/>
          </w:tcPr>
          <w:p w14:paraId="53CD2742"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bCs/>
                <w:sz w:val="20"/>
                <w:szCs w:val="20"/>
              </w:rPr>
              <w:t>N</w:t>
            </w:r>
          </w:p>
        </w:tc>
        <w:tc>
          <w:tcPr>
            <w:tcW w:w="1134" w:type="dxa"/>
            <w:tcBorders>
              <w:top w:val="nil"/>
              <w:left w:val="nil"/>
              <w:bottom w:val="single" w:sz="4" w:space="0" w:color="auto"/>
              <w:right w:val="nil"/>
            </w:tcBorders>
            <w:shd w:val="clear" w:color="auto" w:fill="auto"/>
          </w:tcPr>
          <w:p w14:paraId="0067F602"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291</w:t>
            </w:r>
          </w:p>
        </w:tc>
        <w:tc>
          <w:tcPr>
            <w:tcW w:w="1276" w:type="dxa"/>
            <w:tcBorders>
              <w:top w:val="nil"/>
              <w:left w:val="nil"/>
              <w:bottom w:val="single" w:sz="4" w:space="0" w:color="auto"/>
              <w:right w:val="nil"/>
            </w:tcBorders>
            <w:shd w:val="clear" w:color="auto" w:fill="auto"/>
          </w:tcPr>
          <w:p w14:paraId="2F5554D6"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291</w:t>
            </w:r>
          </w:p>
        </w:tc>
        <w:tc>
          <w:tcPr>
            <w:tcW w:w="2268" w:type="dxa"/>
            <w:tcBorders>
              <w:top w:val="nil"/>
              <w:left w:val="nil"/>
              <w:bottom w:val="single" w:sz="4" w:space="0" w:color="auto"/>
              <w:right w:val="nil"/>
            </w:tcBorders>
            <w:shd w:val="clear" w:color="auto" w:fill="auto"/>
          </w:tcPr>
          <w:p w14:paraId="77A472BA"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291</w:t>
            </w:r>
          </w:p>
        </w:tc>
      </w:tr>
      <w:tr w:rsidR="00F903FD" w:rsidRPr="00B10F17" w14:paraId="3A6BF3A1" w14:textId="77777777" w:rsidTr="00CE7031">
        <w:trPr>
          <w:cantSplit/>
          <w:trHeight w:val="315"/>
          <w:jc w:val="center"/>
        </w:trPr>
        <w:tc>
          <w:tcPr>
            <w:tcW w:w="2552" w:type="dxa"/>
            <w:vMerge w:val="restart"/>
            <w:tcBorders>
              <w:top w:val="single" w:sz="4" w:space="0" w:color="auto"/>
              <w:left w:val="nil"/>
              <w:bottom w:val="single" w:sz="4" w:space="0" w:color="auto"/>
              <w:right w:val="nil"/>
            </w:tcBorders>
            <w:shd w:val="clear" w:color="auto" w:fill="auto"/>
          </w:tcPr>
          <w:p w14:paraId="6F317070"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bCs/>
                <w:sz w:val="20"/>
                <w:szCs w:val="20"/>
              </w:rPr>
              <w:t>Psychological Well-Being</w:t>
            </w:r>
          </w:p>
        </w:tc>
        <w:tc>
          <w:tcPr>
            <w:tcW w:w="1985" w:type="dxa"/>
            <w:tcBorders>
              <w:top w:val="single" w:sz="4" w:space="0" w:color="auto"/>
              <w:left w:val="nil"/>
              <w:bottom w:val="nil"/>
              <w:right w:val="nil"/>
            </w:tcBorders>
            <w:shd w:val="clear" w:color="auto" w:fill="auto"/>
          </w:tcPr>
          <w:p w14:paraId="56B3651C"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bCs/>
                <w:sz w:val="20"/>
                <w:szCs w:val="20"/>
              </w:rPr>
              <w:t>Pearson Correlation</w:t>
            </w:r>
          </w:p>
        </w:tc>
        <w:tc>
          <w:tcPr>
            <w:tcW w:w="1134" w:type="dxa"/>
            <w:tcBorders>
              <w:top w:val="single" w:sz="4" w:space="0" w:color="auto"/>
              <w:left w:val="nil"/>
              <w:bottom w:val="nil"/>
              <w:right w:val="nil"/>
            </w:tcBorders>
            <w:shd w:val="clear" w:color="auto" w:fill="auto"/>
          </w:tcPr>
          <w:p w14:paraId="3B3AB6B8"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.543</w:t>
            </w:r>
            <w:r w:rsidRPr="00B10F17">
              <w:rPr>
                <w:rFonts w:ascii="Times New Roman" w:hAnsi="Times New Roman"/>
                <w:sz w:val="20"/>
                <w:szCs w:val="20"/>
                <w:vertAlign w:val="superscript"/>
                <w:lang w:val="en-ID" w:eastAsia="en-ID"/>
              </w:rPr>
              <w:t>**</w:t>
            </w:r>
          </w:p>
        </w:tc>
        <w:tc>
          <w:tcPr>
            <w:tcW w:w="1276" w:type="dxa"/>
            <w:tcBorders>
              <w:top w:val="single" w:sz="4" w:space="0" w:color="auto"/>
              <w:left w:val="nil"/>
              <w:bottom w:val="nil"/>
              <w:right w:val="nil"/>
            </w:tcBorders>
            <w:shd w:val="clear" w:color="auto" w:fill="auto"/>
          </w:tcPr>
          <w:p w14:paraId="568078A0"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.295</w:t>
            </w:r>
            <w:r w:rsidRPr="00B10F17">
              <w:rPr>
                <w:rFonts w:ascii="Times New Roman" w:hAnsi="Times New Roman"/>
                <w:sz w:val="20"/>
                <w:szCs w:val="20"/>
                <w:vertAlign w:val="superscript"/>
                <w:lang w:val="en-ID" w:eastAsia="en-ID"/>
              </w:rPr>
              <w:t>**</w:t>
            </w:r>
          </w:p>
        </w:tc>
        <w:tc>
          <w:tcPr>
            <w:tcW w:w="2268" w:type="dxa"/>
            <w:tcBorders>
              <w:top w:val="single" w:sz="4" w:space="0" w:color="auto"/>
              <w:left w:val="nil"/>
              <w:bottom w:val="nil"/>
              <w:right w:val="nil"/>
            </w:tcBorders>
            <w:shd w:val="clear" w:color="auto" w:fill="auto"/>
          </w:tcPr>
          <w:p w14:paraId="19A06C6B"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1</w:t>
            </w:r>
          </w:p>
        </w:tc>
      </w:tr>
      <w:tr w:rsidR="00F903FD" w:rsidRPr="00B10F17" w14:paraId="42484F35" w14:textId="77777777" w:rsidTr="00CE7031">
        <w:trPr>
          <w:cantSplit/>
          <w:trHeight w:val="144"/>
          <w:jc w:val="center"/>
        </w:trPr>
        <w:tc>
          <w:tcPr>
            <w:tcW w:w="2552" w:type="dxa"/>
            <w:vMerge/>
            <w:tcBorders>
              <w:top w:val="single" w:sz="4" w:space="0" w:color="auto"/>
              <w:left w:val="nil"/>
              <w:bottom w:val="single" w:sz="4" w:space="0" w:color="auto"/>
              <w:right w:val="nil"/>
            </w:tcBorders>
            <w:shd w:val="clear" w:color="auto" w:fill="auto"/>
          </w:tcPr>
          <w:p w14:paraId="5A6E2826"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p>
        </w:tc>
        <w:tc>
          <w:tcPr>
            <w:tcW w:w="1985" w:type="dxa"/>
            <w:tcBorders>
              <w:top w:val="nil"/>
              <w:left w:val="nil"/>
              <w:bottom w:val="nil"/>
              <w:right w:val="nil"/>
            </w:tcBorders>
            <w:shd w:val="clear" w:color="auto" w:fill="auto"/>
          </w:tcPr>
          <w:p w14:paraId="4F0730A4"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bCs/>
                <w:sz w:val="20"/>
                <w:szCs w:val="20"/>
              </w:rPr>
              <w:t>Sig. (2-tailed)</w:t>
            </w:r>
          </w:p>
        </w:tc>
        <w:tc>
          <w:tcPr>
            <w:tcW w:w="1134" w:type="dxa"/>
            <w:tcBorders>
              <w:top w:val="nil"/>
              <w:left w:val="nil"/>
              <w:bottom w:val="nil"/>
              <w:right w:val="nil"/>
            </w:tcBorders>
            <w:shd w:val="clear" w:color="auto" w:fill="auto"/>
          </w:tcPr>
          <w:p w14:paraId="61E1E090"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0,000</w:t>
            </w:r>
          </w:p>
        </w:tc>
        <w:tc>
          <w:tcPr>
            <w:tcW w:w="1276" w:type="dxa"/>
            <w:tcBorders>
              <w:top w:val="nil"/>
              <w:left w:val="nil"/>
              <w:bottom w:val="nil"/>
              <w:right w:val="nil"/>
            </w:tcBorders>
            <w:shd w:val="clear" w:color="auto" w:fill="auto"/>
          </w:tcPr>
          <w:p w14:paraId="3170DE1D"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0,000</w:t>
            </w:r>
          </w:p>
        </w:tc>
        <w:tc>
          <w:tcPr>
            <w:tcW w:w="2268" w:type="dxa"/>
            <w:tcBorders>
              <w:top w:val="nil"/>
              <w:left w:val="nil"/>
              <w:bottom w:val="nil"/>
              <w:right w:val="nil"/>
            </w:tcBorders>
            <w:shd w:val="clear" w:color="auto" w:fill="auto"/>
          </w:tcPr>
          <w:p w14:paraId="5205C44B"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 </w:t>
            </w:r>
          </w:p>
        </w:tc>
      </w:tr>
      <w:tr w:rsidR="00F903FD" w:rsidRPr="00B10F17" w14:paraId="5DC785E3" w14:textId="77777777" w:rsidTr="00CE7031">
        <w:trPr>
          <w:cantSplit/>
          <w:trHeight w:val="84"/>
          <w:jc w:val="center"/>
        </w:trPr>
        <w:tc>
          <w:tcPr>
            <w:tcW w:w="2552" w:type="dxa"/>
            <w:vMerge/>
            <w:tcBorders>
              <w:top w:val="single" w:sz="4" w:space="0" w:color="auto"/>
              <w:left w:val="nil"/>
              <w:bottom w:val="single" w:sz="4" w:space="0" w:color="auto"/>
              <w:right w:val="nil"/>
            </w:tcBorders>
            <w:shd w:val="clear" w:color="auto" w:fill="auto"/>
          </w:tcPr>
          <w:p w14:paraId="6B13758C"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p>
        </w:tc>
        <w:tc>
          <w:tcPr>
            <w:tcW w:w="1985" w:type="dxa"/>
            <w:tcBorders>
              <w:top w:val="nil"/>
              <w:left w:val="nil"/>
              <w:bottom w:val="single" w:sz="4" w:space="0" w:color="auto"/>
              <w:right w:val="nil"/>
            </w:tcBorders>
            <w:shd w:val="clear" w:color="auto" w:fill="auto"/>
          </w:tcPr>
          <w:p w14:paraId="64917F22"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bCs/>
                <w:sz w:val="20"/>
                <w:szCs w:val="20"/>
              </w:rPr>
              <w:t>N</w:t>
            </w:r>
          </w:p>
        </w:tc>
        <w:tc>
          <w:tcPr>
            <w:tcW w:w="1134" w:type="dxa"/>
            <w:tcBorders>
              <w:top w:val="nil"/>
              <w:left w:val="nil"/>
              <w:bottom w:val="single" w:sz="4" w:space="0" w:color="auto"/>
              <w:right w:val="nil"/>
            </w:tcBorders>
            <w:shd w:val="clear" w:color="auto" w:fill="auto"/>
          </w:tcPr>
          <w:p w14:paraId="3CC71E2F"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291</w:t>
            </w:r>
          </w:p>
        </w:tc>
        <w:tc>
          <w:tcPr>
            <w:tcW w:w="1276" w:type="dxa"/>
            <w:tcBorders>
              <w:top w:val="nil"/>
              <w:left w:val="nil"/>
              <w:bottom w:val="single" w:sz="4" w:space="0" w:color="auto"/>
              <w:right w:val="nil"/>
            </w:tcBorders>
            <w:shd w:val="clear" w:color="auto" w:fill="auto"/>
          </w:tcPr>
          <w:p w14:paraId="3DDDBAF4"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291</w:t>
            </w:r>
          </w:p>
        </w:tc>
        <w:tc>
          <w:tcPr>
            <w:tcW w:w="2268" w:type="dxa"/>
            <w:tcBorders>
              <w:top w:val="nil"/>
              <w:left w:val="nil"/>
              <w:bottom w:val="single" w:sz="4" w:space="0" w:color="auto"/>
              <w:right w:val="nil"/>
            </w:tcBorders>
            <w:shd w:val="clear" w:color="auto" w:fill="auto"/>
          </w:tcPr>
          <w:p w14:paraId="7E5A0039" w14:textId="77777777" w:rsidR="00F903FD" w:rsidRPr="00B10F17" w:rsidRDefault="00F903FD" w:rsidP="00B10F17">
            <w:pPr>
              <w:autoSpaceDE w:val="0"/>
              <w:autoSpaceDN w:val="0"/>
              <w:adjustRightInd w:val="0"/>
              <w:spacing w:after="0" w:line="240" w:lineRule="auto"/>
              <w:jc w:val="center"/>
              <w:rPr>
                <w:rFonts w:ascii="Times New Roman" w:hAnsi="Times New Roman"/>
                <w:bCs/>
                <w:sz w:val="20"/>
                <w:szCs w:val="20"/>
              </w:rPr>
            </w:pPr>
            <w:r w:rsidRPr="00B10F17">
              <w:rPr>
                <w:rFonts w:ascii="Times New Roman" w:hAnsi="Times New Roman"/>
                <w:sz w:val="20"/>
                <w:szCs w:val="20"/>
                <w:lang w:val="en-ID" w:eastAsia="en-ID"/>
              </w:rPr>
              <w:t>291</w:t>
            </w:r>
          </w:p>
        </w:tc>
      </w:tr>
    </w:tbl>
    <w:p w14:paraId="69ADC325" w14:textId="7645A868" w:rsidR="002C479B" w:rsidRPr="00071A57" w:rsidRDefault="002C479B" w:rsidP="00071A57">
      <w:pPr>
        <w:spacing w:after="0" w:line="240" w:lineRule="auto"/>
        <w:jc w:val="both"/>
        <w:rPr>
          <w:rFonts w:ascii="Times New Roman" w:hAnsi="Times New Roman"/>
        </w:rPr>
      </w:pPr>
    </w:p>
    <w:p w14:paraId="14FE16BA" w14:textId="7A97CB6F" w:rsidR="00AC5AF2" w:rsidRPr="009A3DD7" w:rsidRDefault="00476EFB" w:rsidP="00D97EA0">
      <w:pPr>
        <w:spacing w:after="0" w:line="240" w:lineRule="auto"/>
        <w:ind w:firstLine="720"/>
        <w:jc w:val="both"/>
        <w:rPr>
          <w:rFonts w:ascii="Times New Roman" w:hAnsi="Times New Roman"/>
          <w:bCs/>
          <w:sz w:val="24"/>
          <w:szCs w:val="24"/>
        </w:rPr>
      </w:pPr>
      <w:proofErr w:type="spellStart"/>
      <w:r w:rsidRPr="009A3DD7">
        <w:rPr>
          <w:rFonts w:ascii="Times New Roman" w:hAnsi="Times New Roman"/>
          <w:bCs/>
          <w:sz w:val="24"/>
          <w:szCs w:val="24"/>
        </w:rPr>
        <w:t>Berdasarkan</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hasil</w:t>
      </w:r>
      <w:proofErr w:type="spellEnd"/>
      <w:r w:rsidRPr="009A3DD7">
        <w:rPr>
          <w:rFonts w:ascii="Times New Roman" w:hAnsi="Times New Roman"/>
          <w:bCs/>
          <w:sz w:val="24"/>
          <w:szCs w:val="24"/>
        </w:rPr>
        <w:t xml:space="preserve"> </w:t>
      </w:r>
      <w:r w:rsidR="00C971DC" w:rsidRPr="009A3DD7">
        <w:rPr>
          <w:rFonts w:ascii="Times New Roman" w:hAnsi="Times New Roman"/>
          <w:bCs/>
          <w:sz w:val="24"/>
          <w:szCs w:val="24"/>
        </w:rPr>
        <w:t xml:space="preserve">uji </w:t>
      </w:r>
      <w:proofErr w:type="spellStart"/>
      <w:r w:rsidR="00C971DC" w:rsidRPr="009A3DD7">
        <w:rPr>
          <w:rFonts w:ascii="Times New Roman" w:hAnsi="Times New Roman"/>
          <w:bCs/>
          <w:sz w:val="24"/>
          <w:szCs w:val="24"/>
        </w:rPr>
        <w:t>hipotesis</w:t>
      </w:r>
      <w:proofErr w:type="spellEnd"/>
      <w:r w:rsidR="00C971DC" w:rsidRPr="009A3DD7">
        <w:rPr>
          <w:rFonts w:ascii="Times New Roman" w:hAnsi="Times New Roman"/>
          <w:bCs/>
          <w:sz w:val="24"/>
          <w:szCs w:val="24"/>
        </w:rPr>
        <w:t xml:space="preserve"> </w:t>
      </w:r>
      <w:proofErr w:type="spellStart"/>
      <w:r w:rsidR="00C971DC" w:rsidRPr="009A3DD7">
        <w:rPr>
          <w:rFonts w:ascii="Times New Roman" w:hAnsi="Times New Roman"/>
          <w:bCs/>
          <w:sz w:val="24"/>
          <w:szCs w:val="24"/>
        </w:rPr>
        <w:t>menggunakan</w:t>
      </w:r>
      <w:proofErr w:type="spellEnd"/>
      <w:r w:rsidR="00C971DC" w:rsidRPr="009A3DD7">
        <w:rPr>
          <w:rFonts w:ascii="Times New Roman" w:hAnsi="Times New Roman"/>
          <w:bCs/>
          <w:sz w:val="24"/>
          <w:szCs w:val="24"/>
        </w:rPr>
        <w:t xml:space="preserve"> f </w:t>
      </w:r>
      <w:proofErr w:type="spellStart"/>
      <w:r w:rsidR="00C971DC" w:rsidRPr="009A3DD7">
        <w:rPr>
          <w:rFonts w:ascii="Times New Roman" w:hAnsi="Times New Roman"/>
          <w:bCs/>
          <w:sz w:val="24"/>
          <w:szCs w:val="24"/>
        </w:rPr>
        <w:t>simultan</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diperoleh</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nilai</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signifikansi</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sebesar</w:t>
      </w:r>
      <w:proofErr w:type="spellEnd"/>
      <w:r w:rsidRPr="009A3DD7">
        <w:rPr>
          <w:rFonts w:ascii="Times New Roman" w:hAnsi="Times New Roman"/>
          <w:bCs/>
          <w:sz w:val="24"/>
          <w:szCs w:val="24"/>
        </w:rPr>
        <w:t xml:space="preserve"> 0,000 (&lt; 0,05)</w:t>
      </w:r>
      <w:r w:rsidR="00501C78" w:rsidRPr="009A3DD7">
        <w:rPr>
          <w:rFonts w:ascii="Times New Roman" w:hAnsi="Times New Roman"/>
          <w:bCs/>
          <w:sz w:val="24"/>
          <w:szCs w:val="24"/>
        </w:rPr>
        <w:t xml:space="preserve"> dan </w:t>
      </w:r>
      <w:proofErr w:type="spellStart"/>
      <w:r w:rsidR="00501C78" w:rsidRPr="009A3DD7">
        <w:rPr>
          <w:rFonts w:ascii="Times New Roman" w:hAnsi="Times New Roman"/>
          <w:bCs/>
          <w:sz w:val="24"/>
          <w:szCs w:val="24"/>
        </w:rPr>
        <w:t>nilai</w:t>
      </w:r>
      <w:proofErr w:type="spellEnd"/>
      <w:r w:rsidR="00501C78" w:rsidRPr="009A3DD7">
        <w:rPr>
          <w:rFonts w:ascii="Times New Roman" w:hAnsi="Times New Roman"/>
          <w:bCs/>
          <w:sz w:val="24"/>
          <w:szCs w:val="24"/>
        </w:rPr>
        <w:t xml:space="preserve"> F </w:t>
      </w:r>
      <w:proofErr w:type="spellStart"/>
      <w:r w:rsidR="00501C78" w:rsidRPr="009A3DD7">
        <w:rPr>
          <w:rFonts w:ascii="Times New Roman" w:hAnsi="Times New Roman"/>
          <w:bCs/>
          <w:sz w:val="24"/>
          <w:szCs w:val="24"/>
        </w:rPr>
        <w:t>sebesar</w:t>
      </w:r>
      <w:proofErr w:type="spellEnd"/>
      <w:r w:rsidR="00501C78" w:rsidRPr="009A3DD7">
        <w:rPr>
          <w:rFonts w:ascii="Times New Roman" w:hAnsi="Times New Roman"/>
          <w:bCs/>
          <w:sz w:val="24"/>
          <w:szCs w:val="24"/>
        </w:rPr>
        <w:t xml:space="preserve"> 63,899</w:t>
      </w:r>
      <w:r w:rsidRPr="009A3DD7">
        <w:rPr>
          <w:rFonts w:ascii="Times New Roman" w:hAnsi="Times New Roman"/>
          <w:bCs/>
          <w:sz w:val="24"/>
          <w:szCs w:val="24"/>
        </w:rPr>
        <w:t xml:space="preserve">, </w:t>
      </w:r>
      <w:proofErr w:type="spellStart"/>
      <w:r w:rsidRPr="009A3DD7">
        <w:rPr>
          <w:rFonts w:ascii="Times New Roman" w:hAnsi="Times New Roman"/>
          <w:bCs/>
          <w:sz w:val="24"/>
          <w:szCs w:val="24"/>
        </w:rPr>
        <w:t>sehingga</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dapat</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dikatakan</w:t>
      </w:r>
      <w:proofErr w:type="spellEnd"/>
      <w:r w:rsidRPr="009A3DD7">
        <w:rPr>
          <w:rFonts w:ascii="Times New Roman" w:hAnsi="Times New Roman"/>
          <w:bCs/>
          <w:sz w:val="24"/>
          <w:szCs w:val="24"/>
        </w:rPr>
        <w:t xml:space="preserve"> </w:t>
      </w:r>
      <w:proofErr w:type="spellStart"/>
      <w:r w:rsidRPr="009A3DD7">
        <w:rPr>
          <w:rFonts w:ascii="Times New Roman" w:hAnsi="Times New Roman"/>
          <w:bCs/>
          <w:sz w:val="24"/>
          <w:szCs w:val="24"/>
        </w:rPr>
        <w:t>bahwa</w:t>
      </w:r>
      <w:proofErr w:type="spellEnd"/>
      <w:r w:rsidRPr="009A3DD7">
        <w:rPr>
          <w:rFonts w:ascii="Times New Roman" w:hAnsi="Times New Roman"/>
          <w:bCs/>
          <w:sz w:val="24"/>
          <w:szCs w:val="24"/>
        </w:rPr>
        <w:t xml:space="preserve"> </w:t>
      </w:r>
      <w:proofErr w:type="spellStart"/>
      <w:r w:rsidR="00E24136" w:rsidRPr="009A3DD7">
        <w:rPr>
          <w:rFonts w:ascii="Times New Roman" w:hAnsi="Times New Roman"/>
          <w:bCs/>
          <w:sz w:val="24"/>
          <w:szCs w:val="24"/>
        </w:rPr>
        <w:t>adanya</w:t>
      </w:r>
      <w:proofErr w:type="spellEnd"/>
      <w:r w:rsidR="00E24136" w:rsidRPr="009A3DD7">
        <w:rPr>
          <w:rFonts w:ascii="Times New Roman" w:hAnsi="Times New Roman"/>
          <w:bCs/>
          <w:sz w:val="24"/>
          <w:szCs w:val="24"/>
        </w:rPr>
        <w:t xml:space="preserve"> </w:t>
      </w:r>
      <w:proofErr w:type="spellStart"/>
      <w:r w:rsidR="00E24136" w:rsidRPr="009A3DD7">
        <w:rPr>
          <w:rFonts w:ascii="Times New Roman" w:hAnsi="Times New Roman"/>
          <w:bCs/>
          <w:sz w:val="24"/>
          <w:szCs w:val="24"/>
        </w:rPr>
        <w:t>hubungan</w:t>
      </w:r>
      <w:proofErr w:type="spellEnd"/>
      <w:r w:rsidR="00E24136" w:rsidRPr="009A3DD7">
        <w:rPr>
          <w:rFonts w:ascii="Times New Roman" w:hAnsi="Times New Roman"/>
          <w:bCs/>
          <w:sz w:val="24"/>
          <w:szCs w:val="24"/>
        </w:rPr>
        <w:t xml:space="preserve"> </w:t>
      </w:r>
      <w:proofErr w:type="spellStart"/>
      <w:r w:rsidR="00E24136" w:rsidRPr="009A3DD7">
        <w:rPr>
          <w:rFonts w:ascii="Times New Roman" w:hAnsi="Times New Roman"/>
          <w:bCs/>
          <w:sz w:val="24"/>
          <w:szCs w:val="24"/>
        </w:rPr>
        <w:t>positif</w:t>
      </w:r>
      <w:proofErr w:type="spellEnd"/>
      <w:r w:rsidR="00E24136" w:rsidRPr="009A3DD7">
        <w:rPr>
          <w:rFonts w:ascii="Times New Roman" w:hAnsi="Times New Roman"/>
          <w:bCs/>
          <w:sz w:val="24"/>
          <w:szCs w:val="24"/>
        </w:rPr>
        <w:t xml:space="preserve"> </w:t>
      </w:r>
      <w:proofErr w:type="spellStart"/>
      <w:r w:rsidR="00E24136" w:rsidRPr="009A3DD7">
        <w:rPr>
          <w:rFonts w:ascii="Times New Roman" w:hAnsi="Times New Roman"/>
          <w:bCs/>
          <w:sz w:val="24"/>
          <w:szCs w:val="24"/>
        </w:rPr>
        <w:t>secara</w:t>
      </w:r>
      <w:proofErr w:type="spellEnd"/>
      <w:r w:rsidR="00E24136" w:rsidRPr="009A3DD7">
        <w:rPr>
          <w:rFonts w:ascii="Times New Roman" w:hAnsi="Times New Roman"/>
          <w:bCs/>
          <w:sz w:val="24"/>
          <w:szCs w:val="24"/>
        </w:rPr>
        <w:t xml:space="preserve"> </w:t>
      </w:r>
      <w:proofErr w:type="spellStart"/>
      <w:r w:rsidR="00E24136" w:rsidRPr="009A3DD7">
        <w:rPr>
          <w:rFonts w:ascii="Times New Roman" w:hAnsi="Times New Roman"/>
          <w:bCs/>
          <w:sz w:val="24"/>
          <w:szCs w:val="24"/>
        </w:rPr>
        <w:t>simultan</w:t>
      </w:r>
      <w:proofErr w:type="spellEnd"/>
      <w:r w:rsidR="00E24136" w:rsidRPr="009A3DD7">
        <w:rPr>
          <w:rFonts w:ascii="Times New Roman" w:hAnsi="Times New Roman"/>
          <w:bCs/>
          <w:sz w:val="24"/>
          <w:szCs w:val="24"/>
        </w:rPr>
        <w:t xml:space="preserve"> </w:t>
      </w:r>
      <w:proofErr w:type="spellStart"/>
      <w:r w:rsidR="00E24136" w:rsidRPr="009A3DD7">
        <w:rPr>
          <w:rFonts w:ascii="Times New Roman" w:hAnsi="Times New Roman"/>
          <w:bCs/>
          <w:sz w:val="24"/>
          <w:szCs w:val="24"/>
        </w:rPr>
        <w:t>antara</w:t>
      </w:r>
      <w:proofErr w:type="spellEnd"/>
      <w:r w:rsidR="00E24136" w:rsidRPr="009A3DD7">
        <w:rPr>
          <w:rFonts w:ascii="Times New Roman" w:hAnsi="Times New Roman"/>
          <w:bCs/>
          <w:sz w:val="24"/>
          <w:szCs w:val="24"/>
        </w:rPr>
        <w:t xml:space="preserve"> </w:t>
      </w:r>
      <w:proofErr w:type="spellStart"/>
      <w:r w:rsidR="00E24136" w:rsidRPr="009A3DD7">
        <w:rPr>
          <w:rFonts w:ascii="Times New Roman" w:hAnsi="Times New Roman"/>
          <w:bCs/>
          <w:sz w:val="24"/>
          <w:szCs w:val="24"/>
        </w:rPr>
        <w:t>resiliensi</w:t>
      </w:r>
      <w:proofErr w:type="spellEnd"/>
      <w:r w:rsidR="00E24136" w:rsidRPr="009A3DD7">
        <w:rPr>
          <w:rFonts w:ascii="Times New Roman" w:hAnsi="Times New Roman"/>
          <w:bCs/>
          <w:sz w:val="24"/>
          <w:szCs w:val="24"/>
        </w:rPr>
        <w:t xml:space="preserve"> dan </w:t>
      </w:r>
      <w:proofErr w:type="spellStart"/>
      <w:r w:rsidR="00E24136" w:rsidRPr="009A3DD7">
        <w:rPr>
          <w:rFonts w:ascii="Times New Roman" w:hAnsi="Times New Roman"/>
          <w:bCs/>
          <w:sz w:val="24"/>
          <w:szCs w:val="24"/>
        </w:rPr>
        <w:t>religiusitas</w:t>
      </w:r>
      <w:proofErr w:type="spellEnd"/>
      <w:r w:rsidR="00E24136" w:rsidRPr="009A3DD7">
        <w:rPr>
          <w:rFonts w:ascii="Times New Roman" w:hAnsi="Times New Roman"/>
          <w:bCs/>
          <w:sz w:val="24"/>
          <w:szCs w:val="24"/>
        </w:rPr>
        <w:t xml:space="preserve"> </w:t>
      </w:r>
      <w:proofErr w:type="spellStart"/>
      <w:r w:rsidR="00E24136" w:rsidRPr="009A3DD7">
        <w:rPr>
          <w:rFonts w:ascii="Times New Roman" w:hAnsi="Times New Roman"/>
          <w:bCs/>
          <w:sz w:val="24"/>
          <w:szCs w:val="24"/>
        </w:rPr>
        <w:t>terhadap</w:t>
      </w:r>
      <w:proofErr w:type="spellEnd"/>
      <w:r w:rsidR="00E24136" w:rsidRPr="009A3DD7">
        <w:rPr>
          <w:rFonts w:ascii="Times New Roman" w:hAnsi="Times New Roman"/>
          <w:bCs/>
          <w:sz w:val="24"/>
          <w:szCs w:val="24"/>
        </w:rPr>
        <w:t xml:space="preserve"> </w:t>
      </w:r>
      <w:r w:rsidR="00E24136" w:rsidRPr="009A3DD7">
        <w:rPr>
          <w:rFonts w:ascii="Times New Roman" w:hAnsi="Times New Roman"/>
          <w:bCs/>
          <w:i/>
          <w:iCs/>
          <w:sz w:val="24"/>
          <w:szCs w:val="24"/>
        </w:rPr>
        <w:t>psychological well-being</w:t>
      </w:r>
      <w:r w:rsidR="00E24136" w:rsidRPr="009A3DD7">
        <w:rPr>
          <w:rFonts w:ascii="Times New Roman" w:hAnsi="Times New Roman"/>
          <w:bCs/>
          <w:sz w:val="24"/>
          <w:szCs w:val="24"/>
        </w:rPr>
        <w:t xml:space="preserve">. </w:t>
      </w:r>
      <w:proofErr w:type="spellStart"/>
      <w:r w:rsidR="00C971DC" w:rsidRPr="009A3DD7">
        <w:rPr>
          <w:rFonts w:ascii="Times New Roman" w:hAnsi="Times New Roman"/>
          <w:bCs/>
          <w:sz w:val="24"/>
          <w:szCs w:val="24"/>
        </w:rPr>
        <w:t>Artinya</w:t>
      </w:r>
      <w:proofErr w:type="spellEnd"/>
      <w:r w:rsidR="00C971DC" w:rsidRPr="009A3DD7">
        <w:rPr>
          <w:rFonts w:ascii="Times New Roman" w:hAnsi="Times New Roman"/>
          <w:bCs/>
          <w:sz w:val="24"/>
          <w:szCs w:val="24"/>
        </w:rPr>
        <w:t xml:space="preserve">, </w:t>
      </w:r>
      <w:proofErr w:type="spellStart"/>
      <w:r w:rsidR="00C971DC" w:rsidRPr="009A3DD7">
        <w:rPr>
          <w:rFonts w:ascii="Times New Roman" w:hAnsi="Times New Roman"/>
          <w:bCs/>
          <w:sz w:val="24"/>
          <w:szCs w:val="24"/>
        </w:rPr>
        <w:t>hipotesis</w:t>
      </w:r>
      <w:proofErr w:type="spellEnd"/>
      <w:r w:rsidR="00B000F9" w:rsidRPr="009A3DD7">
        <w:rPr>
          <w:rFonts w:ascii="Times New Roman" w:hAnsi="Times New Roman"/>
          <w:bCs/>
          <w:sz w:val="24"/>
          <w:szCs w:val="24"/>
        </w:rPr>
        <w:t xml:space="preserve"> minor</w:t>
      </w:r>
      <w:r w:rsidR="00C971DC" w:rsidRPr="009A3DD7">
        <w:rPr>
          <w:rFonts w:ascii="Times New Roman" w:hAnsi="Times New Roman"/>
          <w:bCs/>
          <w:sz w:val="24"/>
          <w:szCs w:val="24"/>
        </w:rPr>
        <w:t xml:space="preserve"> </w:t>
      </w:r>
      <w:proofErr w:type="spellStart"/>
      <w:r w:rsidR="00C971DC" w:rsidRPr="009A3DD7">
        <w:rPr>
          <w:rFonts w:ascii="Times New Roman" w:hAnsi="Times New Roman"/>
          <w:bCs/>
          <w:sz w:val="24"/>
          <w:szCs w:val="24"/>
        </w:rPr>
        <w:t>diterima</w:t>
      </w:r>
      <w:proofErr w:type="spellEnd"/>
      <w:r w:rsidR="00C971DC" w:rsidRPr="009A3DD7">
        <w:rPr>
          <w:rFonts w:ascii="Times New Roman" w:hAnsi="Times New Roman"/>
          <w:bCs/>
          <w:sz w:val="24"/>
          <w:szCs w:val="24"/>
        </w:rPr>
        <w:t xml:space="preserve"> yang </w:t>
      </w:r>
      <w:proofErr w:type="spellStart"/>
      <w:r w:rsidR="00C971DC" w:rsidRPr="009A3DD7">
        <w:rPr>
          <w:rFonts w:ascii="Times New Roman" w:hAnsi="Times New Roman"/>
          <w:bCs/>
          <w:sz w:val="24"/>
          <w:szCs w:val="24"/>
        </w:rPr>
        <w:t>ditunjukkan</w:t>
      </w:r>
      <w:proofErr w:type="spellEnd"/>
      <w:r w:rsidR="00C971DC" w:rsidRPr="009A3DD7">
        <w:rPr>
          <w:rFonts w:ascii="Times New Roman" w:hAnsi="Times New Roman"/>
          <w:bCs/>
          <w:sz w:val="24"/>
          <w:szCs w:val="24"/>
        </w:rPr>
        <w:t xml:space="preserve"> pada </w:t>
      </w:r>
      <w:proofErr w:type="spellStart"/>
      <w:r w:rsidR="00C971DC" w:rsidRPr="009A3DD7">
        <w:rPr>
          <w:rFonts w:ascii="Times New Roman" w:hAnsi="Times New Roman"/>
          <w:bCs/>
          <w:sz w:val="24"/>
          <w:szCs w:val="24"/>
        </w:rPr>
        <w:t>tabel</w:t>
      </w:r>
      <w:proofErr w:type="spellEnd"/>
      <w:r w:rsidR="00C971DC" w:rsidRPr="009A3DD7">
        <w:rPr>
          <w:rFonts w:ascii="Times New Roman" w:hAnsi="Times New Roman"/>
          <w:bCs/>
          <w:sz w:val="24"/>
          <w:szCs w:val="24"/>
        </w:rPr>
        <w:t xml:space="preserve"> 7. </w:t>
      </w:r>
    </w:p>
    <w:p w14:paraId="0AE96409" w14:textId="20FE5598" w:rsidR="00A46347" w:rsidRPr="00071A57" w:rsidRDefault="00A46347" w:rsidP="00D97EA0">
      <w:pPr>
        <w:spacing w:after="0" w:line="240" w:lineRule="auto"/>
        <w:jc w:val="center"/>
        <w:rPr>
          <w:rFonts w:ascii="Times New Roman" w:hAnsi="Times New Roman"/>
        </w:rPr>
      </w:pPr>
      <w:r w:rsidRPr="00071A57">
        <w:rPr>
          <w:rFonts w:ascii="Times New Roman" w:hAnsi="Times New Roman"/>
          <w:b/>
        </w:rPr>
        <w:t xml:space="preserve">Tabel </w:t>
      </w:r>
      <w:r w:rsidR="00C971DC" w:rsidRPr="00071A57">
        <w:rPr>
          <w:rFonts w:ascii="Times New Roman" w:hAnsi="Times New Roman"/>
          <w:b/>
        </w:rPr>
        <w:t>7</w:t>
      </w:r>
      <w:r w:rsidRPr="00071A57">
        <w:rPr>
          <w:rFonts w:ascii="Times New Roman" w:hAnsi="Times New Roman"/>
        </w:rPr>
        <w:t>.</w:t>
      </w:r>
    </w:p>
    <w:p w14:paraId="36AF5761" w14:textId="45F246BC" w:rsidR="00A46347" w:rsidRPr="00071A57" w:rsidRDefault="00C971DC" w:rsidP="00D97EA0">
      <w:pPr>
        <w:spacing w:after="0" w:line="240" w:lineRule="auto"/>
        <w:jc w:val="center"/>
        <w:rPr>
          <w:rFonts w:ascii="Times New Roman" w:hAnsi="Times New Roman"/>
        </w:rPr>
      </w:pPr>
      <w:r w:rsidRPr="00071A57">
        <w:rPr>
          <w:rFonts w:ascii="Times New Roman" w:hAnsi="Times New Roman"/>
        </w:rPr>
        <w:t xml:space="preserve">Hasil </w:t>
      </w:r>
      <w:r w:rsidR="00A46347" w:rsidRPr="00071A57">
        <w:rPr>
          <w:rFonts w:ascii="Times New Roman" w:hAnsi="Times New Roman"/>
        </w:rPr>
        <w:t>Uji</w:t>
      </w:r>
      <w:r w:rsidR="00476EFB" w:rsidRPr="00071A57">
        <w:rPr>
          <w:rFonts w:ascii="Times New Roman" w:hAnsi="Times New Roman"/>
        </w:rPr>
        <w:t xml:space="preserve"> </w:t>
      </w:r>
      <w:proofErr w:type="spellStart"/>
      <w:r w:rsidRPr="00071A57">
        <w:rPr>
          <w:rFonts w:ascii="Times New Roman" w:hAnsi="Times New Roman"/>
        </w:rPr>
        <w:t>Hipotesis</w:t>
      </w:r>
      <w:proofErr w:type="spellEnd"/>
      <w:r w:rsidR="00A46347" w:rsidRPr="00071A57">
        <w:rPr>
          <w:rFonts w:ascii="Times New Roman" w:hAnsi="Times New Roman"/>
        </w:rPr>
        <w:t xml:space="preserve"> </w:t>
      </w:r>
    </w:p>
    <w:tbl>
      <w:tblPr>
        <w:tblW w:w="866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292"/>
        <w:gridCol w:w="1677"/>
        <w:gridCol w:w="1134"/>
        <w:gridCol w:w="1559"/>
        <w:gridCol w:w="1152"/>
        <w:gridCol w:w="1116"/>
      </w:tblGrid>
      <w:tr w:rsidR="00A46347" w:rsidRPr="00B10F17" w14:paraId="2DA7104B" w14:textId="77777777" w:rsidTr="002A7457">
        <w:trPr>
          <w:cantSplit/>
          <w:jc w:val="center"/>
        </w:trPr>
        <w:tc>
          <w:tcPr>
            <w:tcW w:w="8666" w:type="dxa"/>
            <w:gridSpan w:val="7"/>
            <w:tcBorders>
              <w:top w:val="nil"/>
              <w:left w:val="nil"/>
              <w:bottom w:val="nil"/>
              <w:right w:val="nil"/>
            </w:tcBorders>
            <w:shd w:val="clear" w:color="auto" w:fill="auto"/>
            <w:vAlign w:val="center"/>
          </w:tcPr>
          <w:p w14:paraId="4D82CAB3" w14:textId="77478144"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proofErr w:type="spellStart"/>
            <w:r w:rsidRPr="00B10F17">
              <w:rPr>
                <w:rFonts w:ascii="Times New Roman" w:hAnsi="Times New Roman"/>
                <w:sz w:val="20"/>
                <w:szCs w:val="20"/>
              </w:rPr>
              <w:t>Anova</w:t>
            </w:r>
            <w:r w:rsidRPr="00B10F17">
              <w:rPr>
                <w:rFonts w:ascii="Times New Roman" w:hAnsi="Times New Roman"/>
                <w:sz w:val="20"/>
                <w:szCs w:val="20"/>
                <w:vertAlign w:val="superscript"/>
              </w:rPr>
              <w:t>a</w:t>
            </w:r>
            <w:proofErr w:type="spellEnd"/>
          </w:p>
        </w:tc>
      </w:tr>
      <w:tr w:rsidR="00A46347" w:rsidRPr="00B10F17" w14:paraId="3564BD28" w14:textId="77777777" w:rsidTr="002A7457">
        <w:trPr>
          <w:cantSplit/>
          <w:jc w:val="center"/>
        </w:trPr>
        <w:tc>
          <w:tcPr>
            <w:tcW w:w="2028" w:type="dxa"/>
            <w:gridSpan w:val="2"/>
            <w:tcBorders>
              <w:top w:val="nil"/>
              <w:left w:val="nil"/>
              <w:bottom w:val="single" w:sz="8" w:space="0" w:color="152935"/>
              <w:right w:val="nil"/>
            </w:tcBorders>
            <w:shd w:val="clear" w:color="auto" w:fill="auto"/>
            <w:vAlign w:val="bottom"/>
          </w:tcPr>
          <w:p w14:paraId="7D28C9DC" w14:textId="77777777" w:rsidR="00A46347" w:rsidRPr="00B10F17" w:rsidRDefault="00A46347" w:rsidP="00CE7031">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Model</w:t>
            </w:r>
          </w:p>
        </w:tc>
        <w:tc>
          <w:tcPr>
            <w:tcW w:w="1677" w:type="dxa"/>
            <w:tcBorders>
              <w:top w:val="nil"/>
              <w:left w:val="nil"/>
              <w:bottom w:val="single" w:sz="8" w:space="0" w:color="152935"/>
              <w:right w:val="single" w:sz="8" w:space="0" w:color="E0E0E0"/>
            </w:tcBorders>
            <w:shd w:val="clear" w:color="auto" w:fill="auto"/>
            <w:vAlign w:val="bottom"/>
          </w:tcPr>
          <w:p w14:paraId="20D4FB1A" w14:textId="77777777"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Sum of Squares</w:t>
            </w:r>
          </w:p>
        </w:tc>
        <w:tc>
          <w:tcPr>
            <w:tcW w:w="1134" w:type="dxa"/>
            <w:tcBorders>
              <w:top w:val="nil"/>
              <w:left w:val="single" w:sz="8" w:space="0" w:color="E0E0E0"/>
              <w:bottom w:val="single" w:sz="8" w:space="0" w:color="152935"/>
              <w:right w:val="single" w:sz="8" w:space="0" w:color="E0E0E0"/>
            </w:tcBorders>
            <w:shd w:val="clear" w:color="auto" w:fill="auto"/>
            <w:vAlign w:val="bottom"/>
          </w:tcPr>
          <w:p w14:paraId="25B1E9CA" w14:textId="77777777"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proofErr w:type="spellStart"/>
            <w:r w:rsidRPr="00B10F17">
              <w:rPr>
                <w:rFonts w:ascii="Times New Roman" w:hAnsi="Times New Roman"/>
                <w:sz w:val="20"/>
                <w:szCs w:val="20"/>
              </w:rPr>
              <w:t>df</w:t>
            </w:r>
            <w:proofErr w:type="spellEnd"/>
          </w:p>
        </w:tc>
        <w:tc>
          <w:tcPr>
            <w:tcW w:w="1559" w:type="dxa"/>
            <w:tcBorders>
              <w:top w:val="nil"/>
              <w:left w:val="single" w:sz="8" w:space="0" w:color="E0E0E0"/>
              <w:bottom w:val="single" w:sz="8" w:space="0" w:color="152935"/>
              <w:right w:val="single" w:sz="8" w:space="0" w:color="E0E0E0"/>
            </w:tcBorders>
            <w:shd w:val="clear" w:color="auto" w:fill="auto"/>
            <w:vAlign w:val="bottom"/>
          </w:tcPr>
          <w:p w14:paraId="3562BFF4" w14:textId="77777777"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Mean Square</w:t>
            </w:r>
          </w:p>
        </w:tc>
        <w:tc>
          <w:tcPr>
            <w:tcW w:w="1152" w:type="dxa"/>
            <w:tcBorders>
              <w:top w:val="nil"/>
              <w:left w:val="single" w:sz="8" w:space="0" w:color="E0E0E0"/>
              <w:bottom w:val="single" w:sz="8" w:space="0" w:color="152935"/>
              <w:right w:val="single" w:sz="8" w:space="0" w:color="E0E0E0"/>
            </w:tcBorders>
            <w:shd w:val="clear" w:color="auto" w:fill="auto"/>
            <w:vAlign w:val="bottom"/>
          </w:tcPr>
          <w:p w14:paraId="286AB7C1" w14:textId="77777777"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F</w:t>
            </w:r>
          </w:p>
        </w:tc>
        <w:tc>
          <w:tcPr>
            <w:tcW w:w="1116" w:type="dxa"/>
            <w:tcBorders>
              <w:top w:val="nil"/>
              <w:left w:val="single" w:sz="8" w:space="0" w:color="E0E0E0"/>
              <w:bottom w:val="single" w:sz="8" w:space="0" w:color="152935"/>
              <w:right w:val="nil"/>
            </w:tcBorders>
            <w:shd w:val="clear" w:color="auto" w:fill="auto"/>
            <w:vAlign w:val="bottom"/>
          </w:tcPr>
          <w:p w14:paraId="21181EDD" w14:textId="77777777"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Sig.</w:t>
            </w:r>
          </w:p>
        </w:tc>
      </w:tr>
      <w:tr w:rsidR="002A7457" w:rsidRPr="00B10F17" w14:paraId="1FC68228" w14:textId="77777777" w:rsidTr="002A7457">
        <w:trPr>
          <w:cantSplit/>
          <w:jc w:val="center"/>
        </w:trPr>
        <w:tc>
          <w:tcPr>
            <w:tcW w:w="736" w:type="dxa"/>
            <w:vMerge w:val="restart"/>
            <w:tcBorders>
              <w:top w:val="single" w:sz="8" w:space="0" w:color="152935"/>
              <w:left w:val="nil"/>
              <w:bottom w:val="single" w:sz="8" w:space="0" w:color="152935"/>
              <w:right w:val="nil"/>
            </w:tcBorders>
            <w:shd w:val="clear" w:color="auto" w:fill="auto"/>
          </w:tcPr>
          <w:p w14:paraId="74B97C33" w14:textId="77777777" w:rsidR="00A46347" w:rsidRPr="00B10F17" w:rsidRDefault="00A46347" w:rsidP="00CE7031">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1</w:t>
            </w:r>
          </w:p>
        </w:tc>
        <w:tc>
          <w:tcPr>
            <w:tcW w:w="1292" w:type="dxa"/>
            <w:tcBorders>
              <w:top w:val="single" w:sz="8" w:space="0" w:color="152935"/>
              <w:left w:val="nil"/>
              <w:bottom w:val="single" w:sz="8" w:space="0" w:color="AEAEAE"/>
              <w:right w:val="nil"/>
            </w:tcBorders>
            <w:shd w:val="clear" w:color="auto" w:fill="auto"/>
          </w:tcPr>
          <w:p w14:paraId="0ADE941C" w14:textId="77777777" w:rsidR="00A46347" w:rsidRPr="00B10F17" w:rsidRDefault="00A46347" w:rsidP="00CE7031">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Regression</w:t>
            </w:r>
          </w:p>
        </w:tc>
        <w:tc>
          <w:tcPr>
            <w:tcW w:w="1677" w:type="dxa"/>
            <w:tcBorders>
              <w:top w:val="single" w:sz="8" w:space="0" w:color="152935"/>
              <w:left w:val="nil"/>
              <w:bottom w:val="single" w:sz="8" w:space="0" w:color="AEAEAE"/>
              <w:right w:val="single" w:sz="8" w:space="0" w:color="E0E0E0"/>
            </w:tcBorders>
            <w:shd w:val="clear" w:color="auto" w:fill="auto"/>
          </w:tcPr>
          <w:p w14:paraId="17E4B916" w14:textId="77777777"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3346,700</w:t>
            </w:r>
          </w:p>
        </w:tc>
        <w:tc>
          <w:tcPr>
            <w:tcW w:w="1134" w:type="dxa"/>
            <w:tcBorders>
              <w:top w:val="single" w:sz="8" w:space="0" w:color="152935"/>
              <w:left w:val="single" w:sz="8" w:space="0" w:color="E0E0E0"/>
              <w:bottom w:val="single" w:sz="8" w:space="0" w:color="AEAEAE"/>
              <w:right w:val="single" w:sz="8" w:space="0" w:color="E0E0E0"/>
            </w:tcBorders>
            <w:shd w:val="clear" w:color="auto" w:fill="auto"/>
          </w:tcPr>
          <w:p w14:paraId="3C9D3C56" w14:textId="77777777"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2</w:t>
            </w:r>
          </w:p>
        </w:tc>
        <w:tc>
          <w:tcPr>
            <w:tcW w:w="1559" w:type="dxa"/>
            <w:tcBorders>
              <w:top w:val="single" w:sz="8" w:space="0" w:color="152935"/>
              <w:left w:val="single" w:sz="8" w:space="0" w:color="E0E0E0"/>
              <w:bottom w:val="single" w:sz="8" w:space="0" w:color="AEAEAE"/>
              <w:right w:val="single" w:sz="8" w:space="0" w:color="E0E0E0"/>
            </w:tcBorders>
            <w:shd w:val="clear" w:color="auto" w:fill="auto"/>
          </w:tcPr>
          <w:p w14:paraId="772083AF" w14:textId="77777777"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1673,350</w:t>
            </w:r>
          </w:p>
        </w:tc>
        <w:tc>
          <w:tcPr>
            <w:tcW w:w="1152" w:type="dxa"/>
            <w:tcBorders>
              <w:top w:val="single" w:sz="8" w:space="0" w:color="152935"/>
              <w:left w:val="single" w:sz="8" w:space="0" w:color="E0E0E0"/>
              <w:bottom w:val="single" w:sz="8" w:space="0" w:color="AEAEAE"/>
              <w:right w:val="single" w:sz="8" w:space="0" w:color="E0E0E0"/>
            </w:tcBorders>
            <w:shd w:val="clear" w:color="auto" w:fill="auto"/>
          </w:tcPr>
          <w:p w14:paraId="3568C59D" w14:textId="77777777"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63,899</w:t>
            </w:r>
          </w:p>
        </w:tc>
        <w:tc>
          <w:tcPr>
            <w:tcW w:w="1116" w:type="dxa"/>
            <w:tcBorders>
              <w:top w:val="single" w:sz="8" w:space="0" w:color="152935"/>
              <w:left w:val="single" w:sz="8" w:space="0" w:color="E0E0E0"/>
              <w:bottom w:val="single" w:sz="8" w:space="0" w:color="AEAEAE"/>
              <w:right w:val="nil"/>
            </w:tcBorders>
            <w:shd w:val="clear" w:color="auto" w:fill="auto"/>
          </w:tcPr>
          <w:p w14:paraId="0F71E763" w14:textId="77777777"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,000</w:t>
            </w:r>
            <w:r w:rsidRPr="00B10F17">
              <w:rPr>
                <w:rFonts w:ascii="Times New Roman" w:hAnsi="Times New Roman"/>
                <w:sz w:val="20"/>
                <w:szCs w:val="20"/>
                <w:vertAlign w:val="superscript"/>
              </w:rPr>
              <w:t>b</w:t>
            </w:r>
          </w:p>
        </w:tc>
      </w:tr>
      <w:tr w:rsidR="002A7457" w:rsidRPr="00B10F17" w14:paraId="70CA9C7E" w14:textId="77777777" w:rsidTr="002A7457">
        <w:trPr>
          <w:cantSplit/>
          <w:jc w:val="center"/>
        </w:trPr>
        <w:tc>
          <w:tcPr>
            <w:tcW w:w="736" w:type="dxa"/>
            <w:vMerge/>
            <w:tcBorders>
              <w:top w:val="single" w:sz="8" w:space="0" w:color="152935"/>
              <w:left w:val="nil"/>
              <w:bottom w:val="single" w:sz="8" w:space="0" w:color="152935"/>
              <w:right w:val="nil"/>
            </w:tcBorders>
            <w:shd w:val="clear" w:color="auto" w:fill="auto"/>
          </w:tcPr>
          <w:p w14:paraId="1D7BED0F" w14:textId="77777777" w:rsidR="00A46347" w:rsidRPr="00B10F17" w:rsidRDefault="00A46347" w:rsidP="00CE7031">
            <w:pPr>
              <w:autoSpaceDE w:val="0"/>
              <w:autoSpaceDN w:val="0"/>
              <w:adjustRightInd w:val="0"/>
              <w:spacing w:after="0" w:line="240" w:lineRule="auto"/>
              <w:rPr>
                <w:rFonts w:ascii="Times New Roman" w:hAnsi="Times New Roman"/>
                <w:sz w:val="20"/>
                <w:szCs w:val="20"/>
              </w:rPr>
            </w:pPr>
          </w:p>
        </w:tc>
        <w:tc>
          <w:tcPr>
            <w:tcW w:w="1292" w:type="dxa"/>
            <w:tcBorders>
              <w:top w:val="single" w:sz="8" w:space="0" w:color="AEAEAE"/>
              <w:left w:val="nil"/>
              <w:bottom w:val="single" w:sz="8" w:space="0" w:color="AEAEAE"/>
              <w:right w:val="nil"/>
            </w:tcBorders>
            <w:shd w:val="clear" w:color="auto" w:fill="auto"/>
          </w:tcPr>
          <w:p w14:paraId="36421897" w14:textId="77777777" w:rsidR="00A46347" w:rsidRPr="00B10F17" w:rsidRDefault="00A46347" w:rsidP="00CE7031">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Residual</w:t>
            </w:r>
          </w:p>
        </w:tc>
        <w:tc>
          <w:tcPr>
            <w:tcW w:w="1677" w:type="dxa"/>
            <w:tcBorders>
              <w:top w:val="single" w:sz="8" w:space="0" w:color="AEAEAE"/>
              <w:left w:val="nil"/>
              <w:bottom w:val="single" w:sz="8" w:space="0" w:color="AEAEAE"/>
              <w:right w:val="single" w:sz="8" w:space="0" w:color="E0E0E0"/>
            </w:tcBorders>
            <w:shd w:val="clear" w:color="auto" w:fill="auto"/>
          </w:tcPr>
          <w:p w14:paraId="20B61EEA" w14:textId="77777777"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7541,925</w:t>
            </w:r>
          </w:p>
        </w:tc>
        <w:tc>
          <w:tcPr>
            <w:tcW w:w="1134" w:type="dxa"/>
            <w:tcBorders>
              <w:top w:val="single" w:sz="8" w:space="0" w:color="AEAEAE"/>
              <w:left w:val="single" w:sz="8" w:space="0" w:color="E0E0E0"/>
              <w:bottom w:val="single" w:sz="8" w:space="0" w:color="AEAEAE"/>
              <w:right w:val="single" w:sz="8" w:space="0" w:color="E0E0E0"/>
            </w:tcBorders>
            <w:shd w:val="clear" w:color="auto" w:fill="auto"/>
          </w:tcPr>
          <w:p w14:paraId="05CCCA7B" w14:textId="77777777"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288</w:t>
            </w:r>
          </w:p>
        </w:tc>
        <w:tc>
          <w:tcPr>
            <w:tcW w:w="1559" w:type="dxa"/>
            <w:tcBorders>
              <w:top w:val="single" w:sz="8" w:space="0" w:color="AEAEAE"/>
              <w:left w:val="single" w:sz="8" w:space="0" w:color="E0E0E0"/>
              <w:bottom w:val="single" w:sz="8" w:space="0" w:color="AEAEAE"/>
              <w:right w:val="single" w:sz="8" w:space="0" w:color="E0E0E0"/>
            </w:tcBorders>
            <w:shd w:val="clear" w:color="auto" w:fill="auto"/>
          </w:tcPr>
          <w:p w14:paraId="1C809180" w14:textId="77777777"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26,187</w:t>
            </w:r>
          </w:p>
        </w:tc>
        <w:tc>
          <w:tcPr>
            <w:tcW w:w="1152" w:type="dxa"/>
            <w:tcBorders>
              <w:top w:val="single" w:sz="8" w:space="0" w:color="AEAEAE"/>
              <w:left w:val="single" w:sz="8" w:space="0" w:color="E0E0E0"/>
              <w:bottom w:val="single" w:sz="8" w:space="0" w:color="AEAEAE"/>
              <w:right w:val="single" w:sz="8" w:space="0" w:color="E0E0E0"/>
            </w:tcBorders>
            <w:shd w:val="clear" w:color="auto" w:fill="auto"/>
            <w:vAlign w:val="center"/>
          </w:tcPr>
          <w:p w14:paraId="0B5A938D" w14:textId="77777777" w:rsidR="00A46347" w:rsidRPr="00B10F17" w:rsidRDefault="00A46347" w:rsidP="00CE7031">
            <w:pPr>
              <w:autoSpaceDE w:val="0"/>
              <w:autoSpaceDN w:val="0"/>
              <w:adjustRightInd w:val="0"/>
              <w:spacing w:after="0" w:line="240" w:lineRule="auto"/>
              <w:rPr>
                <w:rFonts w:ascii="Times New Roman" w:hAnsi="Times New Roman"/>
                <w:sz w:val="20"/>
                <w:szCs w:val="20"/>
              </w:rPr>
            </w:pPr>
          </w:p>
        </w:tc>
        <w:tc>
          <w:tcPr>
            <w:tcW w:w="1116" w:type="dxa"/>
            <w:tcBorders>
              <w:top w:val="single" w:sz="8" w:space="0" w:color="AEAEAE"/>
              <w:left w:val="single" w:sz="8" w:space="0" w:color="E0E0E0"/>
              <w:bottom w:val="single" w:sz="8" w:space="0" w:color="AEAEAE"/>
              <w:right w:val="nil"/>
            </w:tcBorders>
            <w:shd w:val="clear" w:color="auto" w:fill="auto"/>
            <w:vAlign w:val="center"/>
          </w:tcPr>
          <w:p w14:paraId="2CDB369B" w14:textId="77777777" w:rsidR="00A46347" w:rsidRPr="00B10F17" w:rsidRDefault="00A46347" w:rsidP="00CE7031">
            <w:pPr>
              <w:autoSpaceDE w:val="0"/>
              <w:autoSpaceDN w:val="0"/>
              <w:adjustRightInd w:val="0"/>
              <w:spacing w:after="0" w:line="240" w:lineRule="auto"/>
              <w:rPr>
                <w:rFonts w:ascii="Times New Roman" w:hAnsi="Times New Roman"/>
                <w:sz w:val="20"/>
                <w:szCs w:val="20"/>
              </w:rPr>
            </w:pPr>
          </w:p>
        </w:tc>
      </w:tr>
      <w:tr w:rsidR="002A7457" w:rsidRPr="00B10F17" w14:paraId="674032E7" w14:textId="77777777" w:rsidTr="002A7457">
        <w:trPr>
          <w:cantSplit/>
          <w:jc w:val="center"/>
        </w:trPr>
        <w:tc>
          <w:tcPr>
            <w:tcW w:w="736" w:type="dxa"/>
            <w:vMerge/>
            <w:tcBorders>
              <w:top w:val="single" w:sz="8" w:space="0" w:color="152935"/>
              <w:left w:val="nil"/>
              <w:bottom w:val="single" w:sz="8" w:space="0" w:color="152935"/>
              <w:right w:val="nil"/>
            </w:tcBorders>
            <w:shd w:val="clear" w:color="auto" w:fill="auto"/>
          </w:tcPr>
          <w:p w14:paraId="27E272DA" w14:textId="77777777" w:rsidR="00A46347" w:rsidRPr="00B10F17" w:rsidRDefault="00A46347" w:rsidP="00CE7031">
            <w:pPr>
              <w:autoSpaceDE w:val="0"/>
              <w:autoSpaceDN w:val="0"/>
              <w:adjustRightInd w:val="0"/>
              <w:spacing w:after="0" w:line="240" w:lineRule="auto"/>
              <w:rPr>
                <w:rFonts w:ascii="Times New Roman" w:hAnsi="Times New Roman"/>
                <w:sz w:val="20"/>
                <w:szCs w:val="20"/>
              </w:rPr>
            </w:pPr>
          </w:p>
        </w:tc>
        <w:tc>
          <w:tcPr>
            <w:tcW w:w="1292" w:type="dxa"/>
            <w:tcBorders>
              <w:top w:val="single" w:sz="8" w:space="0" w:color="AEAEAE"/>
              <w:left w:val="nil"/>
              <w:bottom w:val="single" w:sz="8" w:space="0" w:color="152935"/>
              <w:right w:val="nil"/>
            </w:tcBorders>
            <w:shd w:val="clear" w:color="auto" w:fill="auto"/>
          </w:tcPr>
          <w:p w14:paraId="355CF062" w14:textId="77777777" w:rsidR="00A46347" w:rsidRPr="00B10F17" w:rsidRDefault="00A46347" w:rsidP="00CE7031">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Total</w:t>
            </w:r>
          </w:p>
        </w:tc>
        <w:tc>
          <w:tcPr>
            <w:tcW w:w="1677" w:type="dxa"/>
            <w:tcBorders>
              <w:top w:val="single" w:sz="8" w:space="0" w:color="AEAEAE"/>
              <w:left w:val="nil"/>
              <w:bottom w:val="single" w:sz="8" w:space="0" w:color="152935"/>
              <w:right w:val="single" w:sz="8" w:space="0" w:color="E0E0E0"/>
            </w:tcBorders>
            <w:shd w:val="clear" w:color="auto" w:fill="auto"/>
          </w:tcPr>
          <w:p w14:paraId="497EBB9D" w14:textId="77777777"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10888,625</w:t>
            </w:r>
          </w:p>
        </w:tc>
        <w:tc>
          <w:tcPr>
            <w:tcW w:w="1134" w:type="dxa"/>
            <w:tcBorders>
              <w:top w:val="single" w:sz="8" w:space="0" w:color="AEAEAE"/>
              <w:left w:val="single" w:sz="8" w:space="0" w:color="E0E0E0"/>
              <w:bottom w:val="single" w:sz="8" w:space="0" w:color="152935"/>
              <w:right w:val="single" w:sz="8" w:space="0" w:color="E0E0E0"/>
            </w:tcBorders>
            <w:shd w:val="clear" w:color="auto" w:fill="auto"/>
          </w:tcPr>
          <w:p w14:paraId="1DF051F9" w14:textId="77777777"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290</w:t>
            </w:r>
          </w:p>
        </w:tc>
        <w:tc>
          <w:tcPr>
            <w:tcW w:w="1559" w:type="dxa"/>
            <w:tcBorders>
              <w:top w:val="single" w:sz="8" w:space="0" w:color="AEAEAE"/>
              <w:left w:val="single" w:sz="8" w:space="0" w:color="E0E0E0"/>
              <w:bottom w:val="single" w:sz="8" w:space="0" w:color="152935"/>
              <w:right w:val="single" w:sz="8" w:space="0" w:color="E0E0E0"/>
            </w:tcBorders>
            <w:shd w:val="clear" w:color="auto" w:fill="auto"/>
            <w:vAlign w:val="center"/>
          </w:tcPr>
          <w:p w14:paraId="2785926D" w14:textId="77777777" w:rsidR="00A46347" w:rsidRPr="00B10F17" w:rsidRDefault="00A46347" w:rsidP="00CE7031">
            <w:pPr>
              <w:autoSpaceDE w:val="0"/>
              <w:autoSpaceDN w:val="0"/>
              <w:adjustRightInd w:val="0"/>
              <w:spacing w:after="0" w:line="240" w:lineRule="auto"/>
              <w:jc w:val="center"/>
              <w:rPr>
                <w:rFonts w:ascii="Times New Roman" w:hAnsi="Times New Roman"/>
                <w:sz w:val="20"/>
                <w:szCs w:val="20"/>
              </w:rPr>
            </w:pPr>
          </w:p>
        </w:tc>
        <w:tc>
          <w:tcPr>
            <w:tcW w:w="1152" w:type="dxa"/>
            <w:tcBorders>
              <w:top w:val="single" w:sz="8" w:space="0" w:color="AEAEAE"/>
              <w:left w:val="single" w:sz="8" w:space="0" w:color="E0E0E0"/>
              <w:bottom w:val="single" w:sz="8" w:space="0" w:color="152935"/>
              <w:right w:val="single" w:sz="8" w:space="0" w:color="E0E0E0"/>
            </w:tcBorders>
            <w:shd w:val="clear" w:color="auto" w:fill="auto"/>
            <w:vAlign w:val="center"/>
          </w:tcPr>
          <w:p w14:paraId="4A4F38B0" w14:textId="77777777" w:rsidR="00A46347" w:rsidRPr="00B10F17" w:rsidRDefault="00A46347" w:rsidP="00CE7031">
            <w:pPr>
              <w:autoSpaceDE w:val="0"/>
              <w:autoSpaceDN w:val="0"/>
              <w:adjustRightInd w:val="0"/>
              <w:spacing w:after="0" w:line="240" w:lineRule="auto"/>
              <w:rPr>
                <w:rFonts w:ascii="Times New Roman" w:hAnsi="Times New Roman"/>
                <w:sz w:val="20"/>
                <w:szCs w:val="20"/>
              </w:rPr>
            </w:pPr>
          </w:p>
        </w:tc>
        <w:tc>
          <w:tcPr>
            <w:tcW w:w="1116" w:type="dxa"/>
            <w:tcBorders>
              <w:top w:val="single" w:sz="8" w:space="0" w:color="AEAEAE"/>
              <w:left w:val="single" w:sz="8" w:space="0" w:color="E0E0E0"/>
              <w:bottom w:val="single" w:sz="8" w:space="0" w:color="152935"/>
              <w:right w:val="nil"/>
            </w:tcBorders>
            <w:shd w:val="clear" w:color="auto" w:fill="auto"/>
            <w:vAlign w:val="center"/>
          </w:tcPr>
          <w:p w14:paraId="5C3E90A7" w14:textId="77777777" w:rsidR="00A46347" w:rsidRPr="00B10F17" w:rsidRDefault="00A46347" w:rsidP="00CE7031">
            <w:pPr>
              <w:autoSpaceDE w:val="0"/>
              <w:autoSpaceDN w:val="0"/>
              <w:adjustRightInd w:val="0"/>
              <w:spacing w:after="0" w:line="240" w:lineRule="auto"/>
              <w:rPr>
                <w:rFonts w:ascii="Times New Roman" w:hAnsi="Times New Roman"/>
                <w:sz w:val="20"/>
                <w:szCs w:val="20"/>
              </w:rPr>
            </w:pPr>
          </w:p>
        </w:tc>
      </w:tr>
      <w:tr w:rsidR="00A46347" w:rsidRPr="00B10F17" w14:paraId="4ED5D972" w14:textId="77777777" w:rsidTr="002A7457">
        <w:trPr>
          <w:cantSplit/>
          <w:jc w:val="center"/>
        </w:trPr>
        <w:tc>
          <w:tcPr>
            <w:tcW w:w="8666" w:type="dxa"/>
            <w:gridSpan w:val="7"/>
            <w:tcBorders>
              <w:top w:val="nil"/>
              <w:left w:val="nil"/>
              <w:bottom w:val="nil"/>
              <w:right w:val="nil"/>
            </w:tcBorders>
            <w:shd w:val="clear" w:color="auto" w:fill="auto"/>
          </w:tcPr>
          <w:p w14:paraId="24EDB8C3" w14:textId="77777777" w:rsidR="00A46347" w:rsidRPr="00B10F17" w:rsidRDefault="00A46347" w:rsidP="00CE7031">
            <w:pPr>
              <w:autoSpaceDE w:val="0"/>
              <w:autoSpaceDN w:val="0"/>
              <w:adjustRightInd w:val="0"/>
              <w:spacing w:after="0" w:line="240" w:lineRule="auto"/>
              <w:rPr>
                <w:rFonts w:ascii="Times New Roman" w:hAnsi="Times New Roman"/>
                <w:i/>
                <w:iCs/>
                <w:sz w:val="20"/>
                <w:szCs w:val="20"/>
              </w:rPr>
            </w:pPr>
            <w:r w:rsidRPr="00B10F17">
              <w:rPr>
                <w:rFonts w:ascii="Times New Roman" w:hAnsi="Times New Roman"/>
                <w:i/>
                <w:iCs/>
                <w:sz w:val="20"/>
                <w:szCs w:val="20"/>
              </w:rPr>
              <w:t>a. Dependent Variable: Psychological Well-Being</w:t>
            </w:r>
          </w:p>
        </w:tc>
      </w:tr>
      <w:tr w:rsidR="00A46347" w:rsidRPr="00B10F17" w14:paraId="149B22A4" w14:textId="77777777" w:rsidTr="002A7457">
        <w:trPr>
          <w:cantSplit/>
          <w:jc w:val="center"/>
        </w:trPr>
        <w:tc>
          <w:tcPr>
            <w:tcW w:w="8666" w:type="dxa"/>
            <w:gridSpan w:val="7"/>
            <w:tcBorders>
              <w:top w:val="nil"/>
              <w:left w:val="nil"/>
              <w:bottom w:val="nil"/>
              <w:right w:val="nil"/>
            </w:tcBorders>
            <w:shd w:val="clear" w:color="auto" w:fill="auto"/>
          </w:tcPr>
          <w:p w14:paraId="7D03C4A0" w14:textId="77777777" w:rsidR="00A46347" w:rsidRPr="00B10F17" w:rsidRDefault="00A46347" w:rsidP="00CE7031">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 xml:space="preserve">b. Predictors: (Constant), </w:t>
            </w:r>
            <w:proofErr w:type="spellStart"/>
            <w:r w:rsidRPr="00B10F17">
              <w:rPr>
                <w:rFonts w:ascii="Times New Roman" w:hAnsi="Times New Roman"/>
                <w:sz w:val="20"/>
                <w:szCs w:val="20"/>
              </w:rPr>
              <w:t>Religiusitas</w:t>
            </w:r>
            <w:proofErr w:type="spellEnd"/>
            <w:r w:rsidRPr="00B10F17">
              <w:rPr>
                <w:rFonts w:ascii="Times New Roman" w:hAnsi="Times New Roman"/>
                <w:sz w:val="20"/>
                <w:szCs w:val="20"/>
              </w:rPr>
              <w:t xml:space="preserve">, </w:t>
            </w:r>
            <w:proofErr w:type="spellStart"/>
            <w:r w:rsidRPr="00B10F17">
              <w:rPr>
                <w:rFonts w:ascii="Times New Roman" w:hAnsi="Times New Roman"/>
                <w:sz w:val="20"/>
                <w:szCs w:val="20"/>
              </w:rPr>
              <w:t>Resiliensi</w:t>
            </w:r>
            <w:proofErr w:type="spellEnd"/>
          </w:p>
        </w:tc>
      </w:tr>
    </w:tbl>
    <w:p w14:paraId="39712D38" w14:textId="77777777" w:rsidR="00814F1D" w:rsidRPr="009A3DD7" w:rsidRDefault="00814F1D" w:rsidP="00D97EA0">
      <w:pPr>
        <w:spacing w:after="0" w:line="240" w:lineRule="auto"/>
        <w:ind w:firstLine="720"/>
        <w:jc w:val="both"/>
        <w:rPr>
          <w:rFonts w:ascii="Times New Roman" w:hAnsi="Times New Roman"/>
          <w:sz w:val="24"/>
          <w:szCs w:val="24"/>
          <w:lang w:val="en-ID"/>
        </w:rPr>
      </w:pPr>
    </w:p>
    <w:p w14:paraId="436AEF8F" w14:textId="3C2A0841" w:rsidR="00535015" w:rsidRPr="009A3DD7" w:rsidRDefault="00C971DC" w:rsidP="00E24136">
      <w:pPr>
        <w:spacing w:after="0" w:line="240" w:lineRule="auto"/>
        <w:ind w:firstLine="720"/>
        <w:jc w:val="both"/>
        <w:rPr>
          <w:rFonts w:ascii="Times New Roman" w:hAnsi="Times New Roman"/>
          <w:sz w:val="24"/>
          <w:szCs w:val="24"/>
          <w:lang w:val="en-ID"/>
        </w:rPr>
      </w:pPr>
      <w:r w:rsidRPr="009A3DD7">
        <w:rPr>
          <w:rFonts w:ascii="Times New Roman" w:hAnsi="Times New Roman"/>
          <w:sz w:val="24"/>
          <w:szCs w:val="24"/>
          <w:lang w:val="en-ID"/>
        </w:rPr>
        <w:t>H</w:t>
      </w:r>
      <w:r w:rsidR="006B7582" w:rsidRPr="009A3DD7">
        <w:rPr>
          <w:rFonts w:ascii="Times New Roman" w:hAnsi="Times New Roman"/>
          <w:sz w:val="24"/>
          <w:szCs w:val="24"/>
          <w:lang w:val="en-ID"/>
        </w:rPr>
        <w:t xml:space="preserve">asil </w:t>
      </w:r>
      <w:proofErr w:type="spellStart"/>
      <w:r w:rsidR="00E24136" w:rsidRPr="009A3DD7">
        <w:rPr>
          <w:rFonts w:ascii="Times New Roman" w:hAnsi="Times New Roman"/>
          <w:sz w:val="24"/>
          <w:szCs w:val="24"/>
          <w:lang w:val="en-ID"/>
        </w:rPr>
        <w:t>koefisien</w:t>
      </w:r>
      <w:proofErr w:type="spellEnd"/>
      <w:r w:rsidR="00E24136" w:rsidRPr="009A3DD7">
        <w:rPr>
          <w:rFonts w:ascii="Times New Roman" w:hAnsi="Times New Roman"/>
          <w:sz w:val="24"/>
          <w:szCs w:val="24"/>
          <w:lang w:val="en-ID"/>
        </w:rPr>
        <w:t xml:space="preserve"> </w:t>
      </w:r>
      <w:proofErr w:type="spellStart"/>
      <w:r w:rsidR="00E24136" w:rsidRPr="009A3DD7">
        <w:rPr>
          <w:rFonts w:ascii="Times New Roman" w:hAnsi="Times New Roman"/>
          <w:sz w:val="24"/>
          <w:szCs w:val="24"/>
          <w:lang w:val="en-ID"/>
        </w:rPr>
        <w:t>determinasi</w:t>
      </w:r>
      <w:proofErr w:type="spellEnd"/>
      <w:r w:rsidR="006B7582" w:rsidRPr="009A3DD7">
        <w:rPr>
          <w:rFonts w:ascii="Times New Roman" w:hAnsi="Times New Roman"/>
          <w:sz w:val="24"/>
          <w:szCs w:val="24"/>
          <w:lang w:val="en-ID"/>
        </w:rPr>
        <w:t xml:space="preserve"> </w:t>
      </w:r>
      <w:proofErr w:type="spellStart"/>
      <w:r w:rsidR="006B7582" w:rsidRPr="009A3DD7">
        <w:rPr>
          <w:rFonts w:ascii="Times New Roman" w:hAnsi="Times New Roman"/>
          <w:sz w:val="24"/>
          <w:szCs w:val="24"/>
          <w:lang w:val="en-ID"/>
        </w:rPr>
        <w:t>antara</w:t>
      </w:r>
      <w:proofErr w:type="spellEnd"/>
      <w:r w:rsidR="006B7582" w:rsidRPr="009A3DD7">
        <w:rPr>
          <w:rFonts w:ascii="Times New Roman" w:hAnsi="Times New Roman"/>
          <w:sz w:val="24"/>
          <w:szCs w:val="24"/>
          <w:lang w:val="en-ID"/>
        </w:rPr>
        <w:t xml:space="preserve"> </w:t>
      </w:r>
      <w:proofErr w:type="spellStart"/>
      <w:r w:rsidR="006B7582" w:rsidRPr="009A3DD7">
        <w:rPr>
          <w:rFonts w:ascii="Times New Roman" w:hAnsi="Times New Roman"/>
          <w:sz w:val="24"/>
          <w:szCs w:val="24"/>
          <w:lang w:val="en-ID"/>
        </w:rPr>
        <w:t>resiliensi</w:t>
      </w:r>
      <w:proofErr w:type="spellEnd"/>
      <w:r w:rsidR="006B7582" w:rsidRPr="009A3DD7">
        <w:rPr>
          <w:rFonts w:ascii="Times New Roman" w:hAnsi="Times New Roman"/>
          <w:sz w:val="24"/>
          <w:szCs w:val="24"/>
          <w:lang w:val="en-ID"/>
        </w:rPr>
        <w:t xml:space="preserve"> dan </w:t>
      </w:r>
      <w:proofErr w:type="spellStart"/>
      <w:r w:rsidR="006B7582" w:rsidRPr="009A3DD7">
        <w:rPr>
          <w:rFonts w:ascii="Times New Roman" w:hAnsi="Times New Roman"/>
          <w:sz w:val="24"/>
          <w:szCs w:val="24"/>
          <w:lang w:val="en-ID"/>
        </w:rPr>
        <w:t>religiusitas</w:t>
      </w:r>
      <w:proofErr w:type="spellEnd"/>
      <w:r w:rsidR="006B7582" w:rsidRPr="009A3DD7">
        <w:rPr>
          <w:rFonts w:ascii="Times New Roman" w:hAnsi="Times New Roman"/>
          <w:sz w:val="24"/>
          <w:szCs w:val="24"/>
          <w:lang w:val="en-ID"/>
        </w:rPr>
        <w:t xml:space="preserve"> </w:t>
      </w:r>
      <w:proofErr w:type="spellStart"/>
      <w:r w:rsidR="006B7582" w:rsidRPr="009A3DD7">
        <w:rPr>
          <w:rFonts w:ascii="Times New Roman" w:hAnsi="Times New Roman"/>
          <w:sz w:val="24"/>
          <w:szCs w:val="24"/>
          <w:lang w:val="en-ID"/>
        </w:rPr>
        <w:t>terhadap</w:t>
      </w:r>
      <w:proofErr w:type="spellEnd"/>
      <w:r w:rsidR="006B7582" w:rsidRPr="009A3DD7">
        <w:rPr>
          <w:rFonts w:ascii="Times New Roman" w:hAnsi="Times New Roman"/>
          <w:sz w:val="24"/>
          <w:szCs w:val="24"/>
          <w:lang w:val="en-ID"/>
        </w:rPr>
        <w:t xml:space="preserve"> </w:t>
      </w:r>
      <w:r w:rsidR="00117ECE" w:rsidRPr="009A3DD7">
        <w:rPr>
          <w:rFonts w:ascii="Times New Roman" w:hAnsi="Times New Roman"/>
          <w:i/>
          <w:iCs/>
          <w:sz w:val="24"/>
          <w:szCs w:val="24"/>
          <w:lang w:val="en-ID"/>
        </w:rPr>
        <w:t>psychological well-being</w:t>
      </w:r>
      <w:r w:rsidR="00117ECE" w:rsidRPr="009A3DD7">
        <w:rPr>
          <w:rFonts w:ascii="Times New Roman" w:hAnsi="Times New Roman"/>
          <w:sz w:val="24"/>
          <w:szCs w:val="24"/>
          <w:lang w:val="en-ID"/>
        </w:rPr>
        <w:t xml:space="preserve"> </w:t>
      </w:r>
      <w:proofErr w:type="spellStart"/>
      <w:r w:rsidRPr="009A3DD7">
        <w:rPr>
          <w:rFonts w:ascii="Times New Roman" w:hAnsi="Times New Roman"/>
          <w:sz w:val="24"/>
          <w:szCs w:val="24"/>
          <w:lang w:val="en-ID"/>
        </w:rPr>
        <w:t>diperoleh</w:t>
      </w:r>
      <w:proofErr w:type="spellEnd"/>
      <w:r w:rsidR="008C120A" w:rsidRPr="009A3DD7">
        <w:rPr>
          <w:rFonts w:ascii="Times New Roman" w:hAnsi="Times New Roman"/>
          <w:sz w:val="24"/>
          <w:szCs w:val="24"/>
          <w:lang w:val="en-ID"/>
        </w:rPr>
        <w:t xml:space="preserve"> </w:t>
      </w:r>
      <w:proofErr w:type="spellStart"/>
      <w:r w:rsidR="00117ECE" w:rsidRPr="009A3DD7">
        <w:rPr>
          <w:rFonts w:ascii="Times New Roman" w:hAnsi="Times New Roman"/>
          <w:sz w:val="24"/>
          <w:szCs w:val="24"/>
          <w:lang w:val="en-ID"/>
        </w:rPr>
        <w:t>nilai</w:t>
      </w:r>
      <w:proofErr w:type="spellEnd"/>
      <w:r w:rsidR="00117ECE" w:rsidRPr="009A3DD7">
        <w:rPr>
          <w:rFonts w:ascii="Times New Roman" w:hAnsi="Times New Roman"/>
          <w:sz w:val="24"/>
          <w:szCs w:val="24"/>
          <w:lang w:val="en-ID"/>
        </w:rPr>
        <w:t xml:space="preserve"> R Square </w:t>
      </w:r>
      <w:proofErr w:type="spellStart"/>
      <w:r w:rsidR="00117ECE" w:rsidRPr="009A3DD7">
        <w:rPr>
          <w:rFonts w:ascii="Times New Roman" w:hAnsi="Times New Roman"/>
          <w:sz w:val="24"/>
          <w:szCs w:val="24"/>
          <w:lang w:val="en-ID"/>
        </w:rPr>
        <w:t>sebesar</w:t>
      </w:r>
      <w:proofErr w:type="spellEnd"/>
      <w:r w:rsidR="00117ECE" w:rsidRPr="009A3DD7">
        <w:rPr>
          <w:rFonts w:ascii="Times New Roman" w:hAnsi="Times New Roman"/>
          <w:sz w:val="24"/>
          <w:szCs w:val="24"/>
          <w:lang w:val="en-ID"/>
        </w:rPr>
        <w:t xml:space="preserve"> 0,307. Hasil </w:t>
      </w:r>
      <w:proofErr w:type="spellStart"/>
      <w:r w:rsidR="00117ECE" w:rsidRPr="009A3DD7">
        <w:rPr>
          <w:rFonts w:ascii="Times New Roman" w:hAnsi="Times New Roman"/>
          <w:sz w:val="24"/>
          <w:szCs w:val="24"/>
          <w:lang w:val="en-ID"/>
        </w:rPr>
        <w:t>nilai</w:t>
      </w:r>
      <w:proofErr w:type="spellEnd"/>
      <w:r w:rsidR="00117ECE" w:rsidRPr="009A3DD7">
        <w:rPr>
          <w:rFonts w:ascii="Times New Roman" w:hAnsi="Times New Roman"/>
          <w:sz w:val="24"/>
          <w:szCs w:val="24"/>
          <w:lang w:val="en-ID"/>
        </w:rPr>
        <w:t xml:space="preserve"> R Square </w:t>
      </w:r>
      <w:proofErr w:type="spellStart"/>
      <w:r w:rsidR="00117ECE" w:rsidRPr="009A3DD7">
        <w:rPr>
          <w:rFonts w:ascii="Times New Roman" w:hAnsi="Times New Roman"/>
          <w:sz w:val="24"/>
          <w:szCs w:val="24"/>
          <w:lang w:val="en-ID"/>
        </w:rPr>
        <w:lastRenderedPageBreak/>
        <w:t>menunjukkan</w:t>
      </w:r>
      <w:proofErr w:type="spellEnd"/>
      <w:r w:rsidR="00117ECE" w:rsidRPr="009A3DD7">
        <w:rPr>
          <w:rFonts w:ascii="Times New Roman" w:hAnsi="Times New Roman"/>
          <w:sz w:val="24"/>
          <w:szCs w:val="24"/>
          <w:lang w:val="en-ID"/>
        </w:rPr>
        <w:t xml:space="preserve"> </w:t>
      </w:r>
      <w:proofErr w:type="spellStart"/>
      <w:r w:rsidR="00117ECE" w:rsidRPr="009A3DD7">
        <w:rPr>
          <w:rFonts w:ascii="Times New Roman" w:hAnsi="Times New Roman"/>
          <w:sz w:val="24"/>
          <w:szCs w:val="24"/>
          <w:lang w:val="en-ID"/>
        </w:rPr>
        <w:t>bahwa</w:t>
      </w:r>
      <w:proofErr w:type="spellEnd"/>
      <w:r w:rsidR="00117ECE" w:rsidRPr="009A3DD7">
        <w:rPr>
          <w:rFonts w:ascii="Times New Roman" w:hAnsi="Times New Roman"/>
          <w:sz w:val="24"/>
          <w:szCs w:val="24"/>
          <w:lang w:val="en-ID"/>
        </w:rPr>
        <w:t xml:space="preserve"> </w:t>
      </w:r>
      <w:proofErr w:type="spellStart"/>
      <w:r w:rsidR="00117ECE" w:rsidRPr="009A3DD7">
        <w:rPr>
          <w:rFonts w:ascii="Times New Roman" w:hAnsi="Times New Roman"/>
          <w:sz w:val="24"/>
          <w:szCs w:val="24"/>
          <w:lang w:val="en-ID"/>
        </w:rPr>
        <w:t>resiliensi</w:t>
      </w:r>
      <w:proofErr w:type="spellEnd"/>
      <w:r w:rsidR="00117ECE" w:rsidRPr="009A3DD7">
        <w:rPr>
          <w:rFonts w:ascii="Times New Roman" w:hAnsi="Times New Roman"/>
          <w:sz w:val="24"/>
          <w:szCs w:val="24"/>
          <w:lang w:val="en-ID"/>
        </w:rPr>
        <w:t xml:space="preserve"> dan </w:t>
      </w:r>
      <w:proofErr w:type="spellStart"/>
      <w:r w:rsidR="00117ECE" w:rsidRPr="009A3DD7">
        <w:rPr>
          <w:rFonts w:ascii="Times New Roman" w:hAnsi="Times New Roman"/>
          <w:sz w:val="24"/>
          <w:szCs w:val="24"/>
          <w:lang w:val="en-ID"/>
        </w:rPr>
        <w:t>religiusitas</w:t>
      </w:r>
      <w:proofErr w:type="spellEnd"/>
      <w:r w:rsidR="00117ECE" w:rsidRPr="009A3DD7">
        <w:rPr>
          <w:rFonts w:ascii="Times New Roman" w:hAnsi="Times New Roman"/>
          <w:sz w:val="24"/>
          <w:szCs w:val="24"/>
          <w:lang w:val="en-ID"/>
        </w:rPr>
        <w:t xml:space="preserve"> </w:t>
      </w:r>
      <w:proofErr w:type="spellStart"/>
      <w:r w:rsidR="00117ECE" w:rsidRPr="009A3DD7">
        <w:rPr>
          <w:rFonts w:ascii="Times New Roman" w:hAnsi="Times New Roman"/>
          <w:sz w:val="24"/>
          <w:szCs w:val="24"/>
          <w:lang w:val="en-ID"/>
        </w:rPr>
        <w:t>memberikan</w:t>
      </w:r>
      <w:proofErr w:type="spellEnd"/>
      <w:r w:rsidR="00117ECE" w:rsidRPr="009A3DD7">
        <w:rPr>
          <w:rFonts w:ascii="Times New Roman" w:hAnsi="Times New Roman"/>
          <w:sz w:val="24"/>
          <w:szCs w:val="24"/>
          <w:lang w:val="en-ID"/>
        </w:rPr>
        <w:t xml:space="preserve"> </w:t>
      </w:r>
      <w:proofErr w:type="spellStart"/>
      <w:r w:rsidR="00117ECE" w:rsidRPr="009A3DD7">
        <w:rPr>
          <w:rFonts w:ascii="Times New Roman" w:hAnsi="Times New Roman"/>
          <w:sz w:val="24"/>
          <w:szCs w:val="24"/>
          <w:lang w:val="en-ID"/>
        </w:rPr>
        <w:t>kontribusi</w:t>
      </w:r>
      <w:proofErr w:type="spellEnd"/>
      <w:r w:rsidR="00117ECE" w:rsidRPr="009A3DD7">
        <w:rPr>
          <w:rFonts w:ascii="Times New Roman" w:hAnsi="Times New Roman"/>
          <w:sz w:val="24"/>
          <w:szCs w:val="24"/>
          <w:lang w:val="en-ID"/>
        </w:rPr>
        <w:t xml:space="preserve"> </w:t>
      </w:r>
      <w:proofErr w:type="spellStart"/>
      <w:r w:rsidR="00117ECE" w:rsidRPr="009A3DD7">
        <w:rPr>
          <w:rFonts w:ascii="Times New Roman" w:hAnsi="Times New Roman"/>
          <w:sz w:val="24"/>
          <w:szCs w:val="24"/>
          <w:lang w:val="en-ID"/>
        </w:rPr>
        <w:t>sebesar</w:t>
      </w:r>
      <w:proofErr w:type="spellEnd"/>
      <w:r w:rsidR="00117ECE" w:rsidRPr="009A3DD7">
        <w:rPr>
          <w:rFonts w:ascii="Times New Roman" w:hAnsi="Times New Roman"/>
          <w:sz w:val="24"/>
          <w:szCs w:val="24"/>
          <w:lang w:val="en-ID"/>
        </w:rPr>
        <w:t xml:space="preserve"> 30</w:t>
      </w:r>
      <w:r w:rsidR="001E6F92" w:rsidRPr="009A3DD7">
        <w:rPr>
          <w:rFonts w:ascii="Times New Roman" w:hAnsi="Times New Roman"/>
          <w:sz w:val="24"/>
          <w:szCs w:val="24"/>
          <w:lang w:val="en-ID"/>
        </w:rPr>
        <w:t>,7</w:t>
      </w:r>
      <w:r w:rsidR="00117ECE" w:rsidRPr="009A3DD7">
        <w:rPr>
          <w:rFonts w:ascii="Times New Roman" w:hAnsi="Times New Roman"/>
          <w:sz w:val="24"/>
          <w:szCs w:val="24"/>
          <w:lang w:val="en-ID"/>
        </w:rPr>
        <w:t xml:space="preserve">% </w:t>
      </w:r>
      <w:proofErr w:type="spellStart"/>
      <w:r w:rsidR="00117ECE" w:rsidRPr="009A3DD7">
        <w:rPr>
          <w:rFonts w:ascii="Times New Roman" w:hAnsi="Times New Roman"/>
          <w:sz w:val="24"/>
          <w:szCs w:val="24"/>
          <w:lang w:val="en-ID"/>
        </w:rPr>
        <w:t>terhadap</w:t>
      </w:r>
      <w:proofErr w:type="spellEnd"/>
      <w:r w:rsidR="00117ECE" w:rsidRPr="009A3DD7">
        <w:rPr>
          <w:rFonts w:ascii="Times New Roman" w:hAnsi="Times New Roman"/>
          <w:sz w:val="24"/>
          <w:szCs w:val="24"/>
          <w:lang w:val="en-ID"/>
        </w:rPr>
        <w:t xml:space="preserve"> </w:t>
      </w:r>
      <w:r w:rsidR="00117ECE" w:rsidRPr="009A3DD7">
        <w:rPr>
          <w:rFonts w:ascii="Times New Roman" w:hAnsi="Times New Roman"/>
          <w:i/>
          <w:iCs/>
          <w:sz w:val="24"/>
          <w:szCs w:val="24"/>
          <w:lang w:val="en-ID"/>
        </w:rPr>
        <w:t>psychological well-being</w:t>
      </w:r>
      <w:r w:rsidR="00535015" w:rsidRPr="009A3DD7">
        <w:rPr>
          <w:rFonts w:ascii="Times New Roman" w:hAnsi="Times New Roman"/>
          <w:sz w:val="24"/>
          <w:szCs w:val="24"/>
          <w:lang w:val="en-ID"/>
        </w:rPr>
        <w:t xml:space="preserve"> yang </w:t>
      </w:r>
      <w:proofErr w:type="spellStart"/>
      <w:r w:rsidR="00535015" w:rsidRPr="009A3DD7">
        <w:rPr>
          <w:rFonts w:ascii="Times New Roman" w:hAnsi="Times New Roman"/>
          <w:sz w:val="24"/>
          <w:szCs w:val="24"/>
          <w:lang w:val="en-ID"/>
        </w:rPr>
        <w:t>dapat</w:t>
      </w:r>
      <w:proofErr w:type="spellEnd"/>
      <w:r w:rsidR="00535015" w:rsidRPr="009A3DD7">
        <w:rPr>
          <w:rFonts w:ascii="Times New Roman" w:hAnsi="Times New Roman"/>
          <w:sz w:val="24"/>
          <w:szCs w:val="24"/>
          <w:lang w:val="en-ID"/>
        </w:rPr>
        <w:t xml:space="preserve"> </w:t>
      </w:r>
      <w:proofErr w:type="spellStart"/>
      <w:r w:rsidR="00535015" w:rsidRPr="009A3DD7">
        <w:rPr>
          <w:rFonts w:ascii="Times New Roman" w:hAnsi="Times New Roman"/>
          <w:sz w:val="24"/>
          <w:szCs w:val="24"/>
          <w:lang w:val="en-ID"/>
        </w:rPr>
        <w:t>dilihat</w:t>
      </w:r>
      <w:proofErr w:type="spellEnd"/>
      <w:r w:rsidR="00535015" w:rsidRPr="009A3DD7">
        <w:rPr>
          <w:rFonts w:ascii="Times New Roman" w:hAnsi="Times New Roman"/>
          <w:sz w:val="24"/>
          <w:szCs w:val="24"/>
          <w:lang w:val="en-ID"/>
        </w:rPr>
        <w:t xml:space="preserve"> pada </w:t>
      </w:r>
      <w:proofErr w:type="spellStart"/>
      <w:r w:rsidR="00535015" w:rsidRPr="009A3DD7">
        <w:rPr>
          <w:rFonts w:ascii="Times New Roman" w:hAnsi="Times New Roman"/>
          <w:sz w:val="24"/>
          <w:szCs w:val="24"/>
          <w:lang w:val="en-ID"/>
        </w:rPr>
        <w:t>tabel</w:t>
      </w:r>
      <w:proofErr w:type="spellEnd"/>
      <w:r w:rsidR="00535015" w:rsidRPr="009A3DD7">
        <w:rPr>
          <w:rFonts w:ascii="Times New Roman" w:hAnsi="Times New Roman"/>
          <w:sz w:val="24"/>
          <w:szCs w:val="24"/>
          <w:lang w:val="en-ID"/>
        </w:rPr>
        <w:t xml:space="preserve"> 8. </w:t>
      </w:r>
      <w:r w:rsidR="00117ECE" w:rsidRPr="009A3DD7">
        <w:rPr>
          <w:rFonts w:ascii="Times New Roman" w:hAnsi="Times New Roman"/>
          <w:sz w:val="24"/>
          <w:szCs w:val="24"/>
          <w:lang w:val="en-ID"/>
        </w:rPr>
        <w:t xml:space="preserve">Maka, </w:t>
      </w:r>
      <w:proofErr w:type="spellStart"/>
      <w:r w:rsidR="00117ECE" w:rsidRPr="009A3DD7">
        <w:rPr>
          <w:rFonts w:ascii="Times New Roman" w:hAnsi="Times New Roman"/>
          <w:sz w:val="24"/>
          <w:szCs w:val="24"/>
          <w:lang w:val="en-ID"/>
        </w:rPr>
        <w:t>sekitar</w:t>
      </w:r>
      <w:proofErr w:type="spellEnd"/>
      <w:r w:rsidR="00117ECE" w:rsidRPr="009A3DD7">
        <w:rPr>
          <w:rFonts w:ascii="Times New Roman" w:hAnsi="Times New Roman"/>
          <w:sz w:val="24"/>
          <w:szCs w:val="24"/>
          <w:lang w:val="en-ID"/>
        </w:rPr>
        <w:t xml:space="preserve"> </w:t>
      </w:r>
      <w:r w:rsidR="001E6F92" w:rsidRPr="009A3DD7">
        <w:rPr>
          <w:rFonts w:ascii="Times New Roman" w:hAnsi="Times New Roman"/>
          <w:sz w:val="24"/>
          <w:szCs w:val="24"/>
          <w:lang w:val="en-ID"/>
        </w:rPr>
        <w:t>69,3</w:t>
      </w:r>
      <w:r w:rsidR="00117ECE" w:rsidRPr="009A3DD7">
        <w:rPr>
          <w:rFonts w:ascii="Times New Roman" w:hAnsi="Times New Roman"/>
          <w:sz w:val="24"/>
          <w:szCs w:val="24"/>
          <w:lang w:val="en-ID"/>
        </w:rPr>
        <w:t xml:space="preserve">% </w:t>
      </w:r>
      <w:proofErr w:type="spellStart"/>
      <w:r w:rsidR="00117ECE" w:rsidRPr="009A3DD7">
        <w:rPr>
          <w:rFonts w:ascii="Times New Roman" w:hAnsi="Times New Roman"/>
          <w:sz w:val="24"/>
          <w:szCs w:val="24"/>
          <w:lang w:val="en-ID"/>
        </w:rPr>
        <w:t>lainnya</w:t>
      </w:r>
      <w:proofErr w:type="spellEnd"/>
      <w:r w:rsidR="00117ECE" w:rsidRPr="009A3DD7">
        <w:rPr>
          <w:rFonts w:ascii="Times New Roman" w:hAnsi="Times New Roman"/>
          <w:sz w:val="24"/>
          <w:szCs w:val="24"/>
          <w:lang w:val="en-ID"/>
        </w:rPr>
        <w:t xml:space="preserve"> </w:t>
      </w:r>
      <w:proofErr w:type="spellStart"/>
      <w:r w:rsidR="00117ECE" w:rsidRPr="009A3DD7">
        <w:rPr>
          <w:rFonts w:ascii="Times New Roman" w:hAnsi="Times New Roman"/>
          <w:sz w:val="24"/>
          <w:szCs w:val="24"/>
          <w:lang w:val="en-ID"/>
        </w:rPr>
        <w:t>dipengaruhi</w:t>
      </w:r>
      <w:proofErr w:type="spellEnd"/>
      <w:r w:rsidR="00117ECE" w:rsidRPr="009A3DD7">
        <w:rPr>
          <w:rFonts w:ascii="Times New Roman" w:hAnsi="Times New Roman"/>
          <w:sz w:val="24"/>
          <w:szCs w:val="24"/>
          <w:lang w:val="en-ID"/>
        </w:rPr>
        <w:t xml:space="preserve"> oleh </w:t>
      </w:r>
      <w:proofErr w:type="spellStart"/>
      <w:r w:rsidR="00117ECE" w:rsidRPr="009A3DD7">
        <w:rPr>
          <w:rFonts w:ascii="Times New Roman" w:hAnsi="Times New Roman"/>
          <w:sz w:val="24"/>
          <w:szCs w:val="24"/>
          <w:lang w:val="en-ID"/>
        </w:rPr>
        <w:t>faktor-faktor</w:t>
      </w:r>
      <w:proofErr w:type="spellEnd"/>
      <w:r w:rsidR="00117ECE" w:rsidRPr="009A3DD7">
        <w:rPr>
          <w:rFonts w:ascii="Times New Roman" w:hAnsi="Times New Roman"/>
          <w:sz w:val="24"/>
          <w:szCs w:val="24"/>
          <w:lang w:val="en-ID"/>
        </w:rPr>
        <w:t xml:space="preserve"> lain yang </w:t>
      </w:r>
      <w:proofErr w:type="spellStart"/>
      <w:r w:rsidR="00117ECE" w:rsidRPr="009A3DD7">
        <w:rPr>
          <w:rFonts w:ascii="Times New Roman" w:hAnsi="Times New Roman"/>
          <w:sz w:val="24"/>
          <w:szCs w:val="24"/>
          <w:lang w:val="en-ID"/>
        </w:rPr>
        <w:t>tidak</w:t>
      </w:r>
      <w:proofErr w:type="spellEnd"/>
      <w:r w:rsidR="00117ECE" w:rsidRPr="009A3DD7">
        <w:rPr>
          <w:rFonts w:ascii="Times New Roman" w:hAnsi="Times New Roman"/>
          <w:sz w:val="24"/>
          <w:szCs w:val="24"/>
          <w:lang w:val="en-ID"/>
        </w:rPr>
        <w:t xml:space="preserve"> </w:t>
      </w:r>
      <w:proofErr w:type="spellStart"/>
      <w:r w:rsidR="00117ECE" w:rsidRPr="009A3DD7">
        <w:rPr>
          <w:rFonts w:ascii="Times New Roman" w:hAnsi="Times New Roman"/>
          <w:sz w:val="24"/>
          <w:szCs w:val="24"/>
          <w:lang w:val="en-ID"/>
        </w:rPr>
        <w:t>termasuk</w:t>
      </w:r>
      <w:proofErr w:type="spellEnd"/>
      <w:r w:rsidR="00117ECE" w:rsidRPr="009A3DD7">
        <w:rPr>
          <w:rFonts w:ascii="Times New Roman" w:hAnsi="Times New Roman"/>
          <w:sz w:val="24"/>
          <w:szCs w:val="24"/>
          <w:lang w:val="en-ID"/>
        </w:rPr>
        <w:t xml:space="preserve"> </w:t>
      </w:r>
      <w:proofErr w:type="spellStart"/>
      <w:r w:rsidR="00117ECE" w:rsidRPr="009A3DD7">
        <w:rPr>
          <w:rFonts w:ascii="Times New Roman" w:hAnsi="Times New Roman"/>
          <w:sz w:val="24"/>
          <w:szCs w:val="24"/>
          <w:lang w:val="en-ID"/>
        </w:rPr>
        <w:t>dalam</w:t>
      </w:r>
      <w:proofErr w:type="spellEnd"/>
      <w:r w:rsidR="00117ECE" w:rsidRPr="009A3DD7">
        <w:rPr>
          <w:rFonts w:ascii="Times New Roman" w:hAnsi="Times New Roman"/>
          <w:sz w:val="24"/>
          <w:szCs w:val="24"/>
          <w:lang w:val="en-ID"/>
        </w:rPr>
        <w:t xml:space="preserve"> </w:t>
      </w:r>
      <w:proofErr w:type="spellStart"/>
      <w:r w:rsidR="00117ECE" w:rsidRPr="009A3DD7">
        <w:rPr>
          <w:rFonts w:ascii="Times New Roman" w:hAnsi="Times New Roman"/>
          <w:sz w:val="24"/>
          <w:szCs w:val="24"/>
          <w:lang w:val="en-ID"/>
        </w:rPr>
        <w:t>penelitian</w:t>
      </w:r>
      <w:proofErr w:type="spellEnd"/>
      <w:r w:rsidR="00117ECE" w:rsidRPr="009A3DD7">
        <w:rPr>
          <w:rFonts w:ascii="Times New Roman" w:hAnsi="Times New Roman"/>
          <w:sz w:val="24"/>
          <w:szCs w:val="24"/>
          <w:lang w:val="en-ID"/>
        </w:rPr>
        <w:t xml:space="preserve"> </w:t>
      </w:r>
      <w:proofErr w:type="spellStart"/>
      <w:r w:rsidR="00117ECE" w:rsidRPr="009A3DD7">
        <w:rPr>
          <w:rFonts w:ascii="Times New Roman" w:hAnsi="Times New Roman"/>
          <w:sz w:val="24"/>
          <w:szCs w:val="24"/>
          <w:lang w:val="en-ID"/>
        </w:rPr>
        <w:t>ini</w:t>
      </w:r>
      <w:proofErr w:type="spellEnd"/>
      <w:r w:rsidR="00BB3756" w:rsidRPr="009A3DD7">
        <w:rPr>
          <w:rFonts w:ascii="Times New Roman" w:hAnsi="Times New Roman"/>
          <w:sz w:val="24"/>
          <w:szCs w:val="24"/>
          <w:lang w:val="en-ID"/>
        </w:rPr>
        <w:t xml:space="preserve"> </w:t>
      </w:r>
      <w:proofErr w:type="spellStart"/>
      <w:proofErr w:type="gramStart"/>
      <w:r w:rsidR="00BB3756" w:rsidRPr="009A3DD7">
        <w:rPr>
          <w:rFonts w:ascii="Times New Roman" w:hAnsi="Times New Roman"/>
          <w:sz w:val="24"/>
          <w:szCs w:val="24"/>
          <w:lang w:val="en-ID"/>
        </w:rPr>
        <w:t>seperti</w:t>
      </w:r>
      <w:proofErr w:type="spellEnd"/>
      <w:r w:rsidR="00BB3756" w:rsidRPr="009A3DD7">
        <w:rPr>
          <w:rFonts w:ascii="Times New Roman" w:hAnsi="Times New Roman"/>
          <w:sz w:val="24"/>
          <w:szCs w:val="24"/>
          <w:lang w:val="en-ID"/>
        </w:rPr>
        <w:t xml:space="preserve"> :</w:t>
      </w:r>
      <w:proofErr w:type="gramEnd"/>
      <w:r w:rsidR="00BB3756" w:rsidRPr="009A3DD7">
        <w:rPr>
          <w:rFonts w:ascii="Times New Roman" w:hAnsi="Times New Roman"/>
          <w:sz w:val="24"/>
          <w:szCs w:val="24"/>
          <w:lang w:val="en-ID"/>
        </w:rPr>
        <w:t xml:space="preserve"> </w:t>
      </w:r>
      <w:proofErr w:type="spellStart"/>
      <w:r w:rsidR="00BB3756" w:rsidRPr="009A3DD7">
        <w:rPr>
          <w:rFonts w:ascii="Times New Roman" w:hAnsi="Times New Roman"/>
          <w:sz w:val="24"/>
          <w:szCs w:val="24"/>
          <w:lang w:val="en-ID"/>
        </w:rPr>
        <w:t>dukungan</w:t>
      </w:r>
      <w:proofErr w:type="spellEnd"/>
      <w:r w:rsidR="00BB3756" w:rsidRPr="009A3DD7">
        <w:rPr>
          <w:rFonts w:ascii="Times New Roman" w:hAnsi="Times New Roman"/>
          <w:sz w:val="24"/>
          <w:szCs w:val="24"/>
          <w:lang w:val="en-ID"/>
        </w:rPr>
        <w:t xml:space="preserve"> </w:t>
      </w:r>
      <w:proofErr w:type="spellStart"/>
      <w:r w:rsidR="00BB3756" w:rsidRPr="009A3DD7">
        <w:rPr>
          <w:rFonts w:ascii="Times New Roman" w:hAnsi="Times New Roman"/>
          <w:sz w:val="24"/>
          <w:szCs w:val="24"/>
          <w:lang w:val="en-ID"/>
        </w:rPr>
        <w:t>sosial</w:t>
      </w:r>
      <w:proofErr w:type="spellEnd"/>
      <w:r w:rsidR="00BB3756" w:rsidRPr="009A3DD7">
        <w:rPr>
          <w:rFonts w:ascii="Times New Roman" w:hAnsi="Times New Roman"/>
          <w:sz w:val="24"/>
          <w:szCs w:val="24"/>
          <w:lang w:val="en-ID"/>
        </w:rPr>
        <w:t xml:space="preserve">, </w:t>
      </w:r>
      <w:proofErr w:type="spellStart"/>
      <w:r w:rsidR="00BB3756" w:rsidRPr="009A3DD7">
        <w:rPr>
          <w:rFonts w:ascii="Times New Roman" w:hAnsi="Times New Roman"/>
          <w:sz w:val="24"/>
          <w:szCs w:val="24"/>
          <w:lang w:val="en-ID"/>
        </w:rPr>
        <w:t>optimisme</w:t>
      </w:r>
      <w:proofErr w:type="spellEnd"/>
      <w:r w:rsidR="00BB3756" w:rsidRPr="009A3DD7">
        <w:rPr>
          <w:rFonts w:ascii="Times New Roman" w:hAnsi="Times New Roman"/>
          <w:sz w:val="24"/>
          <w:szCs w:val="24"/>
          <w:lang w:val="en-ID"/>
        </w:rPr>
        <w:t xml:space="preserve">, social support, </w:t>
      </w:r>
      <w:proofErr w:type="spellStart"/>
      <w:r w:rsidR="00BB3756" w:rsidRPr="009A3DD7">
        <w:rPr>
          <w:rFonts w:ascii="Times New Roman" w:hAnsi="Times New Roman"/>
          <w:sz w:val="24"/>
          <w:szCs w:val="24"/>
          <w:lang w:val="en-ID"/>
        </w:rPr>
        <w:t>kebermaknaan</w:t>
      </w:r>
      <w:proofErr w:type="spellEnd"/>
      <w:r w:rsidR="00BB3756" w:rsidRPr="009A3DD7">
        <w:rPr>
          <w:rFonts w:ascii="Times New Roman" w:hAnsi="Times New Roman"/>
          <w:sz w:val="24"/>
          <w:szCs w:val="24"/>
          <w:lang w:val="en-ID"/>
        </w:rPr>
        <w:t xml:space="preserve"> </w:t>
      </w:r>
      <w:proofErr w:type="spellStart"/>
      <w:r w:rsidR="00BB3756" w:rsidRPr="009A3DD7">
        <w:rPr>
          <w:rFonts w:ascii="Times New Roman" w:hAnsi="Times New Roman"/>
          <w:sz w:val="24"/>
          <w:szCs w:val="24"/>
          <w:lang w:val="en-ID"/>
        </w:rPr>
        <w:t>hidup</w:t>
      </w:r>
      <w:proofErr w:type="spellEnd"/>
      <w:r w:rsidR="00BB3756" w:rsidRPr="009A3DD7">
        <w:rPr>
          <w:rFonts w:ascii="Times New Roman" w:hAnsi="Times New Roman"/>
          <w:sz w:val="24"/>
          <w:szCs w:val="24"/>
          <w:lang w:val="en-ID"/>
        </w:rPr>
        <w:t xml:space="preserve"> dan lain </w:t>
      </w:r>
      <w:proofErr w:type="spellStart"/>
      <w:r w:rsidR="00BB3756" w:rsidRPr="009A3DD7">
        <w:rPr>
          <w:rFonts w:ascii="Times New Roman" w:hAnsi="Times New Roman"/>
          <w:sz w:val="24"/>
          <w:szCs w:val="24"/>
          <w:lang w:val="en-ID"/>
        </w:rPr>
        <w:t>sebagainya</w:t>
      </w:r>
      <w:proofErr w:type="spellEnd"/>
      <w:r w:rsidR="00BB3756" w:rsidRPr="009A3DD7">
        <w:rPr>
          <w:rFonts w:ascii="Times New Roman" w:hAnsi="Times New Roman"/>
          <w:sz w:val="24"/>
          <w:szCs w:val="24"/>
          <w:lang w:val="en-ID"/>
        </w:rPr>
        <w:t xml:space="preserve">. </w:t>
      </w:r>
    </w:p>
    <w:p w14:paraId="11DA6DCA" w14:textId="382977D8" w:rsidR="00117ECE" w:rsidRPr="00071A57" w:rsidRDefault="00117ECE" w:rsidP="00D97EA0">
      <w:pPr>
        <w:spacing w:after="0" w:line="240" w:lineRule="auto"/>
        <w:jc w:val="center"/>
        <w:rPr>
          <w:rFonts w:ascii="Times New Roman" w:hAnsi="Times New Roman"/>
        </w:rPr>
      </w:pPr>
      <w:r w:rsidRPr="00071A57">
        <w:rPr>
          <w:rFonts w:ascii="Times New Roman" w:hAnsi="Times New Roman"/>
          <w:b/>
        </w:rPr>
        <w:t xml:space="preserve">Tabel </w:t>
      </w:r>
      <w:r w:rsidR="008E4D43" w:rsidRPr="00071A57">
        <w:rPr>
          <w:rFonts w:ascii="Times New Roman" w:hAnsi="Times New Roman"/>
          <w:b/>
        </w:rPr>
        <w:t>8</w:t>
      </w:r>
      <w:r w:rsidRPr="00071A57">
        <w:rPr>
          <w:rFonts w:ascii="Times New Roman" w:hAnsi="Times New Roman"/>
        </w:rPr>
        <w:t>.</w:t>
      </w:r>
    </w:p>
    <w:p w14:paraId="03B28F77" w14:textId="271856D1" w:rsidR="00117ECE" w:rsidRPr="00071A57" w:rsidRDefault="00117ECE" w:rsidP="00D97EA0">
      <w:pPr>
        <w:spacing w:after="0" w:line="240" w:lineRule="auto"/>
        <w:jc w:val="center"/>
        <w:rPr>
          <w:rFonts w:ascii="Times New Roman" w:hAnsi="Times New Roman"/>
        </w:rPr>
      </w:pPr>
      <w:r w:rsidRPr="00071A57">
        <w:rPr>
          <w:rFonts w:ascii="Times New Roman" w:hAnsi="Times New Roman"/>
        </w:rPr>
        <w:t xml:space="preserve">Hasil </w:t>
      </w:r>
      <w:proofErr w:type="spellStart"/>
      <w:r w:rsidR="00E24136" w:rsidRPr="00071A57">
        <w:rPr>
          <w:rFonts w:ascii="Times New Roman" w:hAnsi="Times New Roman"/>
        </w:rPr>
        <w:t>Koefisien</w:t>
      </w:r>
      <w:proofErr w:type="spellEnd"/>
      <w:r w:rsidR="00E24136" w:rsidRPr="00071A57">
        <w:rPr>
          <w:rFonts w:ascii="Times New Roman" w:hAnsi="Times New Roman"/>
        </w:rPr>
        <w:t xml:space="preserve"> </w:t>
      </w:r>
      <w:proofErr w:type="spellStart"/>
      <w:r w:rsidR="00E24136" w:rsidRPr="00071A57">
        <w:rPr>
          <w:rFonts w:ascii="Times New Roman" w:hAnsi="Times New Roman"/>
        </w:rPr>
        <w:t>Determinasi</w:t>
      </w:r>
      <w:proofErr w:type="spellEnd"/>
    </w:p>
    <w:tbl>
      <w:tblPr>
        <w:tblW w:w="834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373"/>
        <w:gridCol w:w="1771"/>
        <w:gridCol w:w="1092"/>
        <w:gridCol w:w="1957"/>
        <w:gridCol w:w="2149"/>
      </w:tblGrid>
      <w:tr w:rsidR="00117ECE" w:rsidRPr="00B10F17" w14:paraId="3D378491" w14:textId="77777777" w:rsidTr="00AC5AF2">
        <w:trPr>
          <w:cantSplit/>
          <w:jc w:val="center"/>
        </w:trPr>
        <w:tc>
          <w:tcPr>
            <w:tcW w:w="8342" w:type="dxa"/>
            <w:gridSpan w:val="5"/>
            <w:tcBorders>
              <w:top w:val="nil"/>
              <w:left w:val="nil"/>
              <w:bottom w:val="nil"/>
              <w:right w:val="nil"/>
            </w:tcBorders>
            <w:shd w:val="clear" w:color="auto" w:fill="auto"/>
            <w:vAlign w:val="center"/>
          </w:tcPr>
          <w:p w14:paraId="6AEDBB4E" w14:textId="77777777" w:rsidR="00117ECE" w:rsidRPr="00B10F17" w:rsidRDefault="00117ECE"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Model Summary</w:t>
            </w:r>
          </w:p>
        </w:tc>
      </w:tr>
      <w:tr w:rsidR="00117ECE" w:rsidRPr="00B10F17" w14:paraId="65CBC806" w14:textId="77777777" w:rsidTr="00AC5AF2">
        <w:trPr>
          <w:cantSplit/>
          <w:jc w:val="center"/>
        </w:trPr>
        <w:tc>
          <w:tcPr>
            <w:tcW w:w="1373" w:type="dxa"/>
            <w:tcBorders>
              <w:top w:val="nil"/>
              <w:left w:val="nil"/>
              <w:bottom w:val="single" w:sz="8" w:space="0" w:color="152935"/>
              <w:right w:val="nil"/>
            </w:tcBorders>
            <w:shd w:val="clear" w:color="auto" w:fill="auto"/>
            <w:vAlign w:val="bottom"/>
          </w:tcPr>
          <w:p w14:paraId="15E57171" w14:textId="77777777" w:rsidR="00117ECE" w:rsidRPr="00B10F17" w:rsidRDefault="00117ECE" w:rsidP="00CE7031">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Model</w:t>
            </w:r>
          </w:p>
        </w:tc>
        <w:tc>
          <w:tcPr>
            <w:tcW w:w="1771" w:type="dxa"/>
            <w:tcBorders>
              <w:top w:val="nil"/>
              <w:left w:val="nil"/>
              <w:bottom w:val="single" w:sz="8" w:space="0" w:color="152935"/>
              <w:right w:val="single" w:sz="8" w:space="0" w:color="E0E0E0"/>
            </w:tcBorders>
            <w:shd w:val="clear" w:color="auto" w:fill="auto"/>
            <w:vAlign w:val="bottom"/>
          </w:tcPr>
          <w:p w14:paraId="1E3DA976" w14:textId="77777777" w:rsidR="00117ECE" w:rsidRPr="00B10F17" w:rsidRDefault="00117ECE"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R</w:t>
            </w:r>
          </w:p>
        </w:tc>
        <w:tc>
          <w:tcPr>
            <w:tcW w:w="1092" w:type="dxa"/>
            <w:tcBorders>
              <w:top w:val="nil"/>
              <w:left w:val="single" w:sz="8" w:space="0" w:color="E0E0E0"/>
              <w:bottom w:val="single" w:sz="8" w:space="0" w:color="152935"/>
              <w:right w:val="single" w:sz="8" w:space="0" w:color="E0E0E0"/>
            </w:tcBorders>
            <w:shd w:val="clear" w:color="auto" w:fill="auto"/>
            <w:vAlign w:val="bottom"/>
          </w:tcPr>
          <w:p w14:paraId="3E9ACA31" w14:textId="77777777" w:rsidR="00117ECE" w:rsidRPr="00B10F17" w:rsidRDefault="00117ECE"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R Square</w:t>
            </w:r>
          </w:p>
        </w:tc>
        <w:tc>
          <w:tcPr>
            <w:tcW w:w="1957" w:type="dxa"/>
            <w:tcBorders>
              <w:top w:val="nil"/>
              <w:left w:val="single" w:sz="8" w:space="0" w:color="E0E0E0"/>
              <w:bottom w:val="single" w:sz="8" w:space="0" w:color="152935"/>
              <w:right w:val="single" w:sz="8" w:space="0" w:color="E0E0E0"/>
            </w:tcBorders>
            <w:shd w:val="clear" w:color="auto" w:fill="auto"/>
            <w:vAlign w:val="bottom"/>
          </w:tcPr>
          <w:p w14:paraId="534B87BA" w14:textId="77777777" w:rsidR="00117ECE" w:rsidRPr="00B10F17" w:rsidRDefault="00117ECE"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Adjusted R Square</w:t>
            </w:r>
          </w:p>
        </w:tc>
        <w:tc>
          <w:tcPr>
            <w:tcW w:w="2149" w:type="dxa"/>
            <w:tcBorders>
              <w:top w:val="nil"/>
              <w:left w:val="single" w:sz="8" w:space="0" w:color="E0E0E0"/>
              <w:bottom w:val="single" w:sz="8" w:space="0" w:color="152935"/>
              <w:right w:val="nil"/>
            </w:tcBorders>
            <w:shd w:val="clear" w:color="auto" w:fill="auto"/>
            <w:vAlign w:val="bottom"/>
          </w:tcPr>
          <w:p w14:paraId="13A2C0D1" w14:textId="77777777" w:rsidR="00117ECE" w:rsidRPr="00B10F17" w:rsidRDefault="00117ECE"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Std. Error of the Estimate</w:t>
            </w:r>
          </w:p>
        </w:tc>
      </w:tr>
      <w:tr w:rsidR="00117ECE" w:rsidRPr="00B10F17" w14:paraId="23765037" w14:textId="77777777" w:rsidTr="00AC5AF2">
        <w:trPr>
          <w:cantSplit/>
          <w:jc w:val="center"/>
        </w:trPr>
        <w:tc>
          <w:tcPr>
            <w:tcW w:w="1373" w:type="dxa"/>
            <w:tcBorders>
              <w:top w:val="single" w:sz="8" w:space="0" w:color="152935"/>
              <w:left w:val="nil"/>
              <w:bottom w:val="single" w:sz="8" w:space="0" w:color="152935"/>
              <w:right w:val="nil"/>
            </w:tcBorders>
            <w:shd w:val="clear" w:color="auto" w:fill="auto"/>
          </w:tcPr>
          <w:p w14:paraId="55C56D90" w14:textId="77777777" w:rsidR="00117ECE" w:rsidRPr="00B10F17" w:rsidRDefault="00117ECE" w:rsidP="00CE7031">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1</w:t>
            </w:r>
          </w:p>
        </w:tc>
        <w:tc>
          <w:tcPr>
            <w:tcW w:w="1771" w:type="dxa"/>
            <w:tcBorders>
              <w:top w:val="single" w:sz="8" w:space="0" w:color="152935"/>
              <w:left w:val="nil"/>
              <w:bottom w:val="single" w:sz="8" w:space="0" w:color="152935"/>
              <w:right w:val="single" w:sz="8" w:space="0" w:color="E0E0E0"/>
            </w:tcBorders>
            <w:shd w:val="clear" w:color="auto" w:fill="auto"/>
          </w:tcPr>
          <w:p w14:paraId="12090FEC" w14:textId="77777777" w:rsidR="00117ECE" w:rsidRPr="00B10F17" w:rsidRDefault="00117ECE"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,554</w:t>
            </w:r>
            <w:r w:rsidRPr="00B10F17">
              <w:rPr>
                <w:rFonts w:ascii="Times New Roman" w:hAnsi="Times New Roman"/>
                <w:sz w:val="20"/>
                <w:szCs w:val="20"/>
                <w:vertAlign w:val="superscript"/>
              </w:rPr>
              <w:t>a</w:t>
            </w:r>
          </w:p>
        </w:tc>
        <w:tc>
          <w:tcPr>
            <w:tcW w:w="1092" w:type="dxa"/>
            <w:tcBorders>
              <w:top w:val="single" w:sz="8" w:space="0" w:color="152935"/>
              <w:left w:val="single" w:sz="8" w:space="0" w:color="E0E0E0"/>
              <w:bottom w:val="single" w:sz="8" w:space="0" w:color="152935"/>
              <w:right w:val="single" w:sz="8" w:space="0" w:color="E0E0E0"/>
            </w:tcBorders>
            <w:shd w:val="clear" w:color="auto" w:fill="auto"/>
          </w:tcPr>
          <w:p w14:paraId="00B485B6" w14:textId="77777777" w:rsidR="00117ECE" w:rsidRPr="00B10F17" w:rsidRDefault="00117ECE"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,307</w:t>
            </w:r>
          </w:p>
        </w:tc>
        <w:tc>
          <w:tcPr>
            <w:tcW w:w="1957" w:type="dxa"/>
            <w:tcBorders>
              <w:top w:val="single" w:sz="8" w:space="0" w:color="152935"/>
              <w:left w:val="single" w:sz="8" w:space="0" w:color="E0E0E0"/>
              <w:bottom w:val="single" w:sz="8" w:space="0" w:color="152935"/>
              <w:right w:val="single" w:sz="8" w:space="0" w:color="E0E0E0"/>
            </w:tcBorders>
            <w:shd w:val="clear" w:color="auto" w:fill="auto"/>
          </w:tcPr>
          <w:p w14:paraId="287A5AB4" w14:textId="77777777" w:rsidR="00117ECE" w:rsidRPr="00B10F17" w:rsidRDefault="00117ECE"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,303</w:t>
            </w:r>
          </w:p>
        </w:tc>
        <w:tc>
          <w:tcPr>
            <w:tcW w:w="2149" w:type="dxa"/>
            <w:tcBorders>
              <w:top w:val="single" w:sz="8" w:space="0" w:color="152935"/>
              <w:left w:val="single" w:sz="8" w:space="0" w:color="E0E0E0"/>
              <w:bottom w:val="single" w:sz="8" w:space="0" w:color="152935"/>
              <w:right w:val="nil"/>
            </w:tcBorders>
            <w:shd w:val="clear" w:color="auto" w:fill="auto"/>
          </w:tcPr>
          <w:p w14:paraId="78F67F15" w14:textId="77777777" w:rsidR="00117ECE" w:rsidRPr="00B10F17" w:rsidRDefault="00117ECE" w:rsidP="00CE7031">
            <w:pPr>
              <w:autoSpaceDE w:val="0"/>
              <w:autoSpaceDN w:val="0"/>
              <w:adjustRightInd w:val="0"/>
              <w:spacing w:after="0" w:line="240" w:lineRule="auto"/>
              <w:jc w:val="center"/>
              <w:rPr>
                <w:rFonts w:ascii="Times New Roman" w:hAnsi="Times New Roman"/>
                <w:sz w:val="20"/>
                <w:szCs w:val="20"/>
              </w:rPr>
            </w:pPr>
            <w:r w:rsidRPr="00B10F17">
              <w:rPr>
                <w:rFonts w:ascii="Times New Roman" w:hAnsi="Times New Roman"/>
                <w:sz w:val="20"/>
                <w:szCs w:val="20"/>
              </w:rPr>
              <w:t>5,117</w:t>
            </w:r>
          </w:p>
        </w:tc>
      </w:tr>
      <w:tr w:rsidR="00117ECE" w:rsidRPr="00B10F17" w14:paraId="6F7D2B46" w14:textId="77777777" w:rsidTr="00AC5AF2">
        <w:trPr>
          <w:cantSplit/>
          <w:jc w:val="center"/>
        </w:trPr>
        <w:tc>
          <w:tcPr>
            <w:tcW w:w="8342" w:type="dxa"/>
            <w:gridSpan w:val="5"/>
            <w:tcBorders>
              <w:top w:val="nil"/>
              <w:left w:val="nil"/>
              <w:bottom w:val="nil"/>
              <w:right w:val="nil"/>
            </w:tcBorders>
            <w:shd w:val="clear" w:color="auto" w:fill="auto"/>
          </w:tcPr>
          <w:p w14:paraId="0CF0085A" w14:textId="77777777" w:rsidR="00117ECE" w:rsidRPr="00B10F17" w:rsidRDefault="00117ECE" w:rsidP="00CE7031">
            <w:pPr>
              <w:autoSpaceDE w:val="0"/>
              <w:autoSpaceDN w:val="0"/>
              <w:adjustRightInd w:val="0"/>
              <w:spacing w:after="0" w:line="240" w:lineRule="auto"/>
              <w:rPr>
                <w:rFonts w:ascii="Times New Roman" w:hAnsi="Times New Roman"/>
                <w:sz w:val="20"/>
                <w:szCs w:val="20"/>
              </w:rPr>
            </w:pPr>
            <w:r w:rsidRPr="00B10F17">
              <w:rPr>
                <w:rFonts w:ascii="Times New Roman" w:hAnsi="Times New Roman"/>
                <w:sz w:val="20"/>
                <w:szCs w:val="20"/>
              </w:rPr>
              <w:t xml:space="preserve">a. Predictors: (Constant), </w:t>
            </w:r>
            <w:proofErr w:type="spellStart"/>
            <w:r w:rsidRPr="00B10F17">
              <w:rPr>
                <w:rFonts w:ascii="Times New Roman" w:hAnsi="Times New Roman"/>
                <w:sz w:val="20"/>
                <w:szCs w:val="20"/>
              </w:rPr>
              <w:t>Religiusitas</w:t>
            </w:r>
            <w:proofErr w:type="spellEnd"/>
            <w:r w:rsidRPr="00B10F17">
              <w:rPr>
                <w:rFonts w:ascii="Times New Roman" w:hAnsi="Times New Roman"/>
                <w:sz w:val="20"/>
                <w:szCs w:val="20"/>
              </w:rPr>
              <w:t xml:space="preserve">, </w:t>
            </w:r>
            <w:proofErr w:type="spellStart"/>
            <w:r w:rsidRPr="00B10F17">
              <w:rPr>
                <w:rFonts w:ascii="Times New Roman" w:hAnsi="Times New Roman"/>
                <w:sz w:val="20"/>
                <w:szCs w:val="20"/>
              </w:rPr>
              <w:t>Resiliensi</w:t>
            </w:r>
            <w:proofErr w:type="spellEnd"/>
          </w:p>
        </w:tc>
      </w:tr>
    </w:tbl>
    <w:p w14:paraId="337D3154" w14:textId="77777777" w:rsidR="00800211" w:rsidRPr="00B10F17" w:rsidRDefault="00800211" w:rsidP="00800211">
      <w:pPr>
        <w:spacing w:after="0" w:line="240" w:lineRule="auto"/>
        <w:ind w:firstLine="720"/>
        <w:jc w:val="both"/>
        <w:rPr>
          <w:rFonts w:ascii="Times New Roman" w:hAnsi="Times New Roman"/>
          <w:sz w:val="20"/>
          <w:szCs w:val="20"/>
          <w:lang w:val="en-ID"/>
        </w:rPr>
      </w:pPr>
    </w:p>
    <w:p w14:paraId="1F0147D2" w14:textId="47567B3A" w:rsidR="00800211" w:rsidRPr="009A3DD7" w:rsidRDefault="00B22567" w:rsidP="000037AD">
      <w:pPr>
        <w:spacing w:after="0" w:line="240" w:lineRule="auto"/>
        <w:ind w:firstLine="720"/>
        <w:jc w:val="both"/>
        <w:rPr>
          <w:rFonts w:ascii="Times New Roman" w:hAnsi="Times New Roman"/>
          <w:sz w:val="24"/>
          <w:szCs w:val="24"/>
          <w:lang w:val="en-ID"/>
        </w:rPr>
      </w:pPr>
      <w:proofErr w:type="spellStart"/>
      <w:r w:rsidRPr="009A3DD7">
        <w:rPr>
          <w:rFonts w:ascii="Times New Roman" w:hAnsi="Times New Roman"/>
          <w:sz w:val="24"/>
          <w:szCs w:val="24"/>
          <w:lang w:val="en-ID"/>
        </w:rPr>
        <w:t>Berdasarkan</w:t>
      </w:r>
      <w:proofErr w:type="spellEnd"/>
      <w:r w:rsidRPr="009A3DD7">
        <w:rPr>
          <w:rFonts w:ascii="Times New Roman" w:hAnsi="Times New Roman"/>
          <w:sz w:val="24"/>
          <w:szCs w:val="24"/>
          <w:lang w:val="en-ID"/>
        </w:rPr>
        <w:t xml:space="preserve"> </w:t>
      </w:r>
      <w:r w:rsidR="00800211" w:rsidRPr="009A3DD7">
        <w:rPr>
          <w:rFonts w:ascii="Times New Roman" w:hAnsi="Times New Roman"/>
          <w:sz w:val="24"/>
          <w:szCs w:val="24"/>
          <w:lang w:val="en-ID"/>
        </w:rPr>
        <w:t xml:space="preserve">5 </w:t>
      </w:r>
      <w:proofErr w:type="spellStart"/>
      <w:r w:rsidR="00800211" w:rsidRPr="009A3DD7">
        <w:rPr>
          <w:rFonts w:ascii="Times New Roman" w:hAnsi="Times New Roman"/>
          <w:sz w:val="24"/>
          <w:szCs w:val="24"/>
          <w:lang w:val="en-ID"/>
        </w:rPr>
        <w:t>kategorisasi</w:t>
      </w:r>
      <w:proofErr w:type="spellEnd"/>
      <w:r w:rsidR="00800211" w:rsidRPr="009A3DD7">
        <w:rPr>
          <w:rFonts w:ascii="Times New Roman" w:hAnsi="Times New Roman"/>
          <w:sz w:val="24"/>
          <w:szCs w:val="24"/>
          <w:lang w:val="en-ID"/>
        </w:rPr>
        <w:t xml:space="preserve"> pada </w:t>
      </w:r>
      <w:proofErr w:type="spellStart"/>
      <w:r w:rsidR="00800211" w:rsidRPr="009A3DD7">
        <w:rPr>
          <w:rFonts w:ascii="Times New Roman" w:hAnsi="Times New Roman"/>
          <w:sz w:val="24"/>
          <w:szCs w:val="24"/>
          <w:lang w:val="en-ID"/>
        </w:rPr>
        <w:t>variabel</w:t>
      </w:r>
      <w:proofErr w:type="spellEnd"/>
      <w:r w:rsidR="00800211" w:rsidRPr="009A3DD7">
        <w:rPr>
          <w:rFonts w:ascii="Times New Roman" w:hAnsi="Times New Roman"/>
          <w:sz w:val="24"/>
          <w:szCs w:val="24"/>
          <w:lang w:val="en-ID"/>
        </w:rPr>
        <w:t xml:space="preserve"> </w:t>
      </w:r>
      <w:r w:rsidR="00800211" w:rsidRPr="009A3DD7">
        <w:rPr>
          <w:rFonts w:ascii="Times New Roman" w:hAnsi="Times New Roman"/>
          <w:i/>
          <w:iCs/>
          <w:sz w:val="24"/>
          <w:szCs w:val="24"/>
          <w:lang w:val="en-ID"/>
        </w:rPr>
        <w:t>psychological well-being</w:t>
      </w:r>
      <w:r w:rsidR="00800211" w:rsidRPr="009A3DD7">
        <w:rPr>
          <w:rFonts w:ascii="Times New Roman" w:hAnsi="Times New Roman"/>
          <w:sz w:val="24"/>
          <w:szCs w:val="24"/>
          <w:lang w:val="en-ID"/>
        </w:rPr>
        <w:t xml:space="preserve"> </w:t>
      </w:r>
      <w:proofErr w:type="spellStart"/>
      <w:r w:rsidR="00800211" w:rsidRPr="009A3DD7">
        <w:rPr>
          <w:rFonts w:ascii="Times New Roman" w:hAnsi="Times New Roman"/>
          <w:sz w:val="24"/>
          <w:szCs w:val="24"/>
          <w:lang w:val="en-ID"/>
        </w:rPr>
        <w:t>menunjukkan</w:t>
      </w:r>
      <w:proofErr w:type="spellEnd"/>
      <w:r w:rsidR="00800211" w:rsidRPr="009A3DD7">
        <w:rPr>
          <w:rFonts w:ascii="Times New Roman" w:hAnsi="Times New Roman"/>
          <w:sz w:val="24"/>
          <w:szCs w:val="24"/>
          <w:lang w:val="en-ID"/>
        </w:rPr>
        <w:t xml:space="preserve"> </w:t>
      </w:r>
      <w:proofErr w:type="spellStart"/>
      <w:r w:rsidR="00800211" w:rsidRPr="009A3DD7">
        <w:rPr>
          <w:rFonts w:ascii="Times New Roman" w:hAnsi="Times New Roman"/>
          <w:sz w:val="24"/>
          <w:szCs w:val="24"/>
          <w:lang w:val="en-ID"/>
        </w:rPr>
        <w:t>bahwa</w:t>
      </w:r>
      <w:proofErr w:type="spellEnd"/>
      <w:r w:rsidR="00800211" w:rsidRPr="009A3DD7">
        <w:rPr>
          <w:rFonts w:ascii="Times New Roman" w:hAnsi="Times New Roman"/>
          <w:sz w:val="24"/>
          <w:szCs w:val="24"/>
          <w:lang w:val="en-ID"/>
        </w:rPr>
        <w:t xml:space="preserve"> </w:t>
      </w:r>
      <w:proofErr w:type="spellStart"/>
      <w:r w:rsidR="00800211" w:rsidRPr="009A3DD7">
        <w:rPr>
          <w:rFonts w:ascii="Times New Roman" w:hAnsi="Times New Roman"/>
          <w:sz w:val="24"/>
          <w:szCs w:val="24"/>
          <w:lang w:val="en-ID"/>
        </w:rPr>
        <w:t>terdapat</w:t>
      </w:r>
      <w:proofErr w:type="spellEnd"/>
      <w:r w:rsidR="00800211" w:rsidRPr="009A3DD7">
        <w:rPr>
          <w:rFonts w:ascii="Times New Roman" w:hAnsi="Times New Roman"/>
          <w:sz w:val="24"/>
          <w:szCs w:val="24"/>
          <w:lang w:val="en-ID"/>
        </w:rPr>
        <w:t xml:space="preserve"> </w:t>
      </w:r>
      <w:r w:rsidR="001F20DF" w:rsidRPr="009A3DD7">
        <w:rPr>
          <w:rFonts w:ascii="Times New Roman" w:hAnsi="Times New Roman"/>
          <w:sz w:val="24"/>
          <w:szCs w:val="24"/>
          <w:lang w:val="en-ID"/>
        </w:rPr>
        <w:t xml:space="preserve">22 </w:t>
      </w:r>
      <w:proofErr w:type="spellStart"/>
      <w:r w:rsidR="001F20DF" w:rsidRPr="009A3DD7">
        <w:rPr>
          <w:rFonts w:ascii="Times New Roman" w:hAnsi="Times New Roman"/>
          <w:sz w:val="24"/>
          <w:szCs w:val="24"/>
          <w:lang w:val="en-ID"/>
        </w:rPr>
        <w:t>santri</w:t>
      </w:r>
      <w:proofErr w:type="spellEnd"/>
      <w:r w:rsidR="001F20DF" w:rsidRPr="009A3DD7">
        <w:rPr>
          <w:rFonts w:ascii="Times New Roman" w:hAnsi="Times New Roman"/>
          <w:sz w:val="24"/>
          <w:szCs w:val="24"/>
          <w:lang w:val="en-ID"/>
        </w:rPr>
        <w:t xml:space="preserve"> (8%) </w:t>
      </w:r>
      <w:proofErr w:type="spellStart"/>
      <w:r w:rsidR="001F20DF" w:rsidRPr="009A3DD7">
        <w:rPr>
          <w:rFonts w:ascii="Times New Roman" w:hAnsi="Times New Roman"/>
          <w:sz w:val="24"/>
          <w:szCs w:val="24"/>
          <w:lang w:val="en-ID"/>
        </w:rPr>
        <w:t>memiliki</w:t>
      </w:r>
      <w:proofErr w:type="spellEnd"/>
      <w:r w:rsidR="001F20DF" w:rsidRPr="009A3DD7">
        <w:rPr>
          <w:rFonts w:ascii="Times New Roman" w:hAnsi="Times New Roman"/>
          <w:sz w:val="24"/>
          <w:szCs w:val="24"/>
          <w:lang w:val="en-ID"/>
        </w:rPr>
        <w:t xml:space="preserve"> </w:t>
      </w:r>
      <w:proofErr w:type="spellStart"/>
      <w:r w:rsidR="001F20DF" w:rsidRPr="009A3DD7">
        <w:rPr>
          <w:rFonts w:ascii="Times New Roman" w:hAnsi="Times New Roman"/>
          <w:sz w:val="24"/>
          <w:szCs w:val="24"/>
          <w:lang w:val="en-ID"/>
        </w:rPr>
        <w:t>pwb</w:t>
      </w:r>
      <w:proofErr w:type="spellEnd"/>
      <w:r w:rsidR="001F20DF" w:rsidRPr="009A3DD7">
        <w:rPr>
          <w:rFonts w:ascii="Times New Roman" w:hAnsi="Times New Roman"/>
          <w:sz w:val="24"/>
          <w:szCs w:val="24"/>
          <w:lang w:val="en-ID"/>
        </w:rPr>
        <w:t xml:space="preserve"> sangat </w:t>
      </w:r>
      <w:proofErr w:type="spellStart"/>
      <w:r w:rsidR="001F20DF" w:rsidRPr="009A3DD7">
        <w:rPr>
          <w:rFonts w:ascii="Times New Roman" w:hAnsi="Times New Roman"/>
          <w:sz w:val="24"/>
          <w:szCs w:val="24"/>
          <w:lang w:val="en-ID"/>
        </w:rPr>
        <w:t>rendah</w:t>
      </w:r>
      <w:proofErr w:type="spellEnd"/>
      <w:r w:rsidR="001F20DF" w:rsidRPr="009A3DD7">
        <w:rPr>
          <w:rFonts w:ascii="Times New Roman" w:hAnsi="Times New Roman"/>
          <w:sz w:val="24"/>
          <w:szCs w:val="24"/>
          <w:lang w:val="en-ID"/>
        </w:rPr>
        <w:t xml:space="preserve">, 60 </w:t>
      </w:r>
      <w:proofErr w:type="spellStart"/>
      <w:r w:rsidR="001F20DF" w:rsidRPr="009A3DD7">
        <w:rPr>
          <w:rFonts w:ascii="Times New Roman" w:hAnsi="Times New Roman"/>
          <w:sz w:val="24"/>
          <w:szCs w:val="24"/>
          <w:lang w:val="en-ID"/>
        </w:rPr>
        <w:t>santri</w:t>
      </w:r>
      <w:proofErr w:type="spellEnd"/>
      <w:r w:rsidR="001F20DF" w:rsidRPr="009A3DD7">
        <w:rPr>
          <w:rFonts w:ascii="Times New Roman" w:hAnsi="Times New Roman"/>
          <w:sz w:val="24"/>
          <w:szCs w:val="24"/>
          <w:lang w:val="en-ID"/>
        </w:rPr>
        <w:t xml:space="preserve"> (21%) </w:t>
      </w:r>
      <w:proofErr w:type="spellStart"/>
      <w:r w:rsidR="00800211" w:rsidRPr="009A3DD7">
        <w:rPr>
          <w:rFonts w:ascii="Times New Roman" w:hAnsi="Times New Roman"/>
          <w:sz w:val="24"/>
          <w:szCs w:val="24"/>
          <w:lang w:val="en-ID"/>
        </w:rPr>
        <w:t>memiliki</w:t>
      </w:r>
      <w:proofErr w:type="spellEnd"/>
      <w:r w:rsidR="001F20DF" w:rsidRPr="009A3DD7">
        <w:rPr>
          <w:rFonts w:ascii="Times New Roman" w:hAnsi="Times New Roman"/>
          <w:sz w:val="24"/>
          <w:szCs w:val="24"/>
          <w:lang w:val="en-ID"/>
        </w:rPr>
        <w:t xml:space="preserve"> </w:t>
      </w:r>
      <w:proofErr w:type="spellStart"/>
      <w:r w:rsidR="001F20DF" w:rsidRPr="009A3DD7">
        <w:rPr>
          <w:rFonts w:ascii="Times New Roman" w:hAnsi="Times New Roman"/>
          <w:sz w:val="24"/>
          <w:szCs w:val="24"/>
          <w:lang w:val="en-ID"/>
        </w:rPr>
        <w:t>pwb</w:t>
      </w:r>
      <w:proofErr w:type="spellEnd"/>
      <w:r w:rsidR="001F20DF" w:rsidRPr="009A3DD7">
        <w:rPr>
          <w:rFonts w:ascii="Times New Roman" w:hAnsi="Times New Roman"/>
          <w:sz w:val="24"/>
          <w:szCs w:val="24"/>
          <w:lang w:val="en-ID"/>
        </w:rPr>
        <w:t xml:space="preserve"> </w:t>
      </w:r>
      <w:proofErr w:type="spellStart"/>
      <w:r w:rsidR="001F20DF" w:rsidRPr="009A3DD7">
        <w:rPr>
          <w:rFonts w:ascii="Times New Roman" w:hAnsi="Times New Roman"/>
          <w:sz w:val="24"/>
          <w:szCs w:val="24"/>
          <w:lang w:val="en-ID"/>
        </w:rPr>
        <w:t>rendah</w:t>
      </w:r>
      <w:proofErr w:type="spellEnd"/>
      <w:r w:rsidR="001F20DF" w:rsidRPr="009A3DD7">
        <w:rPr>
          <w:rFonts w:ascii="Times New Roman" w:hAnsi="Times New Roman"/>
          <w:sz w:val="24"/>
          <w:szCs w:val="24"/>
          <w:lang w:val="en-ID"/>
        </w:rPr>
        <w:t xml:space="preserve">, 117 </w:t>
      </w:r>
      <w:proofErr w:type="spellStart"/>
      <w:r w:rsidR="001F20DF" w:rsidRPr="009A3DD7">
        <w:rPr>
          <w:rFonts w:ascii="Times New Roman" w:hAnsi="Times New Roman"/>
          <w:sz w:val="24"/>
          <w:szCs w:val="24"/>
          <w:lang w:val="en-ID"/>
        </w:rPr>
        <w:t>santri</w:t>
      </w:r>
      <w:proofErr w:type="spellEnd"/>
      <w:r w:rsidR="001F20DF" w:rsidRPr="009A3DD7">
        <w:rPr>
          <w:rFonts w:ascii="Times New Roman" w:hAnsi="Times New Roman"/>
          <w:sz w:val="24"/>
          <w:szCs w:val="24"/>
          <w:lang w:val="en-ID"/>
        </w:rPr>
        <w:t xml:space="preserve"> (40%) </w:t>
      </w:r>
      <w:proofErr w:type="spellStart"/>
      <w:r w:rsidR="001F20DF" w:rsidRPr="009A3DD7">
        <w:rPr>
          <w:rFonts w:ascii="Times New Roman" w:hAnsi="Times New Roman"/>
          <w:sz w:val="24"/>
          <w:szCs w:val="24"/>
          <w:lang w:val="en-ID"/>
        </w:rPr>
        <w:t>berada</w:t>
      </w:r>
      <w:proofErr w:type="spellEnd"/>
      <w:r w:rsidR="001F20DF" w:rsidRPr="009A3DD7">
        <w:rPr>
          <w:rFonts w:ascii="Times New Roman" w:hAnsi="Times New Roman"/>
          <w:sz w:val="24"/>
          <w:szCs w:val="24"/>
          <w:lang w:val="en-ID"/>
        </w:rPr>
        <w:t xml:space="preserve"> pada </w:t>
      </w:r>
      <w:proofErr w:type="spellStart"/>
      <w:r w:rsidR="001F20DF" w:rsidRPr="009A3DD7">
        <w:rPr>
          <w:rFonts w:ascii="Times New Roman" w:hAnsi="Times New Roman"/>
          <w:sz w:val="24"/>
          <w:szCs w:val="24"/>
          <w:lang w:val="en-ID"/>
        </w:rPr>
        <w:t>tingkat</w:t>
      </w:r>
      <w:proofErr w:type="spellEnd"/>
      <w:r w:rsidR="001F20DF" w:rsidRPr="009A3DD7">
        <w:rPr>
          <w:rFonts w:ascii="Times New Roman" w:hAnsi="Times New Roman"/>
          <w:sz w:val="24"/>
          <w:szCs w:val="24"/>
          <w:lang w:val="en-ID"/>
        </w:rPr>
        <w:t xml:space="preserve"> </w:t>
      </w:r>
      <w:proofErr w:type="spellStart"/>
      <w:r w:rsidR="001F20DF" w:rsidRPr="009A3DD7">
        <w:rPr>
          <w:rFonts w:ascii="Times New Roman" w:hAnsi="Times New Roman"/>
          <w:sz w:val="24"/>
          <w:szCs w:val="24"/>
          <w:lang w:val="en-ID"/>
        </w:rPr>
        <w:t>pwb</w:t>
      </w:r>
      <w:proofErr w:type="spellEnd"/>
      <w:r w:rsidR="001F20DF" w:rsidRPr="009A3DD7">
        <w:rPr>
          <w:rFonts w:ascii="Times New Roman" w:hAnsi="Times New Roman"/>
          <w:sz w:val="24"/>
          <w:szCs w:val="24"/>
          <w:lang w:val="en-ID"/>
        </w:rPr>
        <w:t xml:space="preserve"> </w:t>
      </w:r>
      <w:proofErr w:type="spellStart"/>
      <w:r w:rsidR="001F20DF" w:rsidRPr="009A3DD7">
        <w:rPr>
          <w:rFonts w:ascii="Times New Roman" w:hAnsi="Times New Roman"/>
          <w:sz w:val="24"/>
          <w:szCs w:val="24"/>
          <w:lang w:val="en-ID"/>
        </w:rPr>
        <w:t>sedang</w:t>
      </w:r>
      <w:proofErr w:type="spellEnd"/>
      <w:r w:rsidR="001F20DF" w:rsidRPr="009A3DD7">
        <w:rPr>
          <w:rFonts w:ascii="Times New Roman" w:hAnsi="Times New Roman"/>
          <w:sz w:val="24"/>
          <w:szCs w:val="24"/>
          <w:lang w:val="en-ID"/>
        </w:rPr>
        <w:t xml:space="preserve">, 71 </w:t>
      </w:r>
      <w:proofErr w:type="spellStart"/>
      <w:r w:rsidR="001F20DF" w:rsidRPr="009A3DD7">
        <w:rPr>
          <w:rFonts w:ascii="Times New Roman" w:hAnsi="Times New Roman"/>
          <w:sz w:val="24"/>
          <w:szCs w:val="24"/>
          <w:lang w:val="en-ID"/>
        </w:rPr>
        <w:t>santri</w:t>
      </w:r>
      <w:proofErr w:type="spellEnd"/>
      <w:r w:rsidR="001F20DF" w:rsidRPr="009A3DD7">
        <w:rPr>
          <w:rFonts w:ascii="Times New Roman" w:hAnsi="Times New Roman"/>
          <w:sz w:val="24"/>
          <w:szCs w:val="24"/>
          <w:lang w:val="en-ID"/>
        </w:rPr>
        <w:t xml:space="preserve"> (24%) </w:t>
      </w:r>
      <w:proofErr w:type="spellStart"/>
      <w:r w:rsidR="00800211" w:rsidRPr="009A3DD7">
        <w:rPr>
          <w:rFonts w:ascii="Times New Roman" w:hAnsi="Times New Roman"/>
          <w:sz w:val="24"/>
          <w:szCs w:val="24"/>
          <w:lang w:val="en-ID"/>
        </w:rPr>
        <w:t>berada</w:t>
      </w:r>
      <w:proofErr w:type="spellEnd"/>
      <w:r w:rsidR="00800211" w:rsidRPr="009A3DD7">
        <w:rPr>
          <w:rFonts w:ascii="Times New Roman" w:hAnsi="Times New Roman"/>
          <w:sz w:val="24"/>
          <w:szCs w:val="24"/>
          <w:lang w:val="en-ID"/>
        </w:rPr>
        <w:t xml:space="preserve"> pada </w:t>
      </w:r>
      <w:proofErr w:type="spellStart"/>
      <w:r w:rsidR="00800211" w:rsidRPr="009A3DD7">
        <w:rPr>
          <w:rFonts w:ascii="Times New Roman" w:hAnsi="Times New Roman"/>
          <w:sz w:val="24"/>
          <w:szCs w:val="24"/>
          <w:lang w:val="en-ID"/>
        </w:rPr>
        <w:t>tingkat</w:t>
      </w:r>
      <w:proofErr w:type="spellEnd"/>
      <w:r w:rsidR="001F20DF" w:rsidRPr="009A3DD7">
        <w:rPr>
          <w:rFonts w:ascii="Times New Roman" w:hAnsi="Times New Roman"/>
          <w:sz w:val="24"/>
          <w:szCs w:val="24"/>
          <w:lang w:val="en-ID"/>
        </w:rPr>
        <w:t xml:space="preserve"> </w:t>
      </w:r>
      <w:proofErr w:type="spellStart"/>
      <w:r w:rsidR="001F20DF" w:rsidRPr="009A3DD7">
        <w:rPr>
          <w:rFonts w:ascii="Times New Roman" w:hAnsi="Times New Roman"/>
          <w:sz w:val="24"/>
          <w:szCs w:val="24"/>
          <w:lang w:val="en-ID"/>
        </w:rPr>
        <w:t>pwb</w:t>
      </w:r>
      <w:proofErr w:type="spellEnd"/>
      <w:r w:rsidR="001F20DF" w:rsidRPr="009A3DD7">
        <w:rPr>
          <w:rFonts w:ascii="Times New Roman" w:hAnsi="Times New Roman"/>
          <w:sz w:val="24"/>
          <w:szCs w:val="24"/>
          <w:lang w:val="en-ID"/>
        </w:rPr>
        <w:t xml:space="preserve"> yang </w:t>
      </w:r>
      <w:proofErr w:type="spellStart"/>
      <w:r w:rsidR="001F20DF" w:rsidRPr="009A3DD7">
        <w:rPr>
          <w:rFonts w:ascii="Times New Roman" w:hAnsi="Times New Roman"/>
          <w:sz w:val="24"/>
          <w:szCs w:val="24"/>
          <w:lang w:val="en-ID"/>
        </w:rPr>
        <w:t>tinggi</w:t>
      </w:r>
      <w:proofErr w:type="spellEnd"/>
      <w:r w:rsidR="001F20DF" w:rsidRPr="009A3DD7">
        <w:rPr>
          <w:rFonts w:ascii="Times New Roman" w:hAnsi="Times New Roman"/>
          <w:sz w:val="24"/>
          <w:szCs w:val="24"/>
          <w:lang w:val="en-ID"/>
        </w:rPr>
        <w:t xml:space="preserve"> dan 21 </w:t>
      </w:r>
      <w:proofErr w:type="spellStart"/>
      <w:r w:rsidR="001F20DF" w:rsidRPr="009A3DD7">
        <w:rPr>
          <w:rFonts w:ascii="Times New Roman" w:hAnsi="Times New Roman"/>
          <w:sz w:val="24"/>
          <w:szCs w:val="24"/>
          <w:lang w:val="en-ID"/>
        </w:rPr>
        <w:t>santri</w:t>
      </w:r>
      <w:proofErr w:type="spellEnd"/>
      <w:r w:rsidR="001F20DF" w:rsidRPr="009A3DD7">
        <w:rPr>
          <w:rFonts w:ascii="Times New Roman" w:hAnsi="Times New Roman"/>
          <w:sz w:val="24"/>
          <w:szCs w:val="24"/>
          <w:lang w:val="en-ID"/>
        </w:rPr>
        <w:t xml:space="preserve"> (7%) </w:t>
      </w:r>
      <w:proofErr w:type="spellStart"/>
      <w:r w:rsidR="00800211" w:rsidRPr="009A3DD7">
        <w:rPr>
          <w:rFonts w:ascii="Times New Roman" w:hAnsi="Times New Roman"/>
          <w:sz w:val="24"/>
          <w:szCs w:val="24"/>
          <w:lang w:val="en-ID"/>
        </w:rPr>
        <w:t>lainnya</w:t>
      </w:r>
      <w:proofErr w:type="spellEnd"/>
      <w:r w:rsidR="00800211" w:rsidRPr="009A3DD7">
        <w:rPr>
          <w:rFonts w:ascii="Times New Roman" w:hAnsi="Times New Roman"/>
          <w:sz w:val="24"/>
          <w:szCs w:val="24"/>
          <w:lang w:val="en-ID"/>
        </w:rPr>
        <w:t xml:space="preserve"> </w:t>
      </w:r>
      <w:proofErr w:type="spellStart"/>
      <w:r w:rsidR="001F20DF" w:rsidRPr="009A3DD7">
        <w:rPr>
          <w:rFonts w:ascii="Times New Roman" w:hAnsi="Times New Roman"/>
          <w:sz w:val="24"/>
          <w:szCs w:val="24"/>
          <w:lang w:val="en-ID"/>
        </w:rPr>
        <w:t>memiliki</w:t>
      </w:r>
      <w:proofErr w:type="spellEnd"/>
      <w:r w:rsidR="001F20DF" w:rsidRPr="009A3DD7">
        <w:rPr>
          <w:rFonts w:ascii="Times New Roman" w:hAnsi="Times New Roman"/>
          <w:sz w:val="24"/>
          <w:szCs w:val="24"/>
          <w:lang w:val="en-ID"/>
        </w:rPr>
        <w:t xml:space="preserve"> </w:t>
      </w:r>
      <w:proofErr w:type="spellStart"/>
      <w:r w:rsidR="001F20DF" w:rsidRPr="009A3DD7">
        <w:rPr>
          <w:rFonts w:ascii="Times New Roman" w:hAnsi="Times New Roman"/>
          <w:sz w:val="24"/>
          <w:szCs w:val="24"/>
          <w:lang w:val="en-ID"/>
        </w:rPr>
        <w:t>tingkat</w:t>
      </w:r>
      <w:proofErr w:type="spellEnd"/>
      <w:r w:rsidR="001F20DF" w:rsidRPr="009A3DD7">
        <w:rPr>
          <w:rFonts w:ascii="Times New Roman" w:hAnsi="Times New Roman"/>
          <w:sz w:val="24"/>
          <w:szCs w:val="24"/>
          <w:lang w:val="en-ID"/>
        </w:rPr>
        <w:t xml:space="preserve"> </w:t>
      </w:r>
      <w:proofErr w:type="spellStart"/>
      <w:r w:rsidR="001F20DF" w:rsidRPr="009A3DD7">
        <w:rPr>
          <w:rFonts w:ascii="Times New Roman" w:hAnsi="Times New Roman"/>
          <w:sz w:val="24"/>
          <w:szCs w:val="24"/>
          <w:lang w:val="en-ID"/>
        </w:rPr>
        <w:t>pwb</w:t>
      </w:r>
      <w:proofErr w:type="spellEnd"/>
      <w:r w:rsidR="001F20DF" w:rsidRPr="009A3DD7">
        <w:rPr>
          <w:rFonts w:ascii="Times New Roman" w:hAnsi="Times New Roman"/>
          <w:sz w:val="24"/>
          <w:szCs w:val="24"/>
          <w:lang w:val="en-ID"/>
        </w:rPr>
        <w:t xml:space="preserve"> yang sangat </w:t>
      </w:r>
      <w:proofErr w:type="spellStart"/>
      <w:r w:rsidR="001F20DF" w:rsidRPr="009A3DD7">
        <w:rPr>
          <w:rFonts w:ascii="Times New Roman" w:hAnsi="Times New Roman"/>
          <w:sz w:val="24"/>
          <w:szCs w:val="24"/>
          <w:lang w:val="en-ID"/>
        </w:rPr>
        <w:t>tinggi</w:t>
      </w:r>
      <w:proofErr w:type="spellEnd"/>
      <w:r w:rsidR="000037AD" w:rsidRPr="009A3DD7">
        <w:rPr>
          <w:rFonts w:ascii="Times New Roman" w:hAnsi="Times New Roman"/>
          <w:sz w:val="24"/>
          <w:szCs w:val="24"/>
          <w:lang w:val="en-ID"/>
        </w:rPr>
        <w:t xml:space="preserve"> yang </w:t>
      </w:r>
      <w:proofErr w:type="spellStart"/>
      <w:r w:rsidR="000037AD" w:rsidRPr="009A3DD7">
        <w:rPr>
          <w:rFonts w:ascii="Times New Roman" w:hAnsi="Times New Roman"/>
          <w:sz w:val="24"/>
          <w:szCs w:val="24"/>
          <w:lang w:val="en-ID"/>
        </w:rPr>
        <w:t>tercantum</w:t>
      </w:r>
      <w:proofErr w:type="spellEnd"/>
      <w:r w:rsidR="000037AD" w:rsidRPr="009A3DD7">
        <w:rPr>
          <w:rFonts w:ascii="Times New Roman" w:hAnsi="Times New Roman"/>
          <w:sz w:val="24"/>
          <w:szCs w:val="24"/>
          <w:lang w:val="en-ID"/>
        </w:rPr>
        <w:t xml:space="preserve"> pada </w:t>
      </w:r>
      <w:proofErr w:type="spellStart"/>
      <w:r w:rsidR="000037AD" w:rsidRPr="009A3DD7">
        <w:rPr>
          <w:rFonts w:ascii="Times New Roman" w:hAnsi="Times New Roman"/>
          <w:sz w:val="24"/>
          <w:szCs w:val="24"/>
          <w:lang w:val="en-ID"/>
        </w:rPr>
        <w:t>tabel</w:t>
      </w:r>
      <w:proofErr w:type="spellEnd"/>
      <w:r w:rsidR="000037AD" w:rsidRPr="009A3DD7">
        <w:rPr>
          <w:rFonts w:ascii="Times New Roman" w:hAnsi="Times New Roman"/>
          <w:sz w:val="24"/>
          <w:szCs w:val="24"/>
          <w:lang w:val="en-ID"/>
        </w:rPr>
        <w:t xml:space="preserve"> 9. </w:t>
      </w:r>
      <w:r w:rsidR="009A7B69" w:rsidRPr="009A3DD7">
        <w:rPr>
          <w:rFonts w:ascii="Times New Roman" w:hAnsi="Times New Roman"/>
          <w:sz w:val="24"/>
          <w:szCs w:val="24"/>
          <w:lang w:val="en-ID"/>
        </w:rPr>
        <w:t xml:space="preserve">Jadi, </w:t>
      </w:r>
      <w:proofErr w:type="spellStart"/>
      <w:r w:rsidR="009A7B69" w:rsidRPr="009A3DD7">
        <w:rPr>
          <w:rFonts w:ascii="Times New Roman" w:hAnsi="Times New Roman"/>
          <w:sz w:val="24"/>
          <w:szCs w:val="24"/>
          <w:lang w:val="en-ID"/>
        </w:rPr>
        <w:t>dapat</w:t>
      </w:r>
      <w:proofErr w:type="spellEnd"/>
      <w:r w:rsidR="009A7B69" w:rsidRPr="009A3DD7">
        <w:rPr>
          <w:rFonts w:ascii="Times New Roman" w:hAnsi="Times New Roman"/>
          <w:sz w:val="24"/>
          <w:szCs w:val="24"/>
          <w:lang w:val="en-ID"/>
        </w:rPr>
        <w:t xml:space="preserve"> </w:t>
      </w:r>
      <w:proofErr w:type="spellStart"/>
      <w:r w:rsidR="009A7B69" w:rsidRPr="009A3DD7">
        <w:rPr>
          <w:rFonts w:ascii="Times New Roman" w:hAnsi="Times New Roman"/>
          <w:sz w:val="24"/>
          <w:szCs w:val="24"/>
          <w:lang w:val="en-ID"/>
        </w:rPr>
        <w:t>disimpulkan</w:t>
      </w:r>
      <w:proofErr w:type="spellEnd"/>
      <w:r w:rsidR="009A7B69" w:rsidRPr="009A3DD7">
        <w:rPr>
          <w:rFonts w:ascii="Times New Roman" w:hAnsi="Times New Roman"/>
          <w:sz w:val="24"/>
          <w:szCs w:val="24"/>
          <w:lang w:val="en-ID"/>
        </w:rPr>
        <w:t xml:space="preserve"> </w:t>
      </w:r>
      <w:proofErr w:type="spellStart"/>
      <w:r w:rsidR="009A7B69" w:rsidRPr="009A3DD7">
        <w:rPr>
          <w:rFonts w:ascii="Times New Roman" w:hAnsi="Times New Roman"/>
          <w:sz w:val="24"/>
          <w:szCs w:val="24"/>
          <w:lang w:val="en-ID"/>
        </w:rPr>
        <w:t>bahwa</w:t>
      </w:r>
      <w:proofErr w:type="spellEnd"/>
      <w:r w:rsidR="009A7B69" w:rsidRPr="009A3DD7">
        <w:rPr>
          <w:rFonts w:ascii="Times New Roman" w:hAnsi="Times New Roman"/>
          <w:sz w:val="24"/>
          <w:szCs w:val="24"/>
          <w:lang w:val="en-ID"/>
        </w:rPr>
        <w:t xml:space="preserve"> </w:t>
      </w:r>
      <w:proofErr w:type="spellStart"/>
      <w:r w:rsidR="00800211" w:rsidRPr="009A3DD7">
        <w:rPr>
          <w:rFonts w:ascii="Times New Roman" w:hAnsi="Times New Roman"/>
          <w:sz w:val="24"/>
          <w:szCs w:val="24"/>
          <w:lang w:val="en-ID"/>
        </w:rPr>
        <w:t>s</w:t>
      </w:r>
      <w:r w:rsidR="009A7B69" w:rsidRPr="009A3DD7">
        <w:rPr>
          <w:rFonts w:ascii="Times New Roman" w:hAnsi="Times New Roman"/>
          <w:sz w:val="24"/>
          <w:szCs w:val="24"/>
          <w:lang w:val="en-ID"/>
        </w:rPr>
        <w:t>ebagian</w:t>
      </w:r>
      <w:proofErr w:type="spellEnd"/>
      <w:r w:rsidR="009A7B69" w:rsidRPr="009A3DD7">
        <w:rPr>
          <w:rFonts w:ascii="Times New Roman" w:hAnsi="Times New Roman"/>
          <w:sz w:val="24"/>
          <w:szCs w:val="24"/>
          <w:lang w:val="en-ID"/>
        </w:rPr>
        <w:t xml:space="preserve"> </w:t>
      </w:r>
      <w:proofErr w:type="spellStart"/>
      <w:r w:rsidR="009A7B69" w:rsidRPr="009A3DD7">
        <w:rPr>
          <w:rFonts w:ascii="Times New Roman" w:hAnsi="Times New Roman"/>
          <w:sz w:val="24"/>
          <w:szCs w:val="24"/>
          <w:lang w:val="en-ID"/>
        </w:rPr>
        <w:t>besar</w:t>
      </w:r>
      <w:proofErr w:type="spellEnd"/>
      <w:r w:rsidR="009A7B69" w:rsidRPr="009A3DD7">
        <w:rPr>
          <w:rFonts w:ascii="Times New Roman" w:hAnsi="Times New Roman"/>
          <w:sz w:val="24"/>
          <w:szCs w:val="24"/>
          <w:lang w:val="en-ID"/>
        </w:rPr>
        <w:t xml:space="preserve"> </w:t>
      </w:r>
      <w:proofErr w:type="spellStart"/>
      <w:r w:rsidR="009A7B69" w:rsidRPr="009A3DD7">
        <w:rPr>
          <w:rFonts w:ascii="Times New Roman" w:hAnsi="Times New Roman"/>
          <w:sz w:val="24"/>
          <w:szCs w:val="24"/>
          <w:lang w:val="en-ID"/>
        </w:rPr>
        <w:t>responden</w:t>
      </w:r>
      <w:proofErr w:type="spellEnd"/>
      <w:r w:rsidR="009A7B69" w:rsidRPr="009A3DD7">
        <w:rPr>
          <w:rFonts w:ascii="Times New Roman" w:hAnsi="Times New Roman"/>
          <w:sz w:val="24"/>
          <w:szCs w:val="24"/>
          <w:lang w:val="en-ID"/>
        </w:rPr>
        <w:t xml:space="preserve"> </w:t>
      </w:r>
      <w:proofErr w:type="spellStart"/>
      <w:r w:rsidR="009A7B69" w:rsidRPr="009A3DD7">
        <w:rPr>
          <w:rFonts w:ascii="Times New Roman" w:hAnsi="Times New Roman"/>
          <w:sz w:val="24"/>
          <w:szCs w:val="24"/>
          <w:lang w:val="en-ID"/>
        </w:rPr>
        <w:t>memiliki</w:t>
      </w:r>
      <w:proofErr w:type="spellEnd"/>
      <w:r w:rsidR="009A7B69" w:rsidRPr="009A3DD7">
        <w:rPr>
          <w:rFonts w:ascii="Times New Roman" w:hAnsi="Times New Roman"/>
          <w:sz w:val="24"/>
          <w:szCs w:val="24"/>
          <w:lang w:val="en-ID"/>
        </w:rPr>
        <w:t xml:space="preserve"> </w:t>
      </w:r>
      <w:r w:rsidR="009A7B69" w:rsidRPr="009A3DD7">
        <w:rPr>
          <w:rFonts w:ascii="Times New Roman" w:hAnsi="Times New Roman"/>
          <w:i/>
          <w:iCs/>
          <w:sz w:val="24"/>
          <w:szCs w:val="24"/>
          <w:lang w:val="en-ID"/>
        </w:rPr>
        <w:t>psychological well-being</w:t>
      </w:r>
      <w:r w:rsidR="009A7B69" w:rsidRPr="009A3DD7">
        <w:rPr>
          <w:rFonts w:ascii="Times New Roman" w:hAnsi="Times New Roman"/>
          <w:sz w:val="24"/>
          <w:szCs w:val="24"/>
          <w:lang w:val="en-ID"/>
        </w:rPr>
        <w:t xml:space="preserve"> yang </w:t>
      </w:r>
      <w:proofErr w:type="spellStart"/>
      <w:r w:rsidR="009A7B69" w:rsidRPr="009A3DD7">
        <w:rPr>
          <w:rFonts w:ascii="Times New Roman" w:hAnsi="Times New Roman"/>
          <w:sz w:val="24"/>
          <w:szCs w:val="24"/>
          <w:lang w:val="en-ID"/>
        </w:rPr>
        <w:t>sedang</w:t>
      </w:r>
      <w:proofErr w:type="spellEnd"/>
      <w:r w:rsidR="00800211" w:rsidRPr="009A3DD7">
        <w:rPr>
          <w:rFonts w:ascii="Times New Roman" w:hAnsi="Times New Roman"/>
          <w:sz w:val="24"/>
          <w:szCs w:val="24"/>
          <w:lang w:val="en-ID"/>
        </w:rPr>
        <w:t xml:space="preserve"> </w:t>
      </w:r>
      <w:proofErr w:type="spellStart"/>
      <w:r w:rsidR="000037AD" w:rsidRPr="009A3DD7">
        <w:rPr>
          <w:rFonts w:ascii="Times New Roman" w:hAnsi="Times New Roman"/>
          <w:sz w:val="24"/>
          <w:szCs w:val="24"/>
          <w:lang w:val="en-ID"/>
        </w:rPr>
        <w:t>kearah</w:t>
      </w:r>
      <w:proofErr w:type="spellEnd"/>
      <w:r w:rsidR="000037AD" w:rsidRPr="009A3DD7">
        <w:rPr>
          <w:rFonts w:ascii="Times New Roman" w:hAnsi="Times New Roman"/>
          <w:sz w:val="24"/>
          <w:szCs w:val="24"/>
          <w:lang w:val="en-ID"/>
        </w:rPr>
        <w:t xml:space="preserve"> </w:t>
      </w:r>
      <w:proofErr w:type="spellStart"/>
      <w:r w:rsidR="000037AD" w:rsidRPr="009A3DD7">
        <w:rPr>
          <w:rFonts w:ascii="Times New Roman" w:hAnsi="Times New Roman"/>
          <w:sz w:val="24"/>
          <w:szCs w:val="24"/>
          <w:lang w:val="en-ID"/>
        </w:rPr>
        <w:t>tinggi</w:t>
      </w:r>
      <w:proofErr w:type="spellEnd"/>
      <w:r w:rsidR="000037AD" w:rsidRPr="009A3DD7">
        <w:rPr>
          <w:rFonts w:ascii="Times New Roman" w:hAnsi="Times New Roman"/>
          <w:sz w:val="24"/>
          <w:szCs w:val="24"/>
          <w:lang w:val="en-ID"/>
        </w:rPr>
        <w:t xml:space="preserve">. </w:t>
      </w:r>
    </w:p>
    <w:p w14:paraId="2B9DB679" w14:textId="38E860B4" w:rsidR="00202A10" w:rsidRPr="00071A57" w:rsidRDefault="00202A10" w:rsidP="00D97EA0">
      <w:pPr>
        <w:spacing w:after="0" w:line="240" w:lineRule="auto"/>
        <w:jc w:val="center"/>
        <w:rPr>
          <w:rFonts w:ascii="Times New Roman" w:hAnsi="Times New Roman"/>
        </w:rPr>
      </w:pPr>
      <w:r w:rsidRPr="00071A57">
        <w:rPr>
          <w:rFonts w:ascii="Times New Roman" w:hAnsi="Times New Roman"/>
          <w:b/>
        </w:rPr>
        <w:t xml:space="preserve">Tabel </w:t>
      </w:r>
      <w:r w:rsidR="00800211" w:rsidRPr="00071A57">
        <w:rPr>
          <w:rFonts w:ascii="Times New Roman" w:hAnsi="Times New Roman"/>
          <w:b/>
        </w:rPr>
        <w:t>9</w:t>
      </w:r>
      <w:r w:rsidRPr="00071A57">
        <w:rPr>
          <w:rFonts w:ascii="Times New Roman" w:hAnsi="Times New Roman"/>
        </w:rPr>
        <w:t>.</w:t>
      </w:r>
    </w:p>
    <w:p w14:paraId="5C6DFD06" w14:textId="6C9EF96C" w:rsidR="00202A10" w:rsidRPr="00B10F17" w:rsidRDefault="006D3089" w:rsidP="00D97EA0">
      <w:pPr>
        <w:spacing w:after="0" w:line="240" w:lineRule="auto"/>
        <w:jc w:val="center"/>
        <w:rPr>
          <w:rFonts w:ascii="Times New Roman" w:hAnsi="Times New Roman"/>
          <w:sz w:val="20"/>
          <w:szCs w:val="20"/>
        </w:rPr>
      </w:pPr>
      <w:r w:rsidRPr="00B10F17">
        <w:rPr>
          <w:rFonts w:ascii="Times New Roman" w:hAnsi="Times New Roman"/>
          <w:sz w:val="20"/>
          <w:szCs w:val="20"/>
        </w:rPr>
        <w:t xml:space="preserve">5 </w:t>
      </w:r>
      <w:proofErr w:type="spellStart"/>
      <w:r w:rsidRPr="00B10F17">
        <w:rPr>
          <w:rFonts w:ascii="Times New Roman" w:hAnsi="Times New Roman"/>
          <w:sz w:val="20"/>
          <w:szCs w:val="20"/>
        </w:rPr>
        <w:t>Kategorisasi</w:t>
      </w:r>
      <w:proofErr w:type="spellEnd"/>
      <w:r w:rsidR="00202A10" w:rsidRPr="00B10F17">
        <w:rPr>
          <w:rFonts w:ascii="Times New Roman" w:hAnsi="Times New Roman"/>
          <w:sz w:val="20"/>
          <w:szCs w:val="20"/>
        </w:rPr>
        <w:t xml:space="preserve"> </w:t>
      </w:r>
    </w:p>
    <w:tbl>
      <w:tblPr>
        <w:tblStyle w:val="Mdeck5tablebodythreelines"/>
        <w:tblW w:w="0" w:type="auto"/>
        <w:tblLook w:val="04A0" w:firstRow="1" w:lastRow="0" w:firstColumn="1" w:lastColumn="0" w:noHBand="0" w:noVBand="1"/>
      </w:tblPr>
      <w:tblGrid>
        <w:gridCol w:w="2890"/>
        <w:gridCol w:w="674"/>
        <w:gridCol w:w="1157"/>
        <w:gridCol w:w="3783"/>
      </w:tblGrid>
      <w:tr w:rsidR="00F414EC" w:rsidRPr="00B10F17" w14:paraId="47A8FA3E" w14:textId="76AEADFB" w:rsidTr="00F414EC">
        <w:trPr>
          <w:cnfStyle w:val="100000000000" w:firstRow="1" w:lastRow="0" w:firstColumn="0" w:lastColumn="0" w:oddVBand="0" w:evenVBand="0" w:oddHBand="0" w:evenHBand="0" w:firstRowFirstColumn="0" w:firstRowLastColumn="0" w:lastRowFirstColumn="0" w:lastRowLastColumn="0"/>
        </w:trPr>
        <w:tc>
          <w:tcPr>
            <w:tcW w:w="3581" w:type="dxa"/>
            <w:gridSpan w:val="2"/>
            <w:vMerge w:val="restart"/>
          </w:tcPr>
          <w:p w14:paraId="1857D6B7" w14:textId="12004E15" w:rsidR="00F414EC" w:rsidRPr="00B10F17" w:rsidRDefault="00F414EC" w:rsidP="00D97EA0">
            <w:pPr>
              <w:pStyle w:val="ListParagraph"/>
              <w:tabs>
                <w:tab w:val="left" w:pos="360"/>
              </w:tabs>
              <w:spacing w:line="240" w:lineRule="auto"/>
              <w:ind w:left="0"/>
              <w:jc w:val="both"/>
              <w:rPr>
                <w:b/>
                <w:sz w:val="20"/>
              </w:rPr>
            </w:pPr>
            <w:proofErr w:type="spellStart"/>
            <w:r w:rsidRPr="00B10F17">
              <w:rPr>
                <w:b/>
                <w:sz w:val="20"/>
              </w:rPr>
              <w:t>Kategori</w:t>
            </w:r>
            <w:proofErr w:type="spellEnd"/>
            <w:r w:rsidRPr="00B10F17">
              <w:rPr>
                <w:b/>
                <w:sz w:val="20"/>
              </w:rPr>
              <w:t xml:space="preserve"> </w:t>
            </w:r>
          </w:p>
        </w:tc>
        <w:tc>
          <w:tcPr>
            <w:tcW w:w="4962" w:type="dxa"/>
            <w:gridSpan w:val="2"/>
          </w:tcPr>
          <w:p w14:paraId="5B9E801D" w14:textId="492F582A" w:rsidR="00F414EC" w:rsidRPr="00B10F17" w:rsidRDefault="00F414EC" w:rsidP="00CC04AC">
            <w:pPr>
              <w:pStyle w:val="ListParagraph"/>
              <w:tabs>
                <w:tab w:val="left" w:pos="360"/>
              </w:tabs>
              <w:spacing w:line="240" w:lineRule="auto"/>
              <w:ind w:left="0"/>
              <w:rPr>
                <w:b/>
                <w:sz w:val="20"/>
              </w:rPr>
            </w:pPr>
            <w:r w:rsidRPr="00B10F17">
              <w:rPr>
                <w:b/>
                <w:sz w:val="20"/>
              </w:rPr>
              <w:t>Psychological Well-Being</w:t>
            </w:r>
          </w:p>
        </w:tc>
      </w:tr>
      <w:tr w:rsidR="00F414EC" w:rsidRPr="00B10F17" w14:paraId="343BCD41" w14:textId="77777777" w:rsidTr="00F414EC">
        <w:tc>
          <w:tcPr>
            <w:tcW w:w="3581" w:type="dxa"/>
            <w:gridSpan w:val="2"/>
            <w:vMerge/>
            <w:tcBorders>
              <w:bottom w:val="single" w:sz="4" w:space="0" w:color="auto"/>
            </w:tcBorders>
          </w:tcPr>
          <w:p w14:paraId="321A2B45" w14:textId="77777777" w:rsidR="00F414EC" w:rsidRPr="00B10F17" w:rsidRDefault="00F414EC" w:rsidP="00D97EA0">
            <w:pPr>
              <w:pStyle w:val="ListParagraph"/>
              <w:tabs>
                <w:tab w:val="left" w:pos="360"/>
              </w:tabs>
              <w:spacing w:line="240" w:lineRule="auto"/>
              <w:ind w:left="0"/>
              <w:jc w:val="both"/>
              <w:rPr>
                <w:b/>
              </w:rPr>
            </w:pPr>
          </w:p>
        </w:tc>
        <w:tc>
          <w:tcPr>
            <w:tcW w:w="1158" w:type="dxa"/>
            <w:tcBorders>
              <w:bottom w:val="single" w:sz="4" w:space="0" w:color="auto"/>
            </w:tcBorders>
          </w:tcPr>
          <w:p w14:paraId="30FACBB6" w14:textId="1326C6D8" w:rsidR="00F414EC" w:rsidRPr="00B10F17" w:rsidRDefault="00F414EC" w:rsidP="00D97EA0">
            <w:pPr>
              <w:pStyle w:val="ListParagraph"/>
              <w:tabs>
                <w:tab w:val="left" w:pos="360"/>
              </w:tabs>
              <w:spacing w:line="240" w:lineRule="auto"/>
              <w:ind w:left="0"/>
              <w:rPr>
                <w:b/>
              </w:rPr>
            </w:pPr>
            <w:proofErr w:type="spellStart"/>
            <w:r w:rsidRPr="00B10F17">
              <w:rPr>
                <w:b/>
              </w:rPr>
              <w:t>Frekuensi</w:t>
            </w:r>
            <w:proofErr w:type="spellEnd"/>
            <w:r w:rsidRPr="00B10F17">
              <w:rPr>
                <w:b/>
              </w:rPr>
              <w:t xml:space="preserve"> </w:t>
            </w:r>
          </w:p>
        </w:tc>
        <w:tc>
          <w:tcPr>
            <w:tcW w:w="3804" w:type="dxa"/>
            <w:tcBorders>
              <w:bottom w:val="single" w:sz="4" w:space="0" w:color="auto"/>
            </w:tcBorders>
          </w:tcPr>
          <w:p w14:paraId="2065D033" w14:textId="51A709FC" w:rsidR="00F414EC" w:rsidRPr="00B10F17" w:rsidRDefault="00F414EC" w:rsidP="00D97EA0">
            <w:pPr>
              <w:pStyle w:val="ListParagraph"/>
              <w:tabs>
                <w:tab w:val="left" w:pos="360"/>
              </w:tabs>
              <w:spacing w:line="240" w:lineRule="auto"/>
              <w:ind w:left="0"/>
              <w:rPr>
                <w:b/>
              </w:rPr>
            </w:pPr>
            <w:r w:rsidRPr="00B10F17">
              <w:rPr>
                <w:b/>
              </w:rPr>
              <w:t>%</w:t>
            </w:r>
          </w:p>
        </w:tc>
      </w:tr>
      <w:tr w:rsidR="00F414EC" w:rsidRPr="00B10F17" w14:paraId="55F7FD21" w14:textId="35F3B993" w:rsidTr="00F414EC">
        <w:tc>
          <w:tcPr>
            <w:tcW w:w="2903" w:type="dxa"/>
            <w:tcBorders>
              <w:top w:val="single" w:sz="4" w:space="0" w:color="auto"/>
            </w:tcBorders>
          </w:tcPr>
          <w:p w14:paraId="3894F40A" w14:textId="51B0DC99" w:rsidR="00F414EC" w:rsidRPr="00B10F17" w:rsidRDefault="00F414EC" w:rsidP="00D97EA0">
            <w:pPr>
              <w:pStyle w:val="ListParagraph"/>
              <w:tabs>
                <w:tab w:val="left" w:pos="360"/>
              </w:tabs>
              <w:spacing w:line="240" w:lineRule="auto"/>
              <w:ind w:left="0"/>
              <w:jc w:val="both"/>
            </w:pPr>
            <w:r w:rsidRPr="00B10F17">
              <w:t xml:space="preserve">Sangat </w:t>
            </w:r>
            <w:proofErr w:type="spellStart"/>
            <w:r w:rsidRPr="00B10F17">
              <w:t>Rendah</w:t>
            </w:r>
            <w:proofErr w:type="spellEnd"/>
            <w:r w:rsidRPr="00B10F17">
              <w:t xml:space="preserve"> </w:t>
            </w:r>
          </w:p>
        </w:tc>
        <w:tc>
          <w:tcPr>
            <w:tcW w:w="1836" w:type="dxa"/>
            <w:gridSpan w:val="2"/>
            <w:tcBorders>
              <w:top w:val="single" w:sz="4" w:space="0" w:color="auto"/>
            </w:tcBorders>
          </w:tcPr>
          <w:p w14:paraId="45630377" w14:textId="5AE1421B" w:rsidR="00F414EC" w:rsidRPr="00B10F17" w:rsidRDefault="00F414EC" w:rsidP="00F414EC">
            <w:pPr>
              <w:pStyle w:val="ListParagraph"/>
              <w:tabs>
                <w:tab w:val="left" w:pos="360"/>
              </w:tabs>
              <w:spacing w:line="240" w:lineRule="auto"/>
              <w:ind w:left="0"/>
            </w:pPr>
            <w:r w:rsidRPr="00B10F17">
              <w:t xml:space="preserve">             22</w:t>
            </w:r>
          </w:p>
        </w:tc>
        <w:tc>
          <w:tcPr>
            <w:tcW w:w="3804" w:type="dxa"/>
            <w:tcBorders>
              <w:top w:val="single" w:sz="4" w:space="0" w:color="auto"/>
            </w:tcBorders>
          </w:tcPr>
          <w:p w14:paraId="714BA375" w14:textId="7C134415" w:rsidR="00F414EC" w:rsidRPr="00B10F17" w:rsidRDefault="00F414EC" w:rsidP="00D97EA0">
            <w:pPr>
              <w:pStyle w:val="ListParagraph"/>
              <w:tabs>
                <w:tab w:val="left" w:pos="360"/>
              </w:tabs>
              <w:spacing w:line="240" w:lineRule="auto"/>
              <w:ind w:left="0"/>
            </w:pPr>
            <w:r w:rsidRPr="00B10F17">
              <w:t>8%</w:t>
            </w:r>
          </w:p>
        </w:tc>
      </w:tr>
      <w:tr w:rsidR="00F414EC" w:rsidRPr="00B10F17" w14:paraId="313A21EE" w14:textId="75DFC84A" w:rsidTr="00F414EC">
        <w:tc>
          <w:tcPr>
            <w:tcW w:w="3581" w:type="dxa"/>
            <w:gridSpan w:val="2"/>
          </w:tcPr>
          <w:p w14:paraId="25B6C730" w14:textId="2BC36ABC" w:rsidR="00F414EC" w:rsidRPr="00B10F17" w:rsidRDefault="00F414EC" w:rsidP="00D97EA0">
            <w:pPr>
              <w:pStyle w:val="ListParagraph"/>
              <w:tabs>
                <w:tab w:val="left" w:pos="360"/>
              </w:tabs>
              <w:spacing w:line="240" w:lineRule="auto"/>
              <w:ind w:left="0"/>
              <w:jc w:val="both"/>
            </w:pPr>
            <w:proofErr w:type="spellStart"/>
            <w:r w:rsidRPr="00B10F17">
              <w:t>Rendah</w:t>
            </w:r>
            <w:proofErr w:type="spellEnd"/>
            <w:r w:rsidRPr="00B10F17">
              <w:t xml:space="preserve"> </w:t>
            </w:r>
          </w:p>
        </w:tc>
        <w:tc>
          <w:tcPr>
            <w:tcW w:w="1158" w:type="dxa"/>
          </w:tcPr>
          <w:p w14:paraId="70045201" w14:textId="0A27E2C9" w:rsidR="00F414EC" w:rsidRPr="00B10F17" w:rsidRDefault="00F414EC" w:rsidP="00F414EC">
            <w:pPr>
              <w:pStyle w:val="ListParagraph"/>
              <w:tabs>
                <w:tab w:val="left" w:pos="360"/>
              </w:tabs>
              <w:spacing w:line="240" w:lineRule="auto"/>
              <w:ind w:left="0"/>
            </w:pPr>
            <w:r w:rsidRPr="00B10F17">
              <w:t>60</w:t>
            </w:r>
          </w:p>
        </w:tc>
        <w:tc>
          <w:tcPr>
            <w:tcW w:w="3804" w:type="dxa"/>
          </w:tcPr>
          <w:p w14:paraId="6690CFD8" w14:textId="3733FBA2" w:rsidR="00F414EC" w:rsidRPr="00B10F17" w:rsidRDefault="00F414EC" w:rsidP="00D97EA0">
            <w:pPr>
              <w:pStyle w:val="ListParagraph"/>
              <w:tabs>
                <w:tab w:val="left" w:pos="360"/>
              </w:tabs>
              <w:spacing w:line="240" w:lineRule="auto"/>
              <w:ind w:left="0"/>
            </w:pPr>
            <w:r w:rsidRPr="00B10F17">
              <w:t>21%</w:t>
            </w:r>
          </w:p>
        </w:tc>
      </w:tr>
      <w:tr w:rsidR="00F414EC" w:rsidRPr="00B10F17" w14:paraId="2B8A83F3" w14:textId="7FD8F4B5" w:rsidTr="00F414EC">
        <w:tc>
          <w:tcPr>
            <w:tcW w:w="3581" w:type="dxa"/>
            <w:gridSpan w:val="2"/>
          </w:tcPr>
          <w:p w14:paraId="1E346761" w14:textId="075545C1" w:rsidR="00F414EC" w:rsidRPr="00B10F17" w:rsidRDefault="00F414EC" w:rsidP="00D97EA0">
            <w:pPr>
              <w:pStyle w:val="ListParagraph"/>
              <w:tabs>
                <w:tab w:val="left" w:pos="360"/>
              </w:tabs>
              <w:spacing w:line="240" w:lineRule="auto"/>
              <w:ind w:left="0"/>
              <w:jc w:val="both"/>
            </w:pPr>
            <w:r w:rsidRPr="00B10F17">
              <w:t xml:space="preserve">Sedang </w:t>
            </w:r>
          </w:p>
        </w:tc>
        <w:tc>
          <w:tcPr>
            <w:tcW w:w="1158" w:type="dxa"/>
          </w:tcPr>
          <w:p w14:paraId="5B6EA564" w14:textId="60493BAF" w:rsidR="00F414EC" w:rsidRPr="00B10F17" w:rsidRDefault="00F414EC" w:rsidP="00F414EC">
            <w:pPr>
              <w:pStyle w:val="ListParagraph"/>
              <w:tabs>
                <w:tab w:val="left" w:pos="360"/>
              </w:tabs>
              <w:spacing w:line="240" w:lineRule="auto"/>
              <w:ind w:left="0"/>
            </w:pPr>
            <w:r w:rsidRPr="00B10F17">
              <w:t>117</w:t>
            </w:r>
          </w:p>
        </w:tc>
        <w:tc>
          <w:tcPr>
            <w:tcW w:w="3804" w:type="dxa"/>
          </w:tcPr>
          <w:p w14:paraId="141BF333" w14:textId="74838D80" w:rsidR="00F414EC" w:rsidRPr="00B10F17" w:rsidRDefault="00F414EC" w:rsidP="00D97EA0">
            <w:pPr>
              <w:pStyle w:val="ListParagraph"/>
              <w:tabs>
                <w:tab w:val="left" w:pos="360"/>
              </w:tabs>
              <w:spacing w:line="240" w:lineRule="auto"/>
              <w:ind w:left="0"/>
            </w:pPr>
            <w:r w:rsidRPr="00B10F17">
              <w:t>40%</w:t>
            </w:r>
          </w:p>
        </w:tc>
      </w:tr>
      <w:tr w:rsidR="00F414EC" w:rsidRPr="00B10F17" w14:paraId="1075D468" w14:textId="04C697C1" w:rsidTr="00F414EC">
        <w:tc>
          <w:tcPr>
            <w:tcW w:w="3581" w:type="dxa"/>
            <w:gridSpan w:val="2"/>
          </w:tcPr>
          <w:p w14:paraId="7BF4C3E3" w14:textId="06C2B2B9" w:rsidR="00F414EC" w:rsidRPr="00B10F17" w:rsidRDefault="00F414EC" w:rsidP="00D97EA0">
            <w:pPr>
              <w:pStyle w:val="ListParagraph"/>
              <w:tabs>
                <w:tab w:val="left" w:pos="360"/>
              </w:tabs>
              <w:spacing w:line="240" w:lineRule="auto"/>
              <w:ind w:left="0"/>
              <w:jc w:val="both"/>
            </w:pPr>
            <w:r w:rsidRPr="00B10F17">
              <w:t xml:space="preserve">Tinggi </w:t>
            </w:r>
          </w:p>
        </w:tc>
        <w:tc>
          <w:tcPr>
            <w:tcW w:w="1158" w:type="dxa"/>
          </w:tcPr>
          <w:p w14:paraId="780BC7A8" w14:textId="75D85B09" w:rsidR="00F414EC" w:rsidRPr="00B10F17" w:rsidRDefault="00F414EC" w:rsidP="00F414EC">
            <w:pPr>
              <w:pStyle w:val="ListParagraph"/>
              <w:tabs>
                <w:tab w:val="left" w:pos="360"/>
              </w:tabs>
              <w:spacing w:line="240" w:lineRule="auto"/>
              <w:ind w:left="0"/>
            </w:pPr>
            <w:r w:rsidRPr="00B10F17">
              <w:t>71</w:t>
            </w:r>
          </w:p>
        </w:tc>
        <w:tc>
          <w:tcPr>
            <w:tcW w:w="3804" w:type="dxa"/>
          </w:tcPr>
          <w:p w14:paraId="312CEBC7" w14:textId="08296C12" w:rsidR="00F414EC" w:rsidRPr="00B10F17" w:rsidRDefault="00F414EC" w:rsidP="00D97EA0">
            <w:pPr>
              <w:pStyle w:val="ListParagraph"/>
              <w:tabs>
                <w:tab w:val="left" w:pos="360"/>
              </w:tabs>
              <w:spacing w:line="240" w:lineRule="auto"/>
              <w:ind w:left="0"/>
            </w:pPr>
            <w:r w:rsidRPr="00B10F17">
              <w:t>24%</w:t>
            </w:r>
          </w:p>
        </w:tc>
      </w:tr>
      <w:tr w:rsidR="00F414EC" w:rsidRPr="00B10F17" w14:paraId="066A730F" w14:textId="284A9FDF" w:rsidTr="00F414EC">
        <w:tc>
          <w:tcPr>
            <w:tcW w:w="3581" w:type="dxa"/>
            <w:gridSpan w:val="2"/>
            <w:tcBorders>
              <w:bottom w:val="single" w:sz="4" w:space="0" w:color="auto"/>
            </w:tcBorders>
          </w:tcPr>
          <w:p w14:paraId="19E0B73E" w14:textId="16D9BA85" w:rsidR="00F414EC" w:rsidRPr="00B10F17" w:rsidRDefault="00F414EC" w:rsidP="00D97EA0">
            <w:pPr>
              <w:pStyle w:val="ListParagraph"/>
              <w:tabs>
                <w:tab w:val="left" w:pos="360"/>
              </w:tabs>
              <w:spacing w:line="240" w:lineRule="auto"/>
              <w:ind w:left="0"/>
              <w:jc w:val="both"/>
            </w:pPr>
            <w:r w:rsidRPr="00B10F17">
              <w:t xml:space="preserve">Sangat Tinggi </w:t>
            </w:r>
          </w:p>
        </w:tc>
        <w:tc>
          <w:tcPr>
            <w:tcW w:w="1158" w:type="dxa"/>
            <w:tcBorders>
              <w:bottom w:val="single" w:sz="4" w:space="0" w:color="auto"/>
            </w:tcBorders>
          </w:tcPr>
          <w:p w14:paraId="5CE28A02" w14:textId="3823B57F" w:rsidR="00F414EC" w:rsidRPr="00B10F17" w:rsidRDefault="00F414EC" w:rsidP="00F414EC">
            <w:pPr>
              <w:pStyle w:val="ListParagraph"/>
              <w:tabs>
                <w:tab w:val="left" w:pos="360"/>
              </w:tabs>
              <w:spacing w:line="240" w:lineRule="auto"/>
              <w:ind w:left="0"/>
            </w:pPr>
            <w:r w:rsidRPr="00B10F17">
              <w:t>21</w:t>
            </w:r>
          </w:p>
        </w:tc>
        <w:tc>
          <w:tcPr>
            <w:tcW w:w="3804" w:type="dxa"/>
            <w:tcBorders>
              <w:bottom w:val="single" w:sz="4" w:space="0" w:color="auto"/>
            </w:tcBorders>
          </w:tcPr>
          <w:p w14:paraId="3BCDBBE4" w14:textId="4CF6A380" w:rsidR="00F414EC" w:rsidRPr="00B10F17" w:rsidRDefault="00F414EC" w:rsidP="00D97EA0">
            <w:pPr>
              <w:pStyle w:val="ListParagraph"/>
              <w:tabs>
                <w:tab w:val="left" w:pos="360"/>
              </w:tabs>
              <w:spacing w:line="240" w:lineRule="auto"/>
              <w:ind w:left="0"/>
            </w:pPr>
            <w:r w:rsidRPr="00B10F17">
              <w:t>7%</w:t>
            </w:r>
          </w:p>
        </w:tc>
      </w:tr>
      <w:tr w:rsidR="00F414EC" w:rsidRPr="00B10F17" w14:paraId="0833238E" w14:textId="77777777" w:rsidTr="00F414EC">
        <w:tc>
          <w:tcPr>
            <w:tcW w:w="3581" w:type="dxa"/>
            <w:gridSpan w:val="2"/>
            <w:tcBorders>
              <w:top w:val="single" w:sz="4" w:space="0" w:color="auto"/>
              <w:bottom w:val="nil"/>
            </w:tcBorders>
          </w:tcPr>
          <w:p w14:paraId="2AD9FDCA" w14:textId="718BA9F1" w:rsidR="00F414EC" w:rsidRPr="00B10F17" w:rsidRDefault="00F414EC" w:rsidP="00D97EA0">
            <w:pPr>
              <w:pStyle w:val="ListParagraph"/>
              <w:tabs>
                <w:tab w:val="left" w:pos="360"/>
              </w:tabs>
              <w:spacing w:line="240" w:lineRule="auto"/>
              <w:ind w:left="0"/>
              <w:jc w:val="both"/>
            </w:pPr>
            <w:r w:rsidRPr="00B10F17">
              <w:t xml:space="preserve">Total </w:t>
            </w:r>
          </w:p>
        </w:tc>
        <w:tc>
          <w:tcPr>
            <w:tcW w:w="1158" w:type="dxa"/>
            <w:tcBorders>
              <w:top w:val="single" w:sz="4" w:space="0" w:color="auto"/>
              <w:bottom w:val="nil"/>
            </w:tcBorders>
          </w:tcPr>
          <w:p w14:paraId="07E9E815" w14:textId="522393AE" w:rsidR="00F414EC" w:rsidRPr="00B10F17" w:rsidRDefault="00F414EC" w:rsidP="00F414EC">
            <w:pPr>
              <w:pStyle w:val="ListParagraph"/>
              <w:tabs>
                <w:tab w:val="left" w:pos="360"/>
              </w:tabs>
              <w:spacing w:line="240" w:lineRule="auto"/>
              <w:ind w:left="0"/>
            </w:pPr>
            <w:r w:rsidRPr="00B10F17">
              <w:t>291</w:t>
            </w:r>
          </w:p>
        </w:tc>
        <w:tc>
          <w:tcPr>
            <w:tcW w:w="3804" w:type="dxa"/>
            <w:tcBorders>
              <w:top w:val="single" w:sz="4" w:space="0" w:color="auto"/>
              <w:bottom w:val="nil"/>
            </w:tcBorders>
          </w:tcPr>
          <w:p w14:paraId="33791BDC" w14:textId="364D2B78" w:rsidR="00F414EC" w:rsidRPr="00B10F17" w:rsidRDefault="00F414EC" w:rsidP="00D97EA0">
            <w:pPr>
              <w:pStyle w:val="ListParagraph"/>
              <w:tabs>
                <w:tab w:val="left" w:pos="360"/>
              </w:tabs>
              <w:spacing w:line="240" w:lineRule="auto"/>
              <w:ind w:left="0"/>
            </w:pPr>
            <w:r w:rsidRPr="00B10F17">
              <w:t>100%</w:t>
            </w:r>
          </w:p>
        </w:tc>
      </w:tr>
    </w:tbl>
    <w:p w14:paraId="52CE9649" w14:textId="77777777" w:rsidR="00945EE7" w:rsidRPr="00B10F17" w:rsidRDefault="00945EE7" w:rsidP="00945EE7">
      <w:pPr>
        <w:spacing w:after="0" w:line="240" w:lineRule="auto"/>
        <w:jc w:val="both"/>
        <w:rPr>
          <w:rFonts w:ascii="Times New Roman" w:hAnsi="Times New Roman"/>
          <w:sz w:val="20"/>
          <w:szCs w:val="20"/>
        </w:rPr>
      </w:pPr>
    </w:p>
    <w:p w14:paraId="0A79BE00" w14:textId="77777777" w:rsidR="000B7A24" w:rsidRPr="000C1D6B" w:rsidRDefault="00800211" w:rsidP="00945EE7">
      <w:pPr>
        <w:spacing w:after="0" w:line="240" w:lineRule="auto"/>
        <w:ind w:firstLine="720"/>
        <w:jc w:val="both"/>
        <w:rPr>
          <w:rFonts w:ascii="Times New Roman" w:hAnsi="Times New Roman"/>
          <w:sz w:val="24"/>
          <w:szCs w:val="24"/>
        </w:rPr>
      </w:pPr>
      <w:proofErr w:type="spellStart"/>
      <w:r w:rsidRPr="000C1D6B">
        <w:rPr>
          <w:rFonts w:ascii="Times New Roman" w:hAnsi="Times New Roman"/>
          <w:sz w:val="24"/>
          <w:szCs w:val="24"/>
        </w:rPr>
        <w:t>Serangkaian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kegiatan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pengujian</w:t>
      </w:r>
      <w:proofErr w:type="spellEnd"/>
      <w:r w:rsidRPr="000C1D6B">
        <w:rPr>
          <w:rFonts w:ascii="Times New Roman" w:hAnsi="Times New Roman"/>
          <w:sz w:val="24"/>
          <w:szCs w:val="24"/>
        </w:rPr>
        <w:t xml:space="preserve"> data </w:t>
      </w:r>
      <w:proofErr w:type="spellStart"/>
      <w:r w:rsidRPr="000C1D6B">
        <w:rPr>
          <w:rFonts w:ascii="Times New Roman" w:hAnsi="Times New Roman"/>
          <w:sz w:val="24"/>
          <w:szCs w:val="24"/>
        </w:rPr>
        <w:t>dalam</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penelitian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ini</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diawali</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dengan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melakukan</w:t>
      </w:r>
      <w:proofErr w:type="spellEnd"/>
      <w:r w:rsidRPr="000C1D6B">
        <w:rPr>
          <w:rFonts w:ascii="Times New Roman" w:hAnsi="Times New Roman"/>
          <w:sz w:val="24"/>
          <w:szCs w:val="24"/>
        </w:rPr>
        <w:t xml:space="preserve"> uji </w:t>
      </w:r>
      <w:proofErr w:type="spellStart"/>
      <w:r w:rsidRPr="000C1D6B">
        <w:rPr>
          <w:rFonts w:ascii="Times New Roman" w:hAnsi="Times New Roman"/>
          <w:sz w:val="24"/>
          <w:szCs w:val="24"/>
        </w:rPr>
        <w:t>normalitas</w:t>
      </w:r>
      <w:proofErr w:type="spellEnd"/>
      <w:r w:rsidR="00D35A2A" w:rsidRPr="000C1D6B">
        <w:rPr>
          <w:rFonts w:ascii="Times New Roman" w:hAnsi="Times New Roman"/>
          <w:sz w:val="24"/>
          <w:szCs w:val="24"/>
        </w:rPr>
        <w:t xml:space="preserve">, </w:t>
      </w:r>
      <w:r w:rsidRPr="000C1D6B">
        <w:rPr>
          <w:rFonts w:ascii="Times New Roman" w:hAnsi="Times New Roman"/>
          <w:sz w:val="24"/>
          <w:szCs w:val="24"/>
        </w:rPr>
        <w:t xml:space="preserve">uji </w:t>
      </w:r>
      <w:proofErr w:type="spellStart"/>
      <w:r w:rsidRPr="000C1D6B">
        <w:rPr>
          <w:rFonts w:ascii="Times New Roman" w:hAnsi="Times New Roman"/>
          <w:sz w:val="24"/>
          <w:szCs w:val="24"/>
        </w:rPr>
        <w:t>linieritas</w:t>
      </w:r>
      <w:proofErr w:type="spellEnd"/>
      <w:r w:rsidR="00D35A2A" w:rsidRPr="000C1D6B">
        <w:rPr>
          <w:rFonts w:ascii="Times New Roman" w:hAnsi="Times New Roman"/>
          <w:sz w:val="24"/>
          <w:szCs w:val="24"/>
        </w:rPr>
        <w:t xml:space="preserve"> dan scatter plot</w:t>
      </w:r>
      <w:r w:rsidRPr="000C1D6B">
        <w:rPr>
          <w:rFonts w:ascii="Times New Roman" w:hAnsi="Times New Roman"/>
          <w:sz w:val="24"/>
          <w:szCs w:val="24"/>
        </w:rPr>
        <w:t xml:space="preserve">. </w:t>
      </w:r>
      <w:r w:rsidR="00D35A2A" w:rsidRPr="000C1D6B">
        <w:rPr>
          <w:rFonts w:ascii="Times New Roman" w:hAnsi="Times New Roman"/>
          <w:sz w:val="24"/>
          <w:szCs w:val="24"/>
        </w:rPr>
        <w:t>Hasil u</w:t>
      </w:r>
      <w:r w:rsidRPr="000C1D6B">
        <w:rPr>
          <w:rFonts w:ascii="Times New Roman" w:hAnsi="Times New Roman"/>
          <w:sz w:val="24"/>
          <w:szCs w:val="24"/>
        </w:rPr>
        <w:t xml:space="preserve">ji </w:t>
      </w:r>
      <w:proofErr w:type="spellStart"/>
      <w:r w:rsidRPr="000C1D6B">
        <w:rPr>
          <w:rFonts w:ascii="Times New Roman" w:hAnsi="Times New Roman"/>
          <w:sz w:val="24"/>
          <w:szCs w:val="24"/>
        </w:rPr>
        <w:t>normalitas</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men</w:t>
      </w:r>
      <w:r w:rsidR="00D35A2A" w:rsidRPr="000C1D6B">
        <w:rPr>
          <w:rFonts w:ascii="Times New Roman" w:hAnsi="Times New Roman"/>
          <w:sz w:val="24"/>
          <w:szCs w:val="24"/>
        </w:rPr>
        <w:t>andakan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bahwa</w:t>
      </w:r>
      <w:proofErr w:type="spellEnd"/>
      <w:r w:rsidRPr="000C1D6B">
        <w:rPr>
          <w:rFonts w:ascii="Times New Roman" w:hAnsi="Times New Roman"/>
          <w:sz w:val="24"/>
          <w:szCs w:val="24"/>
        </w:rPr>
        <w:t xml:space="preserve"> data </w:t>
      </w:r>
      <w:proofErr w:type="spellStart"/>
      <w:r w:rsidRPr="000C1D6B">
        <w:rPr>
          <w:rFonts w:ascii="Times New Roman" w:hAnsi="Times New Roman"/>
          <w:sz w:val="24"/>
          <w:szCs w:val="24"/>
        </w:rPr>
        <w:t>terdistribusi</w:t>
      </w:r>
      <w:proofErr w:type="spellEnd"/>
      <w:r w:rsidRPr="000C1D6B">
        <w:rPr>
          <w:rFonts w:ascii="Times New Roman" w:hAnsi="Times New Roman"/>
          <w:sz w:val="24"/>
          <w:szCs w:val="24"/>
        </w:rPr>
        <w:t xml:space="preserve"> normal</w:t>
      </w:r>
      <w:r w:rsidR="00D35A2A" w:rsidRPr="000C1D6B">
        <w:rPr>
          <w:rFonts w:ascii="Times New Roman" w:hAnsi="Times New Roman"/>
          <w:sz w:val="24"/>
          <w:szCs w:val="24"/>
        </w:rPr>
        <w:t xml:space="preserve">. </w:t>
      </w:r>
      <w:proofErr w:type="spellStart"/>
      <w:r w:rsidR="00D35A2A" w:rsidRPr="000C1D6B">
        <w:rPr>
          <w:rFonts w:ascii="Times New Roman" w:hAnsi="Times New Roman"/>
          <w:sz w:val="24"/>
          <w:szCs w:val="24"/>
        </w:rPr>
        <w:t>Kemudian</w:t>
      </w:r>
      <w:proofErr w:type="spellEnd"/>
      <w:r w:rsidR="00D35A2A" w:rsidRPr="000C1D6B">
        <w:rPr>
          <w:rFonts w:ascii="Times New Roman" w:hAnsi="Times New Roman"/>
          <w:sz w:val="24"/>
          <w:szCs w:val="24"/>
        </w:rPr>
        <w:t xml:space="preserve">, </w:t>
      </w:r>
      <w:proofErr w:type="spellStart"/>
      <w:r w:rsidR="00D35A2A" w:rsidRPr="000C1D6B">
        <w:rPr>
          <w:rFonts w:ascii="Times New Roman" w:hAnsi="Times New Roman"/>
          <w:sz w:val="24"/>
          <w:szCs w:val="24"/>
        </w:rPr>
        <w:t>h</w:t>
      </w:r>
      <w:r w:rsidRPr="000C1D6B">
        <w:rPr>
          <w:rFonts w:ascii="Times New Roman" w:hAnsi="Times New Roman"/>
          <w:sz w:val="24"/>
          <w:szCs w:val="24"/>
        </w:rPr>
        <w:t>asil</w:t>
      </w:r>
      <w:proofErr w:type="spellEnd"/>
      <w:r w:rsidRPr="000C1D6B">
        <w:rPr>
          <w:rFonts w:ascii="Times New Roman" w:hAnsi="Times New Roman"/>
          <w:sz w:val="24"/>
          <w:szCs w:val="24"/>
        </w:rPr>
        <w:t xml:space="preserve"> uji </w:t>
      </w:r>
      <w:proofErr w:type="spellStart"/>
      <w:r w:rsidRPr="000C1D6B">
        <w:rPr>
          <w:rFonts w:ascii="Times New Roman" w:hAnsi="Times New Roman"/>
          <w:sz w:val="24"/>
          <w:szCs w:val="24"/>
        </w:rPr>
        <w:t>linieritas</w:t>
      </w:r>
      <w:proofErr w:type="spellEnd"/>
      <w:r w:rsidRPr="000C1D6B">
        <w:rPr>
          <w:rFonts w:ascii="Times New Roman" w:hAnsi="Times New Roman"/>
          <w:sz w:val="24"/>
          <w:szCs w:val="24"/>
        </w:rPr>
        <w:t xml:space="preserve"> </w:t>
      </w:r>
      <w:proofErr w:type="spellStart"/>
      <w:r w:rsidR="00D35A2A" w:rsidRPr="000C1D6B">
        <w:rPr>
          <w:rFonts w:ascii="Times New Roman" w:hAnsi="Times New Roman"/>
          <w:sz w:val="24"/>
          <w:szCs w:val="24"/>
        </w:rPr>
        <w:t>menerangkan</w:t>
      </w:r>
      <w:proofErr w:type="spellEnd"/>
      <w:r w:rsidR="00D35A2A" w:rsidRPr="000C1D6B">
        <w:rPr>
          <w:rFonts w:ascii="Times New Roman" w:hAnsi="Times New Roman"/>
          <w:sz w:val="24"/>
          <w:szCs w:val="24"/>
        </w:rPr>
        <w:t xml:space="preserve"> </w:t>
      </w:r>
      <w:proofErr w:type="spellStart"/>
      <w:r w:rsidR="00D35A2A" w:rsidRPr="000C1D6B">
        <w:rPr>
          <w:rFonts w:ascii="Times New Roman" w:hAnsi="Times New Roman"/>
          <w:sz w:val="24"/>
          <w:szCs w:val="24"/>
        </w:rPr>
        <w:t>bahwa</w:t>
      </w:r>
      <w:proofErr w:type="spellEnd"/>
      <w:r w:rsidR="00D35A2A" w:rsidRPr="000C1D6B">
        <w:rPr>
          <w:rFonts w:ascii="Times New Roman" w:hAnsi="Times New Roman"/>
          <w:sz w:val="24"/>
          <w:szCs w:val="24"/>
        </w:rPr>
        <w:t xml:space="preserve"> data linier </w:t>
      </w:r>
      <w:proofErr w:type="spellStart"/>
      <w:r w:rsidR="00D35A2A" w:rsidRPr="000C1D6B">
        <w:rPr>
          <w:rFonts w:ascii="Times New Roman" w:hAnsi="Times New Roman"/>
          <w:sz w:val="24"/>
          <w:szCs w:val="24"/>
        </w:rPr>
        <w:t>serta</w:t>
      </w:r>
      <w:proofErr w:type="spellEnd"/>
      <w:r w:rsidR="00D35A2A" w:rsidRPr="000C1D6B">
        <w:rPr>
          <w:rFonts w:ascii="Times New Roman" w:hAnsi="Times New Roman"/>
          <w:sz w:val="24"/>
          <w:szCs w:val="24"/>
        </w:rPr>
        <w:t xml:space="preserve"> scatter plot </w:t>
      </w:r>
      <w:proofErr w:type="spellStart"/>
      <w:r w:rsidR="00D35A2A" w:rsidRPr="000C1D6B">
        <w:rPr>
          <w:rFonts w:ascii="Times New Roman" w:hAnsi="Times New Roman"/>
          <w:sz w:val="24"/>
          <w:szCs w:val="24"/>
        </w:rPr>
        <w:t>menunjukkan</w:t>
      </w:r>
      <w:proofErr w:type="spellEnd"/>
      <w:r w:rsidR="00D35A2A" w:rsidRPr="000C1D6B">
        <w:rPr>
          <w:rFonts w:ascii="Times New Roman" w:hAnsi="Times New Roman"/>
          <w:sz w:val="24"/>
          <w:szCs w:val="24"/>
        </w:rPr>
        <w:t xml:space="preserve"> </w:t>
      </w:r>
      <w:proofErr w:type="spellStart"/>
      <w:r w:rsidR="00246A0B" w:rsidRPr="000C1D6B">
        <w:rPr>
          <w:rFonts w:ascii="Times New Roman" w:hAnsi="Times New Roman"/>
          <w:sz w:val="24"/>
          <w:szCs w:val="24"/>
        </w:rPr>
        <w:t>adanya</w:t>
      </w:r>
      <w:proofErr w:type="spellEnd"/>
      <w:r w:rsidR="00246A0B" w:rsidRPr="000C1D6B">
        <w:rPr>
          <w:rFonts w:ascii="Times New Roman" w:hAnsi="Times New Roman"/>
          <w:sz w:val="24"/>
          <w:szCs w:val="24"/>
        </w:rPr>
        <w:t xml:space="preserve"> </w:t>
      </w:r>
      <w:r w:rsidR="00D35A2A" w:rsidRPr="000C1D6B">
        <w:rPr>
          <w:rFonts w:ascii="Times New Roman" w:hAnsi="Times New Roman"/>
          <w:sz w:val="24"/>
          <w:szCs w:val="24"/>
        </w:rPr>
        <w:t xml:space="preserve">garis </w:t>
      </w:r>
      <w:proofErr w:type="spellStart"/>
      <w:r w:rsidR="00D35A2A" w:rsidRPr="000C1D6B">
        <w:rPr>
          <w:rFonts w:ascii="Times New Roman" w:hAnsi="Times New Roman"/>
          <w:sz w:val="24"/>
          <w:szCs w:val="24"/>
        </w:rPr>
        <w:t>lurus</w:t>
      </w:r>
      <w:proofErr w:type="spellEnd"/>
      <w:r w:rsidR="00D35A2A" w:rsidRPr="000C1D6B">
        <w:rPr>
          <w:rFonts w:ascii="Times New Roman" w:hAnsi="Times New Roman"/>
          <w:sz w:val="24"/>
          <w:szCs w:val="24"/>
        </w:rPr>
        <w:t xml:space="preserve"> </w:t>
      </w:r>
      <w:r w:rsidR="00246A0B" w:rsidRPr="000C1D6B">
        <w:rPr>
          <w:rFonts w:ascii="Times New Roman" w:hAnsi="Times New Roman"/>
          <w:sz w:val="24"/>
          <w:szCs w:val="24"/>
        </w:rPr>
        <w:t xml:space="preserve">yang </w:t>
      </w:r>
      <w:proofErr w:type="spellStart"/>
      <w:r w:rsidR="00246A0B" w:rsidRPr="000C1D6B">
        <w:rPr>
          <w:rFonts w:ascii="Times New Roman" w:hAnsi="Times New Roman"/>
          <w:sz w:val="24"/>
          <w:szCs w:val="24"/>
        </w:rPr>
        <w:t>bergerak</w:t>
      </w:r>
      <w:proofErr w:type="spellEnd"/>
      <w:r w:rsidR="00246A0B" w:rsidRPr="000C1D6B">
        <w:rPr>
          <w:rFonts w:ascii="Times New Roman" w:hAnsi="Times New Roman"/>
          <w:sz w:val="24"/>
          <w:szCs w:val="24"/>
        </w:rPr>
        <w:t xml:space="preserve"> </w:t>
      </w:r>
      <w:proofErr w:type="spellStart"/>
      <w:r w:rsidR="00D35A2A" w:rsidRPr="000C1D6B">
        <w:rPr>
          <w:rFonts w:ascii="Times New Roman" w:hAnsi="Times New Roman"/>
          <w:sz w:val="24"/>
          <w:szCs w:val="24"/>
        </w:rPr>
        <w:t>dari</w:t>
      </w:r>
      <w:proofErr w:type="spellEnd"/>
      <w:r w:rsidR="00D35A2A" w:rsidRPr="000C1D6B">
        <w:rPr>
          <w:rFonts w:ascii="Times New Roman" w:hAnsi="Times New Roman"/>
          <w:sz w:val="24"/>
          <w:szCs w:val="24"/>
        </w:rPr>
        <w:t xml:space="preserve"> </w:t>
      </w:r>
      <w:proofErr w:type="spellStart"/>
      <w:r w:rsidR="00D35A2A" w:rsidRPr="000C1D6B">
        <w:rPr>
          <w:rFonts w:ascii="Times New Roman" w:hAnsi="Times New Roman"/>
          <w:sz w:val="24"/>
          <w:szCs w:val="24"/>
        </w:rPr>
        <w:t>kiri</w:t>
      </w:r>
      <w:proofErr w:type="spellEnd"/>
      <w:r w:rsidR="00D35A2A" w:rsidRPr="000C1D6B">
        <w:rPr>
          <w:rFonts w:ascii="Times New Roman" w:hAnsi="Times New Roman"/>
          <w:sz w:val="24"/>
          <w:szCs w:val="24"/>
        </w:rPr>
        <w:t xml:space="preserve"> </w:t>
      </w:r>
      <w:proofErr w:type="spellStart"/>
      <w:r w:rsidR="00D35A2A" w:rsidRPr="000C1D6B">
        <w:rPr>
          <w:rFonts w:ascii="Times New Roman" w:hAnsi="Times New Roman"/>
          <w:sz w:val="24"/>
          <w:szCs w:val="24"/>
        </w:rPr>
        <w:t>bawah</w:t>
      </w:r>
      <w:proofErr w:type="spellEnd"/>
      <w:r w:rsidR="00D35A2A" w:rsidRPr="000C1D6B">
        <w:rPr>
          <w:rFonts w:ascii="Times New Roman" w:hAnsi="Times New Roman"/>
          <w:sz w:val="24"/>
          <w:szCs w:val="24"/>
        </w:rPr>
        <w:t xml:space="preserve"> </w:t>
      </w:r>
      <w:proofErr w:type="spellStart"/>
      <w:r w:rsidR="00D35A2A" w:rsidRPr="000C1D6B">
        <w:rPr>
          <w:rFonts w:ascii="Times New Roman" w:hAnsi="Times New Roman"/>
          <w:sz w:val="24"/>
          <w:szCs w:val="24"/>
        </w:rPr>
        <w:t>ke</w:t>
      </w:r>
      <w:proofErr w:type="spellEnd"/>
      <w:r w:rsidR="00D35A2A" w:rsidRPr="000C1D6B">
        <w:rPr>
          <w:rFonts w:ascii="Times New Roman" w:hAnsi="Times New Roman"/>
          <w:sz w:val="24"/>
          <w:szCs w:val="24"/>
        </w:rPr>
        <w:t xml:space="preserve"> </w:t>
      </w:r>
      <w:proofErr w:type="spellStart"/>
      <w:r w:rsidR="00D35A2A" w:rsidRPr="000C1D6B">
        <w:rPr>
          <w:rFonts w:ascii="Times New Roman" w:hAnsi="Times New Roman"/>
          <w:sz w:val="24"/>
          <w:szCs w:val="24"/>
        </w:rPr>
        <w:t>kanan</w:t>
      </w:r>
      <w:proofErr w:type="spellEnd"/>
      <w:r w:rsidR="00D35A2A" w:rsidRPr="000C1D6B">
        <w:rPr>
          <w:rFonts w:ascii="Times New Roman" w:hAnsi="Times New Roman"/>
          <w:sz w:val="24"/>
          <w:szCs w:val="24"/>
        </w:rPr>
        <w:t xml:space="preserve"> </w:t>
      </w:r>
      <w:proofErr w:type="spellStart"/>
      <w:r w:rsidR="00D35A2A" w:rsidRPr="000C1D6B">
        <w:rPr>
          <w:rFonts w:ascii="Times New Roman" w:hAnsi="Times New Roman"/>
          <w:sz w:val="24"/>
          <w:szCs w:val="24"/>
        </w:rPr>
        <w:t>atas</w:t>
      </w:r>
      <w:proofErr w:type="spellEnd"/>
      <w:r w:rsidR="00D35A2A" w:rsidRPr="000C1D6B">
        <w:rPr>
          <w:rFonts w:ascii="Times New Roman" w:hAnsi="Times New Roman"/>
          <w:sz w:val="24"/>
          <w:szCs w:val="24"/>
        </w:rPr>
        <w:t xml:space="preserve"> pada masing-masing </w:t>
      </w:r>
      <w:proofErr w:type="spellStart"/>
      <w:r w:rsidR="00D35A2A" w:rsidRPr="000C1D6B">
        <w:rPr>
          <w:rFonts w:ascii="Times New Roman" w:hAnsi="Times New Roman"/>
          <w:sz w:val="24"/>
          <w:szCs w:val="24"/>
        </w:rPr>
        <w:t>variabel</w:t>
      </w:r>
      <w:proofErr w:type="spellEnd"/>
      <w:r w:rsidR="00D35A2A" w:rsidRPr="000C1D6B">
        <w:rPr>
          <w:rFonts w:ascii="Times New Roman" w:hAnsi="Times New Roman"/>
          <w:sz w:val="24"/>
          <w:szCs w:val="24"/>
        </w:rPr>
        <w:t xml:space="preserve"> </w:t>
      </w:r>
      <w:proofErr w:type="spellStart"/>
      <w:r w:rsidR="00D35A2A" w:rsidRPr="000C1D6B">
        <w:rPr>
          <w:rFonts w:ascii="Times New Roman" w:hAnsi="Times New Roman"/>
          <w:sz w:val="24"/>
          <w:szCs w:val="24"/>
        </w:rPr>
        <w:t>independen</w:t>
      </w:r>
      <w:proofErr w:type="spellEnd"/>
      <w:r w:rsidR="00D35A2A" w:rsidRPr="000C1D6B">
        <w:rPr>
          <w:rFonts w:ascii="Times New Roman" w:hAnsi="Times New Roman"/>
          <w:sz w:val="24"/>
          <w:szCs w:val="24"/>
        </w:rPr>
        <w:t xml:space="preserve"> </w:t>
      </w:r>
      <w:proofErr w:type="spellStart"/>
      <w:r w:rsidR="00D35A2A" w:rsidRPr="000C1D6B">
        <w:rPr>
          <w:rFonts w:ascii="Times New Roman" w:hAnsi="Times New Roman"/>
          <w:sz w:val="24"/>
          <w:szCs w:val="24"/>
        </w:rPr>
        <w:t>dengan</w:t>
      </w:r>
      <w:proofErr w:type="spellEnd"/>
      <w:r w:rsidR="00D35A2A" w:rsidRPr="000C1D6B">
        <w:rPr>
          <w:rFonts w:ascii="Times New Roman" w:hAnsi="Times New Roman"/>
          <w:sz w:val="24"/>
          <w:szCs w:val="24"/>
        </w:rPr>
        <w:t xml:space="preserve"> </w:t>
      </w:r>
      <w:proofErr w:type="spellStart"/>
      <w:r w:rsidR="00D35A2A" w:rsidRPr="000C1D6B">
        <w:rPr>
          <w:rFonts w:ascii="Times New Roman" w:hAnsi="Times New Roman"/>
          <w:sz w:val="24"/>
          <w:szCs w:val="24"/>
        </w:rPr>
        <w:t>variabel</w:t>
      </w:r>
      <w:proofErr w:type="spellEnd"/>
      <w:r w:rsidR="00D35A2A" w:rsidRPr="000C1D6B">
        <w:rPr>
          <w:rFonts w:ascii="Times New Roman" w:hAnsi="Times New Roman"/>
          <w:sz w:val="24"/>
          <w:szCs w:val="24"/>
        </w:rPr>
        <w:t xml:space="preserve"> </w:t>
      </w:r>
      <w:proofErr w:type="spellStart"/>
      <w:r w:rsidR="00D35A2A" w:rsidRPr="000C1D6B">
        <w:rPr>
          <w:rFonts w:ascii="Times New Roman" w:hAnsi="Times New Roman"/>
          <w:sz w:val="24"/>
          <w:szCs w:val="24"/>
        </w:rPr>
        <w:t>dependen</w:t>
      </w:r>
      <w:proofErr w:type="spellEnd"/>
      <w:r w:rsidR="00D35A2A" w:rsidRPr="000C1D6B">
        <w:rPr>
          <w:rFonts w:ascii="Times New Roman" w:hAnsi="Times New Roman"/>
          <w:sz w:val="24"/>
          <w:szCs w:val="24"/>
        </w:rPr>
        <w:t>.</w:t>
      </w:r>
      <w:r w:rsidR="00602032" w:rsidRPr="000C1D6B">
        <w:rPr>
          <w:rFonts w:ascii="Times New Roman" w:hAnsi="Times New Roman"/>
          <w:sz w:val="24"/>
          <w:szCs w:val="24"/>
        </w:rPr>
        <w:t xml:space="preserve"> </w:t>
      </w:r>
      <w:proofErr w:type="spellStart"/>
      <w:r w:rsidR="00D35A2A" w:rsidRPr="000C1D6B">
        <w:rPr>
          <w:rFonts w:ascii="Times New Roman" w:hAnsi="Times New Roman"/>
          <w:sz w:val="24"/>
          <w:szCs w:val="24"/>
        </w:rPr>
        <w:t>Selanjutnya</w:t>
      </w:r>
      <w:proofErr w:type="spellEnd"/>
      <w:r w:rsidR="00D35A2A" w:rsidRPr="000C1D6B">
        <w:rPr>
          <w:rFonts w:ascii="Times New Roman" w:hAnsi="Times New Roman"/>
          <w:sz w:val="24"/>
          <w:szCs w:val="24"/>
        </w:rPr>
        <w:t xml:space="preserve">, </w:t>
      </w:r>
      <w:proofErr w:type="spellStart"/>
      <w:r w:rsidR="00D35A2A" w:rsidRPr="000C1D6B">
        <w:rPr>
          <w:rFonts w:ascii="Times New Roman" w:hAnsi="Times New Roman"/>
          <w:sz w:val="24"/>
          <w:szCs w:val="24"/>
        </w:rPr>
        <w:t>peneliti</w:t>
      </w:r>
      <w:proofErr w:type="spellEnd"/>
      <w:r w:rsidR="00D35A2A" w:rsidRPr="000C1D6B">
        <w:rPr>
          <w:rFonts w:ascii="Times New Roman" w:hAnsi="Times New Roman"/>
          <w:sz w:val="24"/>
          <w:szCs w:val="24"/>
        </w:rPr>
        <w:t xml:space="preserve"> juga </w:t>
      </w:r>
      <w:proofErr w:type="spellStart"/>
      <w:r w:rsidR="00D35A2A" w:rsidRPr="000C1D6B">
        <w:rPr>
          <w:rFonts w:ascii="Times New Roman" w:hAnsi="Times New Roman"/>
          <w:sz w:val="24"/>
          <w:szCs w:val="24"/>
        </w:rPr>
        <w:t>melakukan</w:t>
      </w:r>
      <w:proofErr w:type="spellEnd"/>
      <w:r w:rsidR="00D35A2A" w:rsidRPr="000C1D6B">
        <w:rPr>
          <w:rFonts w:ascii="Times New Roman" w:hAnsi="Times New Roman"/>
          <w:sz w:val="24"/>
          <w:szCs w:val="24"/>
        </w:rPr>
        <w:t xml:space="preserve"> uji </w:t>
      </w:r>
      <w:proofErr w:type="spellStart"/>
      <w:r w:rsidR="00D35A2A" w:rsidRPr="000C1D6B">
        <w:rPr>
          <w:rFonts w:ascii="Times New Roman" w:hAnsi="Times New Roman"/>
          <w:sz w:val="24"/>
          <w:szCs w:val="24"/>
        </w:rPr>
        <w:t>multikolinieritas</w:t>
      </w:r>
      <w:proofErr w:type="spellEnd"/>
      <w:r w:rsidR="00D35A2A" w:rsidRPr="000C1D6B">
        <w:rPr>
          <w:rFonts w:ascii="Times New Roman" w:hAnsi="Times New Roman"/>
          <w:sz w:val="24"/>
          <w:szCs w:val="24"/>
        </w:rPr>
        <w:t xml:space="preserve"> </w:t>
      </w:r>
      <w:r w:rsidR="00602032" w:rsidRPr="000C1D6B">
        <w:rPr>
          <w:rFonts w:ascii="Times New Roman" w:hAnsi="Times New Roman"/>
          <w:sz w:val="24"/>
          <w:szCs w:val="24"/>
        </w:rPr>
        <w:t xml:space="preserve">yang </w:t>
      </w:r>
      <w:proofErr w:type="spellStart"/>
      <w:r w:rsidR="00602032" w:rsidRPr="000C1D6B">
        <w:rPr>
          <w:rFonts w:ascii="Times New Roman" w:hAnsi="Times New Roman"/>
          <w:sz w:val="24"/>
          <w:szCs w:val="24"/>
        </w:rPr>
        <w:t>menunjukkan</w:t>
      </w:r>
      <w:proofErr w:type="spellEnd"/>
      <w:r w:rsidR="00602032" w:rsidRPr="000C1D6B">
        <w:rPr>
          <w:rFonts w:ascii="Times New Roman" w:hAnsi="Times New Roman"/>
          <w:sz w:val="24"/>
          <w:szCs w:val="24"/>
        </w:rPr>
        <w:t xml:space="preserve"> </w:t>
      </w:r>
      <w:proofErr w:type="spellStart"/>
      <w:r w:rsidR="00602032" w:rsidRPr="000C1D6B">
        <w:rPr>
          <w:rFonts w:ascii="Times New Roman" w:hAnsi="Times New Roman"/>
          <w:sz w:val="24"/>
          <w:szCs w:val="24"/>
        </w:rPr>
        <w:t>hasil</w:t>
      </w:r>
      <w:proofErr w:type="spellEnd"/>
      <w:r w:rsidR="00602032" w:rsidRPr="000C1D6B">
        <w:rPr>
          <w:rFonts w:ascii="Times New Roman" w:hAnsi="Times New Roman"/>
          <w:sz w:val="24"/>
          <w:szCs w:val="24"/>
        </w:rPr>
        <w:t xml:space="preserve"> </w:t>
      </w:r>
      <w:proofErr w:type="spellStart"/>
      <w:r w:rsidR="00602032" w:rsidRPr="000C1D6B">
        <w:rPr>
          <w:rFonts w:ascii="Times New Roman" w:hAnsi="Times New Roman"/>
          <w:sz w:val="24"/>
          <w:szCs w:val="24"/>
        </w:rPr>
        <w:t>bahwa</w:t>
      </w:r>
      <w:proofErr w:type="spellEnd"/>
      <w:r w:rsidR="00602032" w:rsidRPr="000C1D6B">
        <w:rPr>
          <w:rFonts w:ascii="Times New Roman" w:hAnsi="Times New Roman"/>
          <w:sz w:val="24"/>
          <w:szCs w:val="24"/>
        </w:rPr>
        <w:t xml:space="preserve"> </w:t>
      </w:r>
      <w:proofErr w:type="spellStart"/>
      <w:r w:rsidR="00602032" w:rsidRPr="000C1D6B">
        <w:rPr>
          <w:rFonts w:ascii="Times New Roman" w:hAnsi="Times New Roman"/>
          <w:sz w:val="24"/>
          <w:szCs w:val="24"/>
        </w:rPr>
        <w:t>tidak</w:t>
      </w:r>
      <w:proofErr w:type="spellEnd"/>
      <w:r w:rsidR="00602032" w:rsidRPr="000C1D6B">
        <w:rPr>
          <w:rFonts w:ascii="Times New Roman" w:hAnsi="Times New Roman"/>
          <w:sz w:val="24"/>
          <w:szCs w:val="24"/>
        </w:rPr>
        <w:t xml:space="preserve"> </w:t>
      </w:r>
      <w:proofErr w:type="spellStart"/>
      <w:r w:rsidR="00602032" w:rsidRPr="000C1D6B">
        <w:rPr>
          <w:rFonts w:ascii="Times New Roman" w:hAnsi="Times New Roman"/>
          <w:sz w:val="24"/>
          <w:szCs w:val="24"/>
        </w:rPr>
        <w:t>terjadi</w:t>
      </w:r>
      <w:proofErr w:type="spellEnd"/>
      <w:r w:rsidR="00602032" w:rsidRPr="000C1D6B">
        <w:rPr>
          <w:rFonts w:ascii="Times New Roman" w:hAnsi="Times New Roman"/>
          <w:sz w:val="24"/>
          <w:szCs w:val="24"/>
        </w:rPr>
        <w:t xml:space="preserve"> </w:t>
      </w:r>
      <w:proofErr w:type="spellStart"/>
      <w:r w:rsidR="00602032" w:rsidRPr="000C1D6B">
        <w:rPr>
          <w:rFonts w:ascii="Times New Roman" w:hAnsi="Times New Roman"/>
          <w:sz w:val="24"/>
          <w:szCs w:val="24"/>
        </w:rPr>
        <w:t>gejala</w:t>
      </w:r>
      <w:proofErr w:type="spellEnd"/>
      <w:r w:rsidR="00602032" w:rsidRPr="000C1D6B">
        <w:rPr>
          <w:rFonts w:ascii="Times New Roman" w:hAnsi="Times New Roman"/>
          <w:sz w:val="24"/>
          <w:szCs w:val="24"/>
        </w:rPr>
        <w:t xml:space="preserve"> </w:t>
      </w:r>
      <w:proofErr w:type="spellStart"/>
      <w:r w:rsidR="00602032" w:rsidRPr="000C1D6B">
        <w:rPr>
          <w:rFonts w:ascii="Times New Roman" w:hAnsi="Times New Roman"/>
          <w:sz w:val="24"/>
          <w:szCs w:val="24"/>
        </w:rPr>
        <w:t>multik</w:t>
      </w:r>
      <w:r w:rsidR="00246A0B" w:rsidRPr="000C1D6B">
        <w:rPr>
          <w:rFonts w:ascii="Times New Roman" w:hAnsi="Times New Roman"/>
          <w:sz w:val="24"/>
          <w:szCs w:val="24"/>
        </w:rPr>
        <w:t>o</w:t>
      </w:r>
      <w:r w:rsidR="00602032" w:rsidRPr="000C1D6B">
        <w:rPr>
          <w:rFonts w:ascii="Times New Roman" w:hAnsi="Times New Roman"/>
          <w:sz w:val="24"/>
          <w:szCs w:val="24"/>
        </w:rPr>
        <w:t>linieritas</w:t>
      </w:r>
      <w:proofErr w:type="spellEnd"/>
      <w:r w:rsidR="00602032" w:rsidRPr="000C1D6B">
        <w:rPr>
          <w:rFonts w:ascii="Times New Roman" w:hAnsi="Times New Roman"/>
          <w:sz w:val="24"/>
          <w:szCs w:val="24"/>
        </w:rPr>
        <w:t xml:space="preserve"> pada </w:t>
      </w:r>
      <w:proofErr w:type="spellStart"/>
      <w:r w:rsidR="00602032" w:rsidRPr="000C1D6B">
        <w:rPr>
          <w:rFonts w:ascii="Times New Roman" w:hAnsi="Times New Roman"/>
          <w:sz w:val="24"/>
          <w:szCs w:val="24"/>
        </w:rPr>
        <w:t>variabel</w:t>
      </w:r>
      <w:proofErr w:type="spellEnd"/>
      <w:r w:rsidR="00602032" w:rsidRPr="000C1D6B">
        <w:rPr>
          <w:rFonts w:ascii="Times New Roman" w:hAnsi="Times New Roman"/>
          <w:sz w:val="24"/>
          <w:szCs w:val="24"/>
        </w:rPr>
        <w:t xml:space="preserve"> </w:t>
      </w:r>
      <w:proofErr w:type="spellStart"/>
      <w:r w:rsidR="00602032" w:rsidRPr="000C1D6B">
        <w:rPr>
          <w:rFonts w:ascii="Times New Roman" w:hAnsi="Times New Roman"/>
          <w:sz w:val="24"/>
          <w:szCs w:val="24"/>
        </w:rPr>
        <w:t>resiliensi</w:t>
      </w:r>
      <w:proofErr w:type="spellEnd"/>
      <w:r w:rsidR="00602032" w:rsidRPr="000C1D6B">
        <w:rPr>
          <w:rFonts w:ascii="Times New Roman" w:hAnsi="Times New Roman"/>
          <w:sz w:val="24"/>
          <w:szCs w:val="24"/>
        </w:rPr>
        <w:t xml:space="preserve"> dan </w:t>
      </w:r>
      <w:proofErr w:type="spellStart"/>
      <w:r w:rsidR="00602032" w:rsidRPr="000C1D6B">
        <w:rPr>
          <w:rFonts w:ascii="Times New Roman" w:hAnsi="Times New Roman"/>
          <w:sz w:val="24"/>
          <w:szCs w:val="24"/>
        </w:rPr>
        <w:t>religiusitas</w:t>
      </w:r>
      <w:proofErr w:type="spellEnd"/>
      <w:r w:rsidR="00602032" w:rsidRPr="000C1D6B">
        <w:rPr>
          <w:rFonts w:ascii="Times New Roman" w:hAnsi="Times New Roman"/>
          <w:sz w:val="24"/>
          <w:szCs w:val="24"/>
        </w:rPr>
        <w:t xml:space="preserve">. </w:t>
      </w:r>
    </w:p>
    <w:p w14:paraId="3394DEDC" w14:textId="2D216161" w:rsidR="00800211" w:rsidRPr="000C1D6B" w:rsidRDefault="00CC04AC" w:rsidP="00945EE7">
      <w:pPr>
        <w:spacing w:after="0" w:line="240" w:lineRule="auto"/>
        <w:ind w:firstLine="720"/>
        <w:jc w:val="both"/>
        <w:rPr>
          <w:rFonts w:ascii="Times New Roman" w:hAnsi="Times New Roman"/>
          <w:sz w:val="24"/>
          <w:szCs w:val="24"/>
        </w:rPr>
      </w:pPr>
      <w:r w:rsidRPr="000C1D6B">
        <w:rPr>
          <w:rFonts w:ascii="Times New Roman" w:hAnsi="Times New Roman"/>
          <w:sz w:val="24"/>
          <w:szCs w:val="24"/>
        </w:rPr>
        <w:t xml:space="preserve">Uji </w:t>
      </w:r>
      <w:proofErr w:type="spellStart"/>
      <w:r w:rsidRPr="000C1D6B">
        <w:rPr>
          <w:rFonts w:ascii="Times New Roman" w:hAnsi="Times New Roman"/>
          <w:sz w:val="24"/>
          <w:szCs w:val="24"/>
        </w:rPr>
        <w:t>hipotesis</w:t>
      </w:r>
      <w:proofErr w:type="spellEnd"/>
      <w:r w:rsidRPr="000C1D6B">
        <w:rPr>
          <w:rFonts w:ascii="Times New Roman" w:hAnsi="Times New Roman"/>
          <w:sz w:val="24"/>
          <w:szCs w:val="24"/>
        </w:rPr>
        <w:t xml:space="preserve"> yang </w:t>
      </w:r>
      <w:proofErr w:type="spellStart"/>
      <w:r w:rsidRPr="000C1D6B">
        <w:rPr>
          <w:rFonts w:ascii="Times New Roman" w:hAnsi="Times New Roman"/>
          <w:sz w:val="24"/>
          <w:szCs w:val="24"/>
        </w:rPr>
        <w:t>dilakukan</w:t>
      </w:r>
      <w:proofErr w:type="spellEnd"/>
      <w:r w:rsidRPr="000C1D6B">
        <w:rPr>
          <w:rFonts w:ascii="Times New Roman" w:hAnsi="Times New Roman"/>
          <w:sz w:val="24"/>
          <w:szCs w:val="24"/>
        </w:rPr>
        <w:t xml:space="preserve"> oleh </w:t>
      </w:r>
      <w:proofErr w:type="spellStart"/>
      <w:r w:rsidRPr="000C1D6B">
        <w:rPr>
          <w:rFonts w:ascii="Times New Roman" w:hAnsi="Times New Roman"/>
          <w:sz w:val="24"/>
          <w:szCs w:val="24"/>
        </w:rPr>
        <w:t>peneliti</w:t>
      </w:r>
      <w:proofErr w:type="spellEnd"/>
      <w:r w:rsidRPr="000C1D6B">
        <w:rPr>
          <w:rFonts w:ascii="Times New Roman" w:hAnsi="Times New Roman"/>
          <w:sz w:val="24"/>
          <w:szCs w:val="24"/>
        </w:rPr>
        <w:t xml:space="preserve"> juga </w:t>
      </w:r>
      <w:proofErr w:type="spellStart"/>
      <w:r w:rsidRPr="000C1D6B">
        <w:rPr>
          <w:rFonts w:ascii="Times New Roman" w:hAnsi="Times New Roman"/>
          <w:sz w:val="24"/>
          <w:szCs w:val="24"/>
        </w:rPr>
        <w:t>menunjukkan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bahwa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adanya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hubungan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positif</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secara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simultan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antara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resiliensi</w:t>
      </w:r>
      <w:proofErr w:type="spellEnd"/>
      <w:r w:rsidRPr="000C1D6B">
        <w:rPr>
          <w:rFonts w:ascii="Times New Roman" w:hAnsi="Times New Roman"/>
          <w:sz w:val="24"/>
          <w:szCs w:val="24"/>
        </w:rPr>
        <w:t xml:space="preserve"> dan </w:t>
      </w:r>
      <w:proofErr w:type="spellStart"/>
      <w:r w:rsidRPr="000C1D6B">
        <w:rPr>
          <w:rFonts w:ascii="Times New Roman" w:hAnsi="Times New Roman"/>
          <w:sz w:val="24"/>
          <w:szCs w:val="24"/>
        </w:rPr>
        <w:t>religiusitas</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terhadap</w:t>
      </w:r>
      <w:proofErr w:type="spellEnd"/>
      <w:r w:rsidRPr="000C1D6B">
        <w:rPr>
          <w:rFonts w:ascii="Times New Roman" w:hAnsi="Times New Roman"/>
          <w:sz w:val="24"/>
          <w:szCs w:val="24"/>
        </w:rPr>
        <w:t xml:space="preserve"> </w:t>
      </w:r>
      <w:r w:rsidRPr="000C1D6B">
        <w:rPr>
          <w:rFonts w:ascii="Times New Roman" w:hAnsi="Times New Roman"/>
          <w:i/>
          <w:iCs/>
          <w:sz w:val="24"/>
          <w:szCs w:val="24"/>
        </w:rPr>
        <w:t>psychological well-being</w:t>
      </w:r>
      <w:r w:rsidRPr="000C1D6B">
        <w:rPr>
          <w:rFonts w:ascii="Times New Roman" w:hAnsi="Times New Roman"/>
          <w:sz w:val="24"/>
          <w:szCs w:val="24"/>
        </w:rPr>
        <w:t xml:space="preserve"> </w:t>
      </w:r>
      <w:proofErr w:type="spellStart"/>
      <w:r w:rsidRPr="000C1D6B">
        <w:rPr>
          <w:rFonts w:ascii="Times New Roman" w:hAnsi="Times New Roman"/>
          <w:sz w:val="24"/>
          <w:szCs w:val="24"/>
        </w:rPr>
        <w:t>santri</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dengan</w:t>
      </w:r>
      <w:proofErr w:type="spellEnd"/>
      <w:r w:rsidRPr="000C1D6B">
        <w:rPr>
          <w:rFonts w:ascii="Times New Roman" w:hAnsi="Times New Roman"/>
          <w:sz w:val="24"/>
          <w:szCs w:val="24"/>
        </w:rPr>
        <w:t xml:space="preserve"> 30</w:t>
      </w:r>
      <w:r w:rsidR="001E6F92" w:rsidRPr="000C1D6B">
        <w:rPr>
          <w:rFonts w:ascii="Times New Roman" w:hAnsi="Times New Roman"/>
          <w:sz w:val="24"/>
          <w:szCs w:val="24"/>
        </w:rPr>
        <w:t>,7</w:t>
      </w:r>
      <w:r w:rsidRPr="000C1D6B">
        <w:rPr>
          <w:rFonts w:ascii="Times New Roman" w:hAnsi="Times New Roman"/>
          <w:sz w:val="24"/>
          <w:szCs w:val="24"/>
        </w:rPr>
        <w:t xml:space="preserve">% </w:t>
      </w:r>
      <w:proofErr w:type="spellStart"/>
      <w:r w:rsidRPr="000C1D6B">
        <w:rPr>
          <w:rFonts w:ascii="Times New Roman" w:hAnsi="Times New Roman"/>
          <w:sz w:val="24"/>
          <w:szCs w:val="24"/>
        </w:rPr>
        <w:t>besaran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sumbangsi</w:t>
      </w:r>
      <w:proofErr w:type="spellEnd"/>
      <w:r w:rsidRPr="000C1D6B">
        <w:rPr>
          <w:rFonts w:ascii="Times New Roman" w:hAnsi="Times New Roman"/>
          <w:sz w:val="24"/>
          <w:szCs w:val="24"/>
        </w:rPr>
        <w:t xml:space="preserve"> yang </w:t>
      </w:r>
      <w:proofErr w:type="spellStart"/>
      <w:r w:rsidRPr="000C1D6B">
        <w:rPr>
          <w:rFonts w:ascii="Times New Roman" w:hAnsi="Times New Roman"/>
          <w:sz w:val="24"/>
          <w:szCs w:val="24"/>
        </w:rPr>
        <w:t>diberikan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Sehingga</w:t>
      </w:r>
      <w:proofErr w:type="spellEnd"/>
      <w:r w:rsidR="000358A3" w:rsidRPr="000C1D6B">
        <w:rPr>
          <w:rFonts w:ascii="Times New Roman" w:hAnsi="Times New Roman"/>
          <w:sz w:val="24"/>
          <w:szCs w:val="24"/>
        </w:rPr>
        <w:t xml:space="preserve"> </w:t>
      </w:r>
      <w:proofErr w:type="spellStart"/>
      <w:r w:rsidRPr="000C1D6B">
        <w:rPr>
          <w:rFonts w:ascii="Times New Roman" w:hAnsi="Times New Roman"/>
          <w:sz w:val="24"/>
          <w:szCs w:val="24"/>
        </w:rPr>
        <w:t>hipotesis</w:t>
      </w:r>
      <w:proofErr w:type="spellEnd"/>
      <w:r w:rsidRPr="000C1D6B">
        <w:rPr>
          <w:rFonts w:ascii="Times New Roman" w:hAnsi="Times New Roman"/>
          <w:sz w:val="24"/>
          <w:szCs w:val="24"/>
        </w:rPr>
        <w:t xml:space="preserve"> minor </w:t>
      </w:r>
      <w:proofErr w:type="spellStart"/>
      <w:r w:rsidRPr="000C1D6B">
        <w:rPr>
          <w:rFonts w:ascii="Times New Roman" w:hAnsi="Times New Roman"/>
          <w:sz w:val="24"/>
          <w:szCs w:val="24"/>
        </w:rPr>
        <w:t>diterima</w:t>
      </w:r>
      <w:proofErr w:type="spellEnd"/>
      <w:r w:rsidRPr="000C1D6B">
        <w:rPr>
          <w:rFonts w:ascii="Times New Roman" w:hAnsi="Times New Roman"/>
          <w:sz w:val="24"/>
          <w:szCs w:val="24"/>
        </w:rPr>
        <w:t xml:space="preserve">. </w:t>
      </w:r>
      <w:r w:rsidR="00B0510E" w:rsidRPr="000C1D6B">
        <w:rPr>
          <w:rFonts w:ascii="Times New Roman" w:hAnsi="Times New Roman"/>
          <w:sz w:val="24"/>
          <w:szCs w:val="24"/>
        </w:rPr>
        <w:t xml:space="preserve">Ini </w:t>
      </w:r>
      <w:proofErr w:type="spellStart"/>
      <w:r w:rsidR="00B0510E" w:rsidRPr="000C1D6B">
        <w:rPr>
          <w:rFonts w:ascii="Times New Roman" w:hAnsi="Times New Roman"/>
          <w:sz w:val="24"/>
          <w:szCs w:val="24"/>
        </w:rPr>
        <w:t>berarti</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seiring</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meningkatnya</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tingkat</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resiliensi</w:t>
      </w:r>
      <w:proofErr w:type="spellEnd"/>
      <w:r w:rsidR="00B0510E" w:rsidRPr="000C1D6B">
        <w:rPr>
          <w:rFonts w:ascii="Times New Roman" w:hAnsi="Times New Roman"/>
          <w:sz w:val="24"/>
          <w:szCs w:val="24"/>
        </w:rPr>
        <w:t xml:space="preserve"> dan </w:t>
      </w:r>
      <w:proofErr w:type="spellStart"/>
      <w:r w:rsidR="00B0510E" w:rsidRPr="000C1D6B">
        <w:rPr>
          <w:rFonts w:ascii="Times New Roman" w:hAnsi="Times New Roman"/>
          <w:sz w:val="24"/>
          <w:szCs w:val="24"/>
        </w:rPr>
        <w:t>religiusitas</w:t>
      </w:r>
      <w:proofErr w:type="spellEnd"/>
      <w:r w:rsidR="00B0510E" w:rsidRPr="000C1D6B">
        <w:rPr>
          <w:rFonts w:ascii="Times New Roman" w:hAnsi="Times New Roman"/>
          <w:sz w:val="24"/>
          <w:szCs w:val="24"/>
        </w:rPr>
        <w:t xml:space="preserve"> pada para </w:t>
      </w:r>
      <w:proofErr w:type="spellStart"/>
      <w:r w:rsidR="00B0510E" w:rsidRPr="000C1D6B">
        <w:rPr>
          <w:rFonts w:ascii="Times New Roman" w:hAnsi="Times New Roman"/>
          <w:sz w:val="24"/>
          <w:szCs w:val="24"/>
        </w:rPr>
        <w:t>santri</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kesejahteraan</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psikologis</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mereka</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cenderung</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meningkat</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Sebaliknya</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jika</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tingkat</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resiliensi</w:t>
      </w:r>
      <w:proofErr w:type="spellEnd"/>
      <w:r w:rsidR="00B0510E" w:rsidRPr="000C1D6B">
        <w:rPr>
          <w:rFonts w:ascii="Times New Roman" w:hAnsi="Times New Roman"/>
          <w:sz w:val="24"/>
          <w:szCs w:val="24"/>
        </w:rPr>
        <w:t xml:space="preserve"> dan </w:t>
      </w:r>
      <w:proofErr w:type="spellStart"/>
      <w:r w:rsidR="00B0510E" w:rsidRPr="000C1D6B">
        <w:rPr>
          <w:rFonts w:ascii="Times New Roman" w:hAnsi="Times New Roman"/>
          <w:sz w:val="24"/>
          <w:szCs w:val="24"/>
        </w:rPr>
        <w:t>religiusitas</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rendah</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maka</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kesejahteraan</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psikologis</w:t>
      </w:r>
      <w:proofErr w:type="spellEnd"/>
      <w:r w:rsidR="00B0510E" w:rsidRPr="000C1D6B">
        <w:rPr>
          <w:rFonts w:ascii="Times New Roman" w:hAnsi="Times New Roman"/>
          <w:sz w:val="24"/>
          <w:szCs w:val="24"/>
        </w:rPr>
        <w:t xml:space="preserve"> yang </w:t>
      </w:r>
      <w:proofErr w:type="spellStart"/>
      <w:r w:rsidR="00B0510E" w:rsidRPr="000C1D6B">
        <w:rPr>
          <w:rFonts w:ascii="Times New Roman" w:hAnsi="Times New Roman"/>
          <w:sz w:val="24"/>
          <w:szCs w:val="24"/>
        </w:rPr>
        <w:t>dimiliki</w:t>
      </w:r>
      <w:proofErr w:type="spellEnd"/>
      <w:r w:rsidR="00B0510E" w:rsidRPr="000C1D6B">
        <w:rPr>
          <w:rFonts w:ascii="Times New Roman" w:hAnsi="Times New Roman"/>
          <w:sz w:val="24"/>
          <w:szCs w:val="24"/>
        </w:rPr>
        <w:t xml:space="preserve"> oleh </w:t>
      </w:r>
      <w:proofErr w:type="spellStart"/>
      <w:r w:rsidR="00B0510E" w:rsidRPr="000C1D6B">
        <w:rPr>
          <w:rFonts w:ascii="Times New Roman" w:hAnsi="Times New Roman"/>
          <w:sz w:val="24"/>
          <w:szCs w:val="24"/>
        </w:rPr>
        <w:t>mereka</w:t>
      </w:r>
      <w:proofErr w:type="spellEnd"/>
      <w:r w:rsidR="00B0510E" w:rsidRPr="000C1D6B">
        <w:rPr>
          <w:rFonts w:ascii="Times New Roman" w:hAnsi="Times New Roman"/>
          <w:sz w:val="24"/>
          <w:szCs w:val="24"/>
        </w:rPr>
        <w:t xml:space="preserve"> juga </w:t>
      </w:r>
      <w:proofErr w:type="spellStart"/>
      <w:r w:rsidR="00B0510E" w:rsidRPr="000C1D6B">
        <w:rPr>
          <w:rFonts w:ascii="Times New Roman" w:hAnsi="Times New Roman"/>
          <w:sz w:val="24"/>
          <w:szCs w:val="24"/>
        </w:rPr>
        <w:t>kemungkinan</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menurun</w:t>
      </w:r>
      <w:proofErr w:type="spellEnd"/>
      <w:r w:rsidR="00B0510E" w:rsidRPr="000C1D6B">
        <w:rPr>
          <w:rFonts w:ascii="Times New Roman" w:hAnsi="Times New Roman"/>
          <w:sz w:val="24"/>
          <w:szCs w:val="24"/>
        </w:rPr>
        <w:t xml:space="preserve">. </w:t>
      </w:r>
    </w:p>
    <w:p w14:paraId="3F357B93" w14:textId="42F1BCC2" w:rsidR="00333CB7" w:rsidRPr="000C1D6B" w:rsidRDefault="00CC04AC" w:rsidP="00D97EA0">
      <w:pPr>
        <w:spacing w:after="0" w:line="240" w:lineRule="auto"/>
        <w:jc w:val="both"/>
        <w:rPr>
          <w:rFonts w:ascii="Times New Roman" w:hAnsi="Times New Roman"/>
          <w:sz w:val="24"/>
          <w:szCs w:val="24"/>
        </w:rPr>
      </w:pPr>
      <w:r w:rsidRPr="000C1D6B">
        <w:rPr>
          <w:rFonts w:ascii="Times New Roman" w:hAnsi="Times New Roman"/>
          <w:sz w:val="24"/>
          <w:szCs w:val="24"/>
        </w:rPr>
        <w:tab/>
        <w:t xml:space="preserve">Hasil </w:t>
      </w:r>
      <w:proofErr w:type="spellStart"/>
      <w:r w:rsidRPr="000C1D6B">
        <w:rPr>
          <w:rFonts w:ascii="Times New Roman" w:hAnsi="Times New Roman"/>
          <w:sz w:val="24"/>
          <w:szCs w:val="24"/>
        </w:rPr>
        <w:t>penelitian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ini</w:t>
      </w:r>
      <w:proofErr w:type="spellEnd"/>
      <w:r w:rsidRPr="000C1D6B">
        <w:rPr>
          <w:rFonts w:ascii="Times New Roman" w:hAnsi="Times New Roman"/>
          <w:sz w:val="24"/>
          <w:szCs w:val="24"/>
        </w:rPr>
        <w:t xml:space="preserve"> juga </w:t>
      </w:r>
      <w:proofErr w:type="spellStart"/>
      <w:r w:rsidRPr="000C1D6B">
        <w:rPr>
          <w:rFonts w:ascii="Times New Roman" w:hAnsi="Times New Roman"/>
          <w:sz w:val="24"/>
          <w:szCs w:val="24"/>
        </w:rPr>
        <w:t>diperkuat</w:t>
      </w:r>
      <w:proofErr w:type="spellEnd"/>
      <w:r w:rsidRPr="000C1D6B">
        <w:rPr>
          <w:rFonts w:ascii="Times New Roman" w:hAnsi="Times New Roman"/>
          <w:sz w:val="24"/>
          <w:szCs w:val="24"/>
        </w:rPr>
        <w:t xml:space="preserve"> oleh </w:t>
      </w:r>
      <w:proofErr w:type="spellStart"/>
      <w:r w:rsidRPr="000C1D6B">
        <w:rPr>
          <w:rFonts w:ascii="Times New Roman" w:hAnsi="Times New Roman"/>
          <w:sz w:val="24"/>
          <w:szCs w:val="24"/>
        </w:rPr>
        <w:t>hasil</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penelitian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terdahulu</w:t>
      </w:r>
      <w:proofErr w:type="spellEnd"/>
      <w:r w:rsidRPr="000C1D6B">
        <w:rPr>
          <w:rFonts w:ascii="Times New Roman" w:hAnsi="Times New Roman"/>
          <w:sz w:val="24"/>
          <w:szCs w:val="24"/>
        </w:rPr>
        <w:t xml:space="preserve"> yang </w:t>
      </w:r>
      <w:proofErr w:type="spellStart"/>
      <w:r w:rsidRPr="000C1D6B">
        <w:rPr>
          <w:rFonts w:ascii="Times New Roman" w:hAnsi="Times New Roman"/>
          <w:sz w:val="24"/>
          <w:szCs w:val="24"/>
        </w:rPr>
        <w:t>menyatakan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bahwa</w:t>
      </w:r>
      <w:proofErr w:type="spellEnd"/>
      <w:r w:rsidRPr="000C1D6B">
        <w:rPr>
          <w:rFonts w:ascii="Times New Roman" w:hAnsi="Times New Roman"/>
          <w:sz w:val="24"/>
          <w:szCs w:val="24"/>
        </w:rPr>
        <w:t xml:space="preserve"> </w:t>
      </w:r>
      <w:proofErr w:type="spellStart"/>
      <w:r w:rsidR="000358A3" w:rsidRPr="000C1D6B">
        <w:rPr>
          <w:rFonts w:ascii="Times New Roman" w:hAnsi="Times New Roman"/>
          <w:sz w:val="24"/>
          <w:szCs w:val="24"/>
        </w:rPr>
        <w:t>adanya</w:t>
      </w:r>
      <w:proofErr w:type="spellEnd"/>
      <w:r w:rsidR="000358A3" w:rsidRPr="000C1D6B">
        <w:rPr>
          <w:rFonts w:ascii="Times New Roman" w:hAnsi="Times New Roman"/>
          <w:sz w:val="24"/>
          <w:szCs w:val="24"/>
        </w:rPr>
        <w:t xml:space="preserve"> </w:t>
      </w:r>
      <w:proofErr w:type="spellStart"/>
      <w:r w:rsidR="001E6F92" w:rsidRPr="000C1D6B">
        <w:rPr>
          <w:rFonts w:ascii="Times New Roman" w:hAnsi="Times New Roman"/>
          <w:sz w:val="24"/>
          <w:szCs w:val="24"/>
        </w:rPr>
        <w:t>pengaruh</w:t>
      </w:r>
      <w:proofErr w:type="spellEnd"/>
      <w:r w:rsidR="001E6F92" w:rsidRPr="000C1D6B">
        <w:rPr>
          <w:rFonts w:ascii="Times New Roman" w:hAnsi="Times New Roman"/>
          <w:sz w:val="24"/>
          <w:szCs w:val="24"/>
        </w:rPr>
        <w:t xml:space="preserve"> </w:t>
      </w:r>
      <w:proofErr w:type="spellStart"/>
      <w:r w:rsidR="001E6F92" w:rsidRPr="000C1D6B">
        <w:rPr>
          <w:rFonts w:ascii="Times New Roman" w:hAnsi="Times New Roman"/>
          <w:sz w:val="24"/>
          <w:szCs w:val="24"/>
        </w:rPr>
        <w:t>secara</w:t>
      </w:r>
      <w:proofErr w:type="spellEnd"/>
      <w:r w:rsidR="001E6F92" w:rsidRPr="000C1D6B">
        <w:rPr>
          <w:rFonts w:ascii="Times New Roman" w:hAnsi="Times New Roman"/>
          <w:sz w:val="24"/>
          <w:szCs w:val="24"/>
        </w:rPr>
        <w:t xml:space="preserve"> </w:t>
      </w:r>
      <w:proofErr w:type="spellStart"/>
      <w:r w:rsidR="001E6F92" w:rsidRPr="000C1D6B">
        <w:rPr>
          <w:rFonts w:ascii="Times New Roman" w:hAnsi="Times New Roman"/>
          <w:sz w:val="24"/>
          <w:szCs w:val="24"/>
        </w:rPr>
        <w:t>simultan</w:t>
      </w:r>
      <w:proofErr w:type="spellEnd"/>
      <w:r w:rsidR="001E6F92" w:rsidRPr="000C1D6B">
        <w:rPr>
          <w:rFonts w:ascii="Times New Roman" w:hAnsi="Times New Roman"/>
          <w:sz w:val="24"/>
          <w:szCs w:val="24"/>
        </w:rPr>
        <w:t xml:space="preserve"> </w:t>
      </w:r>
      <w:proofErr w:type="spellStart"/>
      <w:r w:rsidR="001E6F92" w:rsidRPr="000C1D6B">
        <w:rPr>
          <w:rFonts w:ascii="Times New Roman" w:hAnsi="Times New Roman"/>
          <w:sz w:val="24"/>
          <w:szCs w:val="24"/>
        </w:rPr>
        <w:t>antara</w:t>
      </w:r>
      <w:proofErr w:type="spellEnd"/>
      <w:r w:rsidR="001E6F92" w:rsidRPr="000C1D6B">
        <w:rPr>
          <w:rFonts w:ascii="Times New Roman" w:hAnsi="Times New Roman"/>
          <w:sz w:val="24"/>
          <w:szCs w:val="24"/>
        </w:rPr>
        <w:t xml:space="preserve"> </w:t>
      </w:r>
      <w:proofErr w:type="spellStart"/>
      <w:r w:rsidR="001E6F92" w:rsidRPr="000C1D6B">
        <w:rPr>
          <w:rFonts w:ascii="Times New Roman" w:hAnsi="Times New Roman"/>
          <w:sz w:val="24"/>
          <w:szCs w:val="24"/>
        </w:rPr>
        <w:t>religiusitas</w:t>
      </w:r>
      <w:proofErr w:type="spellEnd"/>
      <w:r w:rsidR="001E6F92" w:rsidRPr="000C1D6B">
        <w:rPr>
          <w:rFonts w:ascii="Times New Roman" w:hAnsi="Times New Roman"/>
          <w:sz w:val="24"/>
          <w:szCs w:val="24"/>
        </w:rPr>
        <w:t xml:space="preserve"> dan stress </w:t>
      </w:r>
      <w:proofErr w:type="spellStart"/>
      <w:r w:rsidR="001E6F92" w:rsidRPr="000C1D6B">
        <w:rPr>
          <w:rFonts w:ascii="Times New Roman" w:hAnsi="Times New Roman"/>
          <w:sz w:val="24"/>
          <w:szCs w:val="24"/>
        </w:rPr>
        <w:t>akademik</w:t>
      </w:r>
      <w:proofErr w:type="spellEnd"/>
      <w:r w:rsidR="001E6F92" w:rsidRPr="000C1D6B">
        <w:rPr>
          <w:rFonts w:ascii="Times New Roman" w:hAnsi="Times New Roman"/>
          <w:sz w:val="24"/>
          <w:szCs w:val="24"/>
        </w:rPr>
        <w:t xml:space="preserve"> </w:t>
      </w:r>
      <w:proofErr w:type="spellStart"/>
      <w:r w:rsidR="001E6F92" w:rsidRPr="000C1D6B">
        <w:rPr>
          <w:rFonts w:ascii="Times New Roman" w:hAnsi="Times New Roman"/>
          <w:sz w:val="24"/>
          <w:szCs w:val="24"/>
        </w:rPr>
        <w:t>terhadap</w:t>
      </w:r>
      <w:proofErr w:type="spellEnd"/>
      <w:r w:rsidR="001E6F92" w:rsidRPr="000C1D6B">
        <w:rPr>
          <w:rFonts w:ascii="Times New Roman" w:hAnsi="Times New Roman"/>
          <w:sz w:val="24"/>
          <w:szCs w:val="24"/>
        </w:rPr>
        <w:t xml:space="preserve"> </w:t>
      </w:r>
      <w:r w:rsidR="001E6F92" w:rsidRPr="000C1D6B">
        <w:rPr>
          <w:rFonts w:ascii="Times New Roman" w:hAnsi="Times New Roman"/>
          <w:i/>
          <w:iCs/>
          <w:sz w:val="24"/>
          <w:szCs w:val="24"/>
        </w:rPr>
        <w:t>psychological well-being</w:t>
      </w:r>
      <w:r w:rsidR="001E6F92" w:rsidRPr="000C1D6B">
        <w:rPr>
          <w:rFonts w:ascii="Times New Roman" w:hAnsi="Times New Roman"/>
          <w:sz w:val="24"/>
          <w:szCs w:val="24"/>
        </w:rPr>
        <w:t xml:space="preserve"> </w:t>
      </w:r>
      <w:proofErr w:type="spellStart"/>
      <w:r w:rsidR="001E6F92" w:rsidRPr="000C1D6B">
        <w:rPr>
          <w:rFonts w:ascii="Times New Roman" w:hAnsi="Times New Roman"/>
          <w:sz w:val="24"/>
          <w:szCs w:val="24"/>
        </w:rPr>
        <w:t>santri</w:t>
      </w:r>
      <w:proofErr w:type="spellEnd"/>
      <w:r w:rsidR="001E6F92" w:rsidRPr="000C1D6B">
        <w:rPr>
          <w:rFonts w:ascii="Times New Roman" w:hAnsi="Times New Roman"/>
          <w:sz w:val="24"/>
          <w:szCs w:val="24"/>
        </w:rPr>
        <w:t xml:space="preserve"> </w:t>
      </w:r>
      <w:proofErr w:type="spellStart"/>
      <w:r w:rsidR="001E6F92" w:rsidRPr="000C1D6B">
        <w:rPr>
          <w:rFonts w:ascii="Times New Roman" w:hAnsi="Times New Roman"/>
          <w:sz w:val="24"/>
          <w:szCs w:val="24"/>
        </w:rPr>
        <w:t>dengan</w:t>
      </w:r>
      <w:proofErr w:type="spellEnd"/>
      <w:r w:rsidR="001E6F92" w:rsidRPr="000C1D6B">
        <w:rPr>
          <w:rFonts w:ascii="Times New Roman" w:hAnsi="Times New Roman"/>
          <w:sz w:val="24"/>
          <w:szCs w:val="24"/>
        </w:rPr>
        <w:t xml:space="preserve"> </w:t>
      </w:r>
      <w:proofErr w:type="spellStart"/>
      <w:r w:rsidR="001E6F92" w:rsidRPr="000C1D6B">
        <w:rPr>
          <w:rFonts w:ascii="Times New Roman" w:hAnsi="Times New Roman"/>
          <w:sz w:val="24"/>
          <w:szCs w:val="24"/>
        </w:rPr>
        <w:t>besaran</w:t>
      </w:r>
      <w:proofErr w:type="spellEnd"/>
      <w:r w:rsidR="001E6F92" w:rsidRPr="000C1D6B">
        <w:rPr>
          <w:rFonts w:ascii="Times New Roman" w:hAnsi="Times New Roman"/>
          <w:sz w:val="24"/>
          <w:szCs w:val="24"/>
        </w:rPr>
        <w:t xml:space="preserve"> </w:t>
      </w:r>
      <w:proofErr w:type="spellStart"/>
      <w:r w:rsidR="001E6F92" w:rsidRPr="000C1D6B">
        <w:rPr>
          <w:rFonts w:ascii="Times New Roman" w:hAnsi="Times New Roman"/>
          <w:sz w:val="24"/>
          <w:szCs w:val="24"/>
        </w:rPr>
        <w:t>sumbangsi</w:t>
      </w:r>
      <w:proofErr w:type="spellEnd"/>
      <w:r w:rsidR="001E6F92" w:rsidRPr="000C1D6B">
        <w:rPr>
          <w:rFonts w:ascii="Times New Roman" w:hAnsi="Times New Roman"/>
          <w:sz w:val="24"/>
          <w:szCs w:val="24"/>
        </w:rPr>
        <w:t xml:space="preserve"> </w:t>
      </w:r>
      <w:proofErr w:type="spellStart"/>
      <w:r w:rsidR="001E6F92" w:rsidRPr="000C1D6B">
        <w:rPr>
          <w:rFonts w:ascii="Times New Roman" w:hAnsi="Times New Roman"/>
          <w:sz w:val="24"/>
          <w:szCs w:val="24"/>
        </w:rPr>
        <w:t>sebesar</w:t>
      </w:r>
      <w:proofErr w:type="spellEnd"/>
      <w:r w:rsidR="001E6F92" w:rsidRPr="000C1D6B">
        <w:rPr>
          <w:rFonts w:ascii="Times New Roman" w:hAnsi="Times New Roman"/>
          <w:sz w:val="24"/>
          <w:szCs w:val="24"/>
        </w:rPr>
        <w:t xml:space="preserve"> 59,2% </w:t>
      </w:r>
      <w:sdt>
        <w:sdtPr>
          <w:rPr>
            <w:rFonts w:ascii="Times New Roman" w:hAnsi="Times New Roman"/>
            <w:color w:val="000000"/>
            <w:sz w:val="24"/>
            <w:szCs w:val="24"/>
          </w:rPr>
          <w:tag w:val="MENDELEY_CITATION_v3_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"/>
          <w:id w:val="268133033"/>
          <w:placeholder>
            <w:docPart w:val="DefaultPlaceholder_-1854013440"/>
          </w:placeholder>
        </w:sdtPr>
        <w:sdtContent>
          <w:r w:rsidR="00B70E93" w:rsidRPr="000C1D6B">
            <w:rPr>
              <w:rFonts w:ascii="Times New Roman" w:hAnsi="Times New Roman"/>
              <w:color w:val="000000"/>
              <w:sz w:val="24"/>
              <w:szCs w:val="24"/>
            </w:rPr>
            <w:t>(</w:t>
          </w:r>
          <w:proofErr w:type="spellStart"/>
          <w:r w:rsidR="00B70E93" w:rsidRPr="000C1D6B">
            <w:rPr>
              <w:rFonts w:ascii="Times New Roman" w:hAnsi="Times New Roman"/>
              <w:color w:val="000000"/>
              <w:sz w:val="24"/>
              <w:szCs w:val="24"/>
            </w:rPr>
            <w:t>Rohayati</w:t>
          </w:r>
          <w:proofErr w:type="spellEnd"/>
          <w:r w:rsidR="00B70E93" w:rsidRPr="000C1D6B">
            <w:rPr>
              <w:rFonts w:ascii="Times New Roman" w:hAnsi="Times New Roman"/>
              <w:color w:val="000000"/>
              <w:sz w:val="24"/>
              <w:szCs w:val="24"/>
            </w:rPr>
            <w:t xml:space="preserve"> et al., 2022)</w:t>
          </w:r>
        </w:sdtContent>
      </w:sdt>
      <w:r w:rsidR="001E6F92" w:rsidRPr="000C1D6B">
        <w:rPr>
          <w:rFonts w:ascii="Times New Roman" w:hAnsi="Times New Roman"/>
          <w:sz w:val="24"/>
          <w:szCs w:val="24"/>
        </w:rPr>
        <w:t xml:space="preserve">. </w:t>
      </w:r>
      <w:proofErr w:type="spellStart"/>
      <w:r w:rsidR="00FE205B" w:rsidRPr="000C1D6B">
        <w:rPr>
          <w:rFonts w:ascii="Times New Roman" w:hAnsi="Times New Roman"/>
          <w:sz w:val="24"/>
          <w:szCs w:val="24"/>
        </w:rPr>
        <w:t>Sejalan</w:t>
      </w:r>
      <w:proofErr w:type="spellEnd"/>
      <w:r w:rsidR="00FE205B" w:rsidRPr="000C1D6B">
        <w:rPr>
          <w:rFonts w:ascii="Times New Roman" w:hAnsi="Times New Roman"/>
          <w:sz w:val="24"/>
          <w:szCs w:val="24"/>
        </w:rPr>
        <w:t xml:space="preserve"> </w:t>
      </w:r>
      <w:proofErr w:type="spellStart"/>
      <w:r w:rsidR="00FE205B" w:rsidRPr="000C1D6B">
        <w:rPr>
          <w:rFonts w:ascii="Times New Roman" w:hAnsi="Times New Roman"/>
          <w:sz w:val="24"/>
          <w:szCs w:val="24"/>
        </w:rPr>
        <w:t>dengan</w:t>
      </w:r>
      <w:proofErr w:type="spellEnd"/>
      <w:r w:rsidR="00FE205B" w:rsidRPr="000C1D6B">
        <w:rPr>
          <w:rFonts w:ascii="Times New Roman" w:hAnsi="Times New Roman"/>
          <w:sz w:val="24"/>
          <w:szCs w:val="24"/>
        </w:rPr>
        <w:t xml:space="preserve"> </w:t>
      </w:r>
      <w:proofErr w:type="spellStart"/>
      <w:r w:rsidR="00B0510E" w:rsidRPr="000C1D6B">
        <w:rPr>
          <w:rFonts w:ascii="Times New Roman" w:hAnsi="Times New Roman"/>
          <w:sz w:val="24"/>
          <w:szCs w:val="24"/>
        </w:rPr>
        <w:t>kajian</w:t>
      </w:r>
      <w:proofErr w:type="spellEnd"/>
      <w:r w:rsidR="00FE205B" w:rsidRPr="000C1D6B">
        <w:rPr>
          <w:rFonts w:ascii="Times New Roman" w:hAnsi="Times New Roman"/>
          <w:sz w:val="24"/>
          <w:szCs w:val="24"/>
        </w:rPr>
        <w:t xml:space="preserve"> yang </w:t>
      </w:r>
      <w:proofErr w:type="spellStart"/>
      <w:r w:rsidR="00FE205B" w:rsidRPr="000C1D6B">
        <w:rPr>
          <w:rFonts w:ascii="Times New Roman" w:hAnsi="Times New Roman"/>
          <w:sz w:val="24"/>
          <w:szCs w:val="24"/>
        </w:rPr>
        <w:t>dilakukan</w:t>
      </w:r>
      <w:proofErr w:type="spellEnd"/>
      <w:r w:rsidR="00FE205B" w:rsidRPr="000C1D6B">
        <w:rPr>
          <w:rFonts w:ascii="Times New Roman" w:hAnsi="Times New Roman"/>
          <w:sz w:val="24"/>
          <w:szCs w:val="24"/>
        </w:rPr>
        <w:t xml:space="preserve"> oleh</w:t>
      </w:r>
      <w:r w:rsidR="00DB5D7A" w:rsidRPr="000C1D6B">
        <w:rPr>
          <w:rFonts w:ascii="Times New Roman" w:hAnsi="Times New Roman"/>
          <w:sz w:val="24"/>
          <w:szCs w:val="24"/>
        </w:rPr>
        <w:t xml:space="preserve"> </w:t>
      </w:r>
      <w:sdt>
        <w:sdtPr>
          <w:rPr>
            <w:rFonts w:ascii="Times New Roman" w:hAnsi="Times New Roman"/>
            <w:color w:val="000000"/>
            <w:sz w:val="24"/>
            <w:szCs w:val="24"/>
          </w:rPr>
          <w:tag w:val="MENDELEY_CITATION_v3_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"/>
          <w:id w:val="-749889991"/>
          <w:placeholder>
            <w:docPart w:val="DefaultPlaceholder_-1854013440"/>
          </w:placeholder>
        </w:sdtPr>
        <w:sdtContent>
          <w:r w:rsidR="00B70E93" w:rsidRPr="000C1D6B">
            <w:rPr>
              <w:rFonts w:ascii="Times New Roman" w:hAnsi="Times New Roman"/>
              <w:color w:val="000000"/>
              <w:sz w:val="24"/>
              <w:szCs w:val="24"/>
            </w:rPr>
            <w:t>(</w:t>
          </w:r>
          <w:proofErr w:type="spellStart"/>
          <w:r w:rsidR="00B70E93" w:rsidRPr="000C1D6B">
            <w:rPr>
              <w:rFonts w:ascii="Times New Roman" w:hAnsi="Times New Roman"/>
              <w:color w:val="000000"/>
              <w:sz w:val="24"/>
              <w:szCs w:val="24"/>
            </w:rPr>
            <w:t>Hertinjung</w:t>
          </w:r>
          <w:proofErr w:type="spellEnd"/>
          <w:r w:rsidR="00B70E93" w:rsidRPr="000C1D6B">
            <w:rPr>
              <w:rFonts w:ascii="Times New Roman" w:hAnsi="Times New Roman"/>
              <w:color w:val="000000"/>
              <w:sz w:val="24"/>
              <w:szCs w:val="24"/>
            </w:rPr>
            <w:t xml:space="preserve"> et al., 2022)</w:t>
          </w:r>
        </w:sdtContent>
      </w:sdt>
      <w:r w:rsidR="00DB5D7A" w:rsidRPr="000C1D6B">
        <w:rPr>
          <w:rFonts w:ascii="Times New Roman" w:hAnsi="Times New Roman"/>
          <w:sz w:val="24"/>
          <w:szCs w:val="24"/>
        </w:rPr>
        <w:t xml:space="preserve"> </w:t>
      </w:r>
      <w:proofErr w:type="spellStart"/>
      <w:r w:rsidR="00DB5D7A" w:rsidRPr="000C1D6B">
        <w:rPr>
          <w:rFonts w:ascii="Times New Roman" w:hAnsi="Times New Roman"/>
          <w:sz w:val="24"/>
          <w:szCs w:val="24"/>
        </w:rPr>
        <w:t>menunjukkan</w:t>
      </w:r>
      <w:proofErr w:type="spellEnd"/>
      <w:r w:rsidR="00DB5D7A" w:rsidRPr="000C1D6B">
        <w:rPr>
          <w:rFonts w:ascii="Times New Roman" w:hAnsi="Times New Roman"/>
          <w:sz w:val="24"/>
          <w:szCs w:val="24"/>
        </w:rPr>
        <w:t xml:space="preserve"> </w:t>
      </w:r>
      <w:proofErr w:type="spellStart"/>
      <w:r w:rsidR="00DB5D7A" w:rsidRPr="000C1D6B">
        <w:rPr>
          <w:rFonts w:ascii="Times New Roman" w:hAnsi="Times New Roman"/>
          <w:sz w:val="24"/>
          <w:szCs w:val="24"/>
        </w:rPr>
        <w:t>adanya</w:t>
      </w:r>
      <w:proofErr w:type="spellEnd"/>
      <w:r w:rsidR="00DB5D7A" w:rsidRPr="000C1D6B">
        <w:rPr>
          <w:rFonts w:ascii="Times New Roman" w:hAnsi="Times New Roman"/>
          <w:sz w:val="24"/>
          <w:szCs w:val="24"/>
        </w:rPr>
        <w:t xml:space="preserve"> </w:t>
      </w:r>
      <w:proofErr w:type="spellStart"/>
      <w:r w:rsidR="00DB5D7A" w:rsidRPr="000C1D6B">
        <w:rPr>
          <w:rFonts w:ascii="Times New Roman" w:hAnsi="Times New Roman"/>
          <w:sz w:val="24"/>
          <w:szCs w:val="24"/>
        </w:rPr>
        <w:t>hubungan</w:t>
      </w:r>
      <w:proofErr w:type="spellEnd"/>
      <w:r w:rsidR="00DB5D7A" w:rsidRPr="000C1D6B">
        <w:rPr>
          <w:rFonts w:ascii="Times New Roman" w:hAnsi="Times New Roman"/>
          <w:sz w:val="24"/>
          <w:szCs w:val="24"/>
        </w:rPr>
        <w:t xml:space="preserve"> </w:t>
      </w:r>
      <w:proofErr w:type="spellStart"/>
      <w:r w:rsidR="00DB5D7A" w:rsidRPr="000C1D6B">
        <w:rPr>
          <w:rFonts w:ascii="Times New Roman" w:hAnsi="Times New Roman"/>
          <w:sz w:val="24"/>
          <w:szCs w:val="24"/>
        </w:rPr>
        <w:t>positif</w:t>
      </w:r>
      <w:proofErr w:type="spellEnd"/>
      <w:r w:rsidR="00DB5D7A" w:rsidRPr="000C1D6B">
        <w:rPr>
          <w:rFonts w:ascii="Times New Roman" w:hAnsi="Times New Roman"/>
          <w:sz w:val="24"/>
          <w:szCs w:val="24"/>
        </w:rPr>
        <w:t xml:space="preserve"> </w:t>
      </w:r>
      <w:proofErr w:type="spellStart"/>
      <w:r w:rsidR="00DB5D7A" w:rsidRPr="000C1D6B">
        <w:rPr>
          <w:rFonts w:ascii="Times New Roman" w:hAnsi="Times New Roman"/>
          <w:sz w:val="24"/>
          <w:szCs w:val="24"/>
        </w:rPr>
        <w:t>antara</w:t>
      </w:r>
      <w:proofErr w:type="spellEnd"/>
      <w:r w:rsidR="00DB5D7A" w:rsidRPr="000C1D6B">
        <w:rPr>
          <w:rFonts w:ascii="Times New Roman" w:hAnsi="Times New Roman"/>
          <w:sz w:val="24"/>
          <w:szCs w:val="24"/>
        </w:rPr>
        <w:t xml:space="preserve"> </w:t>
      </w:r>
      <w:proofErr w:type="spellStart"/>
      <w:r w:rsidR="00DB5D7A" w:rsidRPr="000C1D6B">
        <w:rPr>
          <w:rFonts w:ascii="Times New Roman" w:hAnsi="Times New Roman"/>
          <w:sz w:val="24"/>
          <w:szCs w:val="24"/>
        </w:rPr>
        <w:t>r</w:t>
      </w:r>
      <w:r w:rsidR="00E71858" w:rsidRPr="000C1D6B">
        <w:rPr>
          <w:rFonts w:ascii="Times New Roman" w:hAnsi="Times New Roman"/>
          <w:sz w:val="24"/>
          <w:szCs w:val="24"/>
        </w:rPr>
        <w:t>esiliensi</w:t>
      </w:r>
      <w:proofErr w:type="spellEnd"/>
      <w:r w:rsidR="00E71858" w:rsidRPr="000C1D6B">
        <w:rPr>
          <w:rFonts w:ascii="Times New Roman" w:hAnsi="Times New Roman"/>
          <w:sz w:val="24"/>
          <w:szCs w:val="24"/>
        </w:rPr>
        <w:t xml:space="preserve"> dan rasa </w:t>
      </w:r>
      <w:proofErr w:type="spellStart"/>
      <w:r w:rsidR="00E71858" w:rsidRPr="000C1D6B">
        <w:rPr>
          <w:rFonts w:ascii="Times New Roman" w:hAnsi="Times New Roman"/>
          <w:sz w:val="24"/>
          <w:szCs w:val="24"/>
        </w:rPr>
        <w:t>syukur</w:t>
      </w:r>
      <w:proofErr w:type="spellEnd"/>
      <w:r w:rsidR="00E71858" w:rsidRPr="000C1D6B">
        <w:rPr>
          <w:rFonts w:ascii="Times New Roman" w:hAnsi="Times New Roman"/>
          <w:sz w:val="24"/>
          <w:szCs w:val="24"/>
        </w:rPr>
        <w:t xml:space="preserve"> </w:t>
      </w:r>
      <w:proofErr w:type="spellStart"/>
      <w:r w:rsidR="00DB5D7A" w:rsidRPr="000C1D6B">
        <w:rPr>
          <w:rFonts w:ascii="Times New Roman" w:hAnsi="Times New Roman"/>
          <w:sz w:val="24"/>
          <w:szCs w:val="24"/>
        </w:rPr>
        <w:t>terhadap</w:t>
      </w:r>
      <w:proofErr w:type="spellEnd"/>
      <w:r w:rsidR="00DB5D7A" w:rsidRPr="000C1D6B">
        <w:rPr>
          <w:rFonts w:ascii="Times New Roman" w:hAnsi="Times New Roman"/>
          <w:sz w:val="24"/>
          <w:szCs w:val="24"/>
        </w:rPr>
        <w:t xml:space="preserve"> </w:t>
      </w:r>
      <w:proofErr w:type="spellStart"/>
      <w:r w:rsidR="00DB5D7A" w:rsidRPr="000C1D6B">
        <w:rPr>
          <w:rFonts w:ascii="Times New Roman" w:hAnsi="Times New Roman"/>
          <w:sz w:val="24"/>
          <w:szCs w:val="24"/>
        </w:rPr>
        <w:t>kesejateraan</w:t>
      </w:r>
      <w:proofErr w:type="spellEnd"/>
      <w:r w:rsidR="00DB5D7A" w:rsidRPr="000C1D6B">
        <w:rPr>
          <w:rFonts w:ascii="Times New Roman" w:hAnsi="Times New Roman"/>
          <w:sz w:val="24"/>
          <w:szCs w:val="24"/>
        </w:rPr>
        <w:t xml:space="preserve"> </w:t>
      </w:r>
      <w:proofErr w:type="spellStart"/>
      <w:r w:rsidR="00DB5D7A" w:rsidRPr="000C1D6B">
        <w:rPr>
          <w:rFonts w:ascii="Times New Roman" w:hAnsi="Times New Roman"/>
          <w:sz w:val="24"/>
          <w:szCs w:val="24"/>
        </w:rPr>
        <w:t>psikologis</w:t>
      </w:r>
      <w:proofErr w:type="spellEnd"/>
      <w:r w:rsidR="00DB5D7A" w:rsidRPr="000C1D6B">
        <w:rPr>
          <w:rFonts w:ascii="Times New Roman" w:hAnsi="Times New Roman"/>
          <w:sz w:val="24"/>
          <w:szCs w:val="24"/>
        </w:rPr>
        <w:t xml:space="preserve"> </w:t>
      </w:r>
      <w:proofErr w:type="spellStart"/>
      <w:r w:rsidR="00DB5D7A" w:rsidRPr="000C1D6B">
        <w:rPr>
          <w:rFonts w:ascii="Times New Roman" w:hAnsi="Times New Roman"/>
          <w:sz w:val="24"/>
          <w:szCs w:val="24"/>
        </w:rPr>
        <w:t>remaja</w:t>
      </w:r>
      <w:proofErr w:type="spellEnd"/>
      <w:r w:rsidR="00DB5D7A" w:rsidRPr="000C1D6B">
        <w:rPr>
          <w:rFonts w:ascii="Times New Roman" w:hAnsi="Times New Roman"/>
          <w:sz w:val="24"/>
          <w:szCs w:val="24"/>
        </w:rPr>
        <w:t xml:space="preserve"> SMA/SMK di Surakarta </w:t>
      </w:r>
      <w:proofErr w:type="spellStart"/>
      <w:r w:rsidR="00DB5D7A" w:rsidRPr="000C1D6B">
        <w:rPr>
          <w:rFonts w:ascii="Times New Roman" w:hAnsi="Times New Roman"/>
          <w:sz w:val="24"/>
          <w:szCs w:val="24"/>
        </w:rPr>
        <w:t>selama</w:t>
      </w:r>
      <w:proofErr w:type="spellEnd"/>
      <w:r w:rsidR="00DB5D7A" w:rsidRPr="000C1D6B">
        <w:rPr>
          <w:rFonts w:ascii="Times New Roman" w:hAnsi="Times New Roman"/>
          <w:sz w:val="24"/>
          <w:szCs w:val="24"/>
        </w:rPr>
        <w:t xml:space="preserve"> </w:t>
      </w:r>
      <w:proofErr w:type="spellStart"/>
      <w:r w:rsidR="00DB5D7A" w:rsidRPr="000C1D6B">
        <w:rPr>
          <w:rFonts w:ascii="Times New Roman" w:hAnsi="Times New Roman"/>
          <w:sz w:val="24"/>
          <w:szCs w:val="24"/>
        </w:rPr>
        <w:t>pandemi</w:t>
      </w:r>
      <w:proofErr w:type="spellEnd"/>
      <w:r w:rsidR="00DB5D7A" w:rsidRPr="000C1D6B">
        <w:rPr>
          <w:rFonts w:ascii="Times New Roman" w:hAnsi="Times New Roman"/>
          <w:sz w:val="24"/>
          <w:szCs w:val="24"/>
        </w:rPr>
        <w:t xml:space="preserve"> Covid-19, </w:t>
      </w:r>
      <w:proofErr w:type="spellStart"/>
      <w:r w:rsidR="00DB5D7A" w:rsidRPr="000C1D6B">
        <w:rPr>
          <w:rFonts w:ascii="Times New Roman" w:hAnsi="Times New Roman"/>
          <w:sz w:val="24"/>
          <w:szCs w:val="24"/>
        </w:rPr>
        <w:t>dengan</w:t>
      </w:r>
      <w:proofErr w:type="spellEnd"/>
      <w:r w:rsidR="00DB5D7A" w:rsidRPr="000C1D6B">
        <w:rPr>
          <w:rFonts w:ascii="Times New Roman" w:hAnsi="Times New Roman"/>
          <w:sz w:val="24"/>
          <w:szCs w:val="24"/>
        </w:rPr>
        <w:t xml:space="preserve"> </w:t>
      </w:r>
      <w:proofErr w:type="spellStart"/>
      <w:r w:rsidR="00DB5D7A" w:rsidRPr="000C1D6B">
        <w:rPr>
          <w:rFonts w:ascii="Times New Roman" w:hAnsi="Times New Roman"/>
          <w:sz w:val="24"/>
          <w:szCs w:val="24"/>
        </w:rPr>
        <w:t>memberikan</w:t>
      </w:r>
      <w:proofErr w:type="spellEnd"/>
      <w:r w:rsidR="00DB5D7A" w:rsidRPr="000C1D6B">
        <w:rPr>
          <w:rFonts w:ascii="Times New Roman" w:hAnsi="Times New Roman"/>
          <w:sz w:val="24"/>
          <w:szCs w:val="24"/>
        </w:rPr>
        <w:t xml:space="preserve"> </w:t>
      </w:r>
      <w:proofErr w:type="spellStart"/>
      <w:r w:rsidR="00DB5D7A" w:rsidRPr="000C1D6B">
        <w:rPr>
          <w:rFonts w:ascii="Times New Roman" w:hAnsi="Times New Roman"/>
          <w:sz w:val="24"/>
          <w:szCs w:val="24"/>
        </w:rPr>
        <w:t>kontribusi</w:t>
      </w:r>
      <w:proofErr w:type="spellEnd"/>
      <w:r w:rsidR="00DB5D7A" w:rsidRPr="000C1D6B">
        <w:rPr>
          <w:rFonts w:ascii="Times New Roman" w:hAnsi="Times New Roman"/>
          <w:sz w:val="24"/>
          <w:szCs w:val="24"/>
        </w:rPr>
        <w:t xml:space="preserve"> </w:t>
      </w:r>
      <w:proofErr w:type="spellStart"/>
      <w:r w:rsidR="00DB5D7A" w:rsidRPr="000C1D6B">
        <w:rPr>
          <w:rFonts w:ascii="Times New Roman" w:hAnsi="Times New Roman"/>
          <w:sz w:val="24"/>
          <w:szCs w:val="24"/>
        </w:rPr>
        <w:t>sebesar</w:t>
      </w:r>
      <w:proofErr w:type="spellEnd"/>
      <w:r w:rsidR="00DB5D7A" w:rsidRPr="000C1D6B">
        <w:rPr>
          <w:rFonts w:ascii="Times New Roman" w:hAnsi="Times New Roman"/>
          <w:sz w:val="24"/>
          <w:szCs w:val="24"/>
        </w:rPr>
        <w:t xml:space="preserve"> 56,6%. </w:t>
      </w:r>
    </w:p>
    <w:p w14:paraId="186F8293" w14:textId="7D271A0E" w:rsidR="009158D3" w:rsidRPr="000C1D6B" w:rsidRDefault="00C56FDC" w:rsidP="00F76CA2">
      <w:pPr>
        <w:spacing w:after="0" w:line="240" w:lineRule="auto"/>
        <w:ind w:firstLine="720"/>
        <w:jc w:val="both"/>
        <w:rPr>
          <w:rFonts w:ascii="Times New Roman" w:hAnsi="Times New Roman"/>
          <w:sz w:val="24"/>
          <w:szCs w:val="24"/>
        </w:rPr>
      </w:pPr>
      <w:proofErr w:type="spellStart"/>
      <w:r w:rsidRPr="000C1D6B">
        <w:rPr>
          <w:rFonts w:ascii="Times New Roman" w:hAnsi="Times New Roman"/>
          <w:sz w:val="24"/>
          <w:szCs w:val="24"/>
        </w:rPr>
        <w:lastRenderedPageBreak/>
        <w:t>Berdasarkan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teori</w:t>
      </w:r>
      <w:proofErr w:type="spellEnd"/>
      <w:r w:rsidRPr="000C1D6B">
        <w:rPr>
          <w:rFonts w:ascii="Times New Roman" w:hAnsi="Times New Roman"/>
          <w:sz w:val="24"/>
          <w:szCs w:val="24"/>
        </w:rPr>
        <w:t xml:space="preserve"> Kohlberg, </w:t>
      </w:r>
      <w:proofErr w:type="spellStart"/>
      <w:r w:rsidRPr="000C1D6B">
        <w:rPr>
          <w:rFonts w:ascii="Times New Roman" w:hAnsi="Times New Roman"/>
          <w:sz w:val="24"/>
          <w:szCs w:val="24"/>
        </w:rPr>
        <w:t>remaja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berada</w:t>
      </w:r>
      <w:proofErr w:type="spellEnd"/>
      <w:r w:rsidRPr="000C1D6B">
        <w:rPr>
          <w:rFonts w:ascii="Times New Roman" w:hAnsi="Times New Roman"/>
          <w:sz w:val="24"/>
          <w:szCs w:val="24"/>
        </w:rPr>
        <w:t xml:space="preserve"> pada </w:t>
      </w:r>
      <w:proofErr w:type="spellStart"/>
      <w:r w:rsidRPr="000C1D6B">
        <w:rPr>
          <w:rFonts w:ascii="Times New Roman" w:hAnsi="Times New Roman"/>
          <w:sz w:val="24"/>
          <w:szCs w:val="24"/>
        </w:rPr>
        <w:t>tahap</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perkembangan</w:t>
      </w:r>
      <w:proofErr w:type="spellEnd"/>
      <w:r w:rsidRPr="000C1D6B">
        <w:rPr>
          <w:rFonts w:ascii="Times New Roman" w:hAnsi="Times New Roman"/>
          <w:sz w:val="24"/>
          <w:szCs w:val="24"/>
        </w:rPr>
        <w:t xml:space="preserve"> moral </w:t>
      </w:r>
      <w:proofErr w:type="spellStart"/>
      <w:r w:rsidRPr="000C1D6B">
        <w:rPr>
          <w:rFonts w:ascii="Times New Roman" w:hAnsi="Times New Roman"/>
          <w:sz w:val="24"/>
          <w:szCs w:val="24"/>
        </w:rPr>
        <w:t>konvensional</w:t>
      </w:r>
      <w:proofErr w:type="spellEnd"/>
      <w:r w:rsidRPr="000C1D6B">
        <w:rPr>
          <w:rFonts w:ascii="Times New Roman" w:hAnsi="Times New Roman"/>
          <w:sz w:val="24"/>
          <w:szCs w:val="24"/>
        </w:rPr>
        <w:t xml:space="preserve"> yang </w:t>
      </w:r>
      <w:proofErr w:type="spellStart"/>
      <w:r w:rsidRPr="000C1D6B">
        <w:rPr>
          <w:rFonts w:ascii="Times New Roman" w:hAnsi="Times New Roman"/>
          <w:sz w:val="24"/>
          <w:szCs w:val="24"/>
        </w:rPr>
        <w:t>mencakup</w:t>
      </w:r>
      <w:proofErr w:type="spellEnd"/>
      <w:r w:rsidRPr="000C1D6B">
        <w:rPr>
          <w:rFonts w:ascii="Times New Roman" w:hAnsi="Times New Roman"/>
          <w:sz w:val="24"/>
          <w:szCs w:val="24"/>
        </w:rPr>
        <w:t xml:space="preserve"> pada </w:t>
      </w:r>
      <w:proofErr w:type="spellStart"/>
      <w:r w:rsidRPr="000C1D6B">
        <w:rPr>
          <w:rFonts w:ascii="Times New Roman" w:hAnsi="Times New Roman"/>
          <w:sz w:val="24"/>
          <w:szCs w:val="24"/>
        </w:rPr>
        <w:t>pengenalan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konsep-konsep</w:t>
      </w:r>
      <w:proofErr w:type="spellEnd"/>
      <w:r w:rsidRPr="000C1D6B">
        <w:rPr>
          <w:rFonts w:ascii="Times New Roman" w:hAnsi="Times New Roman"/>
          <w:sz w:val="24"/>
          <w:szCs w:val="24"/>
        </w:rPr>
        <w:t xml:space="preserve"> moral </w:t>
      </w:r>
      <w:proofErr w:type="spellStart"/>
      <w:proofErr w:type="gramStart"/>
      <w:r w:rsidRPr="000C1D6B">
        <w:rPr>
          <w:rFonts w:ascii="Times New Roman" w:hAnsi="Times New Roman"/>
          <w:sz w:val="24"/>
          <w:szCs w:val="24"/>
        </w:rPr>
        <w:t>seperti</w:t>
      </w:r>
      <w:proofErr w:type="spellEnd"/>
      <w:r w:rsidRPr="000C1D6B">
        <w:rPr>
          <w:rFonts w:ascii="Times New Roman" w:hAnsi="Times New Roman"/>
          <w:sz w:val="24"/>
          <w:szCs w:val="24"/>
        </w:rPr>
        <w:t xml:space="preserve"> :</w:t>
      </w:r>
      <w:proofErr w:type="gramEnd"/>
      <w:r w:rsidRPr="000C1D6B">
        <w:rPr>
          <w:rFonts w:ascii="Times New Roman" w:hAnsi="Times New Roman"/>
          <w:sz w:val="24"/>
          <w:szCs w:val="24"/>
        </w:rPr>
        <w:t xml:space="preserve"> </w:t>
      </w:r>
      <w:proofErr w:type="spellStart"/>
      <w:r w:rsidRPr="000C1D6B">
        <w:rPr>
          <w:rFonts w:ascii="Times New Roman" w:hAnsi="Times New Roman"/>
          <w:sz w:val="24"/>
          <w:szCs w:val="24"/>
        </w:rPr>
        <w:t>kedisiplinan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kesopanan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kejujuran</w:t>
      </w:r>
      <w:proofErr w:type="spellEnd"/>
      <w:r w:rsidRPr="000C1D6B">
        <w:rPr>
          <w:rFonts w:ascii="Times New Roman" w:hAnsi="Times New Roman"/>
          <w:sz w:val="24"/>
          <w:szCs w:val="24"/>
        </w:rPr>
        <w:t xml:space="preserve"> dan </w:t>
      </w:r>
      <w:proofErr w:type="spellStart"/>
      <w:r w:rsidRPr="000C1D6B">
        <w:rPr>
          <w:rFonts w:ascii="Times New Roman" w:hAnsi="Times New Roman"/>
          <w:sz w:val="24"/>
          <w:szCs w:val="24"/>
        </w:rPr>
        <w:t>sebagainya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Idealnya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remaja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sudah</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memiliki</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kemampuan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untuk</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menentukan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prinsip-prinsip</w:t>
      </w:r>
      <w:proofErr w:type="spellEnd"/>
      <w:r w:rsidRPr="000C1D6B">
        <w:rPr>
          <w:rFonts w:ascii="Times New Roman" w:hAnsi="Times New Roman"/>
          <w:sz w:val="24"/>
          <w:szCs w:val="24"/>
        </w:rPr>
        <w:t xml:space="preserve"> moral </w:t>
      </w:r>
      <w:proofErr w:type="spellStart"/>
      <w:r w:rsidRPr="000C1D6B">
        <w:rPr>
          <w:rFonts w:ascii="Times New Roman" w:hAnsi="Times New Roman"/>
          <w:sz w:val="24"/>
          <w:szCs w:val="24"/>
        </w:rPr>
        <w:t>berdasarkan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pertimbangan</w:t>
      </w:r>
      <w:proofErr w:type="spellEnd"/>
      <w:r w:rsidRPr="000C1D6B">
        <w:rPr>
          <w:rFonts w:ascii="Times New Roman" w:hAnsi="Times New Roman"/>
          <w:sz w:val="24"/>
          <w:szCs w:val="24"/>
        </w:rPr>
        <w:t xml:space="preserve"> dan </w:t>
      </w:r>
      <w:proofErr w:type="spellStart"/>
      <w:r w:rsidRPr="000C1D6B">
        <w:rPr>
          <w:rFonts w:ascii="Times New Roman" w:hAnsi="Times New Roman"/>
          <w:sz w:val="24"/>
          <w:szCs w:val="24"/>
        </w:rPr>
        <w:t>penalarannya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secara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mandiri</w:t>
      </w:r>
      <w:proofErr w:type="spellEnd"/>
      <w:r w:rsidRPr="000C1D6B">
        <w:rPr>
          <w:rFonts w:ascii="Times New Roman" w:hAnsi="Times New Roman"/>
          <w:sz w:val="24"/>
          <w:szCs w:val="24"/>
        </w:rPr>
        <w:t xml:space="preserve"> </w:t>
      </w:r>
      <w:sdt>
        <w:sdtPr>
          <w:rPr>
            <w:rFonts w:ascii="Times New Roman" w:hAnsi="Times New Roman"/>
            <w:color w:val="000000"/>
            <w:sz w:val="24"/>
            <w:szCs w:val="24"/>
          </w:rPr>
          <w:tag w:val="MENDELEY_CITATION_v3_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"/>
          <w:id w:val="-1743330031"/>
          <w:placeholder>
            <w:docPart w:val="DefaultPlaceholder_-1854013440"/>
          </w:placeholder>
        </w:sdtPr>
        <w:sdtContent>
          <w:r w:rsidR="00B70E93" w:rsidRPr="000C1D6B">
            <w:rPr>
              <w:rFonts w:ascii="Times New Roman" w:hAnsi="Times New Roman"/>
              <w:color w:val="000000"/>
              <w:sz w:val="24"/>
              <w:szCs w:val="24"/>
            </w:rPr>
            <w:t>(</w:t>
          </w:r>
          <w:proofErr w:type="spellStart"/>
          <w:r w:rsidR="00B70E93" w:rsidRPr="000C1D6B">
            <w:rPr>
              <w:rFonts w:ascii="Times New Roman" w:hAnsi="Times New Roman"/>
              <w:color w:val="000000"/>
              <w:sz w:val="24"/>
              <w:szCs w:val="24"/>
            </w:rPr>
            <w:t>Yunita</w:t>
          </w:r>
          <w:proofErr w:type="spellEnd"/>
          <w:r w:rsidR="00B70E93" w:rsidRPr="000C1D6B">
            <w:rPr>
              <w:rFonts w:ascii="Times New Roman" w:hAnsi="Times New Roman"/>
              <w:color w:val="000000"/>
              <w:sz w:val="24"/>
              <w:szCs w:val="24"/>
            </w:rPr>
            <w:t xml:space="preserve"> et al., 2023)</w:t>
          </w:r>
        </w:sdtContent>
      </w:sdt>
      <w:r w:rsidRPr="000C1D6B">
        <w:rPr>
          <w:rFonts w:ascii="Times New Roman" w:hAnsi="Times New Roman"/>
          <w:sz w:val="24"/>
          <w:szCs w:val="24"/>
        </w:rPr>
        <w:t xml:space="preserve">. Pada </w:t>
      </w:r>
      <w:proofErr w:type="spellStart"/>
      <w:r w:rsidRPr="000C1D6B">
        <w:rPr>
          <w:rFonts w:ascii="Times New Roman" w:hAnsi="Times New Roman"/>
          <w:sz w:val="24"/>
          <w:szCs w:val="24"/>
        </w:rPr>
        <w:t>penelitian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ini</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kategorisasi</w:t>
      </w:r>
      <w:proofErr w:type="spellEnd"/>
      <w:r w:rsidRPr="000C1D6B">
        <w:rPr>
          <w:rFonts w:ascii="Times New Roman" w:hAnsi="Times New Roman"/>
          <w:sz w:val="24"/>
          <w:szCs w:val="24"/>
        </w:rPr>
        <w:t xml:space="preserve"> </w:t>
      </w:r>
      <w:r w:rsidRPr="000C1D6B">
        <w:rPr>
          <w:rFonts w:ascii="Times New Roman" w:hAnsi="Times New Roman"/>
          <w:i/>
          <w:iCs/>
          <w:sz w:val="24"/>
          <w:szCs w:val="24"/>
        </w:rPr>
        <w:t>psychological well-being</w:t>
      </w:r>
      <w:r w:rsidRPr="000C1D6B">
        <w:rPr>
          <w:rFonts w:ascii="Times New Roman" w:hAnsi="Times New Roman"/>
          <w:sz w:val="24"/>
          <w:szCs w:val="24"/>
        </w:rPr>
        <w:t xml:space="preserve"> pada </w:t>
      </w:r>
      <w:proofErr w:type="spellStart"/>
      <w:r w:rsidRPr="000C1D6B">
        <w:rPr>
          <w:rFonts w:ascii="Times New Roman" w:hAnsi="Times New Roman"/>
          <w:sz w:val="24"/>
          <w:szCs w:val="24"/>
        </w:rPr>
        <w:t>santri</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berada</w:t>
      </w:r>
      <w:proofErr w:type="spellEnd"/>
      <w:r w:rsidRPr="000C1D6B">
        <w:rPr>
          <w:rFonts w:ascii="Times New Roman" w:hAnsi="Times New Roman"/>
          <w:sz w:val="24"/>
          <w:szCs w:val="24"/>
        </w:rPr>
        <w:t xml:space="preserve"> pada </w:t>
      </w:r>
      <w:proofErr w:type="spellStart"/>
      <w:r w:rsidRPr="000C1D6B">
        <w:rPr>
          <w:rFonts w:ascii="Times New Roman" w:hAnsi="Times New Roman"/>
          <w:sz w:val="24"/>
          <w:szCs w:val="24"/>
        </w:rPr>
        <w:t>tingkatan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sedang</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kearah</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tinggi</w:t>
      </w:r>
      <w:proofErr w:type="spellEnd"/>
      <w:r w:rsidRPr="000C1D6B">
        <w:rPr>
          <w:rFonts w:ascii="Times New Roman" w:hAnsi="Times New Roman"/>
          <w:sz w:val="24"/>
          <w:szCs w:val="24"/>
        </w:rPr>
        <w:t xml:space="preserve"> (40% - 71%) </w:t>
      </w:r>
      <w:proofErr w:type="spellStart"/>
      <w:r w:rsidRPr="000C1D6B">
        <w:rPr>
          <w:rFonts w:ascii="Times New Roman" w:hAnsi="Times New Roman"/>
          <w:sz w:val="24"/>
          <w:szCs w:val="24"/>
        </w:rPr>
        <w:t>dari</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jumlah</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responden</w:t>
      </w:r>
      <w:proofErr w:type="spellEnd"/>
      <w:r w:rsidRPr="000C1D6B">
        <w:rPr>
          <w:rFonts w:ascii="Times New Roman" w:hAnsi="Times New Roman"/>
          <w:sz w:val="24"/>
          <w:szCs w:val="24"/>
        </w:rPr>
        <w:t xml:space="preserve">. </w:t>
      </w:r>
      <w:proofErr w:type="spellStart"/>
      <w:r w:rsidR="00F036EA" w:rsidRPr="000C1D6B">
        <w:rPr>
          <w:rFonts w:ascii="Times New Roman" w:hAnsi="Times New Roman"/>
          <w:sz w:val="24"/>
          <w:szCs w:val="24"/>
        </w:rPr>
        <w:t>Banyaknya</w:t>
      </w:r>
      <w:proofErr w:type="spellEnd"/>
      <w:r w:rsidR="00F036EA" w:rsidRPr="000C1D6B">
        <w:rPr>
          <w:rFonts w:ascii="Times New Roman" w:hAnsi="Times New Roman"/>
          <w:sz w:val="24"/>
          <w:szCs w:val="24"/>
        </w:rPr>
        <w:t xml:space="preserve"> </w:t>
      </w:r>
      <w:proofErr w:type="spellStart"/>
      <w:r w:rsidR="00F036EA" w:rsidRPr="000C1D6B">
        <w:rPr>
          <w:rFonts w:ascii="Times New Roman" w:hAnsi="Times New Roman"/>
          <w:sz w:val="24"/>
          <w:szCs w:val="24"/>
        </w:rPr>
        <w:t>responden</w:t>
      </w:r>
      <w:proofErr w:type="spellEnd"/>
      <w:r w:rsidR="00F036EA" w:rsidRPr="000C1D6B">
        <w:rPr>
          <w:rFonts w:ascii="Times New Roman" w:hAnsi="Times New Roman"/>
          <w:sz w:val="24"/>
          <w:szCs w:val="24"/>
        </w:rPr>
        <w:t xml:space="preserve"> yang </w:t>
      </w:r>
      <w:proofErr w:type="spellStart"/>
      <w:r w:rsidR="00B0510E" w:rsidRPr="000C1D6B">
        <w:rPr>
          <w:rFonts w:ascii="Times New Roman" w:hAnsi="Times New Roman"/>
          <w:sz w:val="24"/>
          <w:szCs w:val="24"/>
        </w:rPr>
        <w:t>tergolong</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dalam</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rentang</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dari</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kategori</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sedang</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hingga</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tinggi</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mengindikasikan</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bahwa</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sebagian</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besar</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santri</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memiliki</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tingkat</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kesejahteraan</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psikologis</w:t>
      </w:r>
      <w:proofErr w:type="spellEnd"/>
      <w:r w:rsidR="00B0510E" w:rsidRPr="000C1D6B">
        <w:rPr>
          <w:rFonts w:ascii="Times New Roman" w:hAnsi="Times New Roman"/>
          <w:sz w:val="24"/>
          <w:szCs w:val="24"/>
        </w:rPr>
        <w:t xml:space="preserve"> yang </w:t>
      </w:r>
      <w:proofErr w:type="spellStart"/>
      <w:r w:rsidR="00B0510E" w:rsidRPr="000C1D6B">
        <w:rPr>
          <w:rFonts w:ascii="Times New Roman" w:hAnsi="Times New Roman"/>
          <w:sz w:val="24"/>
          <w:szCs w:val="24"/>
        </w:rPr>
        <w:t>relatif</w:t>
      </w:r>
      <w:proofErr w:type="spellEnd"/>
      <w:r w:rsidR="00B0510E" w:rsidRPr="000C1D6B">
        <w:rPr>
          <w:rFonts w:ascii="Times New Roman" w:hAnsi="Times New Roman"/>
          <w:sz w:val="24"/>
          <w:szCs w:val="24"/>
        </w:rPr>
        <w:t xml:space="preserve"> </w:t>
      </w:r>
      <w:proofErr w:type="spellStart"/>
      <w:r w:rsidR="00B0510E" w:rsidRPr="000C1D6B">
        <w:rPr>
          <w:rFonts w:ascii="Times New Roman" w:hAnsi="Times New Roman"/>
          <w:sz w:val="24"/>
          <w:szCs w:val="24"/>
        </w:rPr>
        <w:t>kuat</w:t>
      </w:r>
      <w:proofErr w:type="spellEnd"/>
      <w:r w:rsidR="00B0510E" w:rsidRPr="000C1D6B">
        <w:rPr>
          <w:rFonts w:ascii="Times New Roman" w:hAnsi="Times New Roman"/>
          <w:sz w:val="24"/>
          <w:szCs w:val="24"/>
        </w:rPr>
        <w:t xml:space="preserve">. </w:t>
      </w:r>
      <w:r w:rsidRPr="000C1D6B">
        <w:rPr>
          <w:rFonts w:ascii="Times New Roman" w:hAnsi="Times New Roman"/>
          <w:sz w:val="24"/>
          <w:szCs w:val="24"/>
        </w:rPr>
        <w:t xml:space="preserve">Hasil </w:t>
      </w:r>
      <w:proofErr w:type="spellStart"/>
      <w:r w:rsidRPr="000C1D6B">
        <w:rPr>
          <w:rFonts w:ascii="Times New Roman" w:hAnsi="Times New Roman"/>
          <w:sz w:val="24"/>
          <w:szCs w:val="24"/>
        </w:rPr>
        <w:t>kategorisasi</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tersebut</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bisa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dikaitkan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dengan</w:t>
      </w:r>
      <w:proofErr w:type="spellEnd"/>
      <w:r w:rsidRPr="000C1D6B">
        <w:rPr>
          <w:rFonts w:ascii="Times New Roman" w:hAnsi="Times New Roman"/>
          <w:sz w:val="24"/>
          <w:szCs w:val="24"/>
        </w:rPr>
        <w:t xml:space="preserve"> </w:t>
      </w:r>
      <w:proofErr w:type="spellStart"/>
      <w:r w:rsidR="005C23AD" w:rsidRPr="000C1D6B">
        <w:rPr>
          <w:rFonts w:ascii="Times New Roman" w:hAnsi="Times New Roman"/>
          <w:sz w:val="24"/>
          <w:szCs w:val="24"/>
        </w:rPr>
        <w:t>jenjang</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kelas</w:t>
      </w:r>
      <w:proofErr w:type="spellEnd"/>
      <w:r w:rsidR="005C23AD" w:rsidRPr="000C1D6B">
        <w:rPr>
          <w:rFonts w:ascii="Times New Roman" w:hAnsi="Times New Roman"/>
          <w:sz w:val="24"/>
          <w:szCs w:val="24"/>
        </w:rPr>
        <w:t xml:space="preserve"> dan </w:t>
      </w:r>
      <w:proofErr w:type="spellStart"/>
      <w:r w:rsidRPr="000C1D6B">
        <w:rPr>
          <w:rFonts w:ascii="Times New Roman" w:hAnsi="Times New Roman"/>
          <w:sz w:val="24"/>
          <w:szCs w:val="24"/>
        </w:rPr>
        <w:t>lamanya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santri</w:t>
      </w:r>
      <w:proofErr w:type="spellEnd"/>
      <w:r w:rsidRPr="000C1D6B">
        <w:rPr>
          <w:rFonts w:ascii="Times New Roman" w:hAnsi="Times New Roman"/>
          <w:sz w:val="24"/>
          <w:szCs w:val="24"/>
        </w:rPr>
        <w:t xml:space="preserve"> </w:t>
      </w:r>
      <w:proofErr w:type="spellStart"/>
      <w:r w:rsidR="0090399B" w:rsidRPr="000C1D6B">
        <w:rPr>
          <w:rFonts w:ascii="Times New Roman" w:hAnsi="Times New Roman"/>
          <w:sz w:val="24"/>
          <w:szCs w:val="24"/>
        </w:rPr>
        <w:t>berada</w:t>
      </w:r>
      <w:proofErr w:type="spellEnd"/>
      <w:r w:rsidR="0090399B" w:rsidRPr="000C1D6B">
        <w:rPr>
          <w:rFonts w:ascii="Times New Roman" w:hAnsi="Times New Roman"/>
          <w:sz w:val="24"/>
          <w:szCs w:val="24"/>
        </w:rPr>
        <w:t xml:space="preserve"> </w:t>
      </w:r>
      <w:r w:rsidRPr="000C1D6B">
        <w:rPr>
          <w:rFonts w:ascii="Times New Roman" w:hAnsi="Times New Roman"/>
          <w:sz w:val="24"/>
          <w:szCs w:val="24"/>
        </w:rPr>
        <w:t xml:space="preserve">di </w:t>
      </w:r>
      <w:proofErr w:type="spellStart"/>
      <w:r w:rsidRPr="000C1D6B">
        <w:rPr>
          <w:rFonts w:ascii="Times New Roman" w:hAnsi="Times New Roman"/>
          <w:sz w:val="24"/>
          <w:szCs w:val="24"/>
        </w:rPr>
        <w:t>pondok</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pesantren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sehingga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dapat</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me</w:t>
      </w:r>
      <w:r w:rsidR="0090399B" w:rsidRPr="000C1D6B">
        <w:rPr>
          <w:rFonts w:ascii="Times New Roman" w:hAnsi="Times New Roman"/>
          <w:sz w:val="24"/>
          <w:szCs w:val="24"/>
        </w:rPr>
        <w:t>ngubah</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tingkat</w:t>
      </w:r>
      <w:proofErr w:type="spellEnd"/>
      <w:r w:rsidRPr="000C1D6B">
        <w:rPr>
          <w:rFonts w:ascii="Times New Roman" w:hAnsi="Times New Roman"/>
          <w:sz w:val="24"/>
          <w:szCs w:val="24"/>
        </w:rPr>
        <w:t xml:space="preserve"> </w:t>
      </w:r>
      <w:r w:rsidRPr="000C1D6B">
        <w:rPr>
          <w:rFonts w:ascii="Times New Roman" w:hAnsi="Times New Roman"/>
          <w:i/>
          <w:iCs/>
          <w:sz w:val="24"/>
          <w:szCs w:val="24"/>
        </w:rPr>
        <w:t xml:space="preserve">psychological well-being </w:t>
      </w:r>
      <w:r w:rsidRPr="000C1D6B">
        <w:rPr>
          <w:rFonts w:ascii="Times New Roman" w:hAnsi="Times New Roman"/>
          <w:sz w:val="24"/>
          <w:szCs w:val="24"/>
        </w:rPr>
        <w:t xml:space="preserve">yang </w:t>
      </w:r>
      <w:proofErr w:type="spellStart"/>
      <w:r w:rsidRPr="000C1D6B">
        <w:rPr>
          <w:rFonts w:ascii="Times New Roman" w:hAnsi="Times New Roman"/>
          <w:sz w:val="24"/>
          <w:szCs w:val="24"/>
        </w:rPr>
        <w:t>dimilikinya</w:t>
      </w:r>
      <w:proofErr w:type="spellEnd"/>
      <w:r w:rsidRPr="000C1D6B">
        <w:rPr>
          <w:rFonts w:ascii="Times New Roman" w:hAnsi="Times New Roman"/>
          <w:sz w:val="24"/>
          <w:szCs w:val="24"/>
        </w:rPr>
        <w:t xml:space="preserve">. </w:t>
      </w:r>
      <w:r w:rsidR="005C23AD" w:rsidRPr="000C1D6B">
        <w:rPr>
          <w:rFonts w:ascii="Times New Roman" w:hAnsi="Times New Roman"/>
          <w:sz w:val="24"/>
          <w:szCs w:val="24"/>
        </w:rPr>
        <w:t xml:space="preserve">Sebagian </w:t>
      </w:r>
      <w:proofErr w:type="spellStart"/>
      <w:r w:rsidR="005C23AD" w:rsidRPr="000C1D6B">
        <w:rPr>
          <w:rFonts w:ascii="Times New Roman" w:hAnsi="Times New Roman"/>
          <w:sz w:val="24"/>
          <w:szCs w:val="24"/>
        </w:rPr>
        <w:t>besar</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responden</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penelitian</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merupakan</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santri</w:t>
      </w:r>
      <w:proofErr w:type="spellEnd"/>
      <w:r w:rsidR="005C23AD" w:rsidRPr="000C1D6B">
        <w:rPr>
          <w:rFonts w:ascii="Times New Roman" w:hAnsi="Times New Roman"/>
          <w:sz w:val="24"/>
          <w:szCs w:val="24"/>
        </w:rPr>
        <w:t xml:space="preserve"> lama </w:t>
      </w:r>
      <w:proofErr w:type="spellStart"/>
      <w:r w:rsidR="005C23AD" w:rsidRPr="000C1D6B">
        <w:rPr>
          <w:rFonts w:ascii="Times New Roman" w:hAnsi="Times New Roman"/>
          <w:sz w:val="24"/>
          <w:szCs w:val="24"/>
        </w:rPr>
        <w:t>terhitung</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dari</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kelas</w:t>
      </w:r>
      <w:proofErr w:type="spellEnd"/>
      <w:r w:rsidR="005C23AD" w:rsidRPr="000C1D6B">
        <w:rPr>
          <w:rFonts w:ascii="Times New Roman" w:hAnsi="Times New Roman"/>
          <w:sz w:val="24"/>
          <w:szCs w:val="24"/>
        </w:rPr>
        <w:t xml:space="preserve"> VIII – XII, </w:t>
      </w:r>
      <w:proofErr w:type="spellStart"/>
      <w:r w:rsidR="005C23AD" w:rsidRPr="000C1D6B">
        <w:rPr>
          <w:rFonts w:ascii="Times New Roman" w:hAnsi="Times New Roman"/>
          <w:sz w:val="24"/>
          <w:szCs w:val="24"/>
        </w:rPr>
        <w:t>sehingga</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dapat</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dikatakan</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bahwa</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santri</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sudah</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melakukan</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penyesuaian</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diri</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terhadap</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lingkungan</w:t>
      </w:r>
      <w:proofErr w:type="spellEnd"/>
      <w:r w:rsidR="005C23AD" w:rsidRPr="000C1D6B">
        <w:rPr>
          <w:rFonts w:ascii="Times New Roman" w:hAnsi="Times New Roman"/>
          <w:sz w:val="24"/>
          <w:szCs w:val="24"/>
        </w:rPr>
        <w:t xml:space="preserve"> di </w:t>
      </w:r>
      <w:proofErr w:type="spellStart"/>
      <w:r w:rsidR="005C23AD" w:rsidRPr="000C1D6B">
        <w:rPr>
          <w:rFonts w:ascii="Times New Roman" w:hAnsi="Times New Roman"/>
          <w:sz w:val="24"/>
          <w:szCs w:val="24"/>
        </w:rPr>
        <w:t>pondok</w:t>
      </w:r>
      <w:proofErr w:type="spellEnd"/>
      <w:r w:rsidR="005C23AD" w:rsidRPr="000C1D6B">
        <w:rPr>
          <w:rFonts w:ascii="Times New Roman" w:hAnsi="Times New Roman"/>
          <w:sz w:val="24"/>
          <w:szCs w:val="24"/>
        </w:rPr>
        <w:t xml:space="preserve"> </w:t>
      </w:r>
      <w:proofErr w:type="spellStart"/>
      <w:r w:rsidR="005C23AD" w:rsidRPr="000C1D6B">
        <w:rPr>
          <w:rFonts w:ascii="Times New Roman" w:hAnsi="Times New Roman"/>
          <w:sz w:val="24"/>
          <w:szCs w:val="24"/>
        </w:rPr>
        <w:t>pesantren</w:t>
      </w:r>
      <w:proofErr w:type="spellEnd"/>
      <w:r w:rsidR="005C23AD" w:rsidRPr="000C1D6B">
        <w:rPr>
          <w:rFonts w:ascii="Times New Roman" w:hAnsi="Times New Roman"/>
          <w:sz w:val="24"/>
          <w:szCs w:val="24"/>
        </w:rPr>
        <w:t xml:space="preserve">. </w:t>
      </w:r>
      <w:r w:rsidRPr="000C1D6B">
        <w:rPr>
          <w:rFonts w:ascii="Times New Roman" w:hAnsi="Times New Roman"/>
          <w:sz w:val="24"/>
          <w:szCs w:val="24"/>
        </w:rPr>
        <w:t xml:space="preserve">Hal </w:t>
      </w:r>
      <w:proofErr w:type="spellStart"/>
      <w:r w:rsidRPr="000C1D6B">
        <w:rPr>
          <w:rFonts w:ascii="Times New Roman" w:hAnsi="Times New Roman"/>
          <w:sz w:val="24"/>
          <w:szCs w:val="24"/>
        </w:rPr>
        <w:t>ini</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diperkuat</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dengan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penelitian</w:t>
      </w:r>
      <w:proofErr w:type="spellEnd"/>
      <w:r w:rsidRPr="000C1D6B">
        <w:rPr>
          <w:rFonts w:ascii="Times New Roman" w:hAnsi="Times New Roman"/>
          <w:sz w:val="24"/>
          <w:szCs w:val="24"/>
        </w:rPr>
        <w:t xml:space="preserve"> yang </w:t>
      </w:r>
      <w:proofErr w:type="spellStart"/>
      <w:r w:rsidRPr="000C1D6B">
        <w:rPr>
          <w:rFonts w:ascii="Times New Roman" w:hAnsi="Times New Roman"/>
          <w:sz w:val="24"/>
          <w:szCs w:val="24"/>
        </w:rPr>
        <w:t>dilakukan</w:t>
      </w:r>
      <w:proofErr w:type="spellEnd"/>
      <w:r w:rsidRPr="000C1D6B">
        <w:rPr>
          <w:rFonts w:ascii="Times New Roman" w:hAnsi="Times New Roman"/>
          <w:sz w:val="24"/>
          <w:szCs w:val="24"/>
        </w:rPr>
        <w:t xml:space="preserve"> oleh  </w:t>
      </w:r>
      <w:sdt>
        <w:sdtPr>
          <w:rPr>
            <w:rFonts w:ascii="Times New Roman" w:hAnsi="Times New Roman"/>
            <w:color w:val="000000"/>
            <w:sz w:val="24"/>
            <w:szCs w:val="24"/>
          </w:rPr>
          <w:tag w:val="MENDELEY_CITATION_v3_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"/>
          <w:id w:val="-1571959134"/>
          <w:placeholder>
            <w:docPart w:val="DefaultPlaceholder_-1854013440"/>
          </w:placeholder>
        </w:sdtPr>
        <w:sdtContent>
          <w:r w:rsidR="00B70E93" w:rsidRPr="000C1D6B">
            <w:rPr>
              <w:rFonts w:ascii="Times New Roman" w:hAnsi="Times New Roman"/>
              <w:color w:val="000000"/>
              <w:sz w:val="24"/>
              <w:szCs w:val="24"/>
            </w:rPr>
            <w:t>(</w:t>
          </w:r>
          <w:proofErr w:type="spellStart"/>
          <w:r w:rsidR="00B70E93" w:rsidRPr="000C1D6B">
            <w:rPr>
              <w:rFonts w:ascii="Times New Roman" w:hAnsi="Times New Roman"/>
              <w:color w:val="000000"/>
              <w:sz w:val="24"/>
              <w:szCs w:val="24"/>
            </w:rPr>
            <w:t>Mariyati</w:t>
          </w:r>
          <w:proofErr w:type="spellEnd"/>
          <w:r w:rsidR="00B70E93" w:rsidRPr="000C1D6B">
            <w:rPr>
              <w:rFonts w:ascii="Times New Roman" w:hAnsi="Times New Roman"/>
              <w:color w:val="000000"/>
              <w:sz w:val="24"/>
              <w:szCs w:val="24"/>
            </w:rPr>
            <w:t xml:space="preserve"> et al., 2023)</w:t>
          </w:r>
        </w:sdtContent>
      </w:sdt>
      <w:r w:rsidR="009E039B" w:rsidRPr="000C1D6B">
        <w:rPr>
          <w:rFonts w:ascii="Times New Roman" w:hAnsi="Times New Roman"/>
          <w:sz w:val="24"/>
          <w:szCs w:val="24"/>
        </w:rPr>
        <w:t xml:space="preserve"> </w:t>
      </w:r>
      <w:r w:rsidR="005C23AD" w:rsidRPr="000C1D6B">
        <w:rPr>
          <w:rFonts w:ascii="Times New Roman" w:hAnsi="Times New Roman"/>
          <w:sz w:val="24"/>
          <w:szCs w:val="24"/>
        </w:rPr>
        <w:t xml:space="preserve">yang </w:t>
      </w:r>
      <w:proofErr w:type="spellStart"/>
      <w:r w:rsidRPr="000C1D6B">
        <w:rPr>
          <w:rFonts w:ascii="Times New Roman" w:hAnsi="Times New Roman"/>
          <w:sz w:val="24"/>
          <w:szCs w:val="24"/>
        </w:rPr>
        <w:t>menyatakan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bahwa</w:t>
      </w:r>
      <w:proofErr w:type="spellEnd"/>
      <w:r w:rsidRPr="000C1D6B">
        <w:rPr>
          <w:rFonts w:ascii="Times New Roman" w:hAnsi="Times New Roman"/>
          <w:sz w:val="24"/>
          <w:szCs w:val="24"/>
        </w:rPr>
        <w:t xml:space="preserve"> </w:t>
      </w:r>
      <w:r w:rsidRPr="000C1D6B">
        <w:rPr>
          <w:rFonts w:ascii="Times New Roman" w:hAnsi="Times New Roman"/>
          <w:i/>
          <w:iCs/>
          <w:sz w:val="24"/>
          <w:szCs w:val="24"/>
        </w:rPr>
        <w:t>subjective well-being</w:t>
      </w:r>
      <w:r w:rsidRPr="000C1D6B">
        <w:rPr>
          <w:rFonts w:ascii="Times New Roman" w:hAnsi="Times New Roman"/>
          <w:sz w:val="24"/>
          <w:szCs w:val="24"/>
        </w:rPr>
        <w:t xml:space="preserve"> </w:t>
      </w:r>
      <w:proofErr w:type="spellStart"/>
      <w:r w:rsidRPr="000C1D6B">
        <w:rPr>
          <w:rFonts w:ascii="Times New Roman" w:hAnsi="Times New Roman"/>
          <w:sz w:val="24"/>
          <w:szCs w:val="24"/>
        </w:rPr>
        <w:t>dipengaruhi</w:t>
      </w:r>
      <w:proofErr w:type="spellEnd"/>
      <w:r w:rsidRPr="000C1D6B">
        <w:rPr>
          <w:rFonts w:ascii="Times New Roman" w:hAnsi="Times New Roman"/>
          <w:sz w:val="24"/>
          <w:szCs w:val="24"/>
        </w:rPr>
        <w:t xml:space="preserve"> oleh </w:t>
      </w:r>
      <w:proofErr w:type="spellStart"/>
      <w:r w:rsidRPr="000C1D6B">
        <w:rPr>
          <w:rFonts w:ascii="Times New Roman" w:hAnsi="Times New Roman"/>
          <w:sz w:val="24"/>
          <w:szCs w:val="24"/>
        </w:rPr>
        <w:t>faktor</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jenjang</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kelas</w:t>
      </w:r>
      <w:proofErr w:type="spellEnd"/>
      <w:r w:rsidRPr="000C1D6B">
        <w:rPr>
          <w:rFonts w:ascii="Times New Roman" w:hAnsi="Times New Roman"/>
          <w:sz w:val="24"/>
          <w:szCs w:val="24"/>
        </w:rPr>
        <w:t xml:space="preserve"> dan </w:t>
      </w:r>
      <w:proofErr w:type="spellStart"/>
      <w:r w:rsidRPr="000C1D6B">
        <w:rPr>
          <w:rFonts w:ascii="Times New Roman" w:hAnsi="Times New Roman"/>
          <w:sz w:val="24"/>
          <w:szCs w:val="24"/>
        </w:rPr>
        <w:t>lamanya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santri</w:t>
      </w:r>
      <w:proofErr w:type="spellEnd"/>
      <w:r w:rsidRPr="000C1D6B">
        <w:rPr>
          <w:rFonts w:ascii="Times New Roman" w:hAnsi="Times New Roman"/>
          <w:sz w:val="24"/>
          <w:szCs w:val="24"/>
        </w:rPr>
        <w:t xml:space="preserve"> di </w:t>
      </w:r>
      <w:proofErr w:type="spellStart"/>
      <w:r w:rsidRPr="000C1D6B">
        <w:rPr>
          <w:rFonts w:ascii="Times New Roman" w:hAnsi="Times New Roman"/>
          <w:sz w:val="24"/>
          <w:szCs w:val="24"/>
        </w:rPr>
        <w:t>pondok</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pesantren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sehingga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semakin</w:t>
      </w:r>
      <w:proofErr w:type="spellEnd"/>
      <w:r w:rsidRPr="000C1D6B">
        <w:rPr>
          <w:rFonts w:ascii="Times New Roman" w:hAnsi="Times New Roman"/>
          <w:sz w:val="24"/>
          <w:szCs w:val="24"/>
        </w:rPr>
        <w:t xml:space="preserve"> lama </w:t>
      </w:r>
      <w:proofErr w:type="spellStart"/>
      <w:r w:rsidRPr="000C1D6B">
        <w:rPr>
          <w:rFonts w:ascii="Times New Roman" w:hAnsi="Times New Roman"/>
          <w:sz w:val="24"/>
          <w:szCs w:val="24"/>
        </w:rPr>
        <w:t>santri</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tinggal</w:t>
      </w:r>
      <w:proofErr w:type="spellEnd"/>
      <w:r w:rsidRPr="000C1D6B">
        <w:rPr>
          <w:rFonts w:ascii="Times New Roman" w:hAnsi="Times New Roman"/>
          <w:sz w:val="24"/>
          <w:szCs w:val="24"/>
        </w:rPr>
        <w:t xml:space="preserve"> di </w:t>
      </w:r>
      <w:proofErr w:type="spellStart"/>
      <w:r w:rsidRPr="000C1D6B">
        <w:rPr>
          <w:rFonts w:ascii="Times New Roman" w:hAnsi="Times New Roman"/>
          <w:sz w:val="24"/>
          <w:szCs w:val="24"/>
        </w:rPr>
        <w:t>pondok</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pesantren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maka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tingkat</w:t>
      </w:r>
      <w:proofErr w:type="spellEnd"/>
      <w:r w:rsidRPr="000C1D6B">
        <w:rPr>
          <w:rFonts w:ascii="Times New Roman" w:hAnsi="Times New Roman"/>
          <w:sz w:val="24"/>
          <w:szCs w:val="24"/>
        </w:rPr>
        <w:t xml:space="preserve"> </w:t>
      </w:r>
      <w:r w:rsidRPr="000C1D6B">
        <w:rPr>
          <w:rFonts w:ascii="Times New Roman" w:hAnsi="Times New Roman"/>
          <w:i/>
          <w:iCs/>
          <w:sz w:val="24"/>
          <w:szCs w:val="24"/>
        </w:rPr>
        <w:t>subjective well-being</w:t>
      </w:r>
      <w:r w:rsidRPr="000C1D6B">
        <w:rPr>
          <w:rFonts w:ascii="Times New Roman" w:hAnsi="Times New Roman"/>
          <w:sz w:val="24"/>
          <w:szCs w:val="24"/>
        </w:rPr>
        <w:t xml:space="preserve"> </w:t>
      </w:r>
      <w:proofErr w:type="spellStart"/>
      <w:r w:rsidRPr="000C1D6B">
        <w:rPr>
          <w:rFonts w:ascii="Times New Roman" w:hAnsi="Times New Roman"/>
          <w:sz w:val="24"/>
          <w:szCs w:val="24"/>
        </w:rPr>
        <w:t>santri</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cenderung</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meningkat</w:t>
      </w:r>
      <w:proofErr w:type="spellEnd"/>
      <w:r w:rsidR="005C23AD" w:rsidRPr="000C1D6B">
        <w:rPr>
          <w:rFonts w:ascii="Times New Roman" w:hAnsi="Times New Roman"/>
          <w:sz w:val="24"/>
          <w:szCs w:val="24"/>
        </w:rPr>
        <w:t xml:space="preserve">. </w:t>
      </w:r>
    </w:p>
    <w:p w14:paraId="4B30FAC7" w14:textId="2B280AC6" w:rsidR="00EA30E6" w:rsidRPr="000C1D6B" w:rsidRDefault="00BB3756" w:rsidP="00BB3756">
      <w:pPr>
        <w:spacing w:after="0" w:line="240" w:lineRule="auto"/>
        <w:ind w:firstLine="720"/>
        <w:jc w:val="both"/>
        <w:rPr>
          <w:rFonts w:ascii="Times New Roman" w:hAnsi="Times New Roman"/>
          <w:sz w:val="24"/>
          <w:szCs w:val="24"/>
          <w:lang w:val="en-ID"/>
        </w:rPr>
      </w:pPr>
      <w:proofErr w:type="spellStart"/>
      <w:r w:rsidRPr="000C1D6B">
        <w:rPr>
          <w:rFonts w:ascii="Times New Roman" w:hAnsi="Times New Roman"/>
          <w:sz w:val="24"/>
          <w:szCs w:val="24"/>
        </w:rPr>
        <w:t>Resiliensi</w:t>
      </w:r>
      <w:proofErr w:type="spellEnd"/>
      <w:r w:rsidRPr="000C1D6B">
        <w:rPr>
          <w:rFonts w:ascii="Times New Roman" w:hAnsi="Times New Roman"/>
          <w:sz w:val="24"/>
          <w:szCs w:val="24"/>
        </w:rPr>
        <w:t xml:space="preserve"> dan </w:t>
      </w:r>
      <w:proofErr w:type="spellStart"/>
      <w:r w:rsidRPr="000C1D6B">
        <w:rPr>
          <w:rFonts w:ascii="Times New Roman" w:hAnsi="Times New Roman"/>
          <w:sz w:val="24"/>
          <w:szCs w:val="24"/>
        </w:rPr>
        <w:t>religiusitas</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secara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simultan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memberikan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sumbangsi</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sebesar</w:t>
      </w:r>
      <w:proofErr w:type="spellEnd"/>
      <w:r w:rsidRPr="000C1D6B">
        <w:rPr>
          <w:rFonts w:ascii="Times New Roman" w:hAnsi="Times New Roman"/>
          <w:sz w:val="24"/>
          <w:szCs w:val="24"/>
        </w:rPr>
        <w:t xml:space="preserve"> 30,7% </w:t>
      </w:r>
      <w:proofErr w:type="spellStart"/>
      <w:r w:rsidRPr="000C1D6B">
        <w:rPr>
          <w:rFonts w:ascii="Times New Roman" w:hAnsi="Times New Roman"/>
          <w:sz w:val="24"/>
          <w:szCs w:val="24"/>
        </w:rPr>
        <w:t>terhadap</w:t>
      </w:r>
      <w:proofErr w:type="spellEnd"/>
      <w:r w:rsidRPr="000C1D6B">
        <w:rPr>
          <w:rFonts w:ascii="Times New Roman" w:hAnsi="Times New Roman"/>
          <w:sz w:val="24"/>
          <w:szCs w:val="24"/>
        </w:rPr>
        <w:t xml:space="preserve"> </w:t>
      </w:r>
      <w:r w:rsidRPr="000C1D6B">
        <w:rPr>
          <w:rFonts w:ascii="Times New Roman" w:hAnsi="Times New Roman"/>
          <w:i/>
          <w:iCs/>
          <w:sz w:val="24"/>
          <w:szCs w:val="24"/>
        </w:rPr>
        <w:t>psychological well-being</w:t>
      </w:r>
      <w:r w:rsidRPr="000C1D6B">
        <w:rPr>
          <w:rFonts w:ascii="Times New Roman" w:hAnsi="Times New Roman"/>
          <w:sz w:val="24"/>
          <w:szCs w:val="24"/>
        </w:rPr>
        <w:t xml:space="preserve"> </w:t>
      </w:r>
      <w:proofErr w:type="spellStart"/>
      <w:r w:rsidRPr="000C1D6B">
        <w:rPr>
          <w:rFonts w:ascii="Times New Roman" w:hAnsi="Times New Roman"/>
          <w:sz w:val="24"/>
          <w:szCs w:val="24"/>
        </w:rPr>
        <w:t>santri</w:t>
      </w:r>
      <w:proofErr w:type="spellEnd"/>
      <w:r w:rsidRPr="000C1D6B">
        <w:rPr>
          <w:rFonts w:ascii="Times New Roman" w:hAnsi="Times New Roman"/>
          <w:sz w:val="24"/>
          <w:szCs w:val="24"/>
        </w:rPr>
        <w:t xml:space="preserve"> di </w:t>
      </w:r>
      <w:proofErr w:type="spellStart"/>
      <w:r w:rsidRPr="000C1D6B">
        <w:rPr>
          <w:rFonts w:ascii="Times New Roman" w:hAnsi="Times New Roman"/>
          <w:sz w:val="24"/>
          <w:szCs w:val="24"/>
        </w:rPr>
        <w:t>pondok</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pesantren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Fadllillah</w:t>
      </w:r>
      <w:proofErr w:type="spellEnd"/>
      <w:r w:rsidRPr="000C1D6B">
        <w:rPr>
          <w:rFonts w:ascii="Times New Roman" w:hAnsi="Times New Roman"/>
          <w:sz w:val="24"/>
          <w:szCs w:val="24"/>
        </w:rPr>
        <w:t xml:space="preserve"> dan 69,3% </w:t>
      </w:r>
      <w:proofErr w:type="spellStart"/>
      <w:r w:rsidRPr="000C1D6B">
        <w:rPr>
          <w:rFonts w:ascii="Times New Roman" w:hAnsi="Times New Roman"/>
          <w:sz w:val="24"/>
          <w:szCs w:val="24"/>
        </w:rPr>
        <w:t>lainnya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dipengaruhi</w:t>
      </w:r>
      <w:proofErr w:type="spellEnd"/>
      <w:r w:rsidRPr="000C1D6B">
        <w:rPr>
          <w:rFonts w:ascii="Times New Roman" w:hAnsi="Times New Roman"/>
          <w:sz w:val="24"/>
          <w:szCs w:val="24"/>
        </w:rPr>
        <w:t xml:space="preserve"> oleh </w:t>
      </w:r>
      <w:proofErr w:type="spellStart"/>
      <w:r w:rsidRPr="000C1D6B">
        <w:rPr>
          <w:rFonts w:ascii="Times New Roman" w:hAnsi="Times New Roman"/>
          <w:sz w:val="24"/>
          <w:szCs w:val="24"/>
        </w:rPr>
        <w:t>faktor-faktor</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lainnya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lang w:val="en-ID"/>
        </w:rPr>
        <w:t>Penelitian</w:t>
      </w:r>
      <w:proofErr w:type="spellEnd"/>
      <w:r w:rsidRPr="000C1D6B">
        <w:rPr>
          <w:rFonts w:ascii="Times New Roman" w:hAnsi="Times New Roman"/>
          <w:sz w:val="24"/>
          <w:szCs w:val="24"/>
          <w:lang w:val="en-ID"/>
        </w:rPr>
        <w:t xml:space="preserve"> yang </w:t>
      </w:r>
      <w:proofErr w:type="spellStart"/>
      <w:r w:rsidRPr="000C1D6B">
        <w:rPr>
          <w:rFonts w:ascii="Times New Roman" w:hAnsi="Times New Roman"/>
          <w:sz w:val="24"/>
          <w:szCs w:val="24"/>
          <w:lang w:val="en-ID"/>
        </w:rPr>
        <w:t>dilakukan</w:t>
      </w:r>
      <w:proofErr w:type="spellEnd"/>
      <w:r w:rsidRPr="000C1D6B">
        <w:rPr>
          <w:rFonts w:ascii="Times New Roman" w:hAnsi="Times New Roman"/>
          <w:sz w:val="24"/>
          <w:szCs w:val="24"/>
          <w:lang w:val="en-ID"/>
        </w:rPr>
        <w:t xml:space="preserve"> oleh </w:t>
      </w:r>
      <w:sdt>
        <w:sdtPr>
          <w:rPr>
            <w:rFonts w:ascii="Times New Roman" w:hAnsi="Times New Roman"/>
            <w:sz w:val="24"/>
            <w:szCs w:val="24"/>
            <w:lang w:val="en-ID"/>
          </w:rPr>
          <w:tag w:val="MENDELEY_CITATION_v3_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"/>
          <w:id w:val="-1937284052"/>
          <w:placeholder>
            <w:docPart w:val="DefaultPlaceholder_-1854013440"/>
          </w:placeholder>
        </w:sdtPr>
        <w:sdtContent>
          <w:r w:rsidR="00B70E93" w:rsidRPr="000C1D6B">
            <w:rPr>
              <w:rFonts w:ascii="Times New Roman" w:hAnsi="Times New Roman"/>
              <w:sz w:val="24"/>
              <w:szCs w:val="24"/>
            </w:rPr>
            <w:t>(</w:t>
          </w:r>
          <w:proofErr w:type="spellStart"/>
          <w:r w:rsidR="00B70E93" w:rsidRPr="000C1D6B">
            <w:rPr>
              <w:rFonts w:ascii="Times New Roman" w:hAnsi="Times New Roman"/>
              <w:sz w:val="24"/>
              <w:szCs w:val="24"/>
            </w:rPr>
            <w:t>Purwaradietya</w:t>
          </w:r>
          <w:proofErr w:type="spellEnd"/>
          <w:r w:rsidR="00B70E93" w:rsidRPr="000C1D6B">
            <w:rPr>
              <w:rFonts w:ascii="Times New Roman" w:hAnsi="Times New Roman"/>
              <w:sz w:val="24"/>
              <w:szCs w:val="24"/>
            </w:rPr>
            <w:t xml:space="preserve"> &amp; </w:t>
          </w:r>
          <w:proofErr w:type="spellStart"/>
          <w:r w:rsidR="00B70E93" w:rsidRPr="000C1D6B">
            <w:rPr>
              <w:rFonts w:ascii="Times New Roman" w:hAnsi="Times New Roman"/>
              <w:sz w:val="24"/>
              <w:szCs w:val="24"/>
            </w:rPr>
            <w:t>Chusairi</w:t>
          </w:r>
          <w:proofErr w:type="spellEnd"/>
          <w:r w:rsidR="00B70E93" w:rsidRPr="000C1D6B">
            <w:rPr>
              <w:rFonts w:ascii="Times New Roman" w:hAnsi="Times New Roman"/>
              <w:sz w:val="24"/>
              <w:szCs w:val="24"/>
            </w:rPr>
            <w:t>, 2022)</w:t>
          </w:r>
        </w:sdtContent>
      </w:sdt>
      <w:r w:rsidR="00E06307"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menunjukkan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bahwa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dukungan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sosial</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memberikan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kontribusi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sebesar</w:t>
      </w:r>
      <w:proofErr w:type="spellEnd"/>
      <w:r w:rsidRPr="000C1D6B">
        <w:rPr>
          <w:rFonts w:ascii="Times New Roman" w:hAnsi="Times New Roman"/>
          <w:sz w:val="24"/>
          <w:szCs w:val="24"/>
          <w:lang w:val="en-ID"/>
        </w:rPr>
        <w:t xml:space="preserve"> 25% pada </w:t>
      </w:r>
      <w:proofErr w:type="spellStart"/>
      <w:r w:rsidRPr="000C1D6B">
        <w:rPr>
          <w:rFonts w:ascii="Times New Roman" w:hAnsi="Times New Roman"/>
          <w:sz w:val="24"/>
          <w:szCs w:val="24"/>
          <w:lang w:val="en-ID"/>
        </w:rPr>
        <w:t>kesejahteraan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psikologis</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remaja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Selanjutnya</w:t>
      </w:r>
      <w:proofErr w:type="spellEnd"/>
      <w:r w:rsidRPr="000C1D6B">
        <w:rPr>
          <w:rFonts w:ascii="Times New Roman" w:hAnsi="Times New Roman"/>
          <w:sz w:val="24"/>
          <w:szCs w:val="24"/>
          <w:lang w:val="en-ID"/>
        </w:rPr>
        <w:t xml:space="preserve">, pada </w:t>
      </w:r>
      <w:proofErr w:type="spellStart"/>
      <w:r w:rsidRPr="000C1D6B">
        <w:rPr>
          <w:rFonts w:ascii="Times New Roman" w:hAnsi="Times New Roman"/>
          <w:sz w:val="24"/>
          <w:szCs w:val="24"/>
          <w:lang w:val="en-ID"/>
        </w:rPr>
        <w:t>penelitian</w:t>
      </w:r>
      <w:proofErr w:type="spellEnd"/>
      <w:r w:rsidRPr="000C1D6B">
        <w:rPr>
          <w:rFonts w:ascii="Times New Roman" w:hAnsi="Times New Roman"/>
          <w:sz w:val="24"/>
          <w:szCs w:val="24"/>
          <w:lang w:val="en-ID"/>
        </w:rPr>
        <w:t xml:space="preserve"> </w:t>
      </w:r>
      <w:sdt>
        <w:sdtPr>
          <w:rPr>
            <w:rFonts w:ascii="Times New Roman" w:hAnsi="Times New Roman"/>
            <w:color w:val="000000"/>
            <w:sz w:val="24"/>
            <w:szCs w:val="24"/>
            <w:lang w:val="en-ID"/>
          </w:rPr>
          <w:tag w:val="MENDELEY_CITATION_v3_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"/>
          <w:id w:val="334349616"/>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Ilhamuddin</w:t>
          </w:r>
          <w:proofErr w:type="spellEnd"/>
          <w:r w:rsidR="00B70E93" w:rsidRPr="000C1D6B">
            <w:rPr>
              <w:rFonts w:ascii="Times New Roman" w:hAnsi="Times New Roman"/>
              <w:color w:val="000000"/>
              <w:sz w:val="24"/>
              <w:szCs w:val="24"/>
              <w:lang w:val="en-ID"/>
            </w:rPr>
            <w:t xml:space="preserve"> et al., 2017)</w:t>
          </w:r>
        </w:sdtContent>
      </w:sdt>
      <w:r w:rsidR="00E06307"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diperoleh</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hasil</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bahwa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religiusitas</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optimisme</w:t>
      </w:r>
      <w:proofErr w:type="spellEnd"/>
      <w:r w:rsidRPr="000C1D6B">
        <w:rPr>
          <w:rFonts w:ascii="Times New Roman" w:hAnsi="Times New Roman"/>
          <w:sz w:val="24"/>
          <w:szCs w:val="24"/>
          <w:lang w:val="en-ID"/>
        </w:rPr>
        <w:t xml:space="preserve"> dan </w:t>
      </w:r>
      <w:r w:rsidRPr="000C1D6B">
        <w:rPr>
          <w:rFonts w:ascii="Times New Roman" w:hAnsi="Times New Roman"/>
          <w:i/>
          <w:iCs/>
          <w:sz w:val="24"/>
          <w:szCs w:val="24"/>
          <w:lang w:val="en-ID"/>
        </w:rPr>
        <w:t>social support</w:t>
      </w:r>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secara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simultan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dapat</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memberikan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sumbangsi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sebesar</w:t>
      </w:r>
      <w:proofErr w:type="spellEnd"/>
      <w:r w:rsidRPr="000C1D6B">
        <w:rPr>
          <w:rFonts w:ascii="Times New Roman" w:hAnsi="Times New Roman"/>
          <w:sz w:val="24"/>
          <w:szCs w:val="24"/>
          <w:lang w:val="en-ID"/>
        </w:rPr>
        <w:t xml:space="preserve"> 54,3% </w:t>
      </w:r>
      <w:proofErr w:type="spellStart"/>
      <w:r w:rsidRPr="000C1D6B">
        <w:rPr>
          <w:rFonts w:ascii="Times New Roman" w:hAnsi="Times New Roman"/>
          <w:sz w:val="24"/>
          <w:szCs w:val="24"/>
          <w:lang w:val="en-ID"/>
        </w:rPr>
        <w:t>terhadap</w:t>
      </w:r>
      <w:proofErr w:type="spellEnd"/>
      <w:r w:rsidRPr="000C1D6B">
        <w:rPr>
          <w:rFonts w:ascii="Times New Roman" w:hAnsi="Times New Roman"/>
          <w:sz w:val="24"/>
          <w:szCs w:val="24"/>
          <w:lang w:val="en-ID"/>
        </w:rPr>
        <w:t xml:space="preserve"> </w:t>
      </w:r>
      <w:r w:rsidRPr="000C1D6B">
        <w:rPr>
          <w:rFonts w:ascii="Times New Roman" w:hAnsi="Times New Roman"/>
          <w:i/>
          <w:iCs/>
          <w:sz w:val="24"/>
          <w:szCs w:val="24"/>
          <w:lang w:val="en-ID"/>
        </w:rPr>
        <w:t>psychological well-being</w:t>
      </w:r>
      <w:r w:rsidRPr="000C1D6B">
        <w:rPr>
          <w:rFonts w:ascii="Times New Roman" w:hAnsi="Times New Roman"/>
          <w:sz w:val="24"/>
          <w:szCs w:val="24"/>
          <w:lang w:val="en-ID"/>
        </w:rPr>
        <w:t xml:space="preserve"> pada </w:t>
      </w:r>
      <w:proofErr w:type="spellStart"/>
      <w:r w:rsidRPr="000C1D6B">
        <w:rPr>
          <w:rFonts w:ascii="Times New Roman" w:hAnsi="Times New Roman"/>
          <w:sz w:val="24"/>
          <w:szCs w:val="24"/>
          <w:lang w:val="en-ID"/>
        </w:rPr>
        <w:t>peserta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didik</w:t>
      </w:r>
      <w:proofErr w:type="spellEnd"/>
      <w:r w:rsidRPr="000C1D6B">
        <w:rPr>
          <w:rFonts w:ascii="Times New Roman" w:hAnsi="Times New Roman"/>
          <w:sz w:val="24"/>
          <w:szCs w:val="24"/>
          <w:lang w:val="en-ID"/>
        </w:rPr>
        <w:t xml:space="preserve"> MAN se-</w:t>
      </w:r>
      <w:proofErr w:type="spellStart"/>
      <w:r w:rsidRPr="000C1D6B">
        <w:rPr>
          <w:rFonts w:ascii="Times New Roman" w:hAnsi="Times New Roman"/>
          <w:sz w:val="24"/>
          <w:szCs w:val="24"/>
          <w:lang w:val="en-ID"/>
        </w:rPr>
        <w:t>kota</w:t>
      </w:r>
      <w:proofErr w:type="spellEnd"/>
      <w:r w:rsidRPr="000C1D6B">
        <w:rPr>
          <w:rFonts w:ascii="Times New Roman" w:hAnsi="Times New Roman"/>
          <w:sz w:val="24"/>
          <w:szCs w:val="24"/>
          <w:lang w:val="en-ID"/>
        </w:rPr>
        <w:t xml:space="preserve"> Malang </w:t>
      </w:r>
      <w:proofErr w:type="spellStart"/>
      <w:r w:rsidRPr="000C1D6B">
        <w:rPr>
          <w:rFonts w:ascii="Times New Roman" w:hAnsi="Times New Roman"/>
          <w:sz w:val="24"/>
          <w:szCs w:val="24"/>
          <w:lang w:val="en-ID"/>
        </w:rPr>
        <w:t>tahun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ajaran</w:t>
      </w:r>
      <w:proofErr w:type="spellEnd"/>
      <w:r w:rsidRPr="000C1D6B">
        <w:rPr>
          <w:rFonts w:ascii="Times New Roman" w:hAnsi="Times New Roman"/>
          <w:sz w:val="24"/>
          <w:szCs w:val="24"/>
          <w:lang w:val="en-ID"/>
        </w:rPr>
        <w:t xml:space="preserve"> 2015/2016. Selain </w:t>
      </w:r>
      <w:proofErr w:type="spellStart"/>
      <w:r w:rsidRPr="000C1D6B">
        <w:rPr>
          <w:rFonts w:ascii="Times New Roman" w:hAnsi="Times New Roman"/>
          <w:sz w:val="24"/>
          <w:szCs w:val="24"/>
          <w:lang w:val="en-ID"/>
        </w:rPr>
        <w:t>itu</w:t>
      </w:r>
      <w:proofErr w:type="spellEnd"/>
      <w:r w:rsidRPr="000C1D6B">
        <w:rPr>
          <w:rFonts w:ascii="Times New Roman" w:hAnsi="Times New Roman"/>
          <w:sz w:val="24"/>
          <w:szCs w:val="24"/>
          <w:lang w:val="en-ID"/>
        </w:rPr>
        <w:t xml:space="preserve">, pada </w:t>
      </w:r>
      <w:proofErr w:type="spellStart"/>
      <w:r w:rsidRPr="000C1D6B">
        <w:rPr>
          <w:rFonts w:ascii="Times New Roman" w:hAnsi="Times New Roman"/>
          <w:sz w:val="24"/>
          <w:szCs w:val="24"/>
          <w:lang w:val="en-ID"/>
        </w:rPr>
        <w:t>penelitian</w:t>
      </w:r>
      <w:proofErr w:type="spellEnd"/>
      <w:r w:rsidRPr="000C1D6B">
        <w:rPr>
          <w:rFonts w:ascii="Times New Roman" w:hAnsi="Times New Roman"/>
          <w:sz w:val="24"/>
          <w:szCs w:val="24"/>
          <w:lang w:val="en-ID"/>
        </w:rPr>
        <w:t xml:space="preserve"> lain juga </w:t>
      </w:r>
      <w:proofErr w:type="spellStart"/>
      <w:r w:rsidRPr="000C1D6B">
        <w:rPr>
          <w:rFonts w:ascii="Times New Roman" w:hAnsi="Times New Roman"/>
          <w:sz w:val="24"/>
          <w:szCs w:val="24"/>
          <w:lang w:val="en-ID"/>
        </w:rPr>
        <w:t>menunjukkan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bahwa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adanya</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kebermaknaan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hidup</w:t>
      </w:r>
      <w:proofErr w:type="spellEnd"/>
      <w:r w:rsidRPr="000C1D6B">
        <w:rPr>
          <w:rFonts w:ascii="Times New Roman" w:hAnsi="Times New Roman"/>
          <w:sz w:val="24"/>
          <w:szCs w:val="24"/>
          <w:lang w:val="en-ID"/>
        </w:rPr>
        <w:t xml:space="preserve"> yang </w:t>
      </w:r>
      <w:proofErr w:type="spellStart"/>
      <w:r w:rsidRPr="000C1D6B">
        <w:rPr>
          <w:rFonts w:ascii="Times New Roman" w:hAnsi="Times New Roman"/>
          <w:sz w:val="24"/>
          <w:szCs w:val="24"/>
          <w:lang w:val="en-ID"/>
        </w:rPr>
        <w:t>tinggi</w:t>
      </w:r>
      <w:proofErr w:type="spellEnd"/>
      <w:r w:rsidRPr="000C1D6B">
        <w:rPr>
          <w:rFonts w:ascii="Times New Roman" w:hAnsi="Times New Roman"/>
          <w:sz w:val="24"/>
          <w:szCs w:val="24"/>
          <w:lang w:val="en-ID"/>
        </w:rPr>
        <w:t xml:space="preserve"> pada </w:t>
      </w:r>
      <w:r w:rsidRPr="000C1D6B">
        <w:rPr>
          <w:rFonts w:ascii="Times New Roman" w:hAnsi="Times New Roman"/>
          <w:i/>
          <w:iCs/>
          <w:sz w:val="24"/>
          <w:szCs w:val="24"/>
          <w:lang w:val="en-ID"/>
        </w:rPr>
        <w:t>psychological well-being</w:t>
      </w:r>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remaja</w:t>
      </w:r>
      <w:proofErr w:type="spellEnd"/>
      <w:r w:rsidRPr="000C1D6B">
        <w:rPr>
          <w:rFonts w:ascii="Times New Roman" w:hAnsi="Times New Roman"/>
          <w:sz w:val="24"/>
          <w:szCs w:val="24"/>
          <w:lang w:val="en-ID"/>
        </w:rPr>
        <w:t xml:space="preserve"> di SMA Negeri 5 Halmahera Utara yang </w:t>
      </w:r>
      <w:proofErr w:type="spellStart"/>
      <w:r w:rsidRPr="000C1D6B">
        <w:rPr>
          <w:rFonts w:ascii="Times New Roman" w:hAnsi="Times New Roman"/>
          <w:sz w:val="24"/>
          <w:szCs w:val="24"/>
          <w:lang w:val="en-ID"/>
        </w:rPr>
        <w:t>memberikan</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sumbangsi</w:t>
      </w:r>
      <w:proofErr w:type="spellEnd"/>
      <w:r w:rsidRPr="000C1D6B">
        <w:rPr>
          <w:rFonts w:ascii="Times New Roman" w:hAnsi="Times New Roman"/>
          <w:sz w:val="24"/>
          <w:szCs w:val="24"/>
          <w:lang w:val="en-ID"/>
        </w:rPr>
        <w:t xml:space="preserve"> </w:t>
      </w:r>
      <w:proofErr w:type="spellStart"/>
      <w:r w:rsidRPr="000C1D6B">
        <w:rPr>
          <w:rFonts w:ascii="Times New Roman" w:hAnsi="Times New Roman"/>
          <w:sz w:val="24"/>
          <w:szCs w:val="24"/>
          <w:lang w:val="en-ID"/>
        </w:rPr>
        <w:t>sebesar</w:t>
      </w:r>
      <w:proofErr w:type="spellEnd"/>
      <w:r w:rsidRPr="000C1D6B">
        <w:rPr>
          <w:rFonts w:ascii="Times New Roman" w:hAnsi="Times New Roman"/>
          <w:sz w:val="24"/>
          <w:szCs w:val="24"/>
          <w:lang w:val="en-ID"/>
        </w:rPr>
        <w:t xml:space="preserve"> 26,21% </w:t>
      </w:r>
      <w:sdt>
        <w:sdtPr>
          <w:rPr>
            <w:rFonts w:ascii="Times New Roman" w:hAnsi="Times New Roman"/>
            <w:color w:val="000000"/>
            <w:sz w:val="24"/>
            <w:szCs w:val="24"/>
            <w:lang w:val="en-ID"/>
          </w:rPr>
          <w:tag w:val="MENDELEY_CITATION_v3_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"/>
          <w:id w:val="-895051382"/>
          <w:placeholder>
            <w:docPart w:val="DefaultPlaceholder_-1854013440"/>
          </w:placeholder>
        </w:sdtPr>
        <w:sdtContent>
          <w:r w:rsidR="00B70E93" w:rsidRPr="000C1D6B">
            <w:rPr>
              <w:rFonts w:ascii="Times New Roman" w:hAnsi="Times New Roman"/>
              <w:color w:val="000000"/>
              <w:sz w:val="24"/>
              <w:szCs w:val="24"/>
              <w:lang w:val="en-ID"/>
            </w:rPr>
            <w:t>(</w:t>
          </w:r>
          <w:proofErr w:type="spellStart"/>
          <w:r w:rsidR="00B70E93" w:rsidRPr="000C1D6B">
            <w:rPr>
              <w:rFonts w:ascii="Times New Roman" w:hAnsi="Times New Roman"/>
              <w:color w:val="000000"/>
              <w:sz w:val="24"/>
              <w:szCs w:val="24"/>
              <w:lang w:val="en-ID"/>
            </w:rPr>
            <w:t>Hiborang</w:t>
          </w:r>
          <w:proofErr w:type="spellEnd"/>
          <w:r w:rsidR="00B70E93" w:rsidRPr="000C1D6B">
            <w:rPr>
              <w:rFonts w:ascii="Times New Roman" w:hAnsi="Times New Roman"/>
              <w:color w:val="000000"/>
              <w:sz w:val="24"/>
              <w:szCs w:val="24"/>
              <w:lang w:val="en-ID"/>
            </w:rPr>
            <w:t>, 2014)</w:t>
          </w:r>
        </w:sdtContent>
      </w:sdt>
      <w:r w:rsidR="00E06307" w:rsidRPr="000C1D6B">
        <w:rPr>
          <w:rFonts w:ascii="Times New Roman" w:hAnsi="Times New Roman"/>
          <w:sz w:val="24"/>
          <w:szCs w:val="24"/>
          <w:lang w:val="en-ID"/>
        </w:rPr>
        <w:t xml:space="preserve">. </w:t>
      </w:r>
    </w:p>
    <w:p w14:paraId="10375EAB" w14:textId="1EA795C8" w:rsidR="004B212C" w:rsidRPr="000C1D6B" w:rsidRDefault="004B212C" w:rsidP="00D97EA0">
      <w:pPr>
        <w:spacing w:after="0" w:line="240" w:lineRule="auto"/>
        <w:jc w:val="both"/>
        <w:rPr>
          <w:rFonts w:ascii="Times New Roman" w:hAnsi="Times New Roman"/>
          <w:sz w:val="24"/>
          <w:szCs w:val="24"/>
        </w:rPr>
      </w:pPr>
      <w:r w:rsidRPr="000C1D6B">
        <w:rPr>
          <w:rFonts w:ascii="Times New Roman" w:hAnsi="Times New Roman"/>
          <w:sz w:val="24"/>
          <w:szCs w:val="24"/>
        </w:rPr>
        <w:tab/>
        <w:t xml:space="preserve">Adapun </w:t>
      </w:r>
      <w:proofErr w:type="spellStart"/>
      <w:r w:rsidRPr="000C1D6B">
        <w:rPr>
          <w:rFonts w:ascii="Times New Roman" w:hAnsi="Times New Roman"/>
          <w:sz w:val="24"/>
          <w:szCs w:val="24"/>
        </w:rPr>
        <w:t>karakteristik</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remaja</w:t>
      </w:r>
      <w:proofErr w:type="spellEnd"/>
      <w:r w:rsidRPr="000C1D6B">
        <w:rPr>
          <w:rFonts w:ascii="Times New Roman" w:hAnsi="Times New Roman"/>
          <w:sz w:val="24"/>
          <w:szCs w:val="24"/>
        </w:rPr>
        <w:t xml:space="preserve"> yang </w:t>
      </w:r>
      <w:proofErr w:type="spellStart"/>
      <w:r w:rsidRPr="000C1D6B">
        <w:rPr>
          <w:rFonts w:ascii="Times New Roman" w:hAnsi="Times New Roman"/>
          <w:sz w:val="24"/>
          <w:szCs w:val="24"/>
        </w:rPr>
        <w:t>resilien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antara</w:t>
      </w:r>
      <w:proofErr w:type="spellEnd"/>
      <w:r w:rsidRPr="000C1D6B">
        <w:rPr>
          <w:rFonts w:ascii="Times New Roman" w:hAnsi="Times New Roman"/>
          <w:sz w:val="24"/>
          <w:szCs w:val="24"/>
        </w:rPr>
        <w:t xml:space="preserve"> </w:t>
      </w:r>
      <w:proofErr w:type="gramStart"/>
      <w:r w:rsidRPr="000C1D6B">
        <w:rPr>
          <w:rFonts w:ascii="Times New Roman" w:hAnsi="Times New Roman"/>
          <w:sz w:val="24"/>
          <w:szCs w:val="24"/>
        </w:rPr>
        <w:t>lain :</w:t>
      </w:r>
      <w:proofErr w:type="gramEnd"/>
      <w:r w:rsidRPr="000C1D6B">
        <w:rPr>
          <w:rFonts w:ascii="Times New Roman" w:hAnsi="Times New Roman"/>
          <w:sz w:val="24"/>
          <w:szCs w:val="24"/>
        </w:rPr>
        <w:t xml:space="preserve"> </w:t>
      </w:r>
      <w:proofErr w:type="spellStart"/>
      <w:r w:rsidRPr="000C1D6B">
        <w:rPr>
          <w:rFonts w:ascii="Times New Roman" w:hAnsi="Times New Roman"/>
          <w:sz w:val="24"/>
          <w:szCs w:val="24"/>
        </w:rPr>
        <w:t>mendapat</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dukungan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dari</w:t>
      </w:r>
      <w:proofErr w:type="spellEnd"/>
      <w:r w:rsidRPr="000C1D6B">
        <w:rPr>
          <w:rFonts w:ascii="Times New Roman" w:hAnsi="Times New Roman"/>
          <w:sz w:val="24"/>
          <w:szCs w:val="24"/>
        </w:rPr>
        <w:t xml:space="preserve"> orang </w:t>
      </w:r>
      <w:proofErr w:type="spellStart"/>
      <w:r w:rsidRPr="000C1D6B">
        <w:rPr>
          <w:rFonts w:ascii="Times New Roman" w:hAnsi="Times New Roman"/>
          <w:sz w:val="24"/>
          <w:szCs w:val="24"/>
        </w:rPr>
        <w:t>dewasa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bersikap</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ramah</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dengan</w:t>
      </w:r>
      <w:proofErr w:type="spellEnd"/>
      <w:r w:rsidRPr="000C1D6B">
        <w:rPr>
          <w:rFonts w:ascii="Times New Roman" w:hAnsi="Times New Roman"/>
          <w:sz w:val="24"/>
          <w:szCs w:val="24"/>
        </w:rPr>
        <w:t xml:space="preserve"> orang lain, </w:t>
      </w:r>
      <w:proofErr w:type="spellStart"/>
      <w:r w:rsidRPr="000C1D6B">
        <w:rPr>
          <w:rFonts w:ascii="Times New Roman" w:hAnsi="Times New Roman"/>
          <w:sz w:val="24"/>
          <w:szCs w:val="24"/>
        </w:rPr>
        <w:t>memiliki</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keterampilan</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sosial</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memiliki</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talenta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percaya</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diri</w:t>
      </w:r>
      <w:proofErr w:type="spellEnd"/>
      <w:r w:rsidRPr="000C1D6B">
        <w:rPr>
          <w:rFonts w:ascii="Times New Roman" w:hAnsi="Times New Roman"/>
          <w:sz w:val="24"/>
          <w:szCs w:val="24"/>
        </w:rPr>
        <w:t xml:space="preserve"> dan </w:t>
      </w:r>
      <w:proofErr w:type="spellStart"/>
      <w:r w:rsidRPr="000C1D6B">
        <w:rPr>
          <w:rFonts w:ascii="Times New Roman" w:hAnsi="Times New Roman"/>
          <w:sz w:val="24"/>
          <w:szCs w:val="24"/>
        </w:rPr>
        <w:t>memiliki</w:t>
      </w:r>
      <w:proofErr w:type="spellEnd"/>
      <w:r w:rsidRPr="000C1D6B">
        <w:rPr>
          <w:rFonts w:ascii="Times New Roman" w:hAnsi="Times New Roman"/>
          <w:sz w:val="24"/>
          <w:szCs w:val="24"/>
        </w:rPr>
        <w:t xml:space="preserve"> </w:t>
      </w:r>
      <w:proofErr w:type="spellStart"/>
      <w:r w:rsidRPr="000C1D6B">
        <w:rPr>
          <w:rFonts w:ascii="Times New Roman" w:hAnsi="Times New Roman"/>
          <w:sz w:val="24"/>
          <w:szCs w:val="24"/>
        </w:rPr>
        <w:t>keyakinan</w:t>
      </w:r>
      <w:proofErr w:type="spellEnd"/>
      <w:r w:rsidRPr="000C1D6B">
        <w:rPr>
          <w:rFonts w:ascii="Times New Roman" w:hAnsi="Times New Roman"/>
          <w:sz w:val="24"/>
          <w:szCs w:val="24"/>
        </w:rPr>
        <w:t xml:space="preserve"> agama yang </w:t>
      </w:r>
      <w:proofErr w:type="spellStart"/>
      <w:r w:rsidRPr="000C1D6B">
        <w:rPr>
          <w:rFonts w:ascii="Times New Roman" w:hAnsi="Times New Roman"/>
          <w:sz w:val="24"/>
          <w:szCs w:val="24"/>
        </w:rPr>
        <w:t>kuat</w:t>
      </w:r>
      <w:proofErr w:type="spellEnd"/>
      <w:r w:rsidRPr="000C1D6B">
        <w:rPr>
          <w:rFonts w:ascii="Times New Roman" w:hAnsi="Times New Roman"/>
          <w:sz w:val="24"/>
          <w:szCs w:val="24"/>
        </w:rPr>
        <w:t xml:space="preserve"> </w:t>
      </w:r>
      <w:sdt>
        <w:sdtPr>
          <w:rPr>
            <w:rFonts w:ascii="Times New Roman" w:hAnsi="Times New Roman"/>
            <w:color w:val="000000"/>
            <w:sz w:val="24"/>
            <w:szCs w:val="24"/>
          </w:rPr>
          <w:tag w:val="MENDELEY_CITATION_v3_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"/>
          <w:id w:val="637067564"/>
          <w:placeholder>
            <w:docPart w:val="DefaultPlaceholder_-1854013440"/>
          </w:placeholder>
        </w:sdtPr>
        <w:sdtContent>
          <w:r w:rsidR="00B70E93" w:rsidRPr="000C1D6B">
            <w:rPr>
              <w:rFonts w:ascii="Times New Roman" w:hAnsi="Times New Roman"/>
              <w:color w:val="000000"/>
              <w:sz w:val="24"/>
              <w:szCs w:val="24"/>
            </w:rPr>
            <w:t>(Yuliani et al., 2018)</w:t>
          </w:r>
        </w:sdtContent>
      </w:sdt>
      <w:r w:rsidRPr="000C1D6B">
        <w:rPr>
          <w:rFonts w:ascii="Times New Roman" w:hAnsi="Times New Roman"/>
          <w:sz w:val="24"/>
          <w:szCs w:val="24"/>
        </w:rPr>
        <w:t xml:space="preserve">. </w:t>
      </w:r>
      <w:r w:rsidR="00E40F38" w:rsidRPr="000C1D6B">
        <w:rPr>
          <w:rFonts w:ascii="Times New Roman" w:hAnsi="Times New Roman"/>
          <w:sz w:val="24"/>
          <w:szCs w:val="24"/>
        </w:rPr>
        <w:t xml:space="preserve">Ciri – </w:t>
      </w:r>
      <w:proofErr w:type="spellStart"/>
      <w:r w:rsidR="00E40F38" w:rsidRPr="000C1D6B">
        <w:rPr>
          <w:rFonts w:ascii="Times New Roman" w:hAnsi="Times New Roman"/>
          <w:sz w:val="24"/>
          <w:szCs w:val="24"/>
        </w:rPr>
        <w:t>ciri</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religiusitas</w:t>
      </w:r>
      <w:proofErr w:type="spellEnd"/>
      <w:r w:rsidR="00E40F38" w:rsidRPr="000C1D6B">
        <w:rPr>
          <w:rFonts w:ascii="Times New Roman" w:hAnsi="Times New Roman"/>
          <w:sz w:val="24"/>
          <w:szCs w:val="24"/>
        </w:rPr>
        <w:t xml:space="preserve"> pada </w:t>
      </w:r>
      <w:proofErr w:type="spellStart"/>
      <w:r w:rsidR="00E40F38" w:rsidRPr="000C1D6B">
        <w:rPr>
          <w:rFonts w:ascii="Times New Roman" w:hAnsi="Times New Roman"/>
          <w:sz w:val="24"/>
          <w:szCs w:val="24"/>
        </w:rPr>
        <w:t>remaja</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berdasarkan</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teori</w:t>
      </w:r>
      <w:proofErr w:type="spellEnd"/>
      <w:r w:rsidR="00E40F38" w:rsidRPr="000C1D6B">
        <w:rPr>
          <w:rFonts w:ascii="Times New Roman" w:hAnsi="Times New Roman"/>
          <w:sz w:val="24"/>
          <w:szCs w:val="24"/>
        </w:rPr>
        <w:t xml:space="preserve"> Glock dan Stark pada </w:t>
      </w:r>
      <w:proofErr w:type="spellStart"/>
      <w:r w:rsidR="00E40F38" w:rsidRPr="000C1D6B">
        <w:rPr>
          <w:rFonts w:ascii="Times New Roman" w:hAnsi="Times New Roman"/>
          <w:sz w:val="24"/>
          <w:szCs w:val="24"/>
        </w:rPr>
        <w:t>penelitian</w:t>
      </w:r>
      <w:proofErr w:type="spellEnd"/>
      <w:r w:rsidR="00E40F38" w:rsidRPr="000C1D6B">
        <w:rPr>
          <w:rFonts w:ascii="Times New Roman" w:hAnsi="Times New Roman"/>
          <w:sz w:val="24"/>
          <w:szCs w:val="24"/>
        </w:rPr>
        <w:t xml:space="preserve"> </w:t>
      </w:r>
      <w:sdt>
        <w:sdtPr>
          <w:rPr>
            <w:rFonts w:ascii="Times New Roman" w:hAnsi="Times New Roman"/>
            <w:color w:val="000000"/>
            <w:sz w:val="24"/>
            <w:szCs w:val="24"/>
          </w:rPr>
          <w:tag w:val="MENDELEY_CITATION_v3_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"/>
          <w:id w:val="1597136754"/>
          <w:placeholder>
            <w:docPart w:val="DefaultPlaceholder_-1854013440"/>
          </w:placeholder>
        </w:sdtPr>
        <w:sdtContent>
          <w:r w:rsidR="00B70E93" w:rsidRPr="000C1D6B">
            <w:rPr>
              <w:rFonts w:ascii="Times New Roman" w:hAnsi="Times New Roman"/>
              <w:color w:val="000000"/>
              <w:sz w:val="24"/>
              <w:szCs w:val="24"/>
            </w:rPr>
            <w:t>(Fatimah, 2020)</w:t>
          </w:r>
        </w:sdtContent>
      </w:sdt>
      <w:r w:rsidR="00E40F38" w:rsidRPr="000C1D6B">
        <w:rPr>
          <w:rFonts w:ascii="Times New Roman" w:hAnsi="Times New Roman"/>
          <w:sz w:val="24"/>
          <w:szCs w:val="24"/>
        </w:rPr>
        <w:t xml:space="preserve"> </w:t>
      </w:r>
      <w:proofErr w:type="spellStart"/>
      <w:proofErr w:type="gramStart"/>
      <w:r w:rsidR="00E40F38" w:rsidRPr="000C1D6B">
        <w:rPr>
          <w:rFonts w:ascii="Times New Roman" w:hAnsi="Times New Roman"/>
          <w:sz w:val="24"/>
          <w:szCs w:val="24"/>
        </w:rPr>
        <w:t>seperti</w:t>
      </w:r>
      <w:proofErr w:type="spellEnd"/>
      <w:r w:rsidR="00E40F38" w:rsidRPr="000C1D6B">
        <w:rPr>
          <w:rFonts w:ascii="Times New Roman" w:hAnsi="Times New Roman"/>
          <w:sz w:val="24"/>
          <w:szCs w:val="24"/>
        </w:rPr>
        <w:t xml:space="preserve"> :</w:t>
      </w:r>
      <w:proofErr w:type="gram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memiliki</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keyakinan</w:t>
      </w:r>
      <w:proofErr w:type="spellEnd"/>
      <w:r w:rsidR="00E40F38" w:rsidRPr="000C1D6B">
        <w:rPr>
          <w:rFonts w:ascii="Times New Roman" w:hAnsi="Times New Roman"/>
          <w:sz w:val="24"/>
          <w:szCs w:val="24"/>
        </w:rPr>
        <w:t xml:space="preserve"> yang </w:t>
      </w:r>
      <w:proofErr w:type="spellStart"/>
      <w:r w:rsidR="00E40F38" w:rsidRPr="000C1D6B">
        <w:rPr>
          <w:rFonts w:ascii="Times New Roman" w:hAnsi="Times New Roman"/>
          <w:sz w:val="24"/>
          <w:szCs w:val="24"/>
        </w:rPr>
        <w:t>kuat</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melakukan</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praktik</w:t>
      </w:r>
      <w:proofErr w:type="spellEnd"/>
      <w:r w:rsidR="00E40F38" w:rsidRPr="000C1D6B">
        <w:rPr>
          <w:rFonts w:ascii="Times New Roman" w:hAnsi="Times New Roman"/>
          <w:sz w:val="24"/>
          <w:szCs w:val="24"/>
        </w:rPr>
        <w:t xml:space="preserve"> ritual </w:t>
      </w:r>
      <w:proofErr w:type="spellStart"/>
      <w:r w:rsidR="00E40F38" w:rsidRPr="000C1D6B">
        <w:rPr>
          <w:rFonts w:ascii="Times New Roman" w:hAnsi="Times New Roman"/>
          <w:sz w:val="24"/>
          <w:szCs w:val="24"/>
        </w:rPr>
        <w:t>sesuai</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ajaran</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agamanya</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menunjukkan</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perilaku</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positif</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mengetahui</w:t>
      </w:r>
      <w:proofErr w:type="spellEnd"/>
      <w:r w:rsidR="00E40F38" w:rsidRPr="000C1D6B">
        <w:rPr>
          <w:rFonts w:ascii="Times New Roman" w:hAnsi="Times New Roman"/>
          <w:sz w:val="24"/>
          <w:szCs w:val="24"/>
        </w:rPr>
        <w:t xml:space="preserve"> dan </w:t>
      </w:r>
      <w:proofErr w:type="spellStart"/>
      <w:r w:rsidR="00E40F38" w:rsidRPr="000C1D6B">
        <w:rPr>
          <w:rFonts w:ascii="Times New Roman" w:hAnsi="Times New Roman"/>
          <w:sz w:val="24"/>
          <w:szCs w:val="24"/>
        </w:rPr>
        <w:t>memahami</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ajaran</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agamanya</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mengalami</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pengalaman</w:t>
      </w:r>
      <w:proofErr w:type="spellEnd"/>
      <w:r w:rsidR="00E40F38" w:rsidRPr="000C1D6B">
        <w:rPr>
          <w:rFonts w:ascii="Times New Roman" w:hAnsi="Times New Roman"/>
          <w:sz w:val="24"/>
          <w:szCs w:val="24"/>
        </w:rPr>
        <w:t xml:space="preserve"> yang </w:t>
      </w:r>
      <w:proofErr w:type="spellStart"/>
      <w:r w:rsidR="00E40F38" w:rsidRPr="000C1D6B">
        <w:rPr>
          <w:rFonts w:ascii="Times New Roman" w:hAnsi="Times New Roman"/>
          <w:sz w:val="24"/>
          <w:szCs w:val="24"/>
        </w:rPr>
        <w:t>istimewa</w:t>
      </w:r>
      <w:proofErr w:type="spellEnd"/>
      <w:r w:rsidR="00E40F38" w:rsidRPr="000C1D6B">
        <w:rPr>
          <w:rFonts w:ascii="Times New Roman" w:hAnsi="Times New Roman"/>
          <w:sz w:val="24"/>
          <w:szCs w:val="24"/>
        </w:rPr>
        <w:t xml:space="preserve"> yang </w:t>
      </w:r>
      <w:proofErr w:type="spellStart"/>
      <w:r w:rsidR="00E40F38" w:rsidRPr="000C1D6B">
        <w:rPr>
          <w:rFonts w:ascii="Times New Roman" w:hAnsi="Times New Roman"/>
          <w:sz w:val="24"/>
          <w:szCs w:val="24"/>
        </w:rPr>
        <w:t>datang</w:t>
      </w:r>
      <w:proofErr w:type="spellEnd"/>
      <w:r w:rsidR="00E40F38" w:rsidRPr="000C1D6B">
        <w:rPr>
          <w:rFonts w:ascii="Times New Roman" w:hAnsi="Times New Roman"/>
          <w:sz w:val="24"/>
          <w:szCs w:val="24"/>
        </w:rPr>
        <w:t xml:space="preserve"> </w:t>
      </w:r>
      <w:proofErr w:type="spellStart"/>
      <w:r w:rsidR="00E40F38" w:rsidRPr="000C1D6B">
        <w:rPr>
          <w:rFonts w:ascii="Times New Roman" w:hAnsi="Times New Roman"/>
          <w:sz w:val="24"/>
          <w:szCs w:val="24"/>
        </w:rPr>
        <w:t>dari</w:t>
      </w:r>
      <w:proofErr w:type="spellEnd"/>
      <w:r w:rsidR="00E40F38" w:rsidRPr="000C1D6B">
        <w:rPr>
          <w:rFonts w:ascii="Times New Roman" w:hAnsi="Times New Roman"/>
          <w:sz w:val="24"/>
          <w:szCs w:val="24"/>
        </w:rPr>
        <w:t xml:space="preserve"> Allah dan lain </w:t>
      </w:r>
      <w:proofErr w:type="spellStart"/>
      <w:r w:rsidR="00E40F38" w:rsidRPr="000C1D6B">
        <w:rPr>
          <w:rFonts w:ascii="Times New Roman" w:hAnsi="Times New Roman"/>
          <w:sz w:val="24"/>
          <w:szCs w:val="24"/>
        </w:rPr>
        <w:t>sebagainya</w:t>
      </w:r>
      <w:proofErr w:type="spellEnd"/>
      <w:r w:rsidR="00E40F38" w:rsidRPr="000C1D6B">
        <w:rPr>
          <w:rFonts w:ascii="Times New Roman" w:hAnsi="Times New Roman"/>
          <w:sz w:val="24"/>
          <w:szCs w:val="24"/>
        </w:rPr>
        <w:t xml:space="preserve">. </w:t>
      </w:r>
      <w:proofErr w:type="spellStart"/>
      <w:r w:rsidR="00B643B2" w:rsidRPr="000C1D6B">
        <w:rPr>
          <w:rFonts w:ascii="Times New Roman" w:hAnsi="Times New Roman"/>
          <w:sz w:val="24"/>
          <w:szCs w:val="24"/>
        </w:rPr>
        <w:t>Kemudian</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karakteristik</w:t>
      </w:r>
      <w:proofErr w:type="spellEnd"/>
      <w:r w:rsidR="00B643B2" w:rsidRPr="000C1D6B">
        <w:rPr>
          <w:rFonts w:ascii="Times New Roman" w:hAnsi="Times New Roman"/>
          <w:sz w:val="24"/>
          <w:szCs w:val="24"/>
        </w:rPr>
        <w:t xml:space="preserve"> </w:t>
      </w:r>
      <w:r w:rsidR="00B643B2" w:rsidRPr="000C1D6B">
        <w:rPr>
          <w:rFonts w:ascii="Times New Roman" w:hAnsi="Times New Roman"/>
          <w:i/>
          <w:iCs/>
          <w:sz w:val="24"/>
          <w:szCs w:val="24"/>
        </w:rPr>
        <w:t>psychological well-being</w:t>
      </w:r>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berdasarkan</w:t>
      </w:r>
      <w:proofErr w:type="spellEnd"/>
      <w:r w:rsidR="00B643B2" w:rsidRPr="000C1D6B">
        <w:rPr>
          <w:rFonts w:ascii="Times New Roman" w:hAnsi="Times New Roman"/>
          <w:sz w:val="24"/>
          <w:szCs w:val="24"/>
        </w:rPr>
        <w:t xml:space="preserve"> </w:t>
      </w:r>
      <w:proofErr w:type="spellStart"/>
      <w:r w:rsidR="0090399B" w:rsidRPr="000C1D6B">
        <w:rPr>
          <w:rFonts w:ascii="Times New Roman" w:hAnsi="Times New Roman"/>
          <w:sz w:val="24"/>
          <w:szCs w:val="24"/>
        </w:rPr>
        <w:t>konsep</w:t>
      </w:r>
      <w:proofErr w:type="spellEnd"/>
      <w:r w:rsidR="0090399B" w:rsidRPr="000C1D6B">
        <w:rPr>
          <w:rFonts w:ascii="Times New Roman" w:hAnsi="Times New Roman"/>
          <w:sz w:val="24"/>
          <w:szCs w:val="24"/>
        </w:rPr>
        <w:t xml:space="preserve"> </w:t>
      </w:r>
      <w:proofErr w:type="spellStart"/>
      <w:r w:rsidR="00B643B2" w:rsidRPr="000C1D6B">
        <w:rPr>
          <w:rFonts w:ascii="Times New Roman" w:hAnsi="Times New Roman"/>
          <w:sz w:val="24"/>
          <w:szCs w:val="24"/>
        </w:rPr>
        <w:t>teori</w:t>
      </w:r>
      <w:proofErr w:type="spellEnd"/>
      <w:r w:rsidR="00B643B2" w:rsidRPr="000C1D6B">
        <w:rPr>
          <w:rFonts w:ascii="Times New Roman" w:hAnsi="Times New Roman"/>
          <w:sz w:val="24"/>
          <w:szCs w:val="24"/>
        </w:rPr>
        <w:t xml:space="preserve"> Ryff </w:t>
      </w:r>
      <w:proofErr w:type="spellStart"/>
      <w:r w:rsidR="00B643B2" w:rsidRPr="000C1D6B">
        <w:rPr>
          <w:rFonts w:ascii="Times New Roman" w:hAnsi="Times New Roman"/>
          <w:sz w:val="24"/>
          <w:szCs w:val="24"/>
        </w:rPr>
        <w:t>menyebutkan</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antara</w:t>
      </w:r>
      <w:proofErr w:type="spellEnd"/>
      <w:r w:rsidR="00B643B2" w:rsidRPr="000C1D6B">
        <w:rPr>
          <w:rFonts w:ascii="Times New Roman" w:hAnsi="Times New Roman"/>
          <w:sz w:val="24"/>
          <w:szCs w:val="24"/>
        </w:rPr>
        <w:t xml:space="preserve"> </w:t>
      </w:r>
      <w:proofErr w:type="gramStart"/>
      <w:r w:rsidR="00B643B2" w:rsidRPr="000C1D6B">
        <w:rPr>
          <w:rFonts w:ascii="Times New Roman" w:hAnsi="Times New Roman"/>
          <w:sz w:val="24"/>
          <w:szCs w:val="24"/>
        </w:rPr>
        <w:t>lain :</w:t>
      </w:r>
      <w:proofErr w:type="gram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mampu</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menerima</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diri</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memiliki</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hubungan</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positif</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dengan</w:t>
      </w:r>
      <w:proofErr w:type="spellEnd"/>
      <w:r w:rsidR="00B643B2" w:rsidRPr="000C1D6B">
        <w:rPr>
          <w:rFonts w:ascii="Times New Roman" w:hAnsi="Times New Roman"/>
          <w:sz w:val="24"/>
          <w:szCs w:val="24"/>
        </w:rPr>
        <w:t xml:space="preserve"> orang lain, </w:t>
      </w:r>
      <w:proofErr w:type="spellStart"/>
      <w:r w:rsidR="00B643B2" w:rsidRPr="000C1D6B">
        <w:rPr>
          <w:rFonts w:ascii="Times New Roman" w:hAnsi="Times New Roman"/>
          <w:sz w:val="24"/>
          <w:szCs w:val="24"/>
        </w:rPr>
        <w:t>mandiri</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memiliki</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kemampuan</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untuk</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mengatur</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lingkungan</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sekitar</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memiliki</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tujuan</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hidup</w:t>
      </w:r>
      <w:proofErr w:type="spellEnd"/>
      <w:r w:rsidR="00B643B2" w:rsidRPr="000C1D6B">
        <w:rPr>
          <w:rFonts w:ascii="Times New Roman" w:hAnsi="Times New Roman"/>
          <w:sz w:val="24"/>
          <w:szCs w:val="24"/>
        </w:rPr>
        <w:t xml:space="preserve"> dan </w:t>
      </w:r>
      <w:proofErr w:type="spellStart"/>
      <w:r w:rsidR="00B643B2" w:rsidRPr="000C1D6B">
        <w:rPr>
          <w:rFonts w:ascii="Times New Roman" w:hAnsi="Times New Roman"/>
          <w:sz w:val="24"/>
          <w:szCs w:val="24"/>
        </w:rPr>
        <w:t>terbuka</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dengan</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hal-hal</w:t>
      </w:r>
      <w:proofErr w:type="spellEnd"/>
      <w:r w:rsidR="00B643B2" w:rsidRPr="000C1D6B">
        <w:rPr>
          <w:rFonts w:ascii="Times New Roman" w:hAnsi="Times New Roman"/>
          <w:sz w:val="24"/>
          <w:szCs w:val="24"/>
        </w:rPr>
        <w:t xml:space="preserve"> </w:t>
      </w:r>
      <w:proofErr w:type="spellStart"/>
      <w:r w:rsidR="00B643B2" w:rsidRPr="000C1D6B">
        <w:rPr>
          <w:rFonts w:ascii="Times New Roman" w:hAnsi="Times New Roman"/>
          <w:sz w:val="24"/>
          <w:szCs w:val="24"/>
        </w:rPr>
        <w:t>baru</w:t>
      </w:r>
      <w:proofErr w:type="spellEnd"/>
      <w:r w:rsidR="00B643B2" w:rsidRPr="000C1D6B">
        <w:rPr>
          <w:rFonts w:ascii="Times New Roman" w:hAnsi="Times New Roman"/>
          <w:sz w:val="24"/>
          <w:szCs w:val="24"/>
        </w:rPr>
        <w:t xml:space="preserve"> </w:t>
      </w:r>
      <w:sdt>
        <w:sdtPr>
          <w:rPr>
            <w:rFonts w:ascii="Times New Roman" w:hAnsi="Times New Roman"/>
            <w:color w:val="000000"/>
            <w:sz w:val="24"/>
            <w:szCs w:val="24"/>
          </w:rPr>
          <w:tag w:val="MENDELEY_CITATION_v3_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"/>
          <w:id w:val="1379121598"/>
          <w:placeholder>
            <w:docPart w:val="DefaultPlaceholder_-1854013440"/>
          </w:placeholder>
        </w:sdtPr>
        <w:sdtContent>
          <w:r w:rsidR="00B70E93" w:rsidRPr="000C1D6B">
            <w:rPr>
              <w:rFonts w:ascii="Times New Roman" w:hAnsi="Times New Roman"/>
              <w:color w:val="000000"/>
              <w:sz w:val="24"/>
              <w:szCs w:val="24"/>
            </w:rPr>
            <w:t>(</w:t>
          </w:r>
          <w:proofErr w:type="spellStart"/>
          <w:r w:rsidR="00B70E93" w:rsidRPr="000C1D6B">
            <w:rPr>
              <w:rFonts w:ascii="Times New Roman" w:hAnsi="Times New Roman"/>
              <w:color w:val="000000"/>
              <w:sz w:val="24"/>
              <w:szCs w:val="24"/>
            </w:rPr>
            <w:t>Irsyad</w:t>
          </w:r>
          <w:proofErr w:type="spellEnd"/>
          <w:r w:rsidR="00B70E93" w:rsidRPr="000C1D6B">
            <w:rPr>
              <w:rFonts w:ascii="Times New Roman" w:hAnsi="Times New Roman"/>
              <w:color w:val="000000"/>
              <w:sz w:val="24"/>
              <w:szCs w:val="24"/>
            </w:rPr>
            <w:t>, 2022)</w:t>
          </w:r>
        </w:sdtContent>
      </w:sdt>
      <w:r w:rsidR="00B643B2" w:rsidRPr="000C1D6B">
        <w:rPr>
          <w:rFonts w:ascii="Times New Roman" w:hAnsi="Times New Roman"/>
          <w:sz w:val="24"/>
          <w:szCs w:val="24"/>
        </w:rPr>
        <w:t xml:space="preserve">. </w:t>
      </w:r>
    </w:p>
    <w:p w14:paraId="71626E67" w14:textId="77777777" w:rsidR="00385931" w:rsidRPr="000C1D6B" w:rsidRDefault="00385931" w:rsidP="00713A53">
      <w:pPr>
        <w:spacing w:after="0" w:line="240" w:lineRule="auto"/>
        <w:jc w:val="both"/>
        <w:rPr>
          <w:rFonts w:ascii="Times New Roman" w:hAnsi="Times New Roman"/>
          <w:b/>
          <w:sz w:val="24"/>
          <w:szCs w:val="24"/>
          <w:lang w:val="en-ID"/>
        </w:rPr>
      </w:pPr>
    </w:p>
    <w:p w14:paraId="2E24E039" w14:textId="334CEBB2" w:rsidR="00713A53" w:rsidRPr="00E06307" w:rsidRDefault="00713A53" w:rsidP="00713A53">
      <w:pPr>
        <w:spacing w:after="0" w:line="240" w:lineRule="auto"/>
        <w:jc w:val="both"/>
        <w:rPr>
          <w:rFonts w:ascii="Times New Roman" w:hAnsi="Times New Roman"/>
          <w:b/>
          <w:sz w:val="24"/>
          <w:szCs w:val="24"/>
          <w:lang w:val="en-ID"/>
        </w:rPr>
      </w:pPr>
      <w:r w:rsidRPr="00E06307">
        <w:rPr>
          <w:rFonts w:ascii="Times New Roman" w:hAnsi="Times New Roman"/>
          <w:b/>
          <w:sz w:val="24"/>
          <w:szCs w:val="24"/>
          <w:lang w:val="en-ID"/>
        </w:rPr>
        <w:t>KESIMPULAN</w:t>
      </w:r>
    </w:p>
    <w:p w14:paraId="3A54EDC8" w14:textId="708D6F49" w:rsidR="00385931" w:rsidRPr="00E06307" w:rsidRDefault="00385931" w:rsidP="004B0C26">
      <w:pPr>
        <w:spacing w:after="0" w:line="240" w:lineRule="auto"/>
        <w:ind w:firstLine="720"/>
        <w:jc w:val="both"/>
        <w:rPr>
          <w:rFonts w:ascii="Times New Roman" w:hAnsi="Times New Roman"/>
          <w:sz w:val="24"/>
          <w:szCs w:val="24"/>
          <w:lang w:val="en-ID"/>
        </w:rPr>
      </w:pPr>
      <w:proofErr w:type="spellStart"/>
      <w:r w:rsidRPr="00E06307">
        <w:rPr>
          <w:rFonts w:ascii="Times New Roman" w:hAnsi="Times New Roman"/>
          <w:sz w:val="24"/>
          <w:szCs w:val="24"/>
          <w:lang w:val="en-ID"/>
        </w:rPr>
        <w:t>Berdasarkan</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hasil</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penelitian</w:t>
      </w:r>
      <w:proofErr w:type="spellEnd"/>
      <w:r w:rsidRPr="00E06307">
        <w:rPr>
          <w:rFonts w:ascii="Times New Roman" w:hAnsi="Times New Roman"/>
          <w:sz w:val="24"/>
          <w:szCs w:val="24"/>
          <w:lang w:val="en-ID"/>
        </w:rPr>
        <w:t xml:space="preserve"> dan </w:t>
      </w:r>
      <w:proofErr w:type="spellStart"/>
      <w:r w:rsidRPr="00E06307">
        <w:rPr>
          <w:rFonts w:ascii="Times New Roman" w:hAnsi="Times New Roman"/>
          <w:sz w:val="24"/>
          <w:szCs w:val="24"/>
          <w:lang w:val="en-ID"/>
        </w:rPr>
        <w:t>pembahasan</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dapat</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disimpulkan</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bahwa</w:t>
      </w:r>
      <w:proofErr w:type="spellEnd"/>
      <w:r w:rsidRPr="00E06307">
        <w:rPr>
          <w:rFonts w:ascii="Times New Roman" w:hAnsi="Times New Roman"/>
          <w:sz w:val="24"/>
          <w:szCs w:val="24"/>
          <w:lang w:val="en-ID"/>
        </w:rPr>
        <w:t xml:space="preserve"> </w:t>
      </w:r>
      <w:proofErr w:type="spellStart"/>
      <w:r w:rsidR="00A45706">
        <w:rPr>
          <w:rFonts w:ascii="Times New Roman" w:hAnsi="Times New Roman"/>
          <w:sz w:val="24"/>
          <w:szCs w:val="24"/>
          <w:lang w:val="en-ID"/>
        </w:rPr>
        <w:t>penelitian</w:t>
      </w:r>
      <w:proofErr w:type="spellEnd"/>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ini</w:t>
      </w:r>
      <w:proofErr w:type="spellEnd"/>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telah</w:t>
      </w:r>
      <w:proofErr w:type="spellEnd"/>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menjawab</w:t>
      </w:r>
      <w:proofErr w:type="spellEnd"/>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hipotesis</w:t>
      </w:r>
      <w:proofErr w:type="spellEnd"/>
      <w:r w:rsidR="00A45706">
        <w:rPr>
          <w:rFonts w:ascii="Times New Roman" w:hAnsi="Times New Roman"/>
          <w:sz w:val="24"/>
          <w:szCs w:val="24"/>
          <w:lang w:val="en-ID"/>
        </w:rPr>
        <w:t xml:space="preserve"> yang </w:t>
      </w:r>
      <w:proofErr w:type="spellStart"/>
      <w:r w:rsidR="00A45706">
        <w:rPr>
          <w:rFonts w:ascii="Times New Roman" w:hAnsi="Times New Roman"/>
          <w:sz w:val="24"/>
          <w:szCs w:val="24"/>
          <w:lang w:val="en-ID"/>
        </w:rPr>
        <w:t>diajukan</w:t>
      </w:r>
      <w:proofErr w:type="spellEnd"/>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yakni</w:t>
      </w:r>
      <w:proofErr w:type="spellEnd"/>
      <w:r w:rsidR="00A45706">
        <w:rPr>
          <w:rFonts w:ascii="Times New Roman" w:hAnsi="Times New Roman"/>
          <w:sz w:val="24"/>
          <w:szCs w:val="24"/>
          <w:lang w:val="en-ID"/>
        </w:rPr>
        <w:t xml:space="preserve"> </w:t>
      </w:r>
      <w:proofErr w:type="spellStart"/>
      <w:r w:rsidRPr="00E06307">
        <w:rPr>
          <w:rFonts w:ascii="Times New Roman" w:hAnsi="Times New Roman"/>
          <w:sz w:val="24"/>
          <w:szCs w:val="24"/>
          <w:lang w:val="en-ID"/>
        </w:rPr>
        <w:t>adanya</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hubungan</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positif</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secara</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simultan</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antara</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resiliensi</w:t>
      </w:r>
      <w:proofErr w:type="spellEnd"/>
      <w:r w:rsidRPr="00E06307">
        <w:rPr>
          <w:rFonts w:ascii="Times New Roman" w:hAnsi="Times New Roman"/>
          <w:sz w:val="24"/>
          <w:szCs w:val="24"/>
          <w:lang w:val="en-ID"/>
        </w:rPr>
        <w:t xml:space="preserve"> dan </w:t>
      </w:r>
      <w:proofErr w:type="spellStart"/>
      <w:r w:rsidRPr="00E06307">
        <w:rPr>
          <w:rFonts w:ascii="Times New Roman" w:hAnsi="Times New Roman"/>
          <w:sz w:val="24"/>
          <w:szCs w:val="24"/>
          <w:lang w:val="en-ID"/>
        </w:rPr>
        <w:t>religiusitas</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terhadap</w:t>
      </w:r>
      <w:proofErr w:type="spellEnd"/>
      <w:r w:rsidRPr="00E06307">
        <w:rPr>
          <w:rFonts w:ascii="Times New Roman" w:hAnsi="Times New Roman"/>
          <w:sz w:val="24"/>
          <w:szCs w:val="24"/>
          <w:lang w:val="en-ID"/>
        </w:rPr>
        <w:t xml:space="preserve"> </w:t>
      </w:r>
      <w:r w:rsidRPr="00E06307">
        <w:rPr>
          <w:rFonts w:ascii="Times New Roman" w:hAnsi="Times New Roman"/>
          <w:i/>
          <w:iCs/>
          <w:sz w:val="24"/>
          <w:szCs w:val="24"/>
          <w:lang w:val="en-ID"/>
        </w:rPr>
        <w:t>psychological well-being</w:t>
      </w:r>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santri</w:t>
      </w:r>
      <w:proofErr w:type="spellEnd"/>
      <w:r w:rsidRPr="00E06307">
        <w:rPr>
          <w:rFonts w:ascii="Times New Roman" w:hAnsi="Times New Roman"/>
          <w:sz w:val="24"/>
          <w:szCs w:val="24"/>
          <w:lang w:val="en-ID"/>
        </w:rPr>
        <w:t xml:space="preserve"> di </w:t>
      </w:r>
      <w:proofErr w:type="spellStart"/>
      <w:r w:rsidRPr="00E06307">
        <w:rPr>
          <w:rFonts w:ascii="Times New Roman" w:hAnsi="Times New Roman"/>
          <w:sz w:val="24"/>
          <w:szCs w:val="24"/>
          <w:lang w:val="en-ID"/>
        </w:rPr>
        <w:t>pondok</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pesantren</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Fadllillah</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Sidoarjo</w:t>
      </w:r>
      <w:proofErr w:type="spellEnd"/>
      <w:r w:rsidRPr="00E06307">
        <w:rPr>
          <w:rFonts w:ascii="Times New Roman" w:hAnsi="Times New Roman"/>
          <w:sz w:val="24"/>
          <w:szCs w:val="24"/>
          <w:lang w:val="en-ID"/>
        </w:rPr>
        <w:t xml:space="preserve">. Hasil </w:t>
      </w:r>
      <w:proofErr w:type="spellStart"/>
      <w:r w:rsidRPr="00E06307">
        <w:rPr>
          <w:rFonts w:ascii="Times New Roman" w:hAnsi="Times New Roman"/>
          <w:sz w:val="24"/>
          <w:szCs w:val="24"/>
          <w:lang w:val="en-ID"/>
        </w:rPr>
        <w:t>penelitian</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ini</w:t>
      </w:r>
      <w:proofErr w:type="spellEnd"/>
      <w:r w:rsidRPr="00E06307">
        <w:rPr>
          <w:rFonts w:ascii="Times New Roman" w:hAnsi="Times New Roman"/>
          <w:sz w:val="24"/>
          <w:szCs w:val="24"/>
          <w:lang w:val="en-ID"/>
        </w:rPr>
        <w:t xml:space="preserve"> juga </w:t>
      </w:r>
      <w:proofErr w:type="spellStart"/>
      <w:r w:rsidRPr="00E06307">
        <w:rPr>
          <w:rFonts w:ascii="Times New Roman" w:hAnsi="Times New Roman"/>
          <w:sz w:val="24"/>
          <w:szCs w:val="24"/>
          <w:lang w:val="en-ID"/>
        </w:rPr>
        <w:t>menunjukkan</w:t>
      </w:r>
      <w:proofErr w:type="spellEnd"/>
      <w:r w:rsidRPr="00E06307">
        <w:rPr>
          <w:rFonts w:ascii="Times New Roman" w:hAnsi="Times New Roman"/>
          <w:sz w:val="24"/>
          <w:szCs w:val="24"/>
          <w:lang w:val="en-ID"/>
        </w:rPr>
        <w:t xml:space="preserve"> </w:t>
      </w:r>
      <w:proofErr w:type="spellStart"/>
      <w:r w:rsidRPr="00E06307">
        <w:rPr>
          <w:rFonts w:ascii="Times New Roman" w:hAnsi="Times New Roman"/>
          <w:sz w:val="24"/>
          <w:szCs w:val="24"/>
          <w:lang w:val="en-ID"/>
        </w:rPr>
        <w:t>bahwa</w:t>
      </w:r>
      <w:proofErr w:type="spellEnd"/>
      <w:r w:rsidRPr="00E06307">
        <w:rPr>
          <w:rFonts w:ascii="Times New Roman" w:hAnsi="Times New Roman"/>
          <w:sz w:val="24"/>
          <w:szCs w:val="24"/>
          <w:lang w:val="en-ID"/>
        </w:rPr>
        <w:t xml:space="preserve"> </w:t>
      </w:r>
      <w:proofErr w:type="spellStart"/>
      <w:r w:rsidR="00A45706">
        <w:rPr>
          <w:rFonts w:ascii="Times New Roman" w:hAnsi="Times New Roman"/>
          <w:sz w:val="24"/>
          <w:szCs w:val="24"/>
          <w:lang w:val="en-ID"/>
        </w:rPr>
        <w:t>resiliensi</w:t>
      </w:r>
      <w:proofErr w:type="spellEnd"/>
      <w:r w:rsidR="00A45706">
        <w:rPr>
          <w:rFonts w:ascii="Times New Roman" w:hAnsi="Times New Roman"/>
          <w:sz w:val="24"/>
          <w:szCs w:val="24"/>
          <w:lang w:val="en-ID"/>
        </w:rPr>
        <w:t xml:space="preserve"> dan </w:t>
      </w:r>
      <w:proofErr w:type="spellStart"/>
      <w:r w:rsidR="00A45706">
        <w:rPr>
          <w:rFonts w:ascii="Times New Roman" w:hAnsi="Times New Roman"/>
          <w:sz w:val="24"/>
          <w:szCs w:val="24"/>
          <w:lang w:val="en-ID"/>
        </w:rPr>
        <w:t>religiusitas</w:t>
      </w:r>
      <w:proofErr w:type="spellEnd"/>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secara</w:t>
      </w:r>
      <w:proofErr w:type="spellEnd"/>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terpisah</w:t>
      </w:r>
      <w:proofErr w:type="spellEnd"/>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memiliki</w:t>
      </w:r>
      <w:proofErr w:type="spellEnd"/>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korelasi</w:t>
      </w:r>
      <w:proofErr w:type="spellEnd"/>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terhadap</w:t>
      </w:r>
      <w:proofErr w:type="spellEnd"/>
      <w:r w:rsidR="00A45706">
        <w:rPr>
          <w:rFonts w:ascii="Times New Roman" w:hAnsi="Times New Roman"/>
          <w:sz w:val="24"/>
          <w:szCs w:val="24"/>
          <w:lang w:val="en-ID"/>
        </w:rPr>
        <w:t xml:space="preserve"> </w:t>
      </w:r>
      <w:r w:rsidR="00A45706" w:rsidRPr="009B2FE9">
        <w:rPr>
          <w:rFonts w:ascii="Times New Roman" w:hAnsi="Times New Roman"/>
          <w:i/>
          <w:iCs/>
          <w:sz w:val="24"/>
          <w:szCs w:val="24"/>
          <w:lang w:val="en-ID"/>
        </w:rPr>
        <w:t>psychological well-being</w:t>
      </w:r>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Hubungan</w:t>
      </w:r>
      <w:proofErr w:type="spellEnd"/>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antara</w:t>
      </w:r>
      <w:proofErr w:type="spellEnd"/>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resiliensi</w:t>
      </w:r>
      <w:proofErr w:type="spellEnd"/>
      <w:r w:rsidR="00A45706">
        <w:rPr>
          <w:rFonts w:ascii="Times New Roman" w:hAnsi="Times New Roman"/>
          <w:sz w:val="24"/>
          <w:szCs w:val="24"/>
          <w:lang w:val="en-ID"/>
        </w:rPr>
        <w:t xml:space="preserve"> </w:t>
      </w:r>
      <w:r w:rsidR="00A45706" w:rsidRPr="009B2FE9">
        <w:rPr>
          <w:rFonts w:ascii="Times New Roman" w:hAnsi="Times New Roman"/>
          <w:i/>
          <w:iCs/>
          <w:sz w:val="24"/>
          <w:szCs w:val="24"/>
          <w:lang w:val="en-ID"/>
        </w:rPr>
        <w:t>dan psychological well-being</w:t>
      </w:r>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lebih</w:t>
      </w:r>
      <w:proofErr w:type="spellEnd"/>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kuat</w:t>
      </w:r>
      <w:proofErr w:type="spellEnd"/>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dibandingkan</w:t>
      </w:r>
      <w:proofErr w:type="spellEnd"/>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dengan</w:t>
      </w:r>
      <w:proofErr w:type="spellEnd"/>
      <w:r w:rsidR="00A45706">
        <w:rPr>
          <w:rFonts w:ascii="Times New Roman" w:hAnsi="Times New Roman"/>
          <w:sz w:val="24"/>
          <w:szCs w:val="24"/>
          <w:lang w:val="en-ID"/>
        </w:rPr>
        <w:t xml:space="preserve"> </w:t>
      </w:r>
      <w:proofErr w:type="spellStart"/>
      <w:r w:rsidR="00A45706">
        <w:rPr>
          <w:rFonts w:ascii="Times New Roman" w:hAnsi="Times New Roman"/>
          <w:sz w:val="24"/>
          <w:szCs w:val="24"/>
          <w:lang w:val="en-ID"/>
        </w:rPr>
        <w:t>religiusitas</w:t>
      </w:r>
      <w:proofErr w:type="spellEnd"/>
      <w:r w:rsidR="00A45706">
        <w:rPr>
          <w:rFonts w:ascii="Times New Roman" w:hAnsi="Times New Roman"/>
          <w:sz w:val="24"/>
          <w:szCs w:val="24"/>
          <w:lang w:val="en-ID"/>
        </w:rPr>
        <w:t xml:space="preserve"> dan </w:t>
      </w:r>
      <w:r w:rsidR="00A45706" w:rsidRPr="009B2FE9">
        <w:rPr>
          <w:rFonts w:ascii="Times New Roman" w:hAnsi="Times New Roman"/>
          <w:i/>
          <w:iCs/>
          <w:sz w:val="24"/>
          <w:szCs w:val="24"/>
          <w:lang w:val="en-ID"/>
        </w:rPr>
        <w:t>psychological well-being</w:t>
      </w:r>
      <w:r w:rsidR="00A45706">
        <w:rPr>
          <w:rFonts w:ascii="Times New Roman" w:hAnsi="Times New Roman"/>
          <w:sz w:val="24"/>
          <w:szCs w:val="24"/>
          <w:lang w:val="en-ID"/>
        </w:rPr>
        <w:t xml:space="preserve">. </w:t>
      </w:r>
      <w:r w:rsidR="009B2FE9">
        <w:rPr>
          <w:rFonts w:ascii="Times New Roman" w:hAnsi="Times New Roman"/>
          <w:sz w:val="24"/>
          <w:szCs w:val="24"/>
          <w:lang w:val="en-ID"/>
        </w:rPr>
        <w:t xml:space="preserve">Hasil </w:t>
      </w:r>
      <w:proofErr w:type="spellStart"/>
      <w:r w:rsidRPr="00E06307">
        <w:rPr>
          <w:rFonts w:ascii="Times New Roman" w:hAnsi="Times New Roman"/>
          <w:sz w:val="24"/>
          <w:szCs w:val="24"/>
          <w:lang w:val="en-ID"/>
        </w:rPr>
        <w:t>kategorisasi</w:t>
      </w:r>
      <w:proofErr w:type="spellEnd"/>
      <w:r w:rsidR="009B2FE9">
        <w:rPr>
          <w:rFonts w:ascii="Times New Roman" w:hAnsi="Times New Roman"/>
          <w:sz w:val="24"/>
          <w:szCs w:val="24"/>
          <w:lang w:val="en-ID"/>
        </w:rPr>
        <w:t xml:space="preserve"> </w:t>
      </w:r>
      <w:r w:rsidRPr="00E06307">
        <w:rPr>
          <w:rFonts w:ascii="Times New Roman" w:hAnsi="Times New Roman"/>
          <w:sz w:val="24"/>
          <w:szCs w:val="24"/>
          <w:lang w:val="en-ID"/>
        </w:rPr>
        <w:t xml:space="preserve">pada </w:t>
      </w:r>
      <w:proofErr w:type="spellStart"/>
      <w:r w:rsidRPr="00E06307">
        <w:rPr>
          <w:rFonts w:ascii="Times New Roman" w:hAnsi="Times New Roman"/>
          <w:sz w:val="24"/>
          <w:szCs w:val="24"/>
          <w:lang w:val="en-ID"/>
        </w:rPr>
        <w:t>santri</w:t>
      </w:r>
      <w:proofErr w:type="spellEnd"/>
      <w:r w:rsidRPr="00E06307">
        <w:rPr>
          <w:rFonts w:ascii="Times New Roman" w:hAnsi="Times New Roman"/>
          <w:sz w:val="24"/>
          <w:szCs w:val="24"/>
          <w:lang w:val="en-ID"/>
        </w:rPr>
        <w:t xml:space="preserve"> </w:t>
      </w:r>
      <w:proofErr w:type="spellStart"/>
      <w:r w:rsidR="009B2FE9">
        <w:rPr>
          <w:rFonts w:ascii="Times New Roman" w:hAnsi="Times New Roman"/>
          <w:sz w:val="24"/>
          <w:szCs w:val="24"/>
          <w:lang w:val="en-ID"/>
        </w:rPr>
        <w:t>diperoleh</w:t>
      </w:r>
      <w:proofErr w:type="spellEnd"/>
      <w:r w:rsidR="009B2FE9">
        <w:rPr>
          <w:rFonts w:ascii="Times New Roman" w:hAnsi="Times New Roman"/>
          <w:sz w:val="24"/>
          <w:szCs w:val="24"/>
          <w:lang w:val="en-ID"/>
        </w:rPr>
        <w:t xml:space="preserve"> </w:t>
      </w:r>
      <w:proofErr w:type="spellStart"/>
      <w:r w:rsidR="009B2FE9">
        <w:rPr>
          <w:rFonts w:ascii="Times New Roman" w:hAnsi="Times New Roman"/>
          <w:sz w:val="24"/>
          <w:szCs w:val="24"/>
          <w:lang w:val="en-ID"/>
        </w:rPr>
        <w:lastRenderedPageBreak/>
        <w:t>bahwa</w:t>
      </w:r>
      <w:proofErr w:type="spellEnd"/>
      <w:r w:rsidR="009B2FE9">
        <w:rPr>
          <w:rFonts w:ascii="Times New Roman" w:hAnsi="Times New Roman"/>
          <w:sz w:val="24"/>
          <w:szCs w:val="24"/>
          <w:lang w:val="en-ID"/>
        </w:rPr>
        <w:t xml:space="preserve"> </w:t>
      </w:r>
      <w:r w:rsidR="009B2FE9" w:rsidRPr="009B2FE9">
        <w:rPr>
          <w:rFonts w:ascii="Times New Roman" w:hAnsi="Times New Roman"/>
          <w:i/>
          <w:iCs/>
          <w:sz w:val="24"/>
          <w:szCs w:val="24"/>
          <w:lang w:val="en-ID"/>
        </w:rPr>
        <w:t>psychological well-being</w:t>
      </w:r>
      <w:r w:rsidR="009B2FE9">
        <w:rPr>
          <w:rFonts w:ascii="Times New Roman" w:hAnsi="Times New Roman"/>
          <w:sz w:val="24"/>
          <w:szCs w:val="24"/>
          <w:lang w:val="en-ID"/>
        </w:rPr>
        <w:t xml:space="preserve"> </w:t>
      </w:r>
      <w:proofErr w:type="spellStart"/>
      <w:r w:rsidR="009B2FE9">
        <w:rPr>
          <w:rFonts w:ascii="Times New Roman" w:hAnsi="Times New Roman"/>
          <w:sz w:val="24"/>
          <w:szCs w:val="24"/>
          <w:lang w:val="en-ID"/>
        </w:rPr>
        <w:t>mengarah</w:t>
      </w:r>
      <w:proofErr w:type="spellEnd"/>
      <w:r w:rsidR="009B2FE9">
        <w:rPr>
          <w:rFonts w:ascii="Times New Roman" w:hAnsi="Times New Roman"/>
          <w:sz w:val="24"/>
          <w:szCs w:val="24"/>
          <w:lang w:val="en-ID"/>
        </w:rPr>
        <w:t xml:space="preserve"> pada </w:t>
      </w:r>
      <w:proofErr w:type="spellStart"/>
      <w:r w:rsidR="009B2FE9">
        <w:rPr>
          <w:rFonts w:ascii="Times New Roman" w:hAnsi="Times New Roman"/>
          <w:sz w:val="24"/>
          <w:szCs w:val="24"/>
          <w:lang w:val="en-ID"/>
        </w:rPr>
        <w:t>tingkatan</w:t>
      </w:r>
      <w:proofErr w:type="spellEnd"/>
      <w:r w:rsidR="009B2FE9">
        <w:rPr>
          <w:rFonts w:ascii="Times New Roman" w:hAnsi="Times New Roman"/>
          <w:sz w:val="24"/>
          <w:szCs w:val="24"/>
          <w:lang w:val="en-ID"/>
        </w:rPr>
        <w:t xml:space="preserve"> </w:t>
      </w:r>
      <w:proofErr w:type="spellStart"/>
      <w:r w:rsidR="009B2FE9">
        <w:rPr>
          <w:rFonts w:ascii="Times New Roman" w:hAnsi="Times New Roman"/>
          <w:sz w:val="24"/>
          <w:szCs w:val="24"/>
          <w:lang w:val="en-ID"/>
        </w:rPr>
        <w:t>sedang</w:t>
      </w:r>
      <w:proofErr w:type="spellEnd"/>
      <w:r w:rsidR="009B2FE9">
        <w:rPr>
          <w:rFonts w:ascii="Times New Roman" w:hAnsi="Times New Roman"/>
          <w:sz w:val="24"/>
          <w:szCs w:val="24"/>
          <w:lang w:val="en-ID"/>
        </w:rPr>
        <w:t xml:space="preserve"> </w:t>
      </w:r>
      <w:proofErr w:type="spellStart"/>
      <w:r w:rsidR="009B2FE9">
        <w:rPr>
          <w:rFonts w:ascii="Times New Roman" w:hAnsi="Times New Roman"/>
          <w:sz w:val="24"/>
          <w:szCs w:val="24"/>
          <w:lang w:val="en-ID"/>
        </w:rPr>
        <w:t>ke</w:t>
      </w:r>
      <w:proofErr w:type="spellEnd"/>
      <w:r w:rsidR="009B2FE9">
        <w:rPr>
          <w:rFonts w:ascii="Times New Roman" w:hAnsi="Times New Roman"/>
          <w:sz w:val="24"/>
          <w:szCs w:val="24"/>
          <w:lang w:val="en-ID"/>
        </w:rPr>
        <w:t xml:space="preserve"> </w:t>
      </w:r>
      <w:proofErr w:type="spellStart"/>
      <w:r w:rsidR="009B2FE9">
        <w:rPr>
          <w:rFonts w:ascii="Times New Roman" w:hAnsi="Times New Roman"/>
          <w:sz w:val="24"/>
          <w:szCs w:val="24"/>
          <w:lang w:val="en-ID"/>
        </w:rPr>
        <w:t>tinggi</w:t>
      </w:r>
      <w:proofErr w:type="spellEnd"/>
      <w:r w:rsidR="009B2FE9">
        <w:rPr>
          <w:rFonts w:ascii="Times New Roman" w:hAnsi="Times New Roman"/>
          <w:sz w:val="24"/>
          <w:szCs w:val="24"/>
          <w:lang w:val="en-ID"/>
        </w:rPr>
        <w:t xml:space="preserve">. </w:t>
      </w:r>
      <w:proofErr w:type="spellStart"/>
      <w:r w:rsidR="009B2FE9">
        <w:rPr>
          <w:rFonts w:ascii="Times New Roman" w:hAnsi="Times New Roman"/>
          <w:sz w:val="24"/>
          <w:szCs w:val="24"/>
          <w:lang w:val="en-ID"/>
        </w:rPr>
        <w:t>Sehingga</w:t>
      </w:r>
      <w:proofErr w:type="spellEnd"/>
      <w:r w:rsidR="009B2FE9">
        <w:rPr>
          <w:rFonts w:ascii="Times New Roman" w:hAnsi="Times New Roman"/>
          <w:sz w:val="24"/>
          <w:szCs w:val="24"/>
          <w:lang w:val="en-ID"/>
        </w:rPr>
        <w:t xml:space="preserve">, </w:t>
      </w:r>
      <w:proofErr w:type="spellStart"/>
      <w:r w:rsidR="009B2FE9">
        <w:rPr>
          <w:rFonts w:ascii="Times New Roman" w:hAnsi="Times New Roman"/>
          <w:sz w:val="24"/>
          <w:szCs w:val="24"/>
          <w:lang w:val="en-ID"/>
        </w:rPr>
        <w:t>secara</w:t>
      </w:r>
      <w:proofErr w:type="spellEnd"/>
      <w:r w:rsidR="009B2FE9">
        <w:rPr>
          <w:rFonts w:ascii="Times New Roman" w:hAnsi="Times New Roman"/>
          <w:sz w:val="24"/>
          <w:szCs w:val="24"/>
          <w:lang w:val="en-ID"/>
        </w:rPr>
        <w:t xml:space="preserve"> </w:t>
      </w:r>
      <w:proofErr w:type="spellStart"/>
      <w:r w:rsidR="009B2FE9">
        <w:rPr>
          <w:rFonts w:ascii="Times New Roman" w:hAnsi="Times New Roman"/>
          <w:sz w:val="24"/>
          <w:szCs w:val="24"/>
          <w:lang w:val="en-ID"/>
        </w:rPr>
        <w:t>simultan</w:t>
      </w:r>
      <w:proofErr w:type="spellEnd"/>
      <w:r w:rsidR="009B2FE9">
        <w:rPr>
          <w:rFonts w:ascii="Times New Roman" w:hAnsi="Times New Roman"/>
          <w:sz w:val="24"/>
          <w:szCs w:val="24"/>
          <w:lang w:val="en-ID"/>
        </w:rPr>
        <w:t xml:space="preserve"> </w:t>
      </w:r>
      <w:proofErr w:type="spellStart"/>
      <w:r w:rsidR="009B2FE9">
        <w:rPr>
          <w:rFonts w:ascii="Times New Roman" w:hAnsi="Times New Roman"/>
          <w:sz w:val="24"/>
          <w:szCs w:val="24"/>
          <w:lang w:val="en-ID"/>
        </w:rPr>
        <w:t>resiliensi</w:t>
      </w:r>
      <w:proofErr w:type="spellEnd"/>
      <w:r w:rsidR="009B2FE9">
        <w:rPr>
          <w:rFonts w:ascii="Times New Roman" w:hAnsi="Times New Roman"/>
          <w:sz w:val="24"/>
          <w:szCs w:val="24"/>
          <w:lang w:val="en-ID"/>
        </w:rPr>
        <w:t xml:space="preserve"> dan </w:t>
      </w:r>
      <w:proofErr w:type="spellStart"/>
      <w:r w:rsidR="009B2FE9">
        <w:rPr>
          <w:rFonts w:ascii="Times New Roman" w:hAnsi="Times New Roman"/>
          <w:sz w:val="24"/>
          <w:szCs w:val="24"/>
          <w:lang w:val="en-ID"/>
        </w:rPr>
        <w:t>religiusitas</w:t>
      </w:r>
      <w:proofErr w:type="spellEnd"/>
      <w:r w:rsidR="009B2FE9">
        <w:rPr>
          <w:rFonts w:ascii="Times New Roman" w:hAnsi="Times New Roman"/>
          <w:sz w:val="24"/>
          <w:szCs w:val="24"/>
          <w:lang w:val="en-ID"/>
        </w:rPr>
        <w:t xml:space="preserve"> </w:t>
      </w:r>
      <w:proofErr w:type="spellStart"/>
      <w:r w:rsidR="009B2FE9">
        <w:rPr>
          <w:rFonts w:ascii="Times New Roman" w:hAnsi="Times New Roman"/>
          <w:sz w:val="24"/>
          <w:szCs w:val="24"/>
          <w:lang w:val="en-ID"/>
        </w:rPr>
        <w:t>secara</w:t>
      </w:r>
      <w:proofErr w:type="spellEnd"/>
      <w:r w:rsidR="009B2FE9">
        <w:rPr>
          <w:rFonts w:ascii="Times New Roman" w:hAnsi="Times New Roman"/>
          <w:sz w:val="24"/>
          <w:szCs w:val="24"/>
          <w:lang w:val="en-ID"/>
        </w:rPr>
        <w:t xml:space="preserve"> </w:t>
      </w:r>
      <w:proofErr w:type="spellStart"/>
      <w:r w:rsidR="009B2FE9">
        <w:rPr>
          <w:rFonts w:ascii="Times New Roman" w:hAnsi="Times New Roman"/>
          <w:sz w:val="24"/>
          <w:szCs w:val="24"/>
          <w:lang w:val="en-ID"/>
        </w:rPr>
        <w:t>signifikan</w:t>
      </w:r>
      <w:proofErr w:type="spellEnd"/>
      <w:r w:rsidR="009B2FE9">
        <w:rPr>
          <w:rFonts w:ascii="Times New Roman" w:hAnsi="Times New Roman"/>
          <w:sz w:val="24"/>
          <w:szCs w:val="24"/>
          <w:lang w:val="en-ID"/>
        </w:rPr>
        <w:t xml:space="preserve"> </w:t>
      </w:r>
      <w:proofErr w:type="spellStart"/>
      <w:r w:rsidR="009B2FE9">
        <w:rPr>
          <w:rFonts w:ascii="Times New Roman" w:hAnsi="Times New Roman"/>
          <w:sz w:val="24"/>
          <w:szCs w:val="24"/>
          <w:lang w:val="en-ID"/>
        </w:rPr>
        <w:t>dapat</w:t>
      </w:r>
      <w:proofErr w:type="spellEnd"/>
      <w:r w:rsidR="009B2FE9">
        <w:rPr>
          <w:rFonts w:ascii="Times New Roman" w:hAnsi="Times New Roman"/>
          <w:sz w:val="24"/>
          <w:szCs w:val="24"/>
          <w:lang w:val="en-ID"/>
        </w:rPr>
        <w:t xml:space="preserve"> </w:t>
      </w:r>
      <w:proofErr w:type="spellStart"/>
      <w:r w:rsidR="009B2FE9">
        <w:rPr>
          <w:rFonts w:ascii="Times New Roman" w:hAnsi="Times New Roman"/>
          <w:sz w:val="24"/>
          <w:szCs w:val="24"/>
          <w:lang w:val="en-ID"/>
        </w:rPr>
        <w:t>mempengaruhi</w:t>
      </w:r>
      <w:proofErr w:type="spellEnd"/>
      <w:r w:rsidR="009B2FE9">
        <w:rPr>
          <w:rFonts w:ascii="Times New Roman" w:hAnsi="Times New Roman"/>
          <w:sz w:val="24"/>
          <w:szCs w:val="24"/>
          <w:lang w:val="en-ID"/>
        </w:rPr>
        <w:t xml:space="preserve"> </w:t>
      </w:r>
      <w:r w:rsidR="009B2FE9" w:rsidRPr="009B2FE9">
        <w:rPr>
          <w:rFonts w:ascii="Times New Roman" w:hAnsi="Times New Roman"/>
          <w:i/>
          <w:iCs/>
          <w:sz w:val="24"/>
          <w:szCs w:val="24"/>
          <w:lang w:val="en-ID"/>
        </w:rPr>
        <w:t>psychological well-being.</w:t>
      </w:r>
      <w:r w:rsidR="009B2FE9">
        <w:rPr>
          <w:rFonts w:ascii="Times New Roman" w:hAnsi="Times New Roman"/>
          <w:sz w:val="24"/>
          <w:szCs w:val="24"/>
          <w:lang w:val="en-ID"/>
        </w:rPr>
        <w:t xml:space="preserve"> </w:t>
      </w:r>
    </w:p>
    <w:p w14:paraId="7FF95EFB" w14:textId="77777777" w:rsidR="00F62E7E" w:rsidRDefault="00F62E7E" w:rsidP="00713A53">
      <w:pPr>
        <w:spacing w:after="0" w:line="240" w:lineRule="auto"/>
        <w:jc w:val="both"/>
        <w:rPr>
          <w:rFonts w:ascii="Times New Roman" w:hAnsi="Times New Roman"/>
          <w:b/>
          <w:sz w:val="24"/>
          <w:szCs w:val="24"/>
          <w:lang w:val="en-ID"/>
        </w:rPr>
      </w:pPr>
    </w:p>
    <w:p w14:paraId="3298559E" w14:textId="413A9881" w:rsidR="00713A53" w:rsidRPr="00922DE2" w:rsidRDefault="00713A53" w:rsidP="00713A53">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DAFTAR PUSTAKA</w:t>
      </w:r>
    </w:p>
    <w:sdt>
      <w:sdtPr>
        <w:rPr>
          <w:rFonts w:ascii="Times New Roman" w:hAnsi="Times New Roman"/>
          <w:sz w:val="24"/>
          <w:szCs w:val="24"/>
          <w:lang w:val="en-ID"/>
        </w:rPr>
        <w:tag w:val="MENDELEY_BIBLIOGRAPHY"/>
        <w:id w:val="161129335"/>
        <w:placeholder>
          <w:docPart w:val="DefaultPlaceholder_-1854013440"/>
        </w:placeholder>
      </w:sdtPr>
      <w:sdtContent>
        <w:p w14:paraId="2E5A62DD" w14:textId="77777777" w:rsidR="00A464A8" w:rsidRPr="00A464A8" w:rsidRDefault="00A464A8" w:rsidP="00B71455">
          <w:pPr>
            <w:autoSpaceDE w:val="0"/>
            <w:autoSpaceDN w:val="0"/>
            <w:ind w:hanging="480"/>
            <w:jc w:val="both"/>
            <w:divId w:val="939724314"/>
            <w:rPr>
              <w:rFonts w:ascii="Times New Roman" w:hAnsi="Times New Roman"/>
              <w:sz w:val="24"/>
              <w:szCs w:val="24"/>
            </w:rPr>
          </w:pPr>
          <w:r w:rsidRPr="00A464A8">
            <w:rPr>
              <w:rFonts w:ascii="Times New Roman" w:hAnsi="Times New Roman"/>
              <w:sz w:val="24"/>
              <w:szCs w:val="24"/>
            </w:rPr>
            <w:t xml:space="preserve">Aini, N. (2016). </w:t>
          </w:r>
          <w:proofErr w:type="spellStart"/>
          <w:r w:rsidRPr="00A464A8">
            <w:rPr>
              <w:rFonts w:ascii="Times New Roman" w:hAnsi="Times New Roman"/>
              <w:i/>
              <w:iCs/>
              <w:sz w:val="24"/>
              <w:szCs w:val="24"/>
            </w:rPr>
            <w:t>Pengaruh</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Dukungan</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Sosial</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terhadap</w:t>
          </w:r>
          <w:proofErr w:type="spellEnd"/>
          <w:r w:rsidRPr="00A464A8">
            <w:rPr>
              <w:rFonts w:ascii="Times New Roman" w:hAnsi="Times New Roman"/>
              <w:i/>
              <w:iCs/>
              <w:sz w:val="24"/>
              <w:szCs w:val="24"/>
            </w:rPr>
            <w:t xml:space="preserve"> Psychological Well-Being </w:t>
          </w:r>
          <w:proofErr w:type="spellStart"/>
          <w:r w:rsidRPr="00A464A8">
            <w:rPr>
              <w:rFonts w:ascii="Times New Roman" w:hAnsi="Times New Roman"/>
              <w:i/>
              <w:iCs/>
              <w:sz w:val="24"/>
              <w:szCs w:val="24"/>
            </w:rPr>
            <w:t>Santri</w:t>
          </w:r>
          <w:proofErr w:type="spellEnd"/>
          <w:r w:rsidRPr="00A464A8">
            <w:rPr>
              <w:rFonts w:ascii="Times New Roman" w:hAnsi="Times New Roman"/>
              <w:i/>
              <w:iCs/>
              <w:sz w:val="24"/>
              <w:szCs w:val="24"/>
            </w:rPr>
            <w:t xml:space="preserve"> di </w:t>
          </w:r>
          <w:proofErr w:type="spellStart"/>
          <w:r w:rsidRPr="00A464A8">
            <w:rPr>
              <w:rFonts w:ascii="Times New Roman" w:hAnsi="Times New Roman"/>
              <w:i/>
              <w:iCs/>
              <w:sz w:val="24"/>
              <w:szCs w:val="24"/>
            </w:rPr>
            <w:t>Pesantren</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Mambaul</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Ulum</w:t>
          </w:r>
          <w:proofErr w:type="spellEnd"/>
          <w:r w:rsidRPr="00A464A8">
            <w:rPr>
              <w:rFonts w:ascii="Times New Roman" w:hAnsi="Times New Roman"/>
              <w:i/>
              <w:iCs/>
              <w:sz w:val="24"/>
              <w:szCs w:val="24"/>
            </w:rPr>
            <w:t xml:space="preserve"> Karang Anom </w:t>
          </w:r>
          <w:proofErr w:type="spellStart"/>
          <w:r w:rsidRPr="00A464A8">
            <w:rPr>
              <w:rFonts w:ascii="Times New Roman" w:hAnsi="Times New Roman"/>
              <w:i/>
              <w:iCs/>
              <w:sz w:val="24"/>
              <w:szCs w:val="24"/>
            </w:rPr>
            <w:t>Pamekasan</w:t>
          </w:r>
          <w:proofErr w:type="spellEnd"/>
          <w:r w:rsidRPr="00A464A8">
            <w:rPr>
              <w:rFonts w:ascii="Times New Roman" w:hAnsi="Times New Roman"/>
              <w:sz w:val="24"/>
              <w:szCs w:val="24"/>
            </w:rPr>
            <w:t xml:space="preserve"> [Universitas Islam Negeri Maulana Malik </w:t>
          </w:r>
          <w:proofErr w:type="gramStart"/>
          <w:r w:rsidRPr="00A464A8">
            <w:rPr>
              <w:rFonts w:ascii="Times New Roman" w:hAnsi="Times New Roman"/>
              <w:sz w:val="24"/>
              <w:szCs w:val="24"/>
            </w:rPr>
            <w:t>Ibrahim ]</w:t>
          </w:r>
          <w:proofErr w:type="gramEnd"/>
          <w:r w:rsidRPr="00A464A8">
            <w:rPr>
              <w:rFonts w:ascii="Times New Roman" w:hAnsi="Times New Roman"/>
              <w:sz w:val="24"/>
              <w:szCs w:val="24"/>
            </w:rPr>
            <w:t>. http://etheses.uin-malang.ac.id/id/eprint/3689</w:t>
          </w:r>
        </w:p>
        <w:p w14:paraId="5C8F8E00" w14:textId="77777777" w:rsidR="00A464A8" w:rsidRPr="00A464A8" w:rsidRDefault="00A464A8" w:rsidP="00B71455">
          <w:pPr>
            <w:autoSpaceDE w:val="0"/>
            <w:autoSpaceDN w:val="0"/>
            <w:ind w:hanging="480"/>
            <w:jc w:val="both"/>
            <w:divId w:val="257635836"/>
            <w:rPr>
              <w:rFonts w:ascii="Times New Roman" w:hAnsi="Times New Roman"/>
              <w:sz w:val="24"/>
              <w:szCs w:val="24"/>
            </w:rPr>
          </w:pPr>
          <w:proofErr w:type="spellStart"/>
          <w:r w:rsidRPr="00A464A8">
            <w:rPr>
              <w:rFonts w:ascii="Times New Roman" w:hAnsi="Times New Roman"/>
              <w:sz w:val="24"/>
              <w:szCs w:val="24"/>
            </w:rPr>
            <w:t>Anggraeni</w:t>
          </w:r>
          <w:proofErr w:type="spellEnd"/>
          <w:r w:rsidRPr="00A464A8">
            <w:rPr>
              <w:rFonts w:ascii="Times New Roman" w:hAnsi="Times New Roman"/>
              <w:sz w:val="24"/>
              <w:szCs w:val="24"/>
            </w:rPr>
            <w:t xml:space="preserve">, R. D. (2011). </w:t>
          </w:r>
          <w:proofErr w:type="spellStart"/>
          <w:r w:rsidRPr="00A464A8">
            <w:rPr>
              <w:rFonts w:ascii="Times New Roman" w:hAnsi="Times New Roman"/>
              <w:sz w:val="24"/>
              <w:szCs w:val="24"/>
            </w:rPr>
            <w:t>Hubungan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antara</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Religiusitas</w:t>
          </w:r>
          <w:proofErr w:type="spellEnd"/>
          <w:r w:rsidRPr="00A464A8">
            <w:rPr>
              <w:rFonts w:ascii="Times New Roman" w:hAnsi="Times New Roman"/>
              <w:sz w:val="24"/>
              <w:szCs w:val="24"/>
            </w:rPr>
            <w:t xml:space="preserve"> dan </w:t>
          </w:r>
          <w:proofErr w:type="spellStart"/>
          <w:r w:rsidRPr="00A464A8">
            <w:rPr>
              <w:rFonts w:ascii="Times New Roman" w:hAnsi="Times New Roman"/>
              <w:sz w:val="24"/>
              <w:szCs w:val="24"/>
            </w:rPr>
            <w:t>Stres</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dengan</w:t>
          </w:r>
          <w:proofErr w:type="spellEnd"/>
          <w:r w:rsidRPr="00A464A8">
            <w:rPr>
              <w:rFonts w:ascii="Times New Roman" w:hAnsi="Times New Roman"/>
              <w:sz w:val="24"/>
              <w:szCs w:val="24"/>
            </w:rPr>
            <w:t xml:space="preserve"> Psychological Well Being pada </w:t>
          </w:r>
          <w:proofErr w:type="spellStart"/>
          <w:r w:rsidRPr="00A464A8">
            <w:rPr>
              <w:rFonts w:ascii="Times New Roman" w:hAnsi="Times New Roman"/>
              <w:sz w:val="24"/>
              <w:szCs w:val="24"/>
            </w:rPr>
            <w:t>Remaja</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Pondok</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Pesantren</w:t>
          </w:r>
          <w:proofErr w:type="spellEnd"/>
          <w:r w:rsidRPr="00A464A8">
            <w:rPr>
              <w:rFonts w:ascii="Times New Roman" w:hAnsi="Times New Roman"/>
              <w:sz w:val="24"/>
              <w:szCs w:val="24"/>
            </w:rPr>
            <w:t xml:space="preserve">. </w:t>
          </w:r>
          <w:proofErr w:type="spellStart"/>
          <w:r w:rsidRPr="00A464A8">
            <w:rPr>
              <w:rFonts w:ascii="Times New Roman" w:hAnsi="Times New Roman"/>
              <w:i/>
              <w:iCs/>
              <w:sz w:val="24"/>
              <w:szCs w:val="24"/>
            </w:rPr>
            <w:t>Jurnal</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Psikologi</w:t>
          </w:r>
          <w:proofErr w:type="spellEnd"/>
          <w:r w:rsidRPr="00A464A8">
            <w:rPr>
              <w:rFonts w:ascii="Times New Roman" w:hAnsi="Times New Roman"/>
              <w:i/>
              <w:iCs/>
              <w:sz w:val="24"/>
              <w:szCs w:val="24"/>
            </w:rPr>
            <w:t xml:space="preserve"> Teori Dan </w:t>
          </w:r>
          <w:proofErr w:type="spellStart"/>
          <w:r w:rsidRPr="00A464A8">
            <w:rPr>
              <w:rFonts w:ascii="Times New Roman" w:hAnsi="Times New Roman"/>
              <w:i/>
              <w:iCs/>
              <w:sz w:val="24"/>
              <w:szCs w:val="24"/>
            </w:rPr>
            <w:t>Terapan</w:t>
          </w:r>
          <w:proofErr w:type="spellEnd"/>
          <w:r w:rsidRPr="00A464A8">
            <w:rPr>
              <w:rFonts w:ascii="Times New Roman" w:hAnsi="Times New Roman"/>
              <w:sz w:val="24"/>
              <w:szCs w:val="24"/>
            </w:rPr>
            <w:t xml:space="preserve">, </w:t>
          </w:r>
          <w:r w:rsidRPr="00A464A8">
            <w:rPr>
              <w:rFonts w:ascii="Times New Roman" w:hAnsi="Times New Roman"/>
              <w:i/>
              <w:iCs/>
              <w:sz w:val="24"/>
              <w:szCs w:val="24"/>
            </w:rPr>
            <w:t>2</w:t>
          </w:r>
          <w:r w:rsidRPr="00A464A8">
            <w:rPr>
              <w:rFonts w:ascii="Times New Roman" w:hAnsi="Times New Roman"/>
              <w:sz w:val="24"/>
              <w:szCs w:val="24"/>
            </w:rPr>
            <w:t>(1), 29–45. https://doi.org/https://doi.org/10.26740/jptt.v2n1.p29-45</w:t>
          </w:r>
        </w:p>
        <w:p w14:paraId="0A478E6A" w14:textId="77777777" w:rsidR="00A464A8" w:rsidRPr="00A464A8" w:rsidRDefault="00A464A8" w:rsidP="00B71455">
          <w:pPr>
            <w:autoSpaceDE w:val="0"/>
            <w:autoSpaceDN w:val="0"/>
            <w:ind w:hanging="480"/>
            <w:jc w:val="both"/>
            <w:divId w:val="377556661"/>
            <w:rPr>
              <w:rFonts w:ascii="Times New Roman" w:hAnsi="Times New Roman"/>
              <w:sz w:val="24"/>
              <w:szCs w:val="24"/>
            </w:rPr>
          </w:pPr>
          <w:proofErr w:type="spellStart"/>
          <w:r w:rsidRPr="00A464A8">
            <w:rPr>
              <w:rFonts w:ascii="Times New Roman" w:hAnsi="Times New Roman"/>
              <w:sz w:val="24"/>
              <w:szCs w:val="24"/>
            </w:rPr>
            <w:t>Ardiansyah</w:t>
          </w:r>
          <w:proofErr w:type="spellEnd"/>
          <w:r w:rsidRPr="00A464A8">
            <w:rPr>
              <w:rFonts w:ascii="Times New Roman" w:hAnsi="Times New Roman"/>
              <w:sz w:val="24"/>
              <w:szCs w:val="24"/>
            </w:rPr>
            <w:t xml:space="preserve">, A. V. (2022). </w:t>
          </w:r>
          <w:proofErr w:type="spellStart"/>
          <w:r w:rsidRPr="00A464A8">
            <w:rPr>
              <w:rFonts w:ascii="Times New Roman" w:hAnsi="Times New Roman"/>
              <w:i/>
              <w:iCs/>
              <w:sz w:val="24"/>
              <w:szCs w:val="24"/>
            </w:rPr>
            <w:t>Hubungan</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antara</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Efikasi</w:t>
          </w:r>
          <w:proofErr w:type="spellEnd"/>
          <w:r w:rsidRPr="00A464A8">
            <w:rPr>
              <w:rFonts w:ascii="Times New Roman" w:hAnsi="Times New Roman"/>
              <w:i/>
              <w:iCs/>
              <w:sz w:val="24"/>
              <w:szCs w:val="24"/>
            </w:rPr>
            <w:t xml:space="preserve"> Diri </w:t>
          </w:r>
          <w:proofErr w:type="spellStart"/>
          <w:r w:rsidRPr="00A464A8">
            <w:rPr>
              <w:rFonts w:ascii="Times New Roman" w:hAnsi="Times New Roman"/>
              <w:i/>
              <w:iCs/>
              <w:sz w:val="24"/>
              <w:szCs w:val="24"/>
            </w:rPr>
            <w:t>dengan</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Resiliensi</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Remaja</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Santri</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Penghafal</w:t>
          </w:r>
          <w:proofErr w:type="spellEnd"/>
          <w:r w:rsidRPr="00A464A8">
            <w:rPr>
              <w:rFonts w:ascii="Times New Roman" w:hAnsi="Times New Roman"/>
              <w:i/>
              <w:iCs/>
              <w:sz w:val="24"/>
              <w:szCs w:val="24"/>
            </w:rPr>
            <w:t xml:space="preserve"> Qur’an</w:t>
          </w:r>
          <w:r w:rsidRPr="00A464A8">
            <w:rPr>
              <w:rFonts w:ascii="Times New Roman" w:hAnsi="Times New Roman"/>
              <w:sz w:val="24"/>
              <w:szCs w:val="24"/>
            </w:rPr>
            <w:t xml:space="preserve"> [Universitas Islam Negeri Raden Mas Said]. http://eprints.iain-surakarta.ac.id/4522/</w:t>
          </w:r>
        </w:p>
        <w:p w14:paraId="762F2802" w14:textId="77777777" w:rsidR="00A464A8" w:rsidRPr="00A464A8" w:rsidRDefault="00A464A8" w:rsidP="00B71455">
          <w:pPr>
            <w:autoSpaceDE w:val="0"/>
            <w:autoSpaceDN w:val="0"/>
            <w:ind w:hanging="480"/>
            <w:jc w:val="both"/>
            <w:divId w:val="875967772"/>
            <w:rPr>
              <w:rFonts w:ascii="Times New Roman" w:hAnsi="Times New Roman"/>
              <w:sz w:val="24"/>
              <w:szCs w:val="24"/>
            </w:rPr>
          </w:pPr>
          <w:r w:rsidRPr="00A464A8">
            <w:rPr>
              <w:rFonts w:ascii="Times New Roman" w:hAnsi="Times New Roman"/>
              <w:sz w:val="24"/>
              <w:szCs w:val="24"/>
            </w:rPr>
            <w:t xml:space="preserve">Bestari, W. A. (2016). </w:t>
          </w:r>
          <w:proofErr w:type="spellStart"/>
          <w:r w:rsidRPr="00A464A8">
            <w:rPr>
              <w:rFonts w:ascii="Times New Roman" w:hAnsi="Times New Roman"/>
              <w:sz w:val="24"/>
              <w:szCs w:val="24"/>
            </w:rPr>
            <w:t>Pengaruh</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Kecenderungan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Ekstraversi</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dengan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Dimoderatori</w:t>
          </w:r>
          <w:proofErr w:type="spellEnd"/>
          <w:r w:rsidRPr="00A464A8">
            <w:rPr>
              <w:rFonts w:ascii="Times New Roman" w:hAnsi="Times New Roman"/>
              <w:sz w:val="24"/>
              <w:szCs w:val="24"/>
            </w:rPr>
            <w:t xml:space="preserve"> oleh </w:t>
          </w:r>
          <w:proofErr w:type="spellStart"/>
          <w:r w:rsidRPr="00A464A8">
            <w:rPr>
              <w:rFonts w:ascii="Times New Roman" w:hAnsi="Times New Roman"/>
              <w:sz w:val="24"/>
              <w:szCs w:val="24"/>
            </w:rPr>
            <w:t>Religiusitas</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terhadap</w:t>
          </w:r>
          <w:proofErr w:type="spellEnd"/>
          <w:r w:rsidRPr="00A464A8">
            <w:rPr>
              <w:rFonts w:ascii="Times New Roman" w:hAnsi="Times New Roman"/>
              <w:sz w:val="24"/>
              <w:szCs w:val="24"/>
            </w:rPr>
            <w:t xml:space="preserve"> Psychological Well-Being pada </w:t>
          </w:r>
          <w:proofErr w:type="spellStart"/>
          <w:r w:rsidRPr="00A464A8">
            <w:rPr>
              <w:rFonts w:ascii="Times New Roman" w:hAnsi="Times New Roman"/>
              <w:sz w:val="24"/>
              <w:szCs w:val="24"/>
            </w:rPr>
            <w:t>Remaja</w:t>
          </w:r>
          <w:proofErr w:type="spellEnd"/>
          <w:r w:rsidRPr="00A464A8">
            <w:rPr>
              <w:rFonts w:ascii="Times New Roman" w:hAnsi="Times New Roman"/>
              <w:sz w:val="24"/>
              <w:szCs w:val="24"/>
            </w:rPr>
            <w:t xml:space="preserve">. </w:t>
          </w:r>
          <w:r w:rsidRPr="00A464A8">
            <w:rPr>
              <w:rFonts w:ascii="Times New Roman" w:hAnsi="Times New Roman"/>
              <w:i/>
              <w:iCs/>
              <w:sz w:val="24"/>
              <w:szCs w:val="24"/>
            </w:rPr>
            <w:t xml:space="preserve">Seminar </w:t>
          </w:r>
          <w:proofErr w:type="spellStart"/>
          <w:r w:rsidRPr="00A464A8">
            <w:rPr>
              <w:rFonts w:ascii="Times New Roman" w:hAnsi="Times New Roman"/>
              <w:i/>
              <w:iCs/>
              <w:sz w:val="24"/>
              <w:szCs w:val="24"/>
            </w:rPr>
            <w:t>Asean</w:t>
          </w:r>
          <w:proofErr w:type="spellEnd"/>
          <w:r w:rsidRPr="00A464A8">
            <w:rPr>
              <w:rFonts w:ascii="Times New Roman" w:hAnsi="Times New Roman"/>
              <w:i/>
              <w:iCs/>
              <w:sz w:val="24"/>
              <w:szCs w:val="24"/>
            </w:rPr>
            <w:t xml:space="preserve"> Psychology &amp; Humanity</w:t>
          </w:r>
          <w:r w:rsidRPr="00A464A8">
            <w:rPr>
              <w:rFonts w:ascii="Times New Roman" w:hAnsi="Times New Roman"/>
              <w:sz w:val="24"/>
              <w:szCs w:val="24"/>
            </w:rPr>
            <w:t>, 499–505. https://mpsi.umm.ac.id/files/file/499-505%20WINDA%20AYU%20BESTARI.pdf</w:t>
          </w:r>
        </w:p>
        <w:p w14:paraId="0A1EDB14" w14:textId="77777777" w:rsidR="00A464A8" w:rsidRPr="00A464A8" w:rsidRDefault="00A464A8" w:rsidP="00B71455">
          <w:pPr>
            <w:autoSpaceDE w:val="0"/>
            <w:autoSpaceDN w:val="0"/>
            <w:ind w:hanging="480"/>
            <w:jc w:val="both"/>
            <w:divId w:val="418140270"/>
            <w:rPr>
              <w:rFonts w:ascii="Times New Roman" w:hAnsi="Times New Roman"/>
              <w:sz w:val="24"/>
              <w:szCs w:val="24"/>
            </w:rPr>
          </w:pPr>
          <w:proofErr w:type="spellStart"/>
          <w:r w:rsidRPr="00A464A8">
            <w:rPr>
              <w:rFonts w:ascii="Times New Roman" w:hAnsi="Times New Roman"/>
              <w:sz w:val="24"/>
              <w:szCs w:val="24"/>
            </w:rPr>
            <w:t>Dayyana</w:t>
          </w:r>
          <w:proofErr w:type="spellEnd"/>
          <w:r w:rsidRPr="00A464A8">
            <w:rPr>
              <w:rFonts w:ascii="Times New Roman" w:hAnsi="Times New Roman"/>
              <w:sz w:val="24"/>
              <w:szCs w:val="24"/>
            </w:rPr>
            <w:t xml:space="preserve">, N. R. (2021). </w:t>
          </w:r>
          <w:proofErr w:type="spellStart"/>
          <w:r w:rsidRPr="00A464A8">
            <w:rPr>
              <w:rFonts w:ascii="Times New Roman" w:hAnsi="Times New Roman"/>
              <w:i/>
              <w:iCs/>
              <w:sz w:val="24"/>
              <w:szCs w:val="24"/>
            </w:rPr>
            <w:t>Pengaruh</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Penyesuaian</w:t>
          </w:r>
          <w:proofErr w:type="spellEnd"/>
          <w:r w:rsidRPr="00A464A8">
            <w:rPr>
              <w:rFonts w:ascii="Times New Roman" w:hAnsi="Times New Roman"/>
              <w:i/>
              <w:iCs/>
              <w:sz w:val="24"/>
              <w:szCs w:val="24"/>
            </w:rPr>
            <w:t xml:space="preserve"> Diri </w:t>
          </w:r>
          <w:proofErr w:type="spellStart"/>
          <w:r w:rsidRPr="00A464A8">
            <w:rPr>
              <w:rFonts w:ascii="Times New Roman" w:hAnsi="Times New Roman"/>
              <w:i/>
              <w:iCs/>
              <w:sz w:val="24"/>
              <w:szCs w:val="24"/>
            </w:rPr>
            <w:t>terhadap</w:t>
          </w:r>
          <w:proofErr w:type="spellEnd"/>
          <w:r w:rsidRPr="00A464A8">
            <w:rPr>
              <w:rFonts w:ascii="Times New Roman" w:hAnsi="Times New Roman"/>
              <w:i/>
              <w:iCs/>
              <w:sz w:val="24"/>
              <w:szCs w:val="24"/>
            </w:rPr>
            <w:t xml:space="preserve"> Psychological Well-Being </w:t>
          </w:r>
          <w:proofErr w:type="spellStart"/>
          <w:r w:rsidRPr="00A464A8">
            <w:rPr>
              <w:rFonts w:ascii="Times New Roman" w:hAnsi="Times New Roman"/>
              <w:i/>
              <w:iCs/>
              <w:sz w:val="24"/>
              <w:szCs w:val="24"/>
            </w:rPr>
            <w:t>Santri</w:t>
          </w:r>
          <w:proofErr w:type="spellEnd"/>
          <w:r w:rsidRPr="00A464A8">
            <w:rPr>
              <w:rFonts w:ascii="Times New Roman" w:hAnsi="Times New Roman"/>
              <w:i/>
              <w:iCs/>
              <w:sz w:val="24"/>
              <w:szCs w:val="24"/>
            </w:rPr>
            <w:t xml:space="preserve"> di </w:t>
          </w:r>
          <w:proofErr w:type="spellStart"/>
          <w:r w:rsidRPr="00A464A8">
            <w:rPr>
              <w:rFonts w:ascii="Times New Roman" w:hAnsi="Times New Roman"/>
              <w:i/>
              <w:iCs/>
              <w:sz w:val="24"/>
              <w:szCs w:val="24"/>
            </w:rPr>
            <w:t>Pondok</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Pesantren</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Sabilurrosyad</w:t>
          </w:r>
          <w:proofErr w:type="spellEnd"/>
          <w:r w:rsidRPr="00A464A8">
            <w:rPr>
              <w:rFonts w:ascii="Times New Roman" w:hAnsi="Times New Roman"/>
              <w:i/>
              <w:iCs/>
              <w:sz w:val="24"/>
              <w:szCs w:val="24"/>
            </w:rPr>
            <w:t xml:space="preserve"> Gasek Malang</w:t>
          </w:r>
          <w:r w:rsidRPr="00A464A8">
            <w:rPr>
              <w:rFonts w:ascii="Times New Roman" w:hAnsi="Times New Roman"/>
              <w:sz w:val="24"/>
              <w:szCs w:val="24"/>
            </w:rPr>
            <w:t xml:space="preserve"> [Universitas Islam Negeri Maulana Malik Ibrahim]. http://etheses.uin-malang.ac.id/25883/</w:t>
          </w:r>
        </w:p>
        <w:p w14:paraId="5CC7359A" w14:textId="77777777" w:rsidR="00A464A8" w:rsidRPr="00A464A8" w:rsidRDefault="00A464A8" w:rsidP="00B71455">
          <w:pPr>
            <w:autoSpaceDE w:val="0"/>
            <w:autoSpaceDN w:val="0"/>
            <w:ind w:hanging="480"/>
            <w:jc w:val="both"/>
            <w:divId w:val="775446673"/>
            <w:rPr>
              <w:rFonts w:ascii="Times New Roman" w:hAnsi="Times New Roman"/>
              <w:sz w:val="24"/>
              <w:szCs w:val="24"/>
            </w:rPr>
          </w:pPr>
          <w:proofErr w:type="spellStart"/>
          <w:r w:rsidRPr="00A464A8">
            <w:rPr>
              <w:rFonts w:ascii="Times New Roman" w:hAnsi="Times New Roman"/>
              <w:sz w:val="24"/>
              <w:szCs w:val="24"/>
            </w:rPr>
            <w:t>Fadhillah</w:t>
          </w:r>
          <w:proofErr w:type="spellEnd"/>
          <w:r w:rsidRPr="00A464A8">
            <w:rPr>
              <w:rFonts w:ascii="Times New Roman" w:hAnsi="Times New Roman"/>
              <w:sz w:val="24"/>
              <w:szCs w:val="24"/>
            </w:rPr>
            <w:t xml:space="preserve">, E. P. A. (2016). </w:t>
          </w:r>
          <w:proofErr w:type="spellStart"/>
          <w:r w:rsidRPr="00A464A8">
            <w:rPr>
              <w:rFonts w:ascii="Times New Roman" w:hAnsi="Times New Roman"/>
              <w:sz w:val="24"/>
              <w:szCs w:val="24"/>
            </w:rPr>
            <w:t>Hubungan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antara</w:t>
          </w:r>
          <w:proofErr w:type="spellEnd"/>
          <w:r w:rsidRPr="00A464A8">
            <w:rPr>
              <w:rFonts w:ascii="Times New Roman" w:hAnsi="Times New Roman"/>
              <w:sz w:val="24"/>
              <w:szCs w:val="24"/>
            </w:rPr>
            <w:t xml:space="preserve"> Psychological Well-Being dan </w:t>
          </w:r>
          <w:proofErr w:type="spellStart"/>
          <w:r w:rsidRPr="00A464A8">
            <w:rPr>
              <w:rFonts w:ascii="Times New Roman" w:hAnsi="Times New Roman"/>
              <w:sz w:val="24"/>
              <w:szCs w:val="24"/>
            </w:rPr>
            <w:t>Happness</w:t>
          </w:r>
          <w:proofErr w:type="spellEnd"/>
          <w:r w:rsidRPr="00A464A8">
            <w:rPr>
              <w:rFonts w:ascii="Times New Roman" w:hAnsi="Times New Roman"/>
              <w:sz w:val="24"/>
              <w:szCs w:val="24"/>
            </w:rPr>
            <w:t xml:space="preserve"> pada </w:t>
          </w:r>
          <w:proofErr w:type="spellStart"/>
          <w:r w:rsidRPr="00A464A8">
            <w:rPr>
              <w:rFonts w:ascii="Times New Roman" w:hAnsi="Times New Roman"/>
              <w:sz w:val="24"/>
              <w:szCs w:val="24"/>
            </w:rPr>
            <w:t>Remaja</w:t>
          </w:r>
          <w:proofErr w:type="spellEnd"/>
          <w:r w:rsidRPr="00A464A8">
            <w:rPr>
              <w:rFonts w:ascii="Times New Roman" w:hAnsi="Times New Roman"/>
              <w:sz w:val="24"/>
              <w:szCs w:val="24"/>
            </w:rPr>
            <w:t xml:space="preserve"> di </w:t>
          </w:r>
          <w:proofErr w:type="spellStart"/>
          <w:r w:rsidRPr="00A464A8">
            <w:rPr>
              <w:rFonts w:ascii="Times New Roman" w:hAnsi="Times New Roman"/>
              <w:sz w:val="24"/>
              <w:szCs w:val="24"/>
            </w:rPr>
            <w:t>Pondok</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Pesantren</w:t>
          </w:r>
          <w:proofErr w:type="spellEnd"/>
          <w:r w:rsidRPr="00A464A8">
            <w:rPr>
              <w:rFonts w:ascii="Times New Roman" w:hAnsi="Times New Roman"/>
              <w:sz w:val="24"/>
              <w:szCs w:val="24"/>
            </w:rPr>
            <w:t xml:space="preserve">. </w:t>
          </w:r>
          <w:proofErr w:type="spellStart"/>
          <w:r w:rsidRPr="00A464A8">
            <w:rPr>
              <w:rFonts w:ascii="Times New Roman" w:hAnsi="Times New Roman"/>
              <w:i/>
              <w:iCs/>
              <w:sz w:val="24"/>
              <w:szCs w:val="24"/>
            </w:rPr>
            <w:t>Jurnal</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Ilmiah</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Psikologi</w:t>
          </w:r>
          <w:proofErr w:type="spellEnd"/>
          <w:r w:rsidRPr="00A464A8">
            <w:rPr>
              <w:rFonts w:ascii="Times New Roman" w:hAnsi="Times New Roman"/>
              <w:sz w:val="24"/>
              <w:szCs w:val="24"/>
            </w:rPr>
            <w:t xml:space="preserve">, </w:t>
          </w:r>
          <w:r w:rsidRPr="00A464A8">
            <w:rPr>
              <w:rFonts w:ascii="Times New Roman" w:hAnsi="Times New Roman"/>
              <w:i/>
              <w:iCs/>
              <w:sz w:val="24"/>
              <w:szCs w:val="24"/>
            </w:rPr>
            <w:t>9</w:t>
          </w:r>
          <w:r w:rsidRPr="00A464A8">
            <w:rPr>
              <w:rFonts w:ascii="Times New Roman" w:hAnsi="Times New Roman"/>
              <w:sz w:val="24"/>
              <w:szCs w:val="24"/>
            </w:rPr>
            <w:t>(1), 69–79. https://ejournal.gunadarma.ac.id/index.php/psiko/article/view/1545</w:t>
          </w:r>
        </w:p>
        <w:p w14:paraId="61603CA5" w14:textId="77777777" w:rsidR="00A464A8" w:rsidRPr="00A464A8" w:rsidRDefault="00A464A8" w:rsidP="00B71455">
          <w:pPr>
            <w:autoSpaceDE w:val="0"/>
            <w:autoSpaceDN w:val="0"/>
            <w:ind w:hanging="480"/>
            <w:jc w:val="both"/>
            <w:divId w:val="1196846969"/>
            <w:rPr>
              <w:rFonts w:ascii="Times New Roman" w:hAnsi="Times New Roman"/>
              <w:sz w:val="24"/>
              <w:szCs w:val="24"/>
            </w:rPr>
          </w:pPr>
          <w:proofErr w:type="spellStart"/>
          <w:r w:rsidRPr="00A464A8">
            <w:rPr>
              <w:rFonts w:ascii="Times New Roman" w:hAnsi="Times New Roman"/>
              <w:sz w:val="24"/>
              <w:szCs w:val="24"/>
            </w:rPr>
            <w:t>Fathih</w:t>
          </w:r>
          <w:proofErr w:type="spellEnd"/>
          <w:r w:rsidRPr="00A464A8">
            <w:rPr>
              <w:rFonts w:ascii="Times New Roman" w:hAnsi="Times New Roman"/>
              <w:sz w:val="24"/>
              <w:szCs w:val="24"/>
            </w:rPr>
            <w:t xml:space="preserve">, M. A., &amp; </w:t>
          </w:r>
          <w:proofErr w:type="spellStart"/>
          <w:r w:rsidRPr="00A464A8">
            <w:rPr>
              <w:rFonts w:ascii="Times New Roman" w:hAnsi="Times New Roman"/>
              <w:sz w:val="24"/>
              <w:szCs w:val="24"/>
            </w:rPr>
            <w:t>Muhlis</w:t>
          </w:r>
          <w:proofErr w:type="spellEnd"/>
          <w:r w:rsidRPr="00A464A8">
            <w:rPr>
              <w:rFonts w:ascii="Times New Roman" w:hAnsi="Times New Roman"/>
              <w:sz w:val="24"/>
              <w:szCs w:val="24"/>
            </w:rPr>
            <w:t xml:space="preserve">, N. K. (2023). </w:t>
          </w:r>
          <w:proofErr w:type="spellStart"/>
          <w:r w:rsidRPr="00A464A8">
            <w:rPr>
              <w:rFonts w:ascii="Times New Roman" w:hAnsi="Times New Roman"/>
              <w:sz w:val="24"/>
              <w:szCs w:val="24"/>
            </w:rPr>
            <w:t>Problematika</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Penerapan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Manajemen</w:t>
          </w:r>
          <w:proofErr w:type="spellEnd"/>
          <w:r w:rsidRPr="00A464A8">
            <w:rPr>
              <w:rFonts w:ascii="Times New Roman" w:hAnsi="Times New Roman"/>
              <w:sz w:val="24"/>
              <w:szCs w:val="24"/>
            </w:rPr>
            <w:t xml:space="preserve"> Pendidikan di Lembaga Pendidikan Islam. </w:t>
          </w:r>
          <w:r w:rsidRPr="00A464A8">
            <w:rPr>
              <w:rFonts w:ascii="Times New Roman" w:hAnsi="Times New Roman"/>
              <w:i/>
              <w:iCs/>
              <w:sz w:val="24"/>
              <w:szCs w:val="24"/>
            </w:rPr>
            <w:t>DIRASAH</w:t>
          </w:r>
          <w:r w:rsidRPr="00A464A8">
            <w:rPr>
              <w:rFonts w:ascii="Times New Roman" w:hAnsi="Times New Roman"/>
              <w:sz w:val="24"/>
              <w:szCs w:val="24"/>
            </w:rPr>
            <w:t xml:space="preserve">, </w:t>
          </w:r>
          <w:r w:rsidRPr="00A464A8">
            <w:rPr>
              <w:rFonts w:ascii="Times New Roman" w:hAnsi="Times New Roman"/>
              <w:i/>
              <w:iCs/>
              <w:sz w:val="24"/>
              <w:szCs w:val="24"/>
            </w:rPr>
            <w:t>6</w:t>
          </w:r>
          <w:r w:rsidRPr="00A464A8">
            <w:rPr>
              <w:rFonts w:ascii="Times New Roman" w:hAnsi="Times New Roman"/>
              <w:sz w:val="24"/>
              <w:szCs w:val="24"/>
            </w:rPr>
            <w:t>(1), 20–29. https://ejournal.iaifa.ac.id/index.php/dirasah</w:t>
          </w:r>
        </w:p>
        <w:p w14:paraId="44036EC4" w14:textId="77777777" w:rsidR="00A464A8" w:rsidRPr="00A464A8" w:rsidRDefault="00A464A8" w:rsidP="00B71455">
          <w:pPr>
            <w:autoSpaceDE w:val="0"/>
            <w:autoSpaceDN w:val="0"/>
            <w:ind w:hanging="480"/>
            <w:jc w:val="both"/>
            <w:divId w:val="338234004"/>
            <w:rPr>
              <w:rFonts w:ascii="Times New Roman" w:hAnsi="Times New Roman"/>
              <w:sz w:val="24"/>
              <w:szCs w:val="24"/>
            </w:rPr>
          </w:pPr>
          <w:r w:rsidRPr="00A464A8">
            <w:rPr>
              <w:rFonts w:ascii="Times New Roman" w:hAnsi="Times New Roman"/>
              <w:sz w:val="24"/>
              <w:szCs w:val="24"/>
            </w:rPr>
            <w:t xml:space="preserve">Fatimah, A. (2020). </w:t>
          </w:r>
          <w:proofErr w:type="spellStart"/>
          <w:r w:rsidRPr="00A464A8">
            <w:rPr>
              <w:rFonts w:ascii="Times New Roman" w:hAnsi="Times New Roman"/>
              <w:i/>
              <w:iCs/>
              <w:sz w:val="24"/>
              <w:szCs w:val="24"/>
            </w:rPr>
            <w:t>Religiusitas</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Remaja</w:t>
          </w:r>
          <w:proofErr w:type="spellEnd"/>
          <w:r w:rsidRPr="00A464A8">
            <w:rPr>
              <w:rFonts w:ascii="Times New Roman" w:hAnsi="Times New Roman"/>
              <w:i/>
              <w:iCs/>
              <w:sz w:val="24"/>
              <w:szCs w:val="24"/>
            </w:rPr>
            <w:t xml:space="preserve"> (Studi Kasus Mts </w:t>
          </w:r>
          <w:proofErr w:type="spellStart"/>
          <w:r w:rsidRPr="00A464A8">
            <w:rPr>
              <w:rFonts w:ascii="Times New Roman" w:hAnsi="Times New Roman"/>
              <w:i/>
              <w:iCs/>
              <w:sz w:val="24"/>
              <w:szCs w:val="24"/>
            </w:rPr>
            <w:t>Assalafiyah</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Sitanggal</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Kecamatan</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Larangan</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Kabupaten</w:t>
          </w:r>
          <w:proofErr w:type="spellEnd"/>
          <w:r w:rsidRPr="00A464A8">
            <w:rPr>
              <w:rFonts w:ascii="Times New Roman" w:hAnsi="Times New Roman"/>
              <w:i/>
              <w:iCs/>
              <w:sz w:val="24"/>
              <w:szCs w:val="24"/>
            </w:rPr>
            <w:t xml:space="preserve"> Brebes)</w:t>
          </w:r>
          <w:r w:rsidRPr="00A464A8">
            <w:rPr>
              <w:rFonts w:ascii="Times New Roman" w:hAnsi="Times New Roman"/>
              <w:sz w:val="24"/>
              <w:szCs w:val="24"/>
            </w:rPr>
            <w:t xml:space="preserve"> [Universitas Islam Negeri </w:t>
          </w:r>
          <w:proofErr w:type="spellStart"/>
          <w:r w:rsidRPr="00A464A8">
            <w:rPr>
              <w:rFonts w:ascii="Times New Roman" w:hAnsi="Times New Roman"/>
              <w:sz w:val="24"/>
              <w:szCs w:val="24"/>
            </w:rPr>
            <w:t>Syarif</w:t>
          </w:r>
          <w:proofErr w:type="spellEnd"/>
          <w:r w:rsidRPr="00A464A8">
            <w:rPr>
              <w:rFonts w:ascii="Times New Roman" w:hAnsi="Times New Roman"/>
              <w:sz w:val="24"/>
              <w:szCs w:val="24"/>
            </w:rPr>
            <w:t xml:space="preserve"> </w:t>
          </w:r>
          <w:proofErr w:type="gramStart"/>
          <w:r w:rsidRPr="00A464A8">
            <w:rPr>
              <w:rFonts w:ascii="Times New Roman" w:hAnsi="Times New Roman"/>
              <w:sz w:val="24"/>
              <w:szCs w:val="24"/>
            </w:rPr>
            <w:t>Hidayatullah ]</w:t>
          </w:r>
          <w:proofErr w:type="gramEnd"/>
          <w:r w:rsidRPr="00A464A8">
            <w:rPr>
              <w:rFonts w:ascii="Times New Roman" w:hAnsi="Times New Roman"/>
              <w:sz w:val="24"/>
              <w:szCs w:val="24"/>
            </w:rPr>
            <w:t>. https://repository.uinjkt.ac.id/dspace/bitstream/123456789/49782/1/FATIMAH%20Br.pdf</w:t>
          </w:r>
        </w:p>
        <w:p w14:paraId="52BD3376" w14:textId="77777777" w:rsidR="00A464A8" w:rsidRPr="00A464A8" w:rsidRDefault="00A464A8" w:rsidP="00B71455">
          <w:pPr>
            <w:autoSpaceDE w:val="0"/>
            <w:autoSpaceDN w:val="0"/>
            <w:ind w:hanging="480"/>
            <w:jc w:val="both"/>
            <w:divId w:val="1361976759"/>
            <w:rPr>
              <w:rFonts w:ascii="Times New Roman" w:hAnsi="Times New Roman"/>
              <w:sz w:val="24"/>
              <w:szCs w:val="24"/>
            </w:rPr>
          </w:pPr>
          <w:proofErr w:type="spellStart"/>
          <w:r w:rsidRPr="00A464A8">
            <w:rPr>
              <w:rFonts w:ascii="Times New Roman" w:hAnsi="Times New Roman"/>
              <w:sz w:val="24"/>
              <w:szCs w:val="24"/>
            </w:rPr>
            <w:t>Febrina</w:t>
          </w:r>
          <w:proofErr w:type="spellEnd"/>
          <w:r w:rsidRPr="00A464A8">
            <w:rPr>
              <w:rFonts w:ascii="Times New Roman" w:hAnsi="Times New Roman"/>
              <w:sz w:val="24"/>
              <w:szCs w:val="24"/>
            </w:rPr>
            <w:t xml:space="preserve">, I. D. (2022). </w:t>
          </w:r>
          <w:proofErr w:type="spellStart"/>
          <w:r w:rsidRPr="00A464A8">
            <w:rPr>
              <w:rFonts w:ascii="Times New Roman" w:hAnsi="Times New Roman"/>
              <w:i/>
              <w:iCs/>
              <w:sz w:val="24"/>
              <w:szCs w:val="24"/>
            </w:rPr>
            <w:t>Hubungan</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antara</w:t>
          </w:r>
          <w:proofErr w:type="spellEnd"/>
          <w:r w:rsidRPr="00A464A8">
            <w:rPr>
              <w:rFonts w:ascii="Times New Roman" w:hAnsi="Times New Roman"/>
              <w:i/>
              <w:iCs/>
              <w:sz w:val="24"/>
              <w:szCs w:val="24"/>
            </w:rPr>
            <w:t xml:space="preserve"> Spiritual Well-Being </w:t>
          </w:r>
          <w:proofErr w:type="spellStart"/>
          <w:r w:rsidRPr="00A464A8">
            <w:rPr>
              <w:rFonts w:ascii="Times New Roman" w:hAnsi="Times New Roman"/>
              <w:i/>
              <w:iCs/>
              <w:sz w:val="24"/>
              <w:szCs w:val="24"/>
            </w:rPr>
            <w:t>dengan</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Resiliensi</w:t>
          </w:r>
          <w:proofErr w:type="spellEnd"/>
          <w:r w:rsidRPr="00A464A8">
            <w:rPr>
              <w:rFonts w:ascii="Times New Roman" w:hAnsi="Times New Roman"/>
              <w:i/>
              <w:iCs/>
              <w:sz w:val="24"/>
              <w:szCs w:val="24"/>
            </w:rPr>
            <w:t xml:space="preserve"> pada </w:t>
          </w:r>
          <w:proofErr w:type="spellStart"/>
          <w:r w:rsidRPr="00A464A8">
            <w:rPr>
              <w:rFonts w:ascii="Times New Roman" w:hAnsi="Times New Roman"/>
              <w:i/>
              <w:iCs/>
              <w:sz w:val="24"/>
              <w:szCs w:val="24"/>
            </w:rPr>
            <w:t>Santri</w:t>
          </w:r>
          <w:proofErr w:type="spellEnd"/>
          <w:r w:rsidRPr="00A464A8">
            <w:rPr>
              <w:rFonts w:ascii="Times New Roman" w:hAnsi="Times New Roman"/>
              <w:i/>
              <w:iCs/>
              <w:sz w:val="24"/>
              <w:szCs w:val="24"/>
            </w:rPr>
            <w:t xml:space="preserve"> di Pekan Baru</w:t>
          </w:r>
          <w:r w:rsidRPr="00A464A8">
            <w:rPr>
              <w:rFonts w:ascii="Times New Roman" w:hAnsi="Times New Roman"/>
              <w:sz w:val="24"/>
              <w:szCs w:val="24"/>
            </w:rPr>
            <w:t xml:space="preserve"> [Universitas Islam </w:t>
          </w:r>
          <w:proofErr w:type="gramStart"/>
          <w:r w:rsidRPr="00A464A8">
            <w:rPr>
              <w:rFonts w:ascii="Times New Roman" w:hAnsi="Times New Roman"/>
              <w:sz w:val="24"/>
              <w:szCs w:val="24"/>
            </w:rPr>
            <w:t>Riau ]</w:t>
          </w:r>
          <w:proofErr w:type="gramEnd"/>
          <w:r w:rsidRPr="00A464A8">
            <w:rPr>
              <w:rFonts w:ascii="Times New Roman" w:hAnsi="Times New Roman"/>
              <w:sz w:val="24"/>
              <w:szCs w:val="24"/>
            </w:rPr>
            <w:t>. http://repository.uir.ac.id/id/eprint/17281</w:t>
          </w:r>
        </w:p>
        <w:p w14:paraId="3F6C230A" w14:textId="77777777" w:rsidR="00A464A8" w:rsidRPr="00A464A8" w:rsidRDefault="00A464A8" w:rsidP="00B71455">
          <w:pPr>
            <w:autoSpaceDE w:val="0"/>
            <w:autoSpaceDN w:val="0"/>
            <w:ind w:hanging="480"/>
            <w:jc w:val="both"/>
            <w:divId w:val="272634790"/>
            <w:rPr>
              <w:rFonts w:ascii="Times New Roman" w:hAnsi="Times New Roman"/>
              <w:sz w:val="24"/>
              <w:szCs w:val="24"/>
            </w:rPr>
          </w:pPr>
          <w:proofErr w:type="spellStart"/>
          <w:r w:rsidRPr="00A464A8">
            <w:rPr>
              <w:rFonts w:ascii="Times New Roman" w:hAnsi="Times New Roman"/>
              <w:sz w:val="24"/>
              <w:szCs w:val="24"/>
            </w:rPr>
            <w:lastRenderedPageBreak/>
            <w:t>Fitriyani</w:t>
          </w:r>
          <w:proofErr w:type="spellEnd"/>
          <w:r w:rsidRPr="00A464A8">
            <w:rPr>
              <w:rFonts w:ascii="Times New Roman" w:hAnsi="Times New Roman"/>
              <w:sz w:val="24"/>
              <w:szCs w:val="24"/>
            </w:rPr>
            <w:t xml:space="preserve">, N. (2019). </w:t>
          </w:r>
          <w:proofErr w:type="spellStart"/>
          <w:r w:rsidRPr="00A464A8">
            <w:rPr>
              <w:rFonts w:ascii="Times New Roman" w:hAnsi="Times New Roman"/>
              <w:sz w:val="24"/>
              <w:szCs w:val="24"/>
            </w:rPr>
            <w:t>Pengaruh</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Dukungan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Sosial</w:t>
          </w:r>
          <w:proofErr w:type="spellEnd"/>
          <w:r w:rsidRPr="00A464A8">
            <w:rPr>
              <w:rFonts w:ascii="Times New Roman" w:hAnsi="Times New Roman"/>
              <w:sz w:val="24"/>
              <w:szCs w:val="24"/>
            </w:rPr>
            <w:t xml:space="preserve"> dan Psychological Well Being </w:t>
          </w:r>
          <w:proofErr w:type="spellStart"/>
          <w:r w:rsidRPr="00A464A8">
            <w:rPr>
              <w:rFonts w:ascii="Times New Roman" w:hAnsi="Times New Roman"/>
              <w:sz w:val="24"/>
              <w:szCs w:val="24"/>
            </w:rPr>
            <w:t>terhadap</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Prestasi</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Belajar</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Santri</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Kelas</w:t>
          </w:r>
          <w:proofErr w:type="spellEnd"/>
          <w:r w:rsidRPr="00A464A8">
            <w:rPr>
              <w:rFonts w:ascii="Times New Roman" w:hAnsi="Times New Roman"/>
              <w:sz w:val="24"/>
              <w:szCs w:val="24"/>
            </w:rPr>
            <w:t xml:space="preserve"> X (Studi Kasus di MBS Sleman dan </w:t>
          </w:r>
          <w:proofErr w:type="spellStart"/>
          <w:r w:rsidRPr="00A464A8">
            <w:rPr>
              <w:rFonts w:ascii="Times New Roman" w:hAnsi="Times New Roman"/>
              <w:sz w:val="24"/>
              <w:szCs w:val="24"/>
            </w:rPr>
            <w:t>Ibnul</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Qoyyim</w:t>
          </w:r>
          <w:proofErr w:type="spellEnd"/>
          <w:r w:rsidRPr="00A464A8">
            <w:rPr>
              <w:rFonts w:ascii="Times New Roman" w:hAnsi="Times New Roman"/>
              <w:sz w:val="24"/>
              <w:szCs w:val="24"/>
            </w:rPr>
            <w:t xml:space="preserve"> Putri). </w:t>
          </w:r>
          <w:proofErr w:type="spellStart"/>
          <w:proofErr w:type="gramStart"/>
          <w:r w:rsidRPr="00A464A8">
            <w:rPr>
              <w:rFonts w:ascii="Times New Roman" w:hAnsi="Times New Roman"/>
              <w:i/>
              <w:iCs/>
              <w:sz w:val="24"/>
              <w:szCs w:val="24"/>
            </w:rPr>
            <w:t>Literasi</w:t>
          </w:r>
          <w:proofErr w:type="spellEnd"/>
          <w:r w:rsidRPr="00A464A8">
            <w:rPr>
              <w:rFonts w:ascii="Times New Roman" w:hAnsi="Times New Roman"/>
              <w:i/>
              <w:iCs/>
              <w:sz w:val="24"/>
              <w:szCs w:val="24"/>
            </w:rPr>
            <w:t> :</w:t>
          </w:r>
          <w:proofErr w:type="gram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Jurnal</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Ilmu</w:t>
          </w:r>
          <w:proofErr w:type="spellEnd"/>
          <w:r w:rsidRPr="00A464A8">
            <w:rPr>
              <w:rFonts w:ascii="Times New Roman" w:hAnsi="Times New Roman"/>
              <w:i/>
              <w:iCs/>
              <w:sz w:val="24"/>
              <w:szCs w:val="24"/>
            </w:rPr>
            <w:t xml:space="preserve"> Pendidikan</w:t>
          </w:r>
          <w:r w:rsidRPr="00A464A8">
            <w:rPr>
              <w:rFonts w:ascii="Times New Roman" w:hAnsi="Times New Roman"/>
              <w:sz w:val="24"/>
              <w:szCs w:val="24"/>
            </w:rPr>
            <w:t xml:space="preserve">, </w:t>
          </w:r>
          <w:r w:rsidRPr="00A464A8">
            <w:rPr>
              <w:rFonts w:ascii="Times New Roman" w:hAnsi="Times New Roman"/>
              <w:i/>
              <w:iCs/>
              <w:sz w:val="24"/>
              <w:szCs w:val="24"/>
            </w:rPr>
            <w:t>10</w:t>
          </w:r>
          <w:r w:rsidRPr="00A464A8">
            <w:rPr>
              <w:rFonts w:ascii="Times New Roman" w:hAnsi="Times New Roman"/>
              <w:sz w:val="24"/>
              <w:szCs w:val="24"/>
            </w:rPr>
            <w:t>(1), 34–46. www.ejournal.almaata.ac.id/literasi</w:t>
          </w:r>
        </w:p>
        <w:p w14:paraId="32890310" w14:textId="77777777" w:rsidR="00A464A8" w:rsidRPr="00A464A8" w:rsidRDefault="00A464A8" w:rsidP="00B71455">
          <w:pPr>
            <w:autoSpaceDE w:val="0"/>
            <w:autoSpaceDN w:val="0"/>
            <w:ind w:hanging="480"/>
            <w:jc w:val="both"/>
            <w:divId w:val="1475685813"/>
            <w:rPr>
              <w:rFonts w:ascii="Times New Roman" w:hAnsi="Times New Roman"/>
              <w:sz w:val="24"/>
              <w:szCs w:val="24"/>
            </w:rPr>
          </w:pPr>
          <w:proofErr w:type="spellStart"/>
          <w:r w:rsidRPr="00A464A8">
            <w:rPr>
              <w:rFonts w:ascii="Times New Roman" w:hAnsi="Times New Roman"/>
              <w:sz w:val="24"/>
              <w:szCs w:val="24"/>
            </w:rPr>
            <w:t>Gumilang</w:t>
          </w:r>
          <w:proofErr w:type="spellEnd"/>
          <w:r w:rsidRPr="00A464A8">
            <w:rPr>
              <w:rFonts w:ascii="Times New Roman" w:hAnsi="Times New Roman"/>
              <w:sz w:val="24"/>
              <w:szCs w:val="24"/>
            </w:rPr>
            <w:t xml:space="preserve">, R., &amp; </w:t>
          </w:r>
          <w:proofErr w:type="spellStart"/>
          <w:r w:rsidRPr="00A464A8">
            <w:rPr>
              <w:rFonts w:ascii="Times New Roman" w:hAnsi="Times New Roman"/>
              <w:sz w:val="24"/>
              <w:szCs w:val="24"/>
            </w:rPr>
            <w:t>Nurcholis</w:t>
          </w:r>
          <w:proofErr w:type="spellEnd"/>
          <w:r w:rsidRPr="00A464A8">
            <w:rPr>
              <w:rFonts w:ascii="Times New Roman" w:hAnsi="Times New Roman"/>
              <w:sz w:val="24"/>
              <w:szCs w:val="24"/>
            </w:rPr>
            <w:t xml:space="preserve">, A. (2018). Peran </w:t>
          </w:r>
          <w:proofErr w:type="spellStart"/>
          <w:r w:rsidRPr="00A464A8">
            <w:rPr>
              <w:rFonts w:ascii="Times New Roman" w:hAnsi="Times New Roman"/>
              <w:sz w:val="24"/>
              <w:szCs w:val="24"/>
            </w:rPr>
            <w:t>Pondok</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Pesantren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dalam</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Pembentukan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Karakter</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Santri</w:t>
          </w:r>
          <w:proofErr w:type="spellEnd"/>
          <w:r w:rsidRPr="00A464A8">
            <w:rPr>
              <w:rFonts w:ascii="Times New Roman" w:hAnsi="Times New Roman"/>
              <w:sz w:val="24"/>
              <w:szCs w:val="24"/>
            </w:rPr>
            <w:t xml:space="preserve">. </w:t>
          </w:r>
          <w:proofErr w:type="spellStart"/>
          <w:r w:rsidRPr="00A464A8">
            <w:rPr>
              <w:rFonts w:ascii="Times New Roman" w:hAnsi="Times New Roman"/>
              <w:i/>
              <w:iCs/>
              <w:sz w:val="24"/>
              <w:szCs w:val="24"/>
            </w:rPr>
            <w:t>Jurnal</w:t>
          </w:r>
          <w:proofErr w:type="spellEnd"/>
          <w:r w:rsidRPr="00A464A8">
            <w:rPr>
              <w:rFonts w:ascii="Times New Roman" w:hAnsi="Times New Roman"/>
              <w:i/>
              <w:iCs/>
              <w:sz w:val="24"/>
              <w:szCs w:val="24"/>
            </w:rPr>
            <w:t xml:space="preserve"> Comm-Edu</w:t>
          </w:r>
          <w:r w:rsidRPr="00A464A8">
            <w:rPr>
              <w:rFonts w:ascii="Times New Roman" w:hAnsi="Times New Roman"/>
              <w:sz w:val="24"/>
              <w:szCs w:val="24"/>
            </w:rPr>
            <w:t xml:space="preserve">, </w:t>
          </w:r>
          <w:r w:rsidRPr="00A464A8">
            <w:rPr>
              <w:rFonts w:ascii="Times New Roman" w:hAnsi="Times New Roman"/>
              <w:i/>
              <w:iCs/>
              <w:sz w:val="24"/>
              <w:szCs w:val="24"/>
            </w:rPr>
            <w:t>1</w:t>
          </w:r>
          <w:r w:rsidRPr="00A464A8">
            <w:rPr>
              <w:rFonts w:ascii="Times New Roman" w:hAnsi="Times New Roman"/>
              <w:sz w:val="24"/>
              <w:szCs w:val="24"/>
            </w:rPr>
            <w:t>(3), 42–53. https://journal.ikipsiliwangi.ac.id/index.php/comm-edu/article/view/2113/0</w:t>
          </w:r>
        </w:p>
        <w:p w14:paraId="4D473AC7" w14:textId="77777777" w:rsidR="00A464A8" w:rsidRPr="00A464A8" w:rsidRDefault="00A464A8" w:rsidP="00B71455">
          <w:pPr>
            <w:autoSpaceDE w:val="0"/>
            <w:autoSpaceDN w:val="0"/>
            <w:ind w:hanging="480"/>
            <w:jc w:val="both"/>
            <w:divId w:val="125438452"/>
            <w:rPr>
              <w:rFonts w:ascii="Times New Roman" w:hAnsi="Times New Roman"/>
              <w:sz w:val="24"/>
              <w:szCs w:val="24"/>
            </w:rPr>
          </w:pPr>
          <w:proofErr w:type="spellStart"/>
          <w:r w:rsidRPr="00A464A8">
            <w:rPr>
              <w:rFonts w:ascii="Times New Roman" w:hAnsi="Times New Roman"/>
              <w:sz w:val="24"/>
              <w:szCs w:val="24"/>
            </w:rPr>
            <w:t>Hertinjung</w:t>
          </w:r>
          <w:proofErr w:type="spellEnd"/>
          <w:r w:rsidRPr="00A464A8">
            <w:rPr>
              <w:rFonts w:ascii="Times New Roman" w:hAnsi="Times New Roman"/>
              <w:sz w:val="24"/>
              <w:szCs w:val="24"/>
            </w:rPr>
            <w:t xml:space="preserve">, W. S., </w:t>
          </w:r>
          <w:proofErr w:type="spellStart"/>
          <w:r w:rsidRPr="00A464A8">
            <w:rPr>
              <w:rFonts w:ascii="Times New Roman" w:hAnsi="Times New Roman"/>
              <w:sz w:val="24"/>
              <w:szCs w:val="24"/>
            </w:rPr>
            <w:t>Ardiani</w:t>
          </w:r>
          <w:proofErr w:type="spellEnd"/>
          <w:r w:rsidRPr="00A464A8">
            <w:rPr>
              <w:rFonts w:ascii="Times New Roman" w:hAnsi="Times New Roman"/>
              <w:sz w:val="24"/>
              <w:szCs w:val="24"/>
            </w:rPr>
            <w:t xml:space="preserve">, D., </w:t>
          </w:r>
          <w:proofErr w:type="spellStart"/>
          <w:r w:rsidRPr="00A464A8">
            <w:rPr>
              <w:rFonts w:ascii="Times New Roman" w:hAnsi="Times New Roman"/>
              <w:sz w:val="24"/>
              <w:szCs w:val="24"/>
            </w:rPr>
            <w:t>Ilhami</w:t>
          </w:r>
          <w:proofErr w:type="spellEnd"/>
          <w:r w:rsidRPr="00A464A8">
            <w:rPr>
              <w:rFonts w:ascii="Times New Roman" w:hAnsi="Times New Roman"/>
              <w:sz w:val="24"/>
              <w:szCs w:val="24"/>
            </w:rPr>
            <w:t xml:space="preserve">, N. N., &amp; </w:t>
          </w:r>
          <w:proofErr w:type="spellStart"/>
          <w:r w:rsidRPr="00A464A8">
            <w:rPr>
              <w:rFonts w:ascii="Times New Roman" w:hAnsi="Times New Roman"/>
              <w:sz w:val="24"/>
              <w:szCs w:val="24"/>
            </w:rPr>
            <w:t>Octiawati</w:t>
          </w:r>
          <w:proofErr w:type="spellEnd"/>
          <w:r w:rsidRPr="00A464A8">
            <w:rPr>
              <w:rFonts w:ascii="Times New Roman" w:hAnsi="Times New Roman"/>
              <w:sz w:val="24"/>
              <w:szCs w:val="24"/>
            </w:rPr>
            <w:t xml:space="preserve">, T. (2022). </w:t>
          </w:r>
          <w:proofErr w:type="spellStart"/>
          <w:r w:rsidRPr="00A464A8">
            <w:rPr>
              <w:rFonts w:ascii="Times New Roman" w:hAnsi="Times New Roman"/>
              <w:sz w:val="24"/>
              <w:szCs w:val="24"/>
            </w:rPr>
            <w:t>Hubungan</w:t>
          </w:r>
          <w:proofErr w:type="spellEnd"/>
          <w:r w:rsidRPr="00A464A8">
            <w:rPr>
              <w:rFonts w:ascii="Times New Roman" w:hAnsi="Times New Roman"/>
              <w:sz w:val="24"/>
              <w:szCs w:val="24"/>
            </w:rPr>
            <w:t xml:space="preserve"> Rasa Syukur dan </w:t>
          </w:r>
          <w:proofErr w:type="spellStart"/>
          <w:r w:rsidRPr="00A464A8">
            <w:rPr>
              <w:rFonts w:ascii="Times New Roman" w:hAnsi="Times New Roman"/>
              <w:sz w:val="24"/>
              <w:szCs w:val="24"/>
            </w:rPr>
            <w:t>Resiliensi</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dengan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Kesejahteraan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Psikologis</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Remaja</w:t>
          </w:r>
          <w:proofErr w:type="spellEnd"/>
          <w:r w:rsidRPr="00A464A8">
            <w:rPr>
              <w:rFonts w:ascii="Times New Roman" w:hAnsi="Times New Roman"/>
              <w:sz w:val="24"/>
              <w:szCs w:val="24"/>
            </w:rPr>
            <w:t xml:space="preserve"> Selama </w:t>
          </w:r>
          <w:proofErr w:type="spellStart"/>
          <w:r w:rsidRPr="00A464A8">
            <w:rPr>
              <w:rFonts w:ascii="Times New Roman" w:hAnsi="Times New Roman"/>
              <w:sz w:val="24"/>
              <w:szCs w:val="24"/>
            </w:rPr>
            <w:t>Pandemi</w:t>
          </w:r>
          <w:proofErr w:type="spellEnd"/>
          <w:r w:rsidRPr="00A464A8">
            <w:rPr>
              <w:rFonts w:ascii="Times New Roman" w:hAnsi="Times New Roman"/>
              <w:sz w:val="24"/>
              <w:szCs w:val="24"/>
            </w:rPr>
            <w:t xml:space="preserve">. </w:t>
          </w:r>
          <w:proofErr w:type="spellStart"/>
          <w:r w:rsidRPr="00A464A8">
            <w:rPr>
              <w:rFonts w:ascii="Times New Roman" w:hAnsi="Times New Roman"/>
              <w:i/>
              <w:iCs/>
              <w:sz w:val="24"/>
              <w:szCs w:val="24"/>
            </w:rPr>
            <w:t>Jurnal</w:t>
          </w:r>
          <w:proofErr w:type="spellEnd"/>
          <w:r w:rsidRPr="00A464A8">
            <w:rPr>
              <w:rFonts w:ascii="Times New Roman" w:hAnsi="Times New Roman"/>
              <w:i/>
              <w:iCs/>
              <w:sz w:val="24"/>
              <w:szCs w:val="24"/>
            </w:rPr>
            <w:t xml:space="preserve"> </w:t>
          </w:r>
          <w:proofErr w:type="spellStart"/>
          <w:proofErr w:type="gramStart"/>
          <w:r w:rsidRPr="00A464A8">
            <w:rPr>
              <w:rFonts w:ascii="Times New Roman" w:hAnsi="Times New Roman"/>
              <w:i/>
              <w:iCs/>
              <w:sz w:val="24"/>
              <w:szCs w:val="24"/>
            </w:rPr>
            <w:t>Psikologi</w:t>
          </w:r>
          <w:proofErr w:type="spellEnd"/>
          <w:r w:rsidRPr="00A464A8">
            <w:rPr>
              <w:rFonts w:ascii="Times New Roman" w:hAnsi="Times New Roman"/>
              <w:i/>
              <w:iCs/>
              <w:sz w:val="24"/>
              <w:szCs w:val="24"/>
            </w:rPr>
            <w:t> :</w:t>
          </w:r>
          <w:proofErr w:type="gram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Jurnal</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Ilmiah</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Fakultas</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Psikologi</w:t>
          </w:r>
          <w:proofErr w:type="spellEnd"/>
          <w:r w:rsidRPr="00A464A8">
            <w:rPr>
              <w:rFonts w:ascii="Times New Roman" w:hAnsi="Times New Roman"/>
              <w:i/>
              <w:iCs/>
              <w:sz w:val="24"/>
              <w:szCs w:val="24"/>
            </w:rPr>
            <w:t xml:space="preserve"> Universitas </w:t>
          </w:r>
          <w:proofErr w:type="spellStart"/>
          <w:r w:rsidRPr="00A464A8">
            <w:rPr>
              <w:rFonts w:ascii="Times New Roman" w:hAnsi="Times New Roman"/>
              <w:i/>
              <w:iCs/>
              <w:sz w:val="24"/>
              <w:szCs w:val="24"/>
            </w:rPr>
            <w:t>Yudharta</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Pasuruan</w:t>
          </w:r>
          <w:proofErr w:type="spellEnd"/>
          <w:r w:rsidRPr="00A464A8">
            <w:rPr>
              <w:rFonts w:ascii="Times New Roman" w:hAnsi="Times New Roman"/>
              <w:sz w:val="24"/>
              <w:szCs w:val="24"/>
            </w:rPr>
            <w:t xml:space="preserve">, </w:t>
          </w:r>
          <w:r w:rsidRPr="00A464A8">
            <w:rPr>
              <w:rFonts w:ascii="Times New Roman" w:hAnsi="Times New Roman"/>
              <w:i/>
              <w:iCs/>
              <w:sz w:val="24"/>
              <w:szCs w:val="24"/>
            </w:rPr>
            <w:t>9</w:t>
          </w:r>
          <w:r w:rsidRPr="00A464A8">
            <w:rPr>
              <w:rFonts w:ascii="Times New Roman" w:hAnsi="Times New Roman"/>
              <w:sz w:val="24"/>
              <w:szCs w:val="24"/>
            </w:rPr>
            <w:t>(2), 159–177. https://doi.org/10.35891/jip.v9i2</w:t>
          </w:r>
        </w:p>
        <w:p w14:paraId="40A6C673" w14:textId="77777777" w:rsidR="00A464A8" w:rsidRPr="00A464A8" w:rsidRDefault="00A464A8" w:rsidP="00B71455">
          <w:pPr>
            <w:autoSpaceDE w:val="0"/>
            <w:autoSpaceDN w:val="0"/>
            <w:ind w:hanging="480"/>
            <w:jc w:val="both"/>
            <w:divId w:val="1722092474"/>
            <w:rPr>
              <w:rFonts w:ascii="Times New Roman" w:hAnsi="Times New Roman"/>
              <w:sz w:val="24"/>
              <w:szCs w:val="24"/>
            </w:rPr>
          </w:pPr>
          <w:proofErr w:type="spellStart"/>
          <w:r w:rsidRPr="00A464A8">
            <w:rPr>
              <w:rFonts w:ascii="Times New Roman" w:hAnsi="Times New Roman"/>
              <w:sz w:val="24"/>
              <w:szCs w:val="24"/>
            </w:rPr>
            <w:t>Hiborang</w:t>
          </w:r>
          <w:proofErr w:type="spellEnd"/>
          <w:r w:rsidRPr="00A464A8">
            <w:rPr>
              <w:rFonts w:ascii="Times New Roman" w:hAnsi="Times New Roman"/>
              <w:sz w:val="24"/>
              <w:szCs w:val="24"/>
            </w:rPr>
            <w:t xml:space="preserve">, E. S. (2014). </w:t>
          </w:r>
          <w:proofErr w:type="spellStart"/>
          <w:r w:rsidRPr="00A464A8">
            <w:rPr>
              <w:rFonts w:ascii="Times New Roman" w:hAnsi="Times New Roman"/>
              <w:i/>
              <w:iCs/>
              <w:sz w:val="24"/>
              <w:szCs w:val="24"/>
            </w:rPr>
            <w:t>Hubungan</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antara</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Kebermaknaan</w:t>
          </w:r>
          <w:proofErr w:type="spellEnd"/>
          <w:r w:rsidRPr="00A464A8">
            <w:rPr>
              <w:rFonts w:ascii="Times New Roman" w:hAnsi="Times New Roman"/>
              <w:i/>
              <w:iCs/>
              <w:sz w:val="24"/>
              <w:szCs w:val="24"/>
            </w:rPr>
            <w:t xml:space="preserve"> Hidup </w:t>
          </w:r>
          <w:proofErr w:type="spellStart"/>
          <w:r w:rsidRPr="00A464A8">
            <w:rPr>
              <w:rFonts w:ascii="Times New Roman" w:hAnsi="Times New Roman"/>
              <w:i/>
              <w:iCs/>
              <w:sz w:val="24"/>
              <w:szCs w:val="24"/>
            </w:rPr>
            <w:t>dengan</w:t>
          </w:r>
          <w:proofErr w:type="spellEnd"/>
          <w:r w:rsidRPr="00A464A8">
            <w:rPr>
              <w:rFonts w:ascii="Times New Roman" w:hAnsi="Times New Roman"/>
              <w:i/>
              <w:iCs/>
              <w:sz w:val="24"/>
              <w:szCs w:val="24"/>
            </w:rPr>
            <w:t xml:space="preserve"> Psychological Well-Being (PWB) pada </w:t>
          </w:r>
          <w:proofErr w:type="spellStart"/>
          <w:r w:rsidRPr="00A464A8">
            <w:rPr>
              <w:rFonts w:ascii="Times New Roman" w:hAnsi="Times New Roman"/>
              <w:i/>
              <w:iCs/>
              <w:sz w:val="24"/>
              <w:szCs w:val="24"/>
            </w:rPr>
            <w:t>Siswa</w:t>
          </w:r>
          <w:proofErr w:type="spellEnd"/>
          <w:r w:rsidRPr="00A464A8">
            <w:rPr>
              <w:rFonts w:ascii="Times New Roman" w:hAnsi="Times New Roman"/>
              <w:i/>
              <w:iCs/>
              <w:sz w:val="24"/>
              <w:szCs w:val="24"/>
            </w:rPr>
            <w:t xml:space="preserve"> SMA Negeri 5 Halmahera Utara</w:t>
          </w:r>
          <w:r w:rsidRPr="00A464A8">
            <w:rPr>
              <w:rFonts w:ascii="Times New Roman" w:hAnsi="Times New Roman"/>
              <w:sz w:val="24"/>
              <w:szCs w:val="24"/>
            </w:rPr>
            <w:t xml:space="preserve"> [Universitas Kristen Satya </w:t>
          </w:r>
          <w:proofErr w:type="spellStart"/>
          <w:r w:rsidRPr="00A464A8">
            <w:rPr>
              <w:rFonts w:ascii="Times New Roman" w:hAnsi="Times New Roman"/>
              <w:sz w:val="24"/>
              <w:szCs w:val="24"/>
            </w:rPr>
            <w:t>Wacana</w:t>
          </w:r>
          <w:proofErr w:type="spellEnd"/>
          <w:r w:rsidRPr="00A464A8">
            <w:rPr>
              <w:rFonts w:ascii="Times New Roman" w:hAnsi="Times New Roman"/>
              <w:sz w:val="24"/>
              <w:szCs w:val="24"/>
            </w:rPr>
            <w:t>]. https://repository.uksw.edu/handle/123456789/9343</w:t>
          </w:r>
        </w:p>
        <w:p w14:paraId="591801AB" w14:textId="77777777" w:rsidR="00A464A8" w:rsidRPr="00A464A8" w:rsidRDefault="00A464A8" w:rsidP="00B71455">
          <w:pPr>
            <w:autoSpaceDE w:val="0"/>
            <w:autoSpaceDN w:val="0"/>
            <w:ind w:hanging="480"/>
            <w:jc w:val="both"/>
            <w:divId w:val="1985811014"/>
            <w:rPr>
              <w:rFonts w:ascii="Times New Roman" w:hAnsi="Times New Roman"/>
              <w:sz w:val="24"/>
              <w:szCs w:val="24"/>
            </w:rPr>
          </w:pPr>
          <w:proofErr w:type="spellStart"/>
          <w:r w:rsidRPr="00A464A8">
            <w:rPr>
              <w:rFonts w:ascii="Times New Roman" w:hAnsi="Times New Roman"/>
              <w:sz w:val="24"/>
              <w:szCs w:val="24"/>
            </w:rPr>
            <w:t>Husnussaadah</w:t>
          </w:r>
          <w:proofErr w:type="spellEnd"/>
          <w:r w:rsidRPr="00A464A8">
            <w:rPr>
              <w:rFonts w:ascii="Times New Roman" w:hAnsi="Times New Roman"/>
              <w:sz w:val="24"/>
              <w:szCs w:val="24"/>
            </w:rPr>
            <w:t xml:space="preserve">. (2020). Upaya </w:t>
          </w:r>
          <w:proofErr w:type="spellStart"/>
          <w:r w:rsidRPr="00A464A8">
            <w:rPr>
              <w:rFonts w:ascii="Times New Roman" w:hAnsi="Times New Roman"/>
              <w:sz w:val="24"/>
              <w:szCs w:val="24"/>
            </w:rPr>
            <w:t>Pondok</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Pesantren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dalam</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Meningkatkan</w:t>
          </w:r>
          <w:proofErr w:type="spellEnd"/>
          <w:r w:rsidRPr="00A464A8">
            <w:rPr>
              <w:rFonts w:ascii="Times New Roman" w:hAnsi="Times New Roman"/>
              <w:sz w:val="24"/>
              <w:szCs w:val="24"/>
            </w:rPr>
            <w:t xml:space="preserve"> Mutu Akademik dan Non-Akademik Pendidikan Islam. </w:t>
          </w:r>
          <w:proofErr w:type="spellStart"/>
          <w:r w:rsidRPr="00A464A8">
            <w:rPr>
              <w:rFonts w:ascii="Times New Roman" w:hAnsi="Times New Roman"/>
              <w:i/>
              <w:iCs/>
              <w:sz w:val="24"/>
              <w:szCs w:val="24"/>
            </w:rPr>
            <w:t>Jurnal</w:t>
          </w:r>
          <w:proofErr w:type="spellEnd"/>
          <w:r w:rsidRPr="00A464A8">
            <w:rPr>
              <w:rFonts w:ascii="Times New Roman" w:hAnsi="Times New Roman"/>
              <w:i/>
              <w:iCs/>
              <w:sz w:val="24"/>
              <w:szCs w:val="24"/>
            </w:rPr>
            <w:t xml:space="preserve"> El-</w:t>
          </w:r>
          <w:proofErr w:type="spellStart"/>
          <w:r w:rsidRPr="00A464A8">
            <w:rPr>
              <w:rFonts w:ascii="Times New Roman" w:hAnsi="Times New Roman"/>
              <w:i/>
              <w:iCs/>
              <w:sz w:val="24"/>
              <w:szCs w:val="24"/>
            </w:rPr>
            <w:t>Idarah</w:t>
          </w:r>
          <w:proofErr w:type="spellEnd"/>
          <w:r w:rsidRPr="00A464A8">
            <w:rPr>
              <w:rFonts w:ascii="Times New Roman" w:hAnsi="Times New Roman"/>
              <w:sz w:val="24"/>
              <w:szCs w:val="24"/>
            </w:rPr>
            <w:t xml:space="preserve">, </w:t>
          </w:r>
          <w:r w:rsidRPr="00A464A8">
            <w:rPr>
              <w:rFonts w:ascii="Times New Roman" w:hAnsi="Times New Roman"/>
              <w:i/>
              <w:iCs/>
              <w:sz w:val="24"/>
              <w:szCs w:val="24"/>
            </w:rPr>
            <w:t>5</w:t>
          </w:r>
          <w:r w:rsidRPr="00A464A8">
            <w:rPr>
              <w:rFonts w:ascii="Times New Roman" w:hAnsi="Times New Roman"/>
              <w:sz w:val="24"/>
              <w:szCs w:val="24"/>
            </w:rPr>
            <w:t>(1), 5–19. http://journal.parahikma.ac.id/el-idarah/article/view/255</w:t>
          </w:r>
        </w:p>
        <w:p w14:paraId="0904D970" w14:textId="77777777" w:rsidR="00A464A8" w:rsidRPr="00A464A8" w:rsidRDefault="00A464A8" w:rsidP="00B71455">
          <w:pPr>
            <w:autoSpaceDE w:val="0"/>
            <w:autoSpaceDN w:val="0"/>
            <w:ind w:hanging="480"/>
            <w:jc w:val="both"/>
            <w:divId w:val="484316563"/>
            <w:rPr>
              <w:rFonts w:ascii="Times New Roman" w:hAnsi="Times New Roman"/>
              <w:sz w:val="24"/>
              <w:szCs w:val="24"/>
            </w:rPr>
          </w:pPr>
          <w:proofErr w:type="spellStart"/>
          <w:r w:rsidRPr="00A464A8">
            <w:rPr>
              <w:rFonts w:ascii="Times New Roman" w:hAnsi="Times New Roman"/>
              <w:sz w:val="24"/>
              <w:szCs w:val="24"/>
            </w:rPr>
            <w:t>Ikrimasari</w:t>
          </w:r>
          <w:proofErr w:type="spellEnd"/>
          <w:r w:rsidRPr="00A464A8">
            <w:rPr>
              <w:rFonts w:ascii="Times New Roman" w:hAnsi="Times New Roman"/>
              <w:sz w:val="24"/>
              <w:szCs w:val="24"/>
            </w:rPr>
            <w:t xml:space="preserve">, E. F. (2023). </w:t>
          </w:r>
          <w:proofErr w:type="spellStart"/>
          <w:r w:rsidRPr="00A464A8">
            <w:rPr>
              <w:rFonts w:ascii="Times New Roman" w:hAnsi="Times New Roman"/>
              <w:i/>
              <w:iCs/>
              <w:sz w:val="24"/>
              <w:szCs w:val="24"/>
            </w:rPr>
            <w:t>Hubungan</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Regulasi</w:t>
          </w:r>
          <w:proofErr w:type="spellEnd"/>
          <w:r w:rsidRPr="00A464A8">
            <w:rPr>
              <w:rFonts w:ascii="Times New Roman" w:hAnsi="Times New Roman"/>
              <w:i/>
              <w:iCs/>
              <w:sz w:val="24"/>
              <w:szCs w:val="24"/>
            </w:rPr>
            <w:t xml:space="preserve"> Diri dan </w:t>
          </w:r>
          <w:proofErr w:type="spellStart"/>
          <w:r w:rsidRPr="00A464A8">
            <w:rPr>
              <w:rFonts w:ascii="Times New Roman" w:hAnsi="Times New Roman"/>
              <w:i/>
              <w:iCs/>
              <w:sz w:val="24"/>
              <w:szCs w:val="24"/>
            </w:rPr>
            <w:t>Efikasi</w:t>
          </w:r>
          <w:proofErr w:type="spellEnd"/>
          <w:r w:rsidRPr="00A464A8">
            <w:rPr>
              <w:rFonts w:ascii="Times New Roman" w:hAnsi="Times New Roman"/>
              <w:i/>
              <w:iCs/>
              <w:sz w:val="24"/>
              <w:szCs w:val="24"/>
            </w:rPr>
            <w:t xml:space="preserve"> Diri </w:t>
          </w:r>
          <w:proofErr w:type="spellStart"/>
          <w:r w:rsidRPr="00A464A8">
            <w:rPr>
              <w:rFonts w:ascii="Times New Roman" w:hAnsi="Times New Roman"/>
              <w:i/>
              <w:iCs/>
              <w:sz w:val="24"/>
              <w:szCs w:val="24"/>
            </w:rPr>
            <w:t>dengan</w:t>
          </w:r>
          <w:proofErr w:type="spellEnd"/>
          <w:r w:rsidRPr="00A464A8">
            <w:rPr>
              <w:rFonts w:ascii="Times New Roman" w:hAnsi="Times New Roman"/>
              <w:i/>
              <w:iCs/>
              <w:sz w:val="24"/>
              <w:szCs w:val="24"/>
            </w:rPr>
            <w:t xml:space="preserve"> Psychological Well-Being </w:t>
          </w:r>
          <w:proofErr w:type="spellStart"/>
          <w:r w:rsidRPr="00A464A8">
            <w:rPr>
              <w:rFonts w:ascii="Times New Roman" w:hAnsi="Times New Roman"/>
              <w:i/>
              <w:iCs/>
              <w:sz w:val="24"/>
              <w:szCs w:val="24"/>
            </w:rPr>
            <w:t>Santri</w:t>
          </w:r>
          <w:proofErr w:type="spellEnd"/>
          <w:r w:rsidRPr="00A464A8">
            <w:rPr>
              <w:rFonts w:ascii="Times New Roman" w:hAnsi="Times New Roman"/>
              <w:i/>
              <w:iCs/>
              <w:sz w:val="24"/>
              <w:szCs w:val="24"/>
            </w:rPr>
            <w:t xml:space="preserve"> di </w:t>
          </w:r>
          <w:proofErr w:type="spellStart"/>
          <w:r w:rsidRPr="00A464A8">
            <w:rPr>
              <w:rFonts w:ascii="Times New Roman" w:hAnsi="Times New Roman"/>
              <w:i/>
              <w:iCs/>
              <w:sz w:val="24"/>
              <w:szCs w:val="24"/>
            </w:rPr>
            <w:t>Pondok</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Pesantren</w:t>
          </w:r>
          <w:proofErr w:type="spellEnd"/>
          <w:r w:rsidRPr="00A464A8">
            <w:rPr>
              <w:rFonts w:ascii="Times New Roman" w:hAnsi="Times New Roman"/>
              <w:i/>
              <w:iCs/>
              <w:sz w:val="24"/>
              <w:szCs w:val="24"/>
            </w:rPr>
            <w:t xml:space="preserve"> PPAI Darun Najah Malang</w:t>
          </w:r>
          <w:r w:rsidRPr="00A464A8">
            <w:rPr>
              <w:rFonts w:ascii="Times New Roman" w:hAnsi="Times New Roman"/>
              <w:sz w:val="24"/>
              <w:szCs w:val="24"/>
            </w:rPr>
            <w:t xml:space="preserve"> [Universitas Islam Negeri Maulana Malik Ibrahim]. http://etheses.uin-malang.ac.id/id/eprint/50334</w:t>
          </w:r>
        </w:p>
        <w:p w14:paraId="1A1648C6" w14:textId="77777777" w:rsidR="00A464A8" w:rsidRPr="00A464A8" w:rsidRDefault="00A464A8" w:rsidP="00B71455">
          <w:pPr>
            <w:autoSpaceDE w:val="0"/>
            <w:autoSpaceDN w:val="0"/>
            <w:ind w:hanging="480"/>
            <w:jc w:val="both"/>
            <w:divId w:val="921793223"/>
            <w:rPr>
              <w:rFonts w:ascii="Times New Roman" w:hAnsi="Times New Roman"/>
              <w:sz w:val="24"/>
              <w:szCs w:val="24"/>
            </w:rPr>
          </w:pPr>
          <w:proofErr w:type="spellStart"/>
          <w:r w:rsidRPr="00A464A8">
            <w:rPr>
              <w:rFonts w:ascii="Times New Roman" w:hAnsi="Times New Roman"/>
              <w:sz w:val="24"/>
              <w:szCs w:val="24"/>
            </w:rPr>
            <w:t>Ilhamuddin</w:t>
          </w:r>
          <w:proofErr w:type="spellEnd"/>
          <w:r w:rsidRPr="00A464A8">
            <w:rPr>
              <w:rFonts w:ascii="Times New Roman" w:hAnsi="Times New Roman"/>
              <w:sz w:val="24"/>
              <w:szCs w:val="24"/>
            </w:rPr>
            <w:t xml:space="preserve">, M. F., </w:t>
          </w:r>
          <w:proofErr w:type="spellStart"/>
          <w:r w:rsidRPr="00A464A8">
            <w:rPr>
              <w:rFonts w:ascii="Times New Roman" w:hAnsi="Times New Roman"/>
              <w:sz w:val="24"/>
              <w:szCs w:val="24"/>
            </w:rPr>
            <w:t>Muslihati</w:t>
          </w:r>
          <w:proofErr w:type="spellEnd"/>
          <w:r w:rsidRPr="00A464A8">
            <w:rPr>
              <w:rFonts w:ascii="Times New Roman" w:hAnsi="Times New Roman"/>
              <w:sz w:val="24"/>
              <w:szCs w:val="24"/>
            </w:rPr>
            <w:t xml:space="preserve">, &amp; </w:t>
          </w:r>
          <w:proofErr w:type="spellStart"/>
          <w:r w:rsidRPr="00A464A8">
            <w:rPr>
              <w:rFonts w:ascii="Times New Roman" w:hAnsi="Times New Roman"/>
              <w:sz w:val="24"/>
              <w:szCs w:val="24"/>
            </w:rPr>
            <w:t>Handarini</w:t>
          </w:r>
          <w:proofErr w:type="spellEnd"/>
          <w:r w:rsidRPr="00A464A8">
            <w:rPr>
              <w:rFonts w:ascii="Times New Roman" w:hAnsi="Times New Roman"/>
              <w:sz w:val="24"/>
              <w:szCs w:val="24"/>
            </w:rPr>
            <w:t xml:space="preserve">, D. M. (2017). </w:t>
          </w:r>
          <w:proofErr w:type="spellStart"/>
          <w:r w:rsidRPr="00A464A8">
            <w:rPr>
              <w:rFonts w:ascii="Times New Roman" w:hAnsi="Times New Roman"/>
              <w:sz w:val="24"/>
              <w:szCs w:val="24"/>
            </w:rPr>
            <w:t>Hubungan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Religiusitas</w:t>
          </w:r>
          <w:proofErr w:type="spellEnd"/>
          <w:r w:rsidRPr="00A464A8">
            <w:rPr>
              <w:rFonts w:ascii="Times New Roman" w:hAnsi="Times New Roman"/>
              <w:sz w:val="24"/>
              <w:szCs w:val="24"/>
            </w:rPr>
            <w:t xml:space="preserve">, Optimism, Social Support dan Psychological Well-Being </w:t>
          </w:r>
          <w:proofErr w:type="spellStart"/>
          <w:r w:rsidRPr="00A464A8">
            <w:rPr>
              <w:rFonts w:ascii="Times New Roman" w:hAnsi="Times New Roman"/>
              <w:sz w:val="24"/>
              <w:szCs w:val="24"/>
            </w:rPr>
            <w:t>Peserta</w:t>
          </w:r>
          <w:proofErr w:type="spellEnd"/>
          <w:r w:rsidRPr="00A464A8">
            <w:rPr>
              <w:rFonts w:ascii="Times New Roman" w:hAnsi="Times New Roman"/>
              <w:sz w:val="24"/>
              <w:szCs w:val="24"/>
            </w:rPr>
            <w:t xml:space="preserve"> Didik MAN Se-Kota Malang. </w:t>
          </w:r>
          <w:proofErr w:type="spellStart"/>
          <w:r w:rsidRPr="00A464A8">
            <w:rPr>
              <w:rFonts w:ascii="Times New Roman" w:hAnsi="Times New Roman"/>
              <w:i/>
              <w:iCs/>
              <w:sz w:val="24"/>
              <w:szCs w:val="24"/>
            </w:rPr>
            <w:t>Jurnal</w:t>
          </w:r>
          <w:proofErr w:type="spellEnd"/>
          <w:r w:rsidRPr="00A464A8">
            <w:rPr>
              <w:rFonts w:ascii="Times New Roman" w:hAnsi="Times New Roman"/>
              <w:i/>
              <w:iCs/>
              <w:sz w:val="24"/>
              <w:szCs w:val="24"/>
            </w:rPr>
            <w:t xml:space="preserve"> </w:t>
          </w:r>
          <w:proofErr w:type="gramStart"/>
          <w:r w:rsidRPr="00A464A8">
            <w:rPr>
              <w:rFonts w:ascii="Times New Roman" w:hAnsi="Times New Roman"/>
              <w:i/>
              <w:iCs/>
              <w:sz w:val="24"/>
              <w:szCs w:val="24"/>
            </w:rPr>
            <w:t>Pendidikan :</w:t>
          </w:r>
          <w:proofErr w:type="gramEnd"/>
          <w:r w:rsidRPr="00A464A8">
            <w:rPr>
              <w:rFonts w:ascii="Times New Roman" w:hAnsi="Times New Roman"/>
              <w:i/>
              <w:iCs/>
              <w:sz w:val="24"/>
              <w:szCs w:val="24"/>
            </w:rPr>
            <w:t xml:space="preserve"> Teori, </w:t>
          </w:r>
          <w:proofErr w:type="spellStart"/>
          <w:r w:rsidRPr="00A464A8">
            <w:rPr>
              <w:rFonts w:ascii="Times New Roman" w:hAnsi="Times New Roman"/>
              <w:i/>
              <w:iCs/>
              <w:sz w:val="24"/>
              <w:szCs w:val="24"/>
            </w:rPr>
            <w:t>Penelitian</w:t>
          </w:r>
          <w:proofErr w:type="spellEnd"/>
          <w:r w:rsidRPr="00A464A8">
            <w:rPr>
              <w:rFonts w:ascii="Times New Roman" w:hAnsi="Times New Roman"/>
              <w:i/>
              <w:iCs/>
              <w:sz w:val="24"/>
              <w:szCs w:val="24"/>
            </w:rPr>
            <w:t xml:space="preserve">, Dan </w:t>
          </w:r>
          <w:proofErr w:type="spellStart"/>
          <w:r w:rsidRPr="00A464A8">
            <w:rPr>
              <w:rFonts w:ascii="Times New Roman" w:hAnsi="Times New Roman"/>
              <w:i/>
              <w:iCs/>
              <w:sz w:val="24"/>
              <w:szCs w:val="24"/>
            </w:rPr>
            <w:t>Pengembangan</w:t>
          </w:r>
          <w:proofErr w:type="spellEnd"/>
          <w:r w:rsidRPr="00A464A8">
            <w:rPr>
              <w:rFonts w:ascii="Times New Roman" w:hAnsi="Times New Roman"/>
              <w:sz w:val="24"/>
              <w:szCs w:val="24"/>
            </w:rPr>
            <w:t xml:space="preserve">, </w:t>
          </w:r>
          <w:r w:rsidRPr="00A464A8">
            <w:rPr>
              <w:rFonts w:ascii="Times New Roman" w:hAnsi="Times New Roman"/>
              <w:i/>
              <w:iCs/>
              <w:sz w:val="24"/>
              <w:szCs w:val="24"/>
            </w:rPr>
            <w:t>2</w:t>
          </w:r>
          <w:r w:rsidRPr="00A464A8">
            <w:rPr>
              <w:rFonts w:ascii="Times New Roman" w:hAnsi="Times New Roman"/>
              <w:sz w:val="24"/>
              <w:szCs w:val="24"/>
            </w:rPr>
            <w:t>(3), 350–355. https://doi.org/10.31311/jk</w:t>
          </w:r>
        </w:p>
        <w:p w14:paraId="63F2986A" w14:textId="77777777" w:rsidR="00A464A8" w:rsidRPr="00A464A8" w:rsidRDefault="00A464A8" w:rsidP="00B71455">
          <w:pPr>
            <w:autoSpaceDE w:val="0"/>
            <w:autoSpaceDN w:val="0"/>
            <w:ind w:hanging="480"/>
            <w:jc w:val="both"/>
            <w:divId w:val="1921060880"/>
            <w:rPr>
              <w:rFonts w:ascii="Times New Roman" w:hAnsi="Times New Roman"/>
              <w:sz w:val="24"/>
              <w:szCs w:val="24"/>
            </w:rPr>
          </w:pPr>
          <w:proofErr w:type="spellStart"/>
          <w:r w:rsidRPr="00A464A8">
            <w:rPr>
              <w:rFonts w:ascii="Times New Roman" w:hAnsi="Times New Roman"/>
              <w:sz w:val="24"/>
              <w:szCs w:val="24"/>
            </w:rPr>
            <w:t>Irsyad</w:t>
          </w:r>
          <w:proofErr w:type="spellEnd"/>
          <w:r w:rsidRPr="00A464A8">
            <w:rPr>
              <w:rFonts w:ascii="Times New Roman" w:hAnsi="Times New Roman"/>
              <w:sz w:val="24"/>
              <w:szCs w:val="24"/>
            </w:rPr>
            <w:t xml:space="preserve">. (2022). </w:t>
          </w:r>
          <w:proofErr w:type="spellStart"/>
          <w:r w:rsidRPr="00A464A8">
            <w:rPr>
              <w:rFonts w:ascii="Times New Roman" w:hAnsi="Times New Roman"/>
              <w:i/>
              <w:iCs/>
              <w:sz w:val="24"/>
              <w:szCs w:val="24"/>
            </w:rPr>
            <w:t>Hubungan</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Religiusitas</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dengan</w:t>
          </w:r>
          <w:proofErr w:type="spellEnd"/>
          <w:r w:rsidRPr="00A464A8">
            <w:rPr>
              <w:rFonts w:ascii="Times New Roman" w:hAnsi="Times New Roman"/>
              <w:i/>
              <w:iCs/>
              <w:sz w:val="24"/>
              <w:szCs w:val="24"/>
            </w:rPr>
            <w:t xml:space="preserve"> Psychological Well-Being pada </w:t>
          </w:r>
          <w:proofErr w:type="spellStart"/>
          <w:r w:rsidRPr="00A464A8">
            <w:rPr>
              <w:rFonts w:ascii="Times New Roman" w:hAnsi="Times New Roman"/>
              <w:i/>
              <w:iCs/>
              <w:sz w:val="24"/>
              <w:szCs w:val="24"/>
            </w:rPr>
            <w:t>Remaja</w:t>
          </w:r>
          <w:proofErr w:type="spellEnd"/>
          <w:r w:rsidRPr="00A464A8">
            <w:rPr>
              <w:rFonts w:ascii="Times New Roman" w:hAnsi="Times New Roman"/>
              <w:i/>
              <w:iCs/>
              <w:sz w:val="24"/>
              <w:szCs w:val="24"/>
            </w:rPr>
            <w:t xml:space="preserve"> yang Tinggal di </w:t>
          </w:r>
          <w:proofErr w:type="spellStart"/>
          <w:r w:rsidRPr="00A464A8">
            <w:rPr>
              <w:rFonts w:ascii="Times New Roman" w:hAnsi="Times New Roman"/>
              <w:i/>
              <w:iCs/>
              <w:sz w:val="24"/>
              <w:szCs w:val="24"/>
            </w:rPr>
            <w:t>Pondok</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Pesantren</w:t>
          </w:r>
          <w:proofErr w:type="spellEnd"/>
          <w:r w:rsidRPr="00A464A8">
            <w:rPr>
              <w:rFonts w:ascii="Times New Roman" w:hAnsi="Times New Roman"/>
              <w:sz w:val="24"/>
              <w:szCs w:val="24"/>
            </w:rPr>
            <w:t xml:space="preserve"> [Universitas Muhammadiyah Malang]. https://eprints.umm.ac.id/85202/</w:t>
          </w:r>
        </w:p>
        <w:p w14:paraId="6CCDF518" w14:textId="77777777" w:rsidR="00A464A8" w:rsidRPr="00A464A8" w:rsidRDefault="00A464A8" w:rsidP="00B71455">
          <w:pPr>
            <w:autoSpaceDE w:val="0"/>
            <w:autoSpaceDN w:val="0"/>
            <w:ind w:hanging="480"/>
            <w:jc w:val="both"/>
            <w:divId w:val="1409110369"/>
            <w:rPr>
              <w:rFonts w:ascii="Times New Roman" w:hAnsi="Times New Roman"/>
              <w:sz w:val="24"/>
              <w:szCs w:val="24"/>
            </w:rPr>
          </w:pPr>
          <w:proofErr w:type="spellStart"/>
          <w:r w:rsidRPr="00A464A8">
            <w:rPr>
              <w:rFonts w:ascii="Times New Roman" w:hAnsi="Times New Roman"/>
              <w:sz w:val="24"/>
              <w:szCs w:val="24"/>
            </w:rPr>
            <w:t>Kemenag</w:t>
          </w:r>
          <w:proofErr w:type="spellEnd"/>
          <w:r w:rsidRPr="00A464A8">
            <w:rPr>
              <w:rFonts w:ascii="Times New Roman" w:hAnsi="Times New Roman"/>
              <w:sz w:val="24"/>
              <w:szCs w:val="24"/>
            </w:rPr>
            <w:t xml:space="preserve">. (2022, August 24). </w:t>
          </w:r>
          <w:proofErr w:type="spellStart"/>
          <w:r w:rsidRPr="00A464A8">
            <w:rPr>
              <w:rFonts w:ascii="Times New Roman" w:hAnsi="Times New Roman"/>
              <w:i/>
              <w:iCs/>
              <w:sz w:val="24"/>
              <w:szCs w:val="24"/>
            </w:rPr>
            <w:t>Jumlah</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Pondok</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Pesantren</w:t>
          </w:r>
          <w:proofErr w:type="spellEnd"/>
          <w:r w:rsidRPr="00A464A8">
            <w:rPr>
              <w:rFonts w:ascii="Times New Roman" w:hAnsi="Times New Roman"/>
              <w:i/>
              <w:iCs/>
              <w:sz w:val="24"/>
              <w:szCs w:val="24"/>
            </w:rPr>
            <w:t xml:space="preserve">, Guru dan </w:t>
          </w:r>
          <w:proofErr w:type="spellStart"/>
          <w:r w:rsidRPr="00A464A8">
            <w:rPr>
              <w:rFonts w:ascii="Times New Roman" w:hAnsi="Times New Roman"/>
              <w:i/>
              <w:iCs/>
              <w:sz w:val="24"/>
              <w:szCs w:val="24"/>
            </w:rPr>
            <w:t>Santri</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Menurut</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Provinsi</w:t>
          </w:r>
          <w:proofErr w:type="spellEnd"/>
          <w:r w:rsidRPr="00A464A8">
            <w:rPr>
              <w:rFonts w:ascii="Times New Roman" w:hAnsi="Times New Roman"/>
              <w:sz w:val="24"/>
              <w:szCs w:val="24"/>
            </w:rPr>
            <w:t>. https://www.bing.com/ck/a?!&amp;&amp;p=5bf6879036685c1bJmltdHM9MTY5MDc2MTYwMCZpZ3VpZD0yMDAxNzQ1YS05MzExLTYxMjQtMWE5OC02Njg1OTI0NzYwMTAmaW5zaWQ9NTE3OA&amp;ptn=3&amp;hsh=3&amp;fclid=2001745a-9311-6124-1a98-668592476010&amp;psq=kemenag+satu+data&amp;u=a1aHR0cHM6Ly9zYXR1ZGF0YS5rZW1lbmFnLmdvLmlkLw&amp;ntb=1</w:t>
          </w:r>
        </w:p>
        <w:p w14:paraId="34408AB6" w14:textId="77777777" w:rsidR="00A464A8" w:rsidRPr="00A464A8" w:rsidRDefault="00A464A8" w:rsidP="00B71455">
          <w:pPr>
            <w:autoSpaceDE w:val="0"/>
            <w:autoSpaceDN w:val="0"/>
            <w:ind w:hanging="480"/>
            <w:jc w:val="both"/>
            <w:divId w:val="214857641"/>
            <w:rPr>
              <w:rFonts w:ascii="Times New Roman" w:hAnsi="Times New Roman"/>
              <w:sz w:val="24"/>
              <w:szCs w:val="24"/>
            </w:rPr>
          </w:pPr>
          <w:r w:rsidRPr="00A464A8">
            <w:rPr>
              <w:rFonts w:ascii="Times New Roman" w:hAnsi="Times New Roman"/>
              <w:sz w:val="24"/>
              <w:szCs w:val="24"/>
            </w:rPr>
            <w:lastRenderedPageBreak/>
            <w:t xml:space="preserve">Kosasih, I., Kosasih, E., &amp; Farhan, Z. (2022). </w:t>
          </w:r>
          <w:proofErr w:type="spellStart"/>
          <w:r w:rsidRPr="00A464A8">
            <w:rPr>
              <w:rFonts w:ascii="Times New Roman" w:hAnsi="Times New Roman"/>
              <w:sz w:val="24"/>
              <w:szCs w:val="24"/>
            </w:rPr>
            <w:t>Religiusitas</w:t>
          </w:r>
          <w:proofErr w:type="spellEnd"/>
          <w:r w:rsidRPr="00A464A8">
            <w:rPr>
              <w:rFonts w:ascii="Times New Roman" w:hAnsi="Times New Roman"/>
              <w:sz w:val="24"/>
              <w:szCs w:val="24"/>
            </w:rPr>
            <w:t xml:space="preserve"> dan </w:t>
          </w:r>
          <w:proofErr w:type="spellStart"/>
          <w:r w:rsidRPr="00A464A8">
            <w:rPr>
              <w:rFonts w:ascii="Times New Roman" w:hAnsi="Times New Roman"/>
              <w:sz w:val="24"/>
              <w:szCs w:val="24"/>
            </w:rPr>
            <w:t>Kesejahteraan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Psikologis</w:t>
          </w:r>
          <w:proofErr w:type="spellEnd"/>
          <w:r w:rsidRPr="00A464A8">
            <w:rPr>
              <w:rFonts w:ascii="Times New Roman" w:hAnsi="Times New Roman"/>
              <w:sz w:val="24"/>
              <w:szCs w:val="24"/>
            </w:rPr>
            <w:t xml:space="preserve"> (Psychological Wel-Being). </w:t>
          </w:r>
          <w:proofErr w:type="spellStart"/>
          <w:r w:rsidRPr="00A464A8">
            <w:rPr>
              <w:rFonts w:ascii="Times New Roman" w:hAnsi="Times New Roman"/>
              <w:i/>
              <w:iCs/>
              <w:sz w:val="24"/>
              <w:szCs w:val="24"/>
            </w:rPr>
            <w:t>Jurnal</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Psikologi</w:t>
          </w:r>
          <w:proofErr w:type="spellEnd"/>
          <w:r w:rsidRPr="00A464A8">
            <w:rPr>
              <w:rFonts w:ascii="Times New Roman" w:hAnsi="Times New Roman"/>
              <w:i/>
              <w:iCs/>
              <w:sz w:val="24"/>
              <w:szCs w:val="24"/>
            </w:rPr>
            <w:t xml:space="preserve"> Insight</w:t>
          </w:r>
          <w:r w:rsidRPr="00A464A8">
            <w:rPr>
              <w:rFonts w:ascii="Times New Roman" w:hAnsi="Times New Roman"/>
              <w:sz w:val="24"/>
              <w:szCs w:val="24"/>
            </w:rPr>
            <w:t xml:space="preserve">, </w:t>
          </w:r>
          <w:r w:rsidRPr="00A464A8">
            <w:rPr>
              <w:rFonts w:ascii="Times New Roman" w:hAnsi="Times New Roman"/>
              <w:i/>
              <w:iCs/>
              <w:sz w:val="24"/>
              <w:szCs w:val="24"/>
            </w:rPr>
            <w:t>6</w:t>
          </w:r>
          <w:r w:rsidRPr="00A464A8">
            <w:rPr>
              <w:rFonts w:ascii="Times New Roman" w:hAnsi="Times New Roman"/>
              <w:sz w:val="24"/>
              <w:szCs w:val="24"/>
            </w:rPr>
            <w:t>(2), 1–7. https://doi.org/https://doi.org/10.17509/insight.v6i2.53812</w:t>
          </w:r>
        </w:p>
        <w:p w14:paraId="2B163EA9" w14:textId="77777777" w:rsidR="00A464A8" w:rsidRPr="00A464A8" w:rsidRDefault="00A464A8" w:rsidP="00B71455">
          <w:pPr>
            <w:autoSpaceDE w:val="0"/>
            <w:autoSpaceDN w:val="0"/>
            <w:ind w:hanging="480"/>
            <w:jc w:val="both"/>
            <w:divId w:val="718477142"/>
            <w:rPr>
              <w:rFonts w:ascii="Times New Roman" w:hAnsi="Times New Roman"/>
              <w:sz w:val="24"/>
              <w:szCs w:val="24"/>
            </w:rPr>
          </w:pPr>
          <w:proofErr w:type="spellStart"/>
          <w:r w:rsidRPr="00A464A8">
            <w:rPr>
              <w:rFonts w:ascii="Times New Roman" w:hAnsi="Times New Roman"/>
              <w:sz w:val="24"/>
              <w:szCs w:val="24"/>
            </w:rPr>
            <w:t>Maghfiroh</w:t>
          </w:r>
          <w:proofErr w:type="spellEnd"/>
          <w:r w:rsidRPr="00A464A8">
            <w:rPr>
              <w:rFonts w:ascii="Times New Roman" w:hAnsi="Times New Roman"/>
              <w:sz w:val="24"/>
              <w:szCs w:val="24"/>
            </w:rPr>
            <w:t xml:space="preserve">, W. P. (2018). </w:t>
          </w:r>
          <w:proofErr w:type="spellStart"/>
          <w:r w:rsidRPr="00A464A8">
            <w:rPr>
              <w:rFonts w:ascii="Times New Roman" w:hAnsi="Times New Roman"/>
              <w:i/>
              <w:iCs/>
              <w:sz w:val="24"/>
              <w:szCs w:val="24"/>
            </w:rPr>
            <w:t>Hubungan</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resiliensi</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dengan</w:t>
          </w:r>
          <w:proofErr w:type="spellEnd"/>
          <w:r w:rsidRPr="00A464A8">
            <w:rPr>
              <w:rFonts w:ascii="Times New Roman" w:hAnsi="Times New Roman"/>
              <w:i/>
              <w:iCs/>
              <w:sz w:val="24"/>
              <w:szCs w:val="24"/>
            </w:rPr>
            <w:t xml:space="preserve"> psychological well-being pada </w:t>
          </w:r>
          <w:proofErr w:type="spellStart"/>
          <w:r w:rsidRPr="00A464A8">
            <w:rPr>
              <w:rFonts w:ascii="Times New Roman" w:hAnsi="Times New Roman"/>
              <w:i/>
              <w:iCs/>
              <w:sz w:val="24"/>
              <w:szCs w:val="24"/>
            </w:rPr>
            <w:t>kepala</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keluarga</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dengan</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katarak</w:t>
          </w:r>
          <w:proofErr w:type="spellEnd"/>
          <w:r w:rsidRPr="00A464A8">
            <w:rPr>
              <w:rFonts w:ascii="Times New Roman" w:hAnsi="Times New Roman"/>
              <w:i/>
              <w:iCs/>
              <w:sz w:val="24"/>
              <w:szCs w:val="24"/>
            </w:rPr>
            <w:t xml:space="preserve"> di wilayah </w:t>
          </w:r>
          <w:proofErr w:type="spellStart"/>
          <w:r w:rsidRPr="00A464A8">
            <w:rPr>
              <w:rFonts w:ascii="Times New Roman" w:hAnsi="Times New Roman"/>
              <w:i/>
              <w:iCs/>
              <w:sz w:val="24"/>
              <w:szCs w:val="24"/>
            </w:rPr>
            <w:t>kerja</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Puskesmas</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Tempurejo</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Kabupaten</w:t>
          </w:r>
          <w:proofErr w:type="spellEnd"/>
          <w:r w:rsidRPr="00A464A8">
            <w:rPr>
              <w:rFonts w:ascii="Times New Roman" w:hAnsi="Times New Roman"/>
              <w:i/>
              <w:iCs/>
              <w:sz w:val="24"/>
              <w:szCs w:val="24"/>
            </w:rPr>
            <w:t xml:space="preserve"> Jember</w:t>
          </w:r>
          <w:r w:rsidRPr="00A464A8">
            <w:rPr>
              <w:rFonts w:ascii="Times New Roman" w:hAnsi="Times New Roman"/>
              <w:sz w:val="24"/>
              <w:szCs w:val="24"/>
            </w:rPr>
            <w:t xml:space="preserve">. Universitas </w:t>
          </w:r>
          <w:proofErr w:type="gramStart"/>
          <w:r w:rsidRPr="00A464A8">
            <w:rPr>
              <w:rFonts w:ascii="Times New Roman" w:hAnsi="Times New Roman"/>
              <w:sz w:val="24"/>
              <w:szCs w:val="24"/>
            </w:rPr>
            <w:t>Jember .</w:t>
          </w:r>
          <w:proofErr w:type="gramEnd"/>
        </w:p>
        <w:p w14:paraId="0F6EAB5F" w14:textId="77777777" w:rsidR="00A464A8" w:rsidRPr="00A464A8" w:rsidRDefault="00A464A8" w:rsidP="00B71455">
          <w:pPr>
            <w:autoSpaceDE w:val="0"/>
            <w:autoSpaceDN w:val="0"/>
            <w:ind w:hanging="480"/>
            <w:jc w:val="both"/>
            <w:divId w:val="1075663477"/>
            <w:rPr>
              <w:rFonts w:ascii="Times New Roman" w:hAnsi="Times New Roman"/>
              <w:sz w:val="24"/>
              <w:szCs w:val="24"/>
            </w:rPr>
          </w:pPr>
          <w:proofErr w:type="spellStart"/>
          <w:r w:rsidRPr="00A464A8">
            <w:rPr>
              <w:rFonts w:ascii="Times New Roman" w:hAnsi="Times New Roman"/>
              <w:sz w:val="24"/>
              <w:szCs w:val="24"/>
            </w:rPr>
            <w:t>Mariyati</w:t>
          </w:r>
          <w:proofErr w:type="spellEnd"/>
          <w:r w:rsidRPr="00A464A8">
            <w:rPr>
              <w:rFonts w:ascii="Times New Roman" w:hAnsi="Times New Roman"/>
              <w:sz w:val="24"/>
              <w:szCs w:val="24"/>
            </w:rPr>
            <w:t xml:space="preserve">, L. I., Partontari, R. A., &amp; Kusuma, M. K. I. (2023). </w:t>
          </w:r>
          <w:proofErr w:type="spellStart"/>
          <w:r w:rsidRPr="00A464A8">
            <w:rPr>
              <w:rFonts w:ascii="Times New Roman" w:hAnsi="Times New Roman"/>
              <w:sz w:val="24"/>
              <w:szCs w:val="24"/>
            </w:rPr>
            <w:t>Peranan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Regulasi</w:t>
          </w:r>
          <w:proofErr w:type="spellEnd"/>
          <w:r w:rsidRPr="00A464A8">
            <w:rPr>
              <w:rFonts w:ascii="Times New Roman" w:hAnsi="Times New Roman"/>
              <w:sz w:val="24"/>
              <w:szCs w:val="24"/>
            </w:rPr>
            <w:t xml:space="preserve"> Emosi </w:t>
          </w:r>
          <w:proofErr w:type="spellStart"/>
          <w:r w:rsidRPr="00A464A8">
            <w:rPr>
              <w:rFonts w:ascii="Times New Roman" w:hAnsi="Times New Roman"/>
              <w:sz w:val="24"/>
              <w:szCs w:val="24"/>
            </w:rPr>
            <w:t>terhadap</w:t>
          </w:r>
          <w:proofErr w:type="spellEnd"/>
          <w:r w:rsidRPr="00A464A8">
            <w:rPr>
              <w:rFonts w:ascii="Times New Roman" w:hAnsi="Times New Roman"/>
              <w:sz w:val="24"/>
              <w:szCs w:val="24"/>
            </w:rPr>
            <w:t xml:space="preserve"> Subjective Well-Being pada </w:t>
          </w:r>
          <w:proofErr w:type="spellStart"/>
          <w:r w:rsidRPr="00A464A8">
            <w:rPr>
              <w:rFonts w:ascii="Times New Roman" w:hAnsi="Times New Roman"/>
              <w:sz w:val="24"/>
              <w:szCs w:val="24"/>
            </w:rPr>
            <w:t>Santri</w:t>
          </w:r>
          <w:proofErr w:type="spellEnd"/>
          <w:r w:rsidRPr="00A464A8">
            <w:rPr>
              <w:rFonts w:ascii="Times New Roman" w:hAnsi="Times New Roman"/>
              <w:sz w:val="24"/>
              <w:szCs w:val="24"/>
            </w:rPr>
            <w:t xml:space="preserve"> di </w:t>
          </w:r>
          <w:proofErr w:type="spellStart"/>
          <w:r w:rsidRPr="00A464A8">
            <w:rPr>
              <w:rFonts w:ascii="Times New Roman" w:hAnsi="Times New Roman"/>
              <w:sz w:val="24"/>
              <w:szCs w:val="24"/>
            </w:rPr>
            <w:t>Sidoarjo</w:t>
          </w:r>
          <w:proofErr w:type="spellEnd"/>
          <w:r w:rsidRPr="00A464A8">
            <w:rPr>
              <w:rFonts w:ascii="Times New Roman" w:hAnsi="Times New Roman"/>
              <w:sz w:val="24"/>
              <w:szCs w:val="24"/>
            </w:rPr>
            <w:t xml:space="preserve">. </w:t>
          </w:r>
          <w:r w:rsidRPr="00A464A8">
            <w:rPr>
              <w:rFonts w:ascii="Times New Roman" w:hAnsi="Times New Roman"/>
              <w:i/>
              <w:iCs/>
              <w:sz w:val="24"/>
              <w:szCs w:val="24"/>
            </w:rPr>
            <w:t>JICOP (Journal of Islamic and Contemporary Psychology)</w:t>
          </w:r>
          <w:r w:rsidRPr="00A464A8">
            <w:rPr>
              <w:rFonts w:ascii="Times New Roman" w:hAnsi="Times New Roman"/>
              <w:sz w:val="24"/>
              <w:szCs w:val="24"/>
            </w:rPr>
            <w:t xml:space="preserve">, </w:t>
          </w:r>
          <w:r w:rsidRPr="00A464A8">
            <w:rPr>
              <w:rFonts w:ascii="Times New Roman" w:hAnsi="Times New Roman"/>
              <w:i/>
              <w:iCs/>
              <w:sz w:val="24"/>
              <w:szCs w:val="24"/>
            </w:rPr>
            <w:t>3</w:t>
          </w:r>
          <w:r w:rsidRPr="00A464A8">
            <w:rPr>
              <w:rFonts w:ascii="Times New Roman" w:hAnsi="Times New Roman"/>
              <w:sz w:val="24"/>
              <w:szCs w:val="24"/>
            </w:rPr>
            <w:t>(1), 100–110. https://doi.org/https://doi.org/10.25299/jicop.v3i1s.12349</w:t>
          </w:r>
        </w:p>
        <w:p w14:paraId="23B1040D" w14:textId="77777777" w:rsidR="00A464A8" w:rsidRPr="00A464A8" w:rsidRDefault="00A464A8" w:rsidP="00B71455">
          <w:pPr>
            <w:autoSpaceDE w:val="0"/>
            <w:autoSpaceDN w:val="0"/>
            <w:ind w:hanging="480"/>
            <w:jc w:val="both"/>
            <w:divId w:val="2072658611"/>
            <w:rPr>
              <w:rFonts w:ascii="Times New Roman" w:hAnsi="Times New Roman"/>
              <w:sz w:val="24"/>
              <w:szCs w:val="24"/>
            </w:rPr>
          </w:pPr>
          <w:proofErr w:type="spellStart"/>
          <w:r w:rsidRPr="00A464A8">
            <w:rPr>
              <w:rFonts w:ascii="Times New Roman" w:hAnsi="Times New Roman"/>
              <w:sz w:val="24"/>
              <w:szCs w:val="24"/>
            </w:rPr>
            <w:t>Novianti</w:t>
          </w:r>
          <w:proofErr w:type="spellEnd"/>
          <w:r w:rsidRPr="00A464A8">
            <w:rPr>
              <w:rFonts w:ascii="Times New Roman" w:hAnsi="Times New Roman"/>
              <w:sz w:val="24"/>
              <w:szCs w:val="24"/>
            </w:rPr>
            <w:t xml:space="preserve">, L. D., &amp; </w:t>
          </w:r>
          <w:proofErr w:type="spellStart"/>
          <w:r w:rsidRPr="00A464A8">
            <w:rPr>
              <w:rFonts w:ascii="Times New Roman" w:hAnsi="Times New Roman"/>
              <w:sz w:val="24"/>
              <w:szCs w:val="24"/>
            </w:rPr>
            <w:t>Alfian</w:t>
          </w:r>
          <w:proofErr w:type="spellEnd"/>
          <w:r w:rsidRPr="00A464A8">
            <w:rPr>
              <w:rFonts w:ascii="Times New Roman" w:hAnsi="Times New Roman"/>
              <w:sz w:val="24"/>
              <w:szCs w:val="24"/>
            </w:rPr>
            <w:t xml:space="preserve">, I. N. (2022). </w:t>
          </w:r>
          <w:proofErr w:type="spellStart"/>
          <w:r w:rsidRPr="00A464A8">
            <w:rPr>
              <w:rFonts w:ascii="Times New Roman" w:hAnsi="Times New Roman"/>
              <w:sz w:val="24"/>
              <w:szCs w:val="24"/>
            </w:rPr>
            <w:t>Pengaruh</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Resiliensi</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terhadap</w:t>
          </w:r>
          <w:proofErr w:type="spellEnd"/>
          <w:r w:rsidRPr="00A464A8">
            <w:rPr>
              <w:rFonts w:ascii="Times New Roman" w:hAnsi="Times New Roman"/>
              <w:sz w:val="24"/>
              <w:szCs w:val="24"/>
            </w:rPr>
            <w:t xml:space="preserve"> Psychological Well-Being </w:t>
          </w:r>
          <w:proofErr w:type="spellStart"/>
          <w:r w:rsidRPr="00A464A8">
            <w:rPr>
              <w:rFonts w:ascii="Times New Roman" w:hAnsi="Times New Roman"/>
              <w:sz w:val="24"/>
              <w:szCs w:val="24"/>
            </w:rPr>
            <w:t>dengan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Dukungan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Sosial</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sebagai</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Variabel</w:t>
          </w:r>
          <w:proofErr w:type="spellEnd"/>
          <w:r w:rsidRPr="00A464A8">
            <w:rPr>
              <w:rFonts w:ascii="Times New Roman" w:hAnsi="Times New Roman"/>
              <w:sz w:val="24"/>
              <w:szCs w:val="24"/>
            </w:rPr>
            <w:t xml:space="preserve"> Mediator pada </w:t>
          </w:r>
          <w:proofErr w:type="spellStart"/>
          <w:r w:rsidRPr="00A464A8">
            <w:rPr>
              <w:rFonts w:ascii="Times New Roman" w:hAnsi="Times New Roman"/>
              <w:sz w:val="24"/>
              <w:szCs w:val="24"/>
            </w:rPr>
            <w:t>Mahasiswa</w:t>
          </w:r>
          <w:proofErr w:type="spellEnd"/>
          <w:r w:rsidRPr="00A464A8">
            <w:rPr>
              <w:rFonts w:ascii="Times New Roman" w:hAnsi="Times New Roman"/>
              <w:sz w:val="24"/>
              <w:szCs w:val="24"/>
            </w:rPr>
            <w:t xml:space="preserve">. </w:t>
          </w:r>
          <w:r w:rsidRPr="00A464A8">
            <w:rPr>
              <w:rFonts w:ascii="Times New Roman" w:hAnsi="Times New Roman"/>
              <w:i/>
              <w:iCs/>
              <w:sz w:val="24"/>
              <w:szCs w:val="24"/>
            </w:rPr>
            <w:t>BRPKM (</w:t>
          </w:r>
          <w:proofErr w:type="spellStart"/>
          <w:r w:rsidRPr="00A464A8">
            <w:rPr>
              <w:rFonts w:ascii="Times New Roman" w:hAnsi="Times New Roman"/>
              <w:i/>
              <w:iCs/>
              <w:sz w:val="24"/>
              <w:szCs w:val="24"/>
            </w:rPr>
            <w:t>Buletin</w:t>
          </w:r>
          <w:proofErr w:type="spellEnd"/>
          <w:r w:rsidRPr="00A464A8">
            <w:rPr>
              <w:rFonts w:ascii="Times New Roman" w:hAnsi="Times New Roman"/>
              <w:i/>
              <w:iCs/>
              <w:sz w:val="24"/>
              <w:szCs w:val="24"/>
            </w:rPr>
            <w:t xml:space="preserve"> Riset </w:t>
          </w:r>
          <w:proofErr w:type="spellStart"/>
          <w:r w:rsidRPr="00A464A8">
            <w:rPr>
              <w:rFonts w:ascii="Times New Roman" w:hAnsi="Times New Roman"/>
              <w:i/>
              <w:iCs/>
              <w:sz w:val="24"/>
              <w:szCs w:val="24"/>
            </w:rPr>
            <w:t>Psikologi</w:t>
          </w:r>
          <w:proofErr w:type="spellEnd"/>
          <w:r w:rsidRPr="00A464A8">
            <w:rPr>
              <w:rFonts w:ascii="Times New Roman" w:hAnsi="Times New Roman"/>
              <w:i/>
              <w:iCs/>
              <w:sz w:val="24"/>
              <w:szCs w:val="24"/>
            </w:rPr>
            <w:t xml:space="preserve"> Dan Kesehatan Mental)</w:t>
          </w:r>
          <w:r w:rsidRPr="00A464A8">
            <w:rPr>
              <w:rFonts w:ascii="Times New Roman" w:hAnsi="Times New Roman"/>
              <w:sz w:val="24"/>
              <w:szCs w:val="24"/>
            </w:rPr>
            <w:t>, 1–7. http://download.garuda.kemdikbud.go.id/article.php?article=3052607&amp;val=27780&amp;title=Pengaruh%20Resiliensi%20terhadap%20Psychological%20Well-Being%20dengan%20Dukungan%20Sosial%20sebagai%20Variabel%20Mediator%20pada%20Mahasiswa</w:t>
          </w:r>
        </w:p>
        <w:p w14:paraId="58F52476" w14:textId="77777777" w:rsidR="00A464A8" w:rsidRPr="00A464A8" w:rsidRDefault="00A464A8" w:rsidP="00B71455">
          <w:pPr>
            <w:autoSpaceDE w:val="0"/>
            <w:autoSpaceDN w:val="0"/>
            <w:ind w:hanging="480"/>
            <w:jc w:val="both"/>
            <w:divId w:val="1953393110"/>
            <w:rPr>
              <w:rFonts w:ascii="Times New Roman" w:hAnsi="Times New Roman"/>
              <w:sz w:val="24"/>
              <w:szCs w:val="24"/>
            </w:rPr>
          </w:pPr>
          <w:proofErr w:type="spellStart"/>
          <w:r w:rsidRPr="00A464A8">
            <w:rPr>
              <w:rFonts w:ascii="Times New Roman" w:hAnsi="Times New Roman"/>
              <w:sz w:val="24"/>
              <w:szCs w:val="24"/>
            </w:rPr>
            <w:t>Purwaradietya</w:t>
          </w:r>
          <w:proofErr w:type="spellEnd"/>
          <w:r w:rsidRPr="00A464A8">
            <w:rPr>
              <w:rFonts w:ascii="Times New Roman" w:hAnsi="Times New Roman"/>
              <w:sz w:val="24"/>
              <w:szCs w:val="24"/>
            </w:rPr>
            <w:t xml:space="preserve">, M. D., &amp; </w:t>
          </w:r>
          <w:proofErr w:type="spellStart"/>
          <w:r w:rsidRPr="00A464A8">
            <w:rPr>
              <w:rFonts w:ascii="Times New Roman" w:hAnsi="Times New Roman"/>
              <w:sz w:val="24"/>
              <w:szCs w:val="24"/>
            </w:rPr>
            <w:t>Chusairi</w:t>
          </w:r>
          <w:proofErr w:type="spellEnd"/>
          <w:r w:rsidRPr="00A464A8">
            <w:rPr>
              <w:rFonts w:ascii="Times New Roman" w:hAnsi="Times New Roman"/>
              <w:sz w:val="24"/>
              <w:szCs w:val="24"/>
            </w:rPr>
            <w:t xml:space="preserve">, D. A. (2022). </w:t>
          </w:r>
          <w:proofErr w:type="spellStart"/>
          <w:r w:rsidRPr="00A464A8">
            <w:rPr>
              <w:rFonts w:ascii="Times New Roman" w:hAnsi="Times New Roman"/>
              <w:sz w:val="24"/>
              <w:szCs w:val="24"/>
            </w:rPr>
            <w:t>Pengaruh</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Dukungan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Sosial</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terhadap</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Kesejahteraan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Psikologis</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Remaja</w:t>
          </w:r>
          <w:proofErr w:type="spellEnd"/>
          <w:r w:rsidRPr="00A464A8">
            <w:rPr>
              <w:rFonts w:ascii="Times New Roman" w:hAnsi="Times New Roman"/>
              <w:sz w:val="24"/>
              <w:szCs w:val="24"/>
            </w:rPr>
            <w:t xml:space="preserve"> Selama </w:t>
          </w:r>
          <w:proofErr w:type="spellStart"/>
          <w:r w:rsidRPr="00A464A8">
            <w:rPr>
              <w:rFonts w:ascii="Times New Roman" w:hAnsi="Times New Roman"/>
              <w:sz w:val="24"/>
              <w:szCs w:val="24"/>
            </w:rPr>
            <w:t>Pandemi</w:t>
          </w:r>
          <w:proofErr w:type="spellEnd"/>
          <w:r w:rsidRPr="00A464A8">
            <w:rPr>
              <w:rFonts w:ascii="Times New Roman" w:hAnsi="Times New Roman"/>
              <w:sz w:val="24"/>
              <w:szCs w:val="24"/>
            </w:rPr>
            <w:t xml:space="preserve"> Covid-19. </w:t>
          </w:r>
          <w:r w:rsidRPr="00A464A8">
            <w:rPr>
              <w:rFonts w:ascii="Times New Roman" w:hAnsi="Times New Roman"/>
              <w:i/>
              <w:iCs/>
              <w:sz w:val="24"/>
              <w:szCs w:val="24"/>
            </w:rPr>
            <w:t>BRPKM (</w:t>
          </w:r>
          <w:proofErr w:type="spellStart"/>
          <w:r w:rsidRPr="00A464A8">
            <w:rPr>
              <w:rFonts w:ascii="Times New Roman" w:hAnsi="Times New Roman"/>
              <w:i/>
              <w:iCs/>
              <w:sz w:val="24"/>
              <w:szCs w:val="24"/>
            </w:rPr>
            <w:t>Buletin</w:t>
          </w:r>
          <w:proofErr w:type="spellEnd"/>
          <w:r w:rsidRPr="00A464A8">
            <w:rPr>
              <w:rFonts w:ascii="Times New Roman" w:hAnsi="Times New Roman"/>
              <w:i/>
              <w:iCs/>
              <w:sz w:val="24"/>
              <w:szCs w:val="24"/>
            </w:rPr>
            <w:t xml:space="preserve"> Riset </w:t>
          </w:r>
          <w:proofErr w:type="spellStart"/>
          <w:r w:rsidRPr="00A464A8">
            <w:rPr>
              <w:rFonts w:ascii="Times New Roman" w:hAnsi="Times New Roman"/>
              <w:i/>
              <w:iCs/>
              <w:sz w:val="24"/>
              <w:szCs w:val="24"/>
            </w:rPr>
            <w:t>Psikologi</w:t>
          </w:r>
          <w:proofErr w:type="spellEnd"/>
          <w:r w:rsidRPr="00A464A8">
            <w:rPr>
              <w:rFonts w:ascii="Times New Roman" w:hAnsi="Times New Roman"/>
              <w:i/>
              <w:iCs/>
              <w:sz w:val="24"/>
              <w:szCs w:val="24"/>
            </w:rPr>
            <w:t xml:space="preserve"> Dan Kesehatan </w:t>
          </w:r>
          <w:proofErr w:type="gramStart"/>
          <w:r w:rsidRPr="00A464A8">
            <w:rPr>
              <w:rFonts w:ascii="Times New Roman" w:hAnsi="Times New Roman"/>
              <w:i/>
              <w:iCs/>
              <w:sz w:val="24"/>
              <w:szCs w:val="24"/>
            </w:rPr>
            <w:t xml:space="preserve">Mental </w:t>
          </w:r>
          <w:r w:rsidRPr="00A464A8">
            <w:rPr>
              <w:rFonts w:ascii="Times New Roman" w:hAnsi="Times New Roman"/>
              <w:sz w:val="24"/>
              <w:szCs w:val="24"/>
            </w:rPr>
            <w:t>,</w:t>
          </w:r>
          <w:proofErr w:type="gramEnd"/>
          <w:r w:rsidRPr="00A464A8">
            <w:rPr>
              <w:rFonts w:ascii="Times New Roman" w:hAnsi="Times New Roman"/>
              <w:sz w:val="24"/>
              <w:szCs w:val="24"/>
            </w:rPr>
            <w:t xml:space="preserve"> 1–10. https://repository.unair.ac.id/113284/</w:t>
          </w:r>
        </w:p>
        <w:p w14:paraId="4F84B67B" w14:textId="77777777" w:rsidR="00A464A8" w:rsidRPr="00A464A8" w:rsidRDefault="00A464A8" w:rsidP="00B71455">
          <w:pPr>
            <w:autoSpaceDE w:val="0"/>
            <w:autoSpaceDN w:val="0"/>
            <w:ind w:hanging="480"/>
            <w:jc w:val="both"/>
            <w:divId w:val="1796291025"/>
            <w:rPr>
              <w:rFonts w:ascii="Times New Roman" w:hAnsi="Times New Roman"/>
              <w:sz w:val="24"/>
              <w:szCs w:val="24"/>
            </w:rPr>
          </w:pPr>
          <w:proofErr w:type="spellStart"/>
          <w:r w:rsidRPr="00A464A8">
            <w:rPr>
              <w:rFonts w:ascii="Times New Roman" w:hAnsi="Times New Roman"/>
              <w:sz w:val="24"/>
              <w:szCs w:val="24"/>
            </w:rPr>
            <w:t>Puspitasari</w:t>
          </w:r>
          <w:proofErr w:type="spellEnd"/>
          <w:r w:rsidRPr="00A464A8">
            <w:rPr>
              <w:rFonts w:ascii="Times New Roman" w:hAnsi="Times New Roman"/>
              <w:sz w:val="24"/>
              <w:szCs w:val="24"/>
            </w:rPr>
            <w:t xml:space="preserve">, P., </w:t>
          </w:r>
          <w:proofErr w:type="spellStart"/>
          <w:r w:rsidRPr="00A464A8">
            <w:rPr>
              <w:rFonts w:ascii="Times New Roman" w:hAnsi="Times New Roman"/>
              <w:sz w:val="24"/>
              <w:szCs w:val="24"/>
            </w:rPr>
            <w:t>Maslihah</w:t>
          </w:r>
          <w:proofErr w:type="spellEnd"/>
          <w:r w:rsidRPr="00A464A8">
            <w:rPr>
              <w:rFonts w:ascii="Times New Roman" w:hAnsi="Times New Roman"/>
              <w:sz w:val="24"/>
              <w:szCs w:val="24"/>
            </w:rPr>
            <w:t xml:space="preserve">, S., &amp; Wulandari, A. (2020). </w:t>
          </w:r>
          <w:proofErr w:type="spellStart"/>
          <w:r w:rsidRPr="00A464A8">
            <w:rPr>
              <w:rFonts w:ascii="Times New Roman" w:hAnsi="Times New Roman"/>
              <w:sz w:val="24"/>
              <w:szCs w:val="24"/>
            </w:rPr>
            <w:t>Pengaruh</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Kelekatan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terhadap</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Kesejahteraan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Psikologis</w:t>
          </w:r>
          <w:proofErr w:type="spellEnd"/>
          <w:r w:rsidRPr="00A464A8">
            <w:rPr>
              <w:rFonts w:ascii="Times New Roman" w:hAnsi="Times New Roman"/>
              <w:sz w:val="24"/>
              <w:szCs w:val="24"/>
            </w:rPr>
            <w:t xml:space="preserve"> yang </w:t>
          </w:r>
          <w:proofErr w:type="spellStart"/>
          <w:r w:rsidRPr="00A464A8">
            <w:rPr>
              <w:rFonts w:ascii="Times New Roman" w:hAnsi="Times New Roman"/>
              <w:sz w:val="24"/>
              <w:szCs w:val="24"/>
            </w:rPr>
            <w:t>dimesiasi</w:t>
          </w:r>
          <w:proofErr w:type="spellEnd"/>
          <w:r w:rsidRPr="00A464A8">
            <w:rPr>
              <w:rFonts w:ascii="Times New Roman" w:hAnsi="Times New Roman"/>
              <w:sz w:val="24"/>
              <w:szCs w:val="24"/>
            </w:rPr>
            <w:t xml:space="preserve"> oleh </w:t>
          </w:r>
          <w:proofErr w:type="spellStart"/>
          <w:r w:rsidRPr="00A464A8">
            <w:rPr>
              <w:rFonts w:ascii="Times New Roman" w:hAnsi="Times New Roman"/>
              <w:sz w:val="24"/>
              <w:szCs w:val="24"/>
            </w:rPr>
            <w:t>Resiliensi</w:t>
          </w:r>
          <w:proofErr w:type="spellEnd"/>
          <w:r w:rsidRPr="00A464A8">
            <w:rPr>
              <w:rFonts w:ascii="Times New Roman" w:hAnsi="Times New Roman"/>
              <w:sz w:val="24"/>
              <w:szCs w:val="24"/>
            </w:rPr>
            <w:t xml:space="preserve"> pada </w:t>
          </w:r>
          <w:proofErr w:type="spellStart"/>
          <w:r w:rsidRPr="00A464A8">
            <w:rPr>
              <w:rFonts w:ascii="Times New Roman" w:hAnsi="Times New Roman"/>
              <w:sz w:val="24"/>
              <w:szCs w:val="24"/>
            </w:rPr>
            <w:t>Remaja</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dengan</w:t>
          </w:r>
          <w:proofErr w:type="spellEnd"/>
          <w:r w:rsidRPr="00A464A8">
            <w:rPr>
              <w:rFonts w:ascii="Times New Roman" w:hAnsi="Times New Roman"/>
              <w:sz w:val="24"/>
              <w:szCs w:val="24"/>
            </w:rPr>
            <w:t xml:space="preserve"> Orang Tua </w:t>
          </w:r>
          <w:proofErr w:type="spellStart"/>
          <w:r w:rsidRPr="00A464A8">
            <w:rPr>
              <w:rFonts w:ascii="Times New Roman" w:hAnsi="Times New Roman"/>
              <w:sz w:val="24"/>
              <w:szCs w:val="24"/>
            </w:rPr>
            <w:t>Bercerai</w:t>
          </w:r>
          <w:proofErr w:type="spellEnd"/>
          <w:r w:rsidRPr="00A464A8">
            <w:rPr>
              <w:rFonts w:ascii="Times New Roman" w:hAnsi="Times New Roman"/>
              <w:sz w:val="24"/>
              <w:szCs w:val="24"/>
            </w:rPr>
            <w:t xml:space="preserve">. </w:t>
          </w:r>
          <w:proofErr w:type="spellStart"/>
          <w:r w:rsidRPr="00A464A8">
            <w:rPr>
              <w:rFonts w:ascii="Times New Roman" w:hAnsi="Times New Roman"/>
              <w:i/>
              <w:iCs/>
              <w:sz w:val="24"/>
              <w:szCs w:val="24"/>
            </w:rPr>
            <w:t>Jurnal</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Psikologi</w:t>
          </w:r>
          <w:proofErr w:type="spellEnd"/>
          <w:r w:rsidRPr="00A464A8">
            <w:rPr>
              <w:rFonts w:ascii="Times New Roman" w:hAnsi="Times New Roman"/>
              <w:i/>
              <w:iCs/>
              <w:sz w:val="24"/>
              <w:szCs w:val="24"/>
            </w:rPr>
            <w:t xml:space="preserve"> Insight</w:t>
          </w:r>
          <w:r w:rsidRPr="00A464A8">
            <w:rPr>
              <w:rFonts w:ascii="Times New Roman" w:hAnsi="Times New Roman"/>
              <w:sz w:val="24"/>
              <w:szCs w:val="24"/>
            </w:rPr>
            <w:t xml:space="preserve">, </w:t>
          </w:r>
          <w:r w:rsidRPr="00A464A8">
            <w:rPr>
              <w:rFonts w:ascii="Times New Roman" w:hAnsi="Times New Roman"/>
              <w:i/>
              <w:iCs/>
              <w:sz w:val="24"/>
              <w:szCs w:val="24"/>
            </w:rPr>
            <w:t>4</w:t>
          </w:r>
          <w:r w:rsidRPr="00A464A8">
            <w:rPr>
              <w:rFonts w:ascii="Times New Roman" w:hAnsi="Times New Roman"/>
              <w:sz w:val="24"/>
              <w:szCs w:val="24"/>
            </w:rPr>
            <w:t>(1), 32–44. https://www.academia.edu/download/81359553/11886.pdf</w:t>
          </w:r>
        </w:p>
        <w:p w14:paraId="315970F0" w14:textId="77777777" w:rsidR="00A464A8" w:rsidRPr="00A464A8" w:rsidRDefault="00A464A8" w:rsidP="00B71455">
          <w:pPr>
            <w:autoSpaceDE w:val="0"/>
            <w:autoSpaceDN w:val="0"/>
            <w:ind w:hanging="480"/>
            <w:jc w:val="both"/>
            <w:divId w:val="313989477"/>
            <w:rPr>
              <w:rFonts w:ascii="Times New Roman" w:hAnsi="Times New Roman"/>
              <w:sz w:val="24"/>
              <w:szCs w:val="24"/>
            </w:rPr>
          </w:pPr>
          <w:proofErr w:type="spellStart"/>
          <w:r w:rsidRPr="00A464A8">
            <w:rPr>
              <w:rFonts w:ascii="Times New Roman" w:hAnsi="Times New Roman"/>
              <w:sz w:val="24"/>
              <w:szCs w:val="24"/>
            </w:rPr>
            <w:t>Revelia</w:t>
          </w:r>
          <w:proofErr w:type="spellEnd"/>
          <w:r w:rsidRPr="00A464A8">
            <w:rPr>
              <w:rFonts w:ascii="Times New Roman" w:hAnsi="Times New Roman"/>
              <w:sz w:val="24"/>
              <w:szCs w:val="24"/>
            </w:rPr>
            <w:t xml:space="preserve">, M. (2016). </w:t>
          </w:r>
          <w:proofErr w:type="spellStart"/>
          <w:r w:rsidRPr="00A464A8">
            <w:rPr>
              <w:rFonts w:ascii="Times New Roman" w:hAnsi="Times New Roman"/>
              <w:sz w:val="24"/>
              <w:szCs w:val="24"/>
            </w:rPr>
            <w:t>Pengaruh</w:t>
          </w:r>
          <w:proofErr w:type="spellEnd"/>
          <w:r w:rsidRPr="00A464A8">
            <w:rPr>
              <w:rFonts w:ascii="Times New Roman" w:hAnsi="Times New Roman"/>
              <w:sz w:val="24"/>
              <w:szCs w:val="24"/>
            </w:rPr>
            <w:t xml:space="preserve"> Big Five Personality dan Adversity Quotient </w:t>
          </w:r>
          <w:proofErr w:type="spellStart"/>
          <w:r w:rsidRPr="00A464A8">
            <w:rPr>
              <w:rFonts w:ascii="Times New Roman" w:hAnsi="Times New Roman"/>
              <w:sz w:val="24"/>
              <w:szCs w:val="24"/>
            </w:rPr>
            <w:t>terhadap</w:t>
          </w:r>
          <w:proofErr w:type="spellEnd"/>
          <w:r w:rsidRPr="00A464A8">
            <w:rPr>
              <w:rFonts w:ascii="Times New Roman" w:hAnsi="Times New Roman"/>
              <w:sz w:val="24"/>
              <w:szCs w:val="24"/>
            </w:rPr>
            <w:t xml:space="preserve"> Psychological Well-Being </w:t>
          </w:r>
          <w:proofErr w:type="spellStart"/>
          <w:r w:rsidRPr="00A464A8">
            <w:rPr>
              <w:rFonts w:ascii="Times New Roman" w:hAnsi="Times New Roman"/>
              <w:sz w:val="24"/>
              <w:szCs w:val="24"/>
            </w:rPr>
            <w:t>Santri</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Pondok</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Pesantren</w:t>
          </w:r>
          <w:proofErr w:type="spellEnd"/>
          <w:r w:rsidRPr="00A464A8">
            <w:rPr>
              <w:rFonts w:ascii="Times New Roman" w:hAnsi="Times New Roman"/>
              <w:sz w:val="24"/>
              <w:szCs w:val="24"/>
            </w:rPr>
            <w:t xml:space="preserve"> Darul </w:t>
          </w:r>
          <w:proofErr w:type="spellStart"/>
          <w:r w:rsidRPr="00A464A8">
            <w:rPr>
              <w:rFonts w:ascii="Times New Roman" w:hAnsi="Times New Roman"/>
              <w:sz w:val="24"/>
              <w:szCs w:val="24"/>
            </w:rPr>
            <w:t>Muttaqien</w:t>
          </w:r>
          <w:proofErr w:type="spellEnd"/>
          <w:r w:rsidRPr="00A464A8">
            <w:rPr>
              <w:rFonts w:ascii="Times New Roman" w:hAnsi="Times New Roman"/>
              <w:sz w:val="24"/>
              <w:szCs w:val="24"/>
            </w:rPr>
            <w:t xml:space="preserve">. </w:t>
          </w:r>
          <w:r w:rsidRPr="00A464A8">
            <w:rPr>
              <w:rFonts w:ascii="Times New Roman" w:hAnsi="Times New Roman"/>
              <w:i/>
              <w:iCs/>
              <w:sz w:val="24"/>
              <w:szCs w:val="24"/>
            </w:rPr>
            <w:t xml:space="preserve">Tazkiya Journal of </w:t>
          </w:r>
          <w:proofErr w:type="gramStart"/>
          <w:r w:rsidRPr="00A464A8">
            <w:rPr>
              <w:rFonts w:ascii="Times New Roman" w:hAnsi="Times New Roman"/>
              <w:i/>
              <w:iCs/>
              <w:sz w:val="24"/>
              <w:szCs w:val="24"/>
            </w:rPr>
            <w:t xml:space="preserve">Psychology </w:t>
          </w:r>
          <w:r w:rsidRPr="00A464A8">
            <w:rPr>
              <w:rFonts w:ascii="Times New Roman" w:hAnsi="Times New Roman"/>
              <w:sz w:val="24"/>
              <w:szCs w:val="24"/>
            </w:rPr>
            <w:t>,</w:t>
          </w:r>
          <w:proofErr w:type="gramEnd"/>
          <w:r w:rsidRPr="00A464A8">
            <w:rPr>
              <w:rFonts w:ascii="Times New Roman" w:hAnsi="Times New Roman"/>
              <w:sz w:val="24"/>
              <w:szCs w:val="24"/>
            </w:rPr>
            <w:t xml:space="preserve"> </w:t>
          </w:r>
          <w:r w:rsidRPr="00A464A8">
            <w:rPr>
              <w:rFonts w:ascii="Times New Roman" w:hAnsi="Times New Roman"/>
              <w:i/>
              <w:iCs/>
              <w:sz w:val="24"/>
              <w:szCs w:val="24"/>
            </w:rPr>
            <w:t>4</w:t>
          </w:r>
          <w:r w:rsidRPr="00A464A8">
            <w:rPr>
              <w:rFonts w:ascii="Times New Roman" w:hAnsi="Times New Roman"/>
              <w:sz w:val="24"/>
              <w:szCs w:val="24"/>
            </w:rPr>
            <w:t>(2), 4–16. http://download.garuda.kemdikbud.go.id/article.php?article=1587048&amp;val=4974&amp;title=Pengaruh%20big%20five%20personality%20dan%20adversity%20quotient%20terhadap%20psychological%20well-being%20santri%20pondok%20pesantren%20darul%20muttaqien</w:t>
          </w:r>
        </w:p>
        <w:p w14:paraId="4F4E8260" w14:textId="77777777" w:rsidR="00A464A8" w:rsidRPr="00A464A8" w:rsidRDefault="00A464A8" w:rsidP="00B71455">
          <w:pPr>
            <w:autoSpaceDE w:val="0"/>
            <w:autoSpaceDN w:val="0"/>
            <w:ind w:hanging="480"/>
            <w:jc w:val="both"/>
            <w:divId w:val="1209729091"/>
            <w:rPr>
              <w:rFonts w:ascii="Times New Roman" w:hAnsi="Times New Roman"/>
              <w:sz w:val="24"/>
              <w:szCs w:val="24"/>
            </w:rPr>
          </w:pPr>
          <w:proofErr w:type="spellStart"/>
          <w:r w:rsidRPr="00A464A8">
            <w:rPr>
              <w:rFonts w:ascii="Times New Roman" w:hAnsi="Times New Roman"/>
              <w:sz w:val="24"/>
              <w:szCs w:val="24"/>
            </w:rPr>
            <w:t>Rohayati</w:t>
          </w:r>
          <w:proofErr w:type="spellEnd"/>
          <w:r w:rsidRPr="00A464A8">
            <w:rPr>
              <w:rFonts w:ascii="Times New Roman" w:hAnsi="Times New Roman"/>
              <w:sz w:val="24"/>
              <w:szCs w:val="24"/>
            </w:rPr>
            <w:t xml:space="preserve">, N., Anwar, A. S., &amp; </w:t>
          </w:r>
          <w:proofErr w:type="spellStart"/>
          <w:r w:rsidRPr="00A464A8">
            <w:rPr>
              <w:rFonts w:ascii="Times New Roman" w:hAnsi="Times New Roman"/>
              <w:sz w:val="24"/>
              <w:szCs w:val="24"/>
            </w:rPr>
            <w:t>Hajijah</w:t>
          </w:r>
          <w:proofErr w:type="spellEnd"/>
          <w:r w:rsidRPr="00A464A8">
            <w:rPr>
              <w:rFonts w:ascii="Times New Roman" w:hAnsi="Times New Roman"/>
              <w:sz w:val="24"/>
              <w:szCs w:val="24"/>
            </w:rPr>
            <w:t xml:space="preserve">, N. (2022). </w:t>
          </w:r>
          <w:proofErr w:type="spellStart"/>
          <w:r w:rsidRPr="00A464A8">
            <w:rPr>
              <w:rFonts w:ascii="Times New Roman" w:hAnsi="Times New Roman"/>
              <w:sz w:val="24"/>
              <w:szCs w:val="24"/>
            </w:rPr>
            <w:t>Stres</w:t>
          </w:r>
          <w:proofErr w:type="spellEnd"/>
          <w:r w:rsidRPr="00A464A8">
            <w:rPr>
              <w:rFonts w:ascii="Times New Roman" w:hAnsi="Times New Roman"/>
              <w:sz w:val="24"/>
              <w:szCs w:val="24"/>
            </w:rPr>
            <w:t xml:space="preserve"> Akademik, </w:t>
          </w:r>
          <w:proofErr w:type="spellStart"/>
          <w:r w:rsidRPr="00A464A8">
            <w:rPr>
              <w:rFonts w:ascii="Times New Roman" w:hAnsi="Times New Roman"/>
              <w:sz w:val="24"/>
              <w:szCs w:val="24"/>
            </w:rPr>
            <w:t>Religiusitas</w:t>
          </w:r>
          <w:proofErr w:type="spellEnd"/>
          <w:r w:rsidRPr="00A464A8">
            <w:rPr>
              <w:rFonts w:ascii="Times New Roman" w:hAnsi="Times New Roman"/>
              <w:sz w:val="24"/>
              <w:szCs w:val="24"/>
            </w:rPr>
            <w:t xml:space="preserve"> dan Psychological Well-Being pada </w:t>
          </w:r>
          <w:proofErr w:type="spellStart"/>
          <w:r w:rsidRPr="00A464A8">
            <w:rPr>
              <w:rFonts w:ascii="Times New Roman" w:hAnsi="Times New Roman"/>
              <w:sz w:val="24"/>
              <w:szCs w:val="24"/>
            </w:rPr>
            <w:t>Remaja</w:t>
          </w:r>
          <w:proofErr w:type="spellEnd"/>
          <w:r w:rsidRPr="00A464A8">
            <w:rPr>
              <w:rFonts w:ascii="Times New Roman" w:hAnsi="Times New Roman"/>
              <w:sz w:val="24"/>
              <w:szCs w:val="24"/>
            </w:rPr>
            <w:t xml:space="preserve"> di </w:t>
          </w:r>
          <w:proofErr w:type="spellStart"/>
          <w:r w:rsidRPr="00A464A8">
            <w:rPr>
              <w:rFonts w:ascii="Times New Roman" w:hAnsi="Times New Roman"/>
              <w:sz w:val="24"/>
              <w:szCs w:val="24"/>
            </w:rPr>
            <w:t>Pesantren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Raudhatul</w:t>
          </w:r>
          <w:proofErr w:type="spellEnd"/>
          <w:r w:rsidRPr="00A464A8">
            <w:rPr>
              <w:rFonts w:ascii="Times New Roman" w:hAnsi="Times New Roman"/>
              <w:sz w:val="24"/>
              <w:szCs w:val="24"/>
            </w:rPr>
            <w:t xml:space="preserve"> Irfan. </w:t>
          </w:r>
          <w:proofErr w:type="spellStart"/>
          <w:r w:rsidRPr="00A464A8">
            <w:rPr>
              <w:rFonts w:ascii="Times New Roman" w:hAnsi="Times New Roman"/>
              <w:i/>
              <w:iCs/>
              <w:sz w:val="24"/>
              <w:szCs w:val="24"/>
            </w:rPr>
            <w:t>Psychophedia</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Jurnal</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Psikologi</w:t>
          </w:r>
          <w:proofErr w:type="spellEnd"/>
          <w:r w:rsidRPr="00A464A8">
            <w:rPr>
              <w:rFonts w:ascii="Times New Roman" w:hAnsi="Times New Roman"/>
              <w:i/>
              <w:iCs/>
              <w:sz w:val="24"/>
              <w:szCs w:val="24"/>
            </w:rPr>
            <w:t xml:space="preserve"> Universitas Buana </w:t>
          </w:r>
          <w:proofErr w:type="spellStart"/>
          <w:r w:rsidRPr="00A464A8">
            <w:rPr>
              <w:rFonts w:ascii="Times New Roman" w:hAnsi="Times New Roman"/>
              <w:i/>
              <w:iCs/>
              <w:sz w:val="24"/>
              <w:szCs w:val="24"/>
            </w:rPr>
            <w:t>Perjuangan</w:t>
          </w:r>
          <w:proofErr w:type="spellEnd"/>
          <w:r w:rsidRPr="00A464A8">
            <w:rPr>
              <w:rFonts w:ascii="Times New Roman" w:hAnsi="Times New Roman"/>
              <w:i/>
              <w:iCs/>
              <w:sz w:val="24"/>
              <w:szCs w:val="24"/>
            </w:rPr>
            <w:t xml:space="preserve"> </w:t>
          </w:r>
          <w:proofErr w:type="gramStart"/>
          <w:r w:rsidRPr="00A464A8">
            <w:rPr>
              <w:rFonts w:ascii="Times New Roman" w:hAnsi="Times New Roman"/>
              <w:i/>
              <w:iCs/>
              <w:sz w:val="24"/>
              <w:szCs w:val="24"/>
            </w:rPr>
            <w:t xml:space="preserve">Karawang </w:t>
          </w:r>
          <w:r w:rsidRPr="00A464A8">
            <w:rPr>
              <w:rFonts w:ascii="Times New Roman" w:hAnsi="Times New Roman"/>
              <w:sz w:val="24"/>
              <w:szCs w:val="24"/>
            </w:rPr>
            <w:t>,</w:t>
          </w:r>
          <w:proofErr w:type="gramEnd"/>
          <w:r w:rsidRPr="00A464A8">
            <w:rPr>
              <w:rFonts w:ascii="Times New Roman" w:hAnsi="Times New Roman"/>
              <w:sz w:val="24"/>
              <w:szCs w:val="24"/>
            </w:rPr>
            <w:t xml:space="preserve"> </w:t>
          </w:r>
          <w:r w:rsidRPr="00A464A8">
            <w:rPr>
              <w:rFonts w:ascii="Times New Roman" w:hAnsi="Times New Roman"/>
              <w:i/>
              <w:iCs/>
              <w:sz w:val="24"/>
              <w:szCs w:val="24"/>
            </w:rPr>
            <w:t>7</w:t>
          </w:r>
          <w:r w:rsidRPr="00A464A8">
            <w:rPr>
              <w:rFonts w:ascii="Times New Roman" w:hAnsi="Times New Roman"/>
              <w:sz w:val="24"/>
              <w:szCs w:val="24"/>
            </w:rPr>
            <w:t>(1), 46–56. https://journal.ubpkarawang.ac.id/index.php/Psikologi/article/view/2367/1558</w:t>
          </w:r>
        </w:p>
        <w:p w14:paraId="11EC78E4" w14:textId="77777777" w:rsidR="00A464A8" w:rsidRPr="00A464A8" w:rsidRDefault="00A464A8" w:rsidP="00B71455">
          <w:pPr>
            <w:autoSpaceDE w:val="0"/>
            <w:autoSpaceDN w:val="0"/>
            <w:ind w:hanging="480"/>
            <w:jc w:val="both"/>
            <w:divId w:val="200296"/>
            <w:rPr>
              <w:rFonts w:ascii="Times New Roman" w:hAnsi="Times New Roman"/>
              <w:sz w:val="24"/>
              <w:szCs w:val="24"/>
            </w:rPr>
          </w:pPr>
          <w:proofErr w:type="spellStart"/>
          <w:r w:rsidRPr="00A464A8">
            <w:rPr>
              <w:rFonts w:ascii="Times New Roman" w:hAnsi="Times New Roman"/>
              <w:sz w:val="24"/>
              <w:szCs w:val="24"/>
            </w:rPr>
            <w:lastRenderedPageBreak/>
            <w:t>Suprapto</w:t>
          </w:r>
          <w:proofErr w:type="spellEnd"/>
          <w:r w:rsidRPr="00A464A8">
            <w:rPr>
              <w:rFonts w:ascii="Times New Roman" w:hAnsi="Times New Roman"/>
              <w:sz w:val="24"/>
              <w:szCs w:val="24"/>
            </w:rPr>
            <w:t xml:space="preserve">, S. A. P. (2020). </w:t>
          </w:r>
          <w:proofErr w:type="spellStart"/>
          <w:r w:rsidRPr="00A464A8">
            <w:rPr>
              <w:rFonts w:ascii="Times New Roman" w:hAnsi="Times New Roman"/>
              <w:sz w:val="24"/>
              <w:szCs w:val="24"/>
            </w:rPr>
            <w:t>Pengaruh</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Religiusitas</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terhadap</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Resiliensi</w:t>
          </w:r>
          <w:proofErr w:type="spellEnd"/>
          <w:r w:rsidRPr="00A464A8">
            <w:rPr>
              <w:rFonts w:ascii="Times New Roman" w:hAnsi="Times New Roman"/>
              <w:sz w:val="24"/>
              <w:szCs w:val="24"/>
            </w:rPr>
            <w:t xml:space="preserve"> pada </w:t>
          </w:r>
          <w:proofErr w:type="spellStart"/>
          <w:r w:rsidRPr="00A464A8">
            <w:rPr>
              <w:rFonts w:ascii="Times New Roman" w:hAnsi="Times New Roman"/>
              <w:sz w:val="24"/>
              <w:szCs w:val="24"/>
            </w:rPr>
            <w:t>Santri</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Pondok</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Pesantren</w:t>
          </w:r>
          <w:proofErr w:type="spellEnd"/>
          <w:r w:rsidRPr="00A464A8">
            <w:rPr>
              <w:rFonts w:ascii="Times New Roman" w:hAnsi="Times New Roman"/>
              <w:sz w:val="24"/>
              <w:szCs w:val="24"/>
            </w:rPr>
            <w:t xml:space="preserve">. </w:t>
          </w:r>
          <w:proofErr w:type="spellStart"/>
          <w:r w:rsidRPr="00A464A8">
            <w:rPr>
              <w:rFonts w:ascii="Times New Roman" w:hAnsi="Times New Roman"/>
              <w:i/>
              <w:iCs/>
              <w:sz w:val="24"/>
              <w:szCs w:val="24"/>
            </w:rPr>
            <w:t>Cognicia</w:t>
          </w:r>
          <w:proofErr w:type="spellEnd"/>
          <w:r w:rsidRPr="00A464A8">
            <w:rPr>
              <w:rFonts w:ascii="Times New Roman" w:hAnsi="Times New Roman"/>
              <w:sz w:val="24"/>
              <w:szCs w:val="24"/>
            </w:rPr>
            <w:t xml:space="preserve">, </w:t>
          </w:r>
          <w:r w:rsidRPr="00A464A8">
            <w:rPr>
              <w:rFonts w:ascii="Times New Roman" w:hAnsi="Times New Roman"/>
              <w:i/>
              <w:iCs/>
              <w:sz w:val="24"/>
              <w:szCs w:val="24"/>
            </w:rPr>
            <w:t>8</w:t>
          </w:r>
          <w:r w:rsidRPr="00A464A8">
            <w:rPr>
              <w:rFonts w:ascii="Times New Roman" w:hAnsi="Times New Roman"/>
              <w:sz w:val="24"/>
              <w:szCs w:val="24"/>
            </w:rPr>
            <w:t>(1), 69–78. http://ejournal.umm.ac.id/index.php/cognicia/article/view/11738</w:t>
          </w:r>
        </w:p>
        <w:p w14:paraId="37E67867" w14:textId="77777777" w:rsidR="00A464A8" w:rsidRPr="00A464A8" w:rsidRDefault="00A464A8" w:rsidP="00B71455">
          <w:pPr>
            <w:autoSpaceDE w:val="0"/>
            <w:autoSpaceDN w:val="0"/>
            <w:ind w:hanging="480"/>
            <w:jc w:val="both"/>
            <w:divId w:val="641426110"/>
            <w:rPr>
              <w:rFonts w:ascii="Times New Roman" w:hAnsi="Times New Roman"/>
              <w:sz w:val="24"/>
              <w:szCs w:val="24"/>
            </w:rPr>
          </w:pPr>
          <w:r w:rsidRPr="00A464A8">
            <w:rPr>
              <w:rFonts w:ascii="Times New Roman" w:hAnsi="Times New Roman"/>
              <w:sz w:val="24"/>
              <w:szCs w:val="24"/>
            </w:rPr>
            <w:t xml:space="preserve">Tasnim, Z., &amp; Satwika, Y. W. (2021). </w:t>
          </w:r>
          <w:proofErr w:type="spellStart"/>
          <w:r w:rsidRPr="00A464A8">
            <w:rPr>
              <w:rFonts w:ascii="Times New Roman" w:hAnsi="Times New Roman"/>
              <w:sz w:val="24"/>
              <w:szCs w:val="24"/>
            </w:rPr>
            <w:t>Hubungan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antara</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Persepsi</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Agresi</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dengan</w:t>
          </w:r>
          <w:proofErr w:type="spellEnd"/>
          <w:r w:rsidRPr="00A464A8">
            <w:rPr>
              <w:rFonts w:ascii="Times New Roman" w:hAnsi="Times New Roman"/>
              <w:sz w:val="24"/>
              <w:szCs w:val="24"/>
            </w:rPr>
            <w:t xml:space="preserve"> Psychological Well-Being pada </w:t>
          </w:r>
          <w:proofErr w:type="spellStart"/>
          <w:r w:rsidRPr="00A464A8">
            <w:rPr>
              <w:rFonts w:ascii="Times New Roman" w:hAnsi="Times New Roman"/>
              <w:sz w:val="24"/>
              <w:szCs w:val="24"/>
            </w:rPr>
            <w:t>Santri</w:t>
          </w:r>
          <w:proofErr w:type="spellEnd"/>
          <w:r w:rsidRPr="00A464A8">
            <w:rPr>
              <w:rFonts w:ascii="Times New Roman" w:hAnsi="Times New Roman"/>
              <w:sz w:val="24"/>
              <w:szCs w:val="24"/>
            </w:rPr>
            <w:t xml:space="preserve"> Putra </w:t>
          </w:r>
          <w:proofErr w:type="spellStart"/>
          <w:r w:rsidRPr="00A464A8">
            <w:rPr>
              <w:rFonts w:ascii="Times New Roman" w:hAnsi="Times New Roman"/>
              <w:sz w:val="24"/>
              <w:szCs w:val="24"/>
            </w:rPr>
            <w:t>Pondok</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Pesantren</w:t>
          </w:r>
          <w:proofErr w:type="spellEnd"/>
          <w:r w:rsidRPr="00A464A8">
            <w:rPr>
              <w:rFonts w:ascii="Times New Roman" w:hAnsi="Times New Roman"/>
              <w:sz w:val="24"/>
              <w:szCs w:val="24"/>
            </w:rPr>
            <w:t xml:space="preserve"> X. </w:t>
          </w:r>
          <w:proofErr w:type="gramStart"/>
          <w:r w:rsidRPr="00A464A8">
            <w:rPr>
              <w:rFonts w:ascii="Times New Roman" w:hAnsi="Times New Roman"/>
              <w:i/>
              <w:iCs/>
              <w:sz w:val="24"/>
              <w:szCs w:val="24"/>
            </w:rPr>
            <w:t>Character :</w:t>
          </w:r>
          <w:proofErr w:type="gram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Jurnal</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Penelitian</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Psikologi</w:t>
          </w:r>
          <w:proofErr w:type="spellEnd"/>
          <w:r w:rsidRPr="00A464A8">
            <w:rPr>
              <w:rFonts w:ascii="Times New Roman" w:hAnsi="Times New Roman"/>
              <w:i/>
              <w:iCs/>
              <w:sz w:val="24"/>
              <w:szCs w:val="24"/>
            </w:rPr>
            <w:t xml:space="preserve"> </w:t>
          </w:r>
          <w:r w:rsidRPr="00A464A8">
            <w:rPr>
              <w:rFonts w:ascii="Times New Roman" w:hAnsi="Times New Roman"/>
              <w:sz w:val="24"/>
              <w:szCs w:val="24"/>
            </w:rPr>
            <w:t xml:space="preserve">, </w:t>
          </w:r>
          <w:r w:rsidRPr="00A464A8">
            <w:rPr>
              <w:rFonts w:ascii="Times New Roman" w:hAnsi="Times New Roman"/>
              <w:i/>
              <w:iCs/>
              <w:sz w:val="24"/>
              <w:szCs w:val="24"/>
            </w:rPr>
            <w:t>08</w:t>
          </w:r>
          <w:r w:rsidRPr="00A464A8">
            <w:rPr>
              <w:rFonts w:ascii="Times New Roman" w:hAnsi="Times New Roman"/>
              <w:sz w:val="24"/>
              <w:szCs w:val="24"/>
            </w:rPr>
            <w:t>(07), 11–22. https://ejournal.unesa.ac.id/index.php/character/article/view/41590</w:t>
          </w:r>
        </w:p>
        <w:p w14:paraId="1FA5DC64" w14:textId="77777777" w:rsidR="00A464A8" w:rsidRPr="00A464A8" w:rsidRDefault="00A464A8" w:rsidP="00B71455">
          <w:pPr>
            <w:autoSpaceDE w:val="0"/>
            <w:autoSpaceDN w:val="0"/>
            <w:ind w:hanging="480"/>
            <w:jc w:val="both"/>
            <w:divId w:val="775953072"/>
            <w:rPr>
              <w:rFonts w:ascii="Times New Roman" w:hAnsi="Times New Roman"/>
              <w:sz w:val="24"/>
              <w:szCs w:val="24"/>
            </w:rPr>
          </w:pPr>
          <w:proofErr w:type="spellStart"/>
          <w:r w:rsidRPr="00A464A8">
            <w:rPr>
              <w:rFonts w:ascii="Times New Roman" w:hAnsi="Times New Roman"/>
              <w:sz w:val="24"/>
              <w:szCs w:val="24"/>
            </w:rPr>
            <w:t>Ubaidillah</w:t>
          </w:r>
          <w:proofErr w:type="spellEnd"/>
          <w:r w:rsidRPr="00A464A8">
            <w:rPr>
              <w:rFonts w:ascii="Times New Roman" w:hAnsi="Times New Roman"/>
              <w:sz w:val="24"/>
              <w:szCs w:val="24"/>
            </w:rPr>
            <w:t xml:space="preserve">, F. A., </w:t>
          </w:r>
          <w:proofErr w:type="spellStart"/>
          <w:r w:rsidRPr="00A464A8">
            <w:rPr>
              <w:rFonts w:ascii="Times New Roman" w:hAnsi="Times New Roman"/>
              <w:sz w:val="24"/>
              <w:szCs w:val="24"/>
            </w:rPr>
            <w:t>Suryanto</w:t>
          </w:r>
          <w:proofErr w:type="spellEnd"/>
          <w:r w:rsidRPr="00A464A8">
            <w:rPr>
              <w:rFonts w:ascii="Times New Roman" w:hAnsi="Times New Roman"/>
              <w:sz w:val="24"/>
              <w:szCs w:val="24"/>
            </w:rPr>
            <w:t xml:space="preserve">, &amp; Santi, D. E. (2022). </w:t>
          </w:r>
          <w:proofErr w:type="spellStart"/>
          <w:r w:rsidRPr="00A464A8">
            <w:rPr>
              <w:rFonts w:ascii="Times New Roman" w:hAnsi="Times New Roman"/>
              <w:sz w:val="24"/>
              <w:szCs w:val="24"/>
            </w:rPr>
            <w:t>Efek</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Mediasi</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Dukungan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Sosial</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terhadap</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Religiusitas</w:t>
          </w:r>
          <w:proofErr w:type="spellEnd"/>
          <w:r w:rsidRPr="00A464A8">
            <w:rPr>
              <w:rFonts w:ascii="Times New Roman" w:hAnsi="Times New Roman"/>
              <w:sz w:val="24"/>
              <w:szCs w:val="24"/>
            </w:rPr>
            <w:t xml:space="preserve"> dan </w:t>
          </w:r>
          <w:proofErr w:type="spellStart"/>
          <w:r w:rsidRPr="00A464A8">
            <w:rPr>
              <w:rFonts w:ascii="Times New Roman" w:hAnsi="Times New Roman"/>
              <w:sz w:val="24"/>
              <w:szCs w:val="24"/>
            </w:rPr>
            <w:t>Resiliensi</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Mahasiswa</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Santri</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selama</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Pandemi</w:t>
          </w:r>
          <w:proofErr w:type="spellEnd"/>
          <w:r w:rsidRPr="00A464A8">
            <w:rPr>
              <w:rFonts w:ascii="Times New Roman" w:hAnsi="Times New Roman"/>
              <w:sz w:val="24"/>
              <w:szCs w:val="24"/>
            </w:rPr>
            <w:t xml:space="preserve"> Covid-19. </w:t>
          </w:r>
          <w:proofErr w:type="spellStart"/>
          <w:r w:rsidRPr="00A464A8">
            <w:rPr>
              <w:rFonts w:ascii="Times New Roman" w:hAnsi="Times New Roman"/>
              <w:i/>
              <w:iCs/>
              <w:sz w:val="24"/>
              <w:szCs w:val="24"/>
            </w:rPr>
            <w:t>Jurnal</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Psikologi</w:t>
          </w:r>
          <w:proofErr w:type="spellEnd"/>
          <w:r w:rsidRPr="00A464A8">
            <w:rPr>
              <w:rFonts w:ascii="Times New Roman" w:hAnsi="Times New Roman"/>
              <w:i/>
              <w:iCs/>
              <w:sz w:val="24"/>
              <w:szCs w:val="24"/>
            </w:rPr>
            <w:t xml:space="preserve"> Islam Dan </w:t>
          </w:r>
          <w:proofErr w:type="spellStart"/>
          <w:r w:rsidRPr="00A464A8">
            <w:rPr>
              <w:rFonts w:ascii="Times New Roman" w:hAnsi="Times New Roman"/>
              <w:i/>
              <w:iCs/>
              <w:sz w:val="24"/>
              <w:szCs w:val="24"/>
            </w:rPr>
            <w:t>Budaya</w:t>
          </w:r>
          <w:proofErr w:type="spellEnd"/>
          <w:r w:rsidRPr="00A464A8">
            <w:rPr>
              <w:rFonts w:ascii="Times New Roman" w:hAnsi="Times New Roman"/>
              <w:sz w:val="24"/>
              <w:szCs w:val="24"/>
            </w:rPr>
            <w:t xml:space="preserve">, </w:t>
          </w:r>
          <w:r w:rsidRPr="00A464A8">
            <w:rPr>
              <w:rFonts w:ascii="Times New Roman" w:hAnsi="Times New Roman"/>
              <w:i/>
              <w:iCs/>
              <w:sz w:val="24"/>
              <w:szCs w:val="24"/>
            </w:rPr>
            <w:t>5</w:t>
          </w:r>
          <w:r w:rsidRPr="00A464A8">
            <w:rPr>
              <w:rFonts w:ascii="Times New Roman" w:hAnsi="Times New Roman"/>
              <w:sz w:val="24"/>
              <w:szCs w:val="24"/>
            </w:rPr>
            <w:t>(2), 85–94. https://doi.org/10.15575/jpib.v5i2.17251</w:t>
          </w:r>
        </w:p>
        <w:p w14:paraId="39049B0E" w14:textId="77777777" w:rsidR="00A464A8" w:rsidRPr="00A464A8" w:rsidRDefault="00A464A8" w:rsidP="00B71455">
          <w:pPr>
            <w:autoSpaceDE w:val="0"/>
            <w:autoSpaceDN w:val="0"/>
            <w:ind w:hanging="480"/>
            <w:jc w:val="both"/>
            <w:divId w:val="1338650067"/>
            <w:rPr>
              <w:rFonts w:ascii="Times New Roman" w:hAnsi="Times New Roman"/>
              <w:sz w:val="24"/>
              <w:szCs w:val="24"/>
            </w:rPr>
          </w:pPr>
          <w:proofErr w:type="spellStart"/>
          <w:r w:rsidRPr="00A464A8">
            <w:rPr>
              <w:rFonts w:ascii="Times New Roman" w:hAnsi="Times New Roman"/>
              <w:sz w:val="24"/>
              <w:szCs w:val="24"/>
            </w:rPr>
            <w:t>Wahdati</w:t>
          </w:r>
          <w:proofErr w:type="spellEnd"/>
          <w:r w:rsidRPr="00A464A8">
            <w:rPr>
              <w:rFonts w:ascii="Times New Roman" w:hAnsi="Times New Roman"/>
              <w:sz w:val="24"/>
              <w:szCs w:val="24"/>
            </w:rPr>
            <w:t xml:space="preserve">, R. A. (2022). </w:t>
          </w:r>
          <w:proofErr w:type="spellStart"/>
          <w:r w:rsidRPr="00A464A8">
            <w:rPr>
              <w:rFonts w:ascii="Times New Roman" w:hAnsi="Times New Roman"/>
              <w:i/>
              <w:iCs/>
              <w:sz w:val="24"/>
              <w:szCs w:val="24"/>
            </w:rPr>
            <w:t>Hubungan</w:t>
          </w:r>
          <w:proofErr w:type="spellEnd"/>
          <w:r w:rsidRPr="00A464A8">
            <w:rPr>
              <w:rFonts w:ascii="Times New Roman" w:hAnsi="Times New Roman"/>
              <w:i/>
              <w:iCs/>
              <w:sz w:val="24"/>
              <w:szCs w:val="24"/>
            </w:rPr>
            <w:t xml:space="preserve"> Self Compassion </w:t>
          </w:r>
          <w:proofErr w:type="spellStart"/>
          <w:r w:rsidRPr="00A464A8">
            <w:rPr>
              <w:rFonts w:ascii="Times New Roman" w:hAnsi="Times New Roman"/>
              <w:i/>
              <w:iCs/>
              <w:sz w:val="24"/>
              <w:szCs w:val="24"/>
            </w:rPr>
            <w:t>dengan</w:t>
          </w:r>
          <w:proofErr w:type="spellEnd"/>
          <w:r w:rsidRPr="00A464A8">
            <w:rPr>
              <w:rFonts w:ascii="Times New Roman" w:hAnsi="Times New Roman"/>
              <w:i/>
              <w:iCs/>
              <w:sz w:val="24"/>
              <w:szCs w:val="24"/>
            </w:rPr>
            <w:t xml:space="preserve"> Psychological Well-Being pada </w:t>
          </w:r>
          <w:proofErr w:type="spellStart"/>
          <w:r w:rsidRPr="00A464A8">
            <w:rPr>
              <w:rFonts w:ascii="Times New Roman" w:hAnsi="Times New Roman"/>
              <w:i/>
              <w:iCs/>
              <w:sz w:val="24"/>
              <w:szCs w:val="24"/>
            </w:rPr>
            <w:t>Santri</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Tahun</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Pertama</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Pondok</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Pesantren</w:t>
          </w:r>
          <w:proofErr w:type="spellEnd"/>
          <w:r w:rsidRPr="00A464A8">
            <w:rPr>
              <w:rFonts w:ascii="Times New Roman" w:hAnsi="Times New Roman"/>
              <w:i/>
              <w:iCs/>
              <w:sz w:val="24"/>
              <w:szCs w:val="24"/>
            </w:rPr>
            <w:t xml:space="preserve"> At-</w:t>
          </w:r>
          <w:proofErr w:type="spellStart"/>
          <w:r w:rsidRPr="00A464A8">
            <w:rPr>
              <w:rFonts w:ascii="Times New Roman" w:hAnsi="Times New Roman"/>
              <w:i/>
              <w:iCs/>
              <w:sz w:val="24"/>
              <w:szCs w:val="24"/>
            </w:rPr>
            <w:t>Tahdzib</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Jombang</w:t>
          </w:r>
          <w:proofErr w:type="spellEnd"/>
          <w:r w:rsidRPr="00A464A8">
            <w:rPr>
              <w:rFonts w:ascii="Times New Roman" w:hAnsi="Times New Roman"/>
              <w:sz w:val="24"/>
              <w:szCs w:val="24"/>
            </w:rPr>
            <w:t xml:space="preserve"> [Universitas Islam Negeri Maulana Malik Ibrahim Malang]. http://etheses.uin-malang.ac.id/id/eprint/42273</w:t>
          </w:r>
        </w:p>
        <w:p w14:paraId="00BD40CE" w14:textId="77777777" w:rsidR="00A464A8" w:rsidRPr="00A464A8" w:rsidRDefault="00A464A8" w:rsidP="00B71455">
          <w:pPr>
            <w:autoSpaceDE w:val="0"/>
            <w:autoSpaceDN w:val="0"/>
            <w:ind w:hanging="480"/>
            <w:jc w:val="both"/>
            <w:divId w:val="146822825"/>
            <w:rPr>
              <w:rFonts w:ascii="Times New Roman" w:hAnsi="Times New Roman"/>
              <w:sz w:val="24"/>
              <w:szCs w:val="24"/>
            </w:rPr>
          </w:pPr>
          <w:r w:rsidRPr="00A464A8">
            <w:rPr>
              <w:rFonts w:ascii="Times New Roman" w:hAnsi="Times New Roman"/>
              <w:sz w:val="24"/>
              <w:szCs w:val="24"/>
            </w:rPr>
            <w:t xml:space="preserve">Windu </w:t>
          </w:r>
          <w:proofErr w:type="spellStart"/>
          <w:r w:rsidRPr="00A464A8">
            <w:rPr>
              <w:rFonts w:ascii="Times New Roman" w:hAnsi="Times New Roman"/>
              <w:sz w:val="24"/>
              <w:szCs w:val="24"/>
            </w:rPr>
            <w:t>Gumati</w:t>
          </w:r>
          <w:proofErr w:type="spellEnd"/>
          <w:r w:rsidRPr="00A464A8">
            <w:rPr>
              <w:rFonts w:ascii="Times New Roman" w:hAnsi="Times New Roman"/>
              <w:sz w:val="24"/>
              <w:szCs w:val="24"/>
            </w:rPr>
            <w:t xml:space="preserve">, R., &amp; Susanti, Y. (2021). </w:t>
          </w:r>
          <w:proofErr w:type="spellStart"/>
          <w:r w:rsidRPr="00A464A8">
            <w:rPr>
              <w:rFonts w:ascii="Times New Roman" w:hAnsi="Times New Roman"/>
              <w:sz w:val="24"/>
              <w:szCs w:val="24"/>
            </w:rPr>
            <w:t>Hubungan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Dimensi</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Religiusitas</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dengan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Kedisiplinan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Belajar</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Mahasiswa</w:t>
          </w:r>
          <w:proofErr w:type="spellEnd"/>
          <w:r w:rsidRPr="00A464A8">
            <w:rPr>
              <w:rFonts w:ascii="Times New Roman" w:hAnsi="Times New Roman"/>
              <w:sz w:val="24"/>
              <w:szCs w:val="24"/>
            </w:rPr>
            <w:t xml:space="preserve"> STIT At-Taqwa </w:t>
          </w:r>
          <w:proofErr w:type="spellStart"/>
          <w:r w:rsidRPr="00A464A8">
            <w:rPr>
              <w:rFonts w:ascii="Times New Roman" w:hAnsi="Times New Roman"/>
              <w:sz w:val="24"/>
              <w:szCs w:val="24"/>
            </w:rPr>
            <w:t>Ciparay</w:t>
          </w:r>
          <w:proofErr w:type="spellEnd"/>
          <w:r w:rsidRPr="00A464A8">
            <w:rPr>
              <w:rFonts w:ascii="Times New Roman" w:hAnsi="Times New Roman"/>
              <w:sz w:val="24"/>
              <w:szCs w:val="24"/>
            </w:rPr>
            <w:t xml:space="preserve"> Bandung. </w:t>
          </w:r>
          <w:proofErr w:type="spellStart"/>
          <w:r w:rsidRPr="00A464A8">
            <w:rPr>
              <w:rFonts w:ascii="Times New Roman" w:hAnsi="Times New Roman"/>
              <w:i/>
              <w:iCs/>
              <w:sz w:val="24"/>
              <w:szCs w:val="24"/>
            </w:rPr>
            <w:t>Jurnal</w:t>
          </w:r>
          <w:proofErr w:type="spellEnd"/>
          <w:r w:rsidRPr="00A464A8">
            <w:rPr>
              <w:rFonts w:ascii="Times New Roman" w:hAnsi="Times New Roman"/>
              <w:i/>
              <w:iCs/>
              <w:sz w:val="24"/>
              <w:szCs w:val="24"/>
            </w:rPr>
            <w:t xml:space="preserve"> Syntax </w:t>
          </w:r>
          <w:proofErr w:type="spellStart"/>
          <w:r w:rsidRPr="00A464A8">
            <w:rPr>
              <w:rFonts w:ascii="Times New Roman" w:hAnsi="Times New Roman"/>
              <w:i/>
              <w:iCs/>
              <w:sz w:val="24"/>
              <w:szCs w:val="24"/>
            </w:rPr>
            <w:t>Imperatif</w:t>
          </w:r>
          <w:proofErr w:type="spellEnd"/>
          <w:r w:rsidRPr="00A464A8">
            <w:rPr>
              <w:rFonts w:ascii="Times New Roman" w:hAnsi="Times New Roman"/>
              <w:sz w:val="24"/>
              <w:szCs w:val="24"/>
            </w:rPr>
            <w:t xml:space="preserve">, </w:t>
          </w:r>
          <w:r w:rsidRPr="00A464A8">
            <w:rPr>
              <w:rFonts w:ascii="Times New Roman" w:hAnsi="Times New Roman"/>
              <w:i/>
              <w:iCs/>
              <w:sz w:val="24"/>
              <w:szCs w:val="24"/>
            </w:rPr>
            <w:t>1</w:t>
          </w:r>
          <w:r w:rsidRPr="00A464A8">
            <w:rPr>
              <w:rFonts w:ascii="Times New Roman" w:hAnsi="Times New Roman"/>
              <w:sz w:val="24"/>
              <w:szCs w:val="24"/>
            </w:rPr>
            <w:t>(6), 2721–2246. https://doi.org/http://dx.doi.org/10.36418/syntax-imperatif.v1i6.151</w:t>
          </w:r>
        </w:p>
        <w:p w14:paraId="776BD4B5" w14:textId="77777777" w:rsidR="00A464A8" w:rsidRPr="00A464A8" w:rsidRDefault="00A464A8" w:rsidP="00B71455">
          <w:pPr>
            <w:autoSpaceDE w:val="0"/>
            <w:autoSpaceDN w:val="0"/>
            <w:ind w:hanging="480"/>
            <w:jc w:val="both"/>
            <w:divId w:val="794174845"/>
            <w:rPr>
              <w:rFonts w:ascii="Times New Roman" w:hAnsi="Times New Roman"/>
              <w:sz w:val="24"/>
              <w:szCs w:val="24"/>
            </w:rPr>
          </w:pPr>
          <w:r w:rsidRPr="00A464A8">
            <w:rPr>
              <w:rFonts w:ascii="Times New Roman" w:hAnsi="Times New Roman"/>
              <w:sz w:val="24"/>
              <w:szCs w:val="24"/>
            </w:rPr>
            <w:t xml:space="preserve">Yuliani, S., </w:t>
          </w:r>
          <w:proofErr w:type="spellStart"/>
          <w:r w:rsidRPr="00A464A8">
            <w:rPr>
              <w:rFonts w:ascii="Times New Roman" w:hAnsi="Times New Roman"/>
              <w:sz w:val="24"/>
              <w:szCs w:val="24"/>
            </w:rPr>
            <w:t>Widianti</w:t>
          </w:r>
          <w:proofErr w:type="spellEnd"/>
          <w:r w:rsidRPr="00A464A8">
            <w:rPr>
              <w:rFonts w:ascii="Times New Roman" w:hAnsi="Times New Roman"/>
              <w:sz w:val="24"/>
              <w:szCs w:val="24"/>
            </w:rPr>
            <w:t xml:space="preserve">, E., &amp; Sari, S. P. (2018). </w:t>
          </w:r>
          <w:proofErr w:type="spellStart"/>
          <w:r w:rsidRPr="00A464A8">
            <w:rPr>
              <w:rFonts w:ascii="Times New Roman" w:hAnsi="Times New Roman"/>
              <w:sz w:val="24"/>
              <w:szCs w:val="24"/>
            </w:rPr>
            <w:t>Resiliensi</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Remaja</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dalam</w:t>
          </w:r>
          <w:proofErr w:type="spellEnd"/>
          <w:r w:rsidRPr="00A464A8">
            <w:rPr>
              <w:rFonts w:ascii="Times New Roman" w:hAnsi="Times New Roman"/>
              <w:sz w:val="24"/>
              <w:szCs w:val="24"/>
            </w:rPr>
            <w:t xml:space="preserve"> Menghadapi </w:t>
          </w:r>
          <w:proofErr w:type="spellStart"/>
          <w:r w:rsidRPr="00A464A8">
            <w:rPr>
              <w:rFonts w:ascii="Times New Roman" w:hAnsi="Times New Roman"/>
              <w:sz w:val="24"/>
              <w:szCs w:val="24"/>
            </w:rPr>
            <w:t>Perilaku</w:t>
          </w:r>
          <w:proofErr w:type="spellEnd"/>
          <w:r w:rsidRPr="00A464A8">
            <w:rPr>
              <w:rFonts w:ascii="Times New Roman" w:hAnsi="Times New Roman"/>
              <w:sz w:val="24"/>
              <w:szCs w:val="24"/>
            </w:rPr>
            <w:t xml:space="preserve"> Bullying. </w:t>
          </w:r>
          <w:proofErr w:type="spellStart"/>
          <w:r w:rsidRPr="00A464A8">
            <w:rPr>
              <w:rFonts w:ascii="Times New Roman" w:hAnsi="Times New Roman"/>
              <w:i/>
              <w:iCs/>
              <w:sz w:val="24"/>
              <w:szCs w:val="24"/>
            </w:rPr>
            <w:t>Jurnal</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Keperawatan</w:t>
          </w:r>
          <w:proofErr w:type="spellEnd"/>
          <w:r w:rsidRPr="00A464A8">
            <w:rPr>
              <w:rFonts w:ascii="Times New Roman" w:hAnsi="Times New Roman"/>
              <w:i/>
              <w:iCs/>
              <w:sz w:val="24"/>
              <w:szCs w:val="24"/>
            </w:rPr>
            <w:t xml:space="preserve"> BSI</w:t>
          </w:r>
          <w:r w:rsidRPr="00A464A8">
            <w:rPr>
              <w:rFonts w:ascii="Times New Roman" w:hAnsi="Times New Roman"/>
              <w:sz w:val="24"/>
              <w:szCs w:val="24"/>
            </w:rPr>
            <w:t xml:space="preserve">, </w:t>
          </w:r>
          <w:proofErr w:type="gramStart"/>
          <w:r w:rsidRPr="00A464A8">
            <w:rPr>
              <w:rFonts w:ascii="Times New Roman" w:hAnsi="Times New Roman"/>
              <w:i/>
              <w:iCs/>
              <w:sz w:val="24"/>
              <w:szCs w:val="24"/>
            </w:rPr>
            <w:t>VI</w:t>
          </w:r>
          <w:r w:rsidRPr="00A464A8">
            <w:rPr>
              <w:rFonts w:ascii="Times New Roman" w:hAnsi="Times New Roman"/>
              <w:sz w:val="24"/>
              <w:szCs w:val="24"/>
            </w:rPr>
            <w:t>(</w:t>
          </w:r>
          <w:proofErr w:type="gramEnd"/>
          <w:r w:rsidRPr="00A464A8">
            <w:rPr>
              <w:rFonts w:ascii="Times New Roman" w:hAnsi="Times New Roman"/>
              <w:sz w:val="24"/>
              <w:szCs w:val="24"/>
            </w:rPr>
            <w:t>1), 77–86. http://ejournal.bsi.ac.id/ejurnal/index.php/jk</w:t>
          </w:r>
        </w:p>
        <w:p w14:paraId="7ECC1498" w14:textId="77777777" w:rsidR="00A464A8" w:rsidRPr="00A464A8" w:rsidRDefault="00A464A8" w:rsidP="00B71455">
          <w:pPr>
            <w:autoSpaceDE w:val="0"/>
            <w:autoSpaceDN w:val="0"/>
            <w:ind w:hanging="480"/>
            <w:jc w:val="both"/>
            <w:divId w:val="856384826"/>
            <w:rPr>
              <w:rFonts w:ascii="Times New Roman" w:hAnsi="Times New Roman"/>
              <w:sz w:val="24"/>
              <w:szCs w:val="24"/>
            </w:rPr>
          </w:pPr>
          <w:proofErr w:type="spellStart"/>
          <w:r w:rsidRPr="00A464A8">
            <w:rPr>
              <w:rFonts w:ascii="Times New Roman" w:hAnsi="Times New Roman"/>
              <w:sz w:val="24"/>
              <w:szCs w:val="24"/>
            </w:rPr>
            <w:t>Yunita</w:t>
          </w:r>
          <w:proofErr w:type="spellEnd"/>
          <w:r w:rsidRPr="00A464A8">
            <w:rPr>
              <w:rFonts w:ascii="Times New Roman" w:hAnsi="Times New Roman"/>
              <w:sz w:val="24"/>
              <w:szCs w:val="24"/>
            </w:rPr>
            <w:t xml:space="preserve">, K., Hasanuddin, &amp; Khairina. (2023). </w:t>
          </w:r>
          <w:proofErr w:type="spellStart"/>
          <w:r w:rsidRPr="00A464A8">
            <w:rPr>
              <w:rFonts w:ascii="Times New Roman" w:hAnsi="Times New Roman"/>
              <w:sz w:val="24"/>
              <w:szCs w:val="24"/>
            </w:rPr>
            <w:t>Hubungan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Religiusitas</w:t>
          </w:r>
          <w:proofErr w:type="spellEnd"/>
          <w:r w:rsidRPr="00A464A8">
            <w:rPr>
              <w:rFonts w:ascii="Times New Roman" w:hAnsi="Times New Roman"/>
              <w:sz w:val="24"/>
              <w:szCs w:val="24"/>
            </w:rPr>
            <w:t xml:space="preserve"> dan </w:t>
          </w:r>
          <w:proofErr w:type="spellStart"/>
          <w:r w:rsidRPr="00A464A8">
            <w:rPr>
              <w:rFonts w:ascii="Times New Roman" w:hAnsi="Times New Roman"/>
              <w:sz w:val="24"/>
              <w:szCs w:val="24"/>
            </w:rPr>
            <w:t>Dukungan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Sosial</w:t>
          </w:r>
          <w:proofErr w:type="spellEnd"/>
          <w:r w:rsidRPr="00A464A8">
            <w:rPr>
              <w:rFonts w:ascii="Times New Roman" w:hAnsi="Times New Roman"/>
              <w:sz w:val="24"/>
              <w:szCs w:val="24"/>
            </w:rPr>
            <w:t xml:space="preserve"> Peer-Group </w:t>
          </w:r>
          <w:proofErr w:type="spellStart"/>
          <w:r w:rsidRPr="00A464A8">
            <w:rPr>
              <w:rFonts w:ascii="Times New Roman" w:hAnsi="Times New Roman"/>
              <w:sz w:val="24"/>
              <w:szCs w:val="24"/>
            </w:rPr>
            <w:t>dengan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Kesejahteraan</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Subjektif</w:t>
          </w:r>
          <w:proofErr w:type="spellEnd"/>
          <w:r w:rsidRPr="00A464A8">
            <w:rPr>
              <w:rFonts w:ascii="Times New Roman" w:hAnsi="Times New Roman"/>
              <w:sz w:val="24"/>
              <w:szCs w:val="24"/>
            </w:rPr>
            <w:t xml:space="preserve"> pada </w:t>
          </w:r>
          <w:proofErr w:type="spellStart"/>
          <w:r w:rsidRPr="00A464A8">
            <w:rPr>
              <w:rFonts w:ascii="Times New Roman" w:hAnsi="Times New Roman"/>
              <w:sz w:val="24"/>
              <w:szCs w:val="24"/>
            </w:rPr>
            <w:t>Siswa</w:t>
          </w:r>
          <w:proofErr w:type="spellEnd"/>
          <w:r w:rsidRPr="00A464A8">
            <w:rPr>
              <w:rFonts w:ascii="Times New Roman" w:hAnsi="Times New Roman"/>
              <w:sz w:val="24"/>
              <w:szCs w:val="24"/>
            </w:rPr>
            <w:t xml:space="preserve"> SMA </w:t>
          </w:r>
          <w:proofErr w:type="spellStart"/>
          <w:r w:rsidRPr="00A464A8">
            <w:rPr>
              <w:rFonts w:ascii="Times New Roman" w:hAnsi="Times New Roman"/>
              <w:sz w:val="24"/>
              <w:szCs w:val="24"/>
            </w:rPr>
            <w:t>Swasta</w:t>
          </w:r>
          <w:proofErr w:type="spellEnd"/>
          <w:r w:rsidRPr="00A464A8">
            <w:rPr>
              <w:rFonts w:ascii="Times New Roman" w:hAnsi="Times New Roman"/>
              <w:sz w:val="24"/>
              <w:szCs w:val="24"/>
            </w:rPr>
            <w:t xml:space="preserve"> Al-</w:t>
          </w:r>
          <w:proofErr w:type="spellStart"/>
          <w:r w:rsidRPr="00A464A8">
            <w:rPr>
              <w:rFonts w:ascii="Times New Roman" w:hAnsi="Times New Roman"/>
              <w:sz w:val="24"/>
              <w:szCs w:val="24"/>
            </w:rPr>
            <w:t>Ulum</w:t>
          </w:r>
          <w:proofErr w:type="spellEnd"/>
          <w:r w:rsidRPr="00A464A8">
            <w:rPr>
              <w:rFonts w:ascii="Times New Roman" w:hAnsi="Times New Roman"/>
              <w:sz w:val="24"/>
              <w:szCs w:val="24"/>
            </w:rPr>
            <w:t xml:space="preserve"> </w:t>
          </w:r>
          <w:proofErr w:type="spellStart"/>
          <w:r w:rsidRPr="00A464A8">
            <w:rPr>
              <w:rFonts w:ascii="Times New Roman" w:hAnsi="Times New Roman"/>
              <w:sz w:val="24"/>
              <w:szCs w:val="24"/>
            </w:rPr>
            <w:t>Terpadu</w:t>
          </w:r>
          <w:proofErr w:type="spellEnd"/>
          <w:r w:rsidRPr="00A464A8">
            <w:rPr>
              <w:rFonts w:ascii="Times New Roman" w:hAnsi="Times New Roman"/>
              <w:sz w:val="24"/>
              <w:szCs w:val="24"/>
            </w:rPr>
            <w:t xml:space="preserve"> Medan. </w:t>
          </w:r>
          <w:r w:rsidRPr="00A464A8">
            <w:rPr>
              <w:rFonts w:ascii="Times New Roman" w:hAnsi="Times New Roman"/>
              <w:i/>
              <w:iCs/>
              <w:sz w:val="24"/>
              <w:szCs w:val="24"/>
            </w:rPr>
            <w:t>JIIP (</w:t>
          </w:r>
          <w:proofErr w:type="spellStart"/>
          <w:r w:rsidRPr="00A464A8">
            <w:rPr>
              <w:rFonts w:ascii="Times New Roman" w:hAnsi="Times New Roman"/>
              <w:i/>
              <w:iCs/>
              <w:sz w:val="24"/>
              <w:szCs w:val="24"/>
            </w:rPr>
            <w:t>Jurnal</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Ilmiah</w:t>
          </w:r>
          <w:proofErr w:type="spellEnd"/>
          <w:r w:rsidRPr="00A464A8">
            <w:rPr>
              <w:rFonts w:ascii="Times New Roman" w:hAnsi="Times New Roman"/>
              <w:i/>
              <w:iCs/>
              <w:sz w:val="24"/>
              <w:szCs w:val="24"/>
            </w:rPr>
            <w:t xml:space="preserve"> </w:t>
          </w:r>
          <w:proofErr w:type="spellStart"/>
          <w:r w:rsidRPr="00A464A8">
            <w:rPr>
              <w:rFonts w:ascii="Times New Roman" w:hAnsi="Times New Roman"/>
              <w:i/>
              <w:iCs/>
              <w:sz w:val="24"/>
              <w:szCs w:val="24"/>
            </w:rPr>
            <w:t>Ilmu</w:t>
          </w:r>
          <w:proofErr w:type="spellEnd"/>
          <w:r w:rsidRPr="00A464A8">
            <w:rPr>
              <w:rFonts w:ascii="Times New Roman" w:hAnsi="Times New Roman"/>
              <w:i/>
              <w:iCs/>
              <w:sz w:val="24"/>
              <w:szCs w:val="24"/>
            </w:rPr>
            <w:t xml:space="preserve"> Pendidikan)</w:t>
          </w:r>
          <w:r w:rsidRPr="00A464A8">
            <w:rPr>
              <w:rFonts w:ascii="Times New Roman" w:hAnsi="Times New Roman"/>
              <w:sz w:val="24"/>
              <w:szCs w:val="24"/>
            </w:rPr>
            <w:t xml:space="preserve">, </w:t>
          </w:r>
          <w:r w:rsidRPr="00A464A8">
            <w:rPr>
              <w:rFonts w:ascii="Times New Roman" w:hAnsi="Times New Roman"/>
              <w:i/>
              <w:iCs/>
              <w:sz w:val="24"/>
              <w:szCs w:val="24"/>
            </w:rPr>
            <w:t>6</w:t>
          </w:r>
          <w:r w:rsidRPr="00A464A8">
            <w:rPr>
              <w:rFonts w:ascii="Times New Roman" w:hAnsi="Times New Roman"/>
              <w:sz w:val="24"/>
              <w:szCs w:val="24"/>
            </w:rPr>
            <w:t>(4), 2768–2779. http://jiip.stkipyapisdompu.ac.id/jiip/index.php/JIIP/article/view/1891</w:t>
          </w:r>
        </w:p>
        <w:p w14:paraId="1B64BEFC" w14:textId="763F05B9" w:rsidR="00E30919" w:rsidRDefault="00A464A8" w:rsidP="00B71455">
          <w:pPr>
            <w:spacing w:after="0" w:line="240" w:lineRule="auto"/>
            <w:jc w:val="both"/>
            <w:rPr>
              <w:rFonts w:ascii="Times New Roman" w:hAnsi="Times New Roman"/>
              <w:sz w:val="24"/>
              <w:szCs w:val="24"/>
              <w:lang w:val="en-ID"/>
            </w:rPr>
          </w:pPr>
          <w:r w:rsidRPr="00A464A8">
            <w:rPr>
              <w:rFonts w:ascii="Times New Roman" w:hAnsi="Times New Roman"/>
              <w:sz w:val="24"/>
              <w:szCs w:val="24"/>
            </w:rPr>
            <w:t> </w:t>
          </w:r>
        </w:p>
      </w:sdtContent>
    </w:sdt>
    <w:p w14:paraId="1919544F" w14:textId="3E2F8B07" w:rsidR="00713A53" w:rsidRPr="00922DE2" w:rsidRDefault="00713A53" w:rsidP="00922DE2">
      <w:pPr>
        <w:spacing w:after="0" w:line="240" w:lineRule="auto"/>
        <w:ind w:firstLine="720"/>
        <w:jc w:val="both"/>
        <w:rPr>
          <w:rFonts w:ascii="Times New Roman" w:hAnsi="Times New Roman"/>
          <w:sz w:val="24"/>
          <w:szCs w:val="24"/>
          <w:lang w:val="en-ID"/>
        </w:rPr>
      </w:pPr>
    </w:p>
    <w:sectPr w:rsidR="00713A53" w:rsidRPr="00922DE2" w:rsidSect="006960B2">
      <w:headerReference w:type="default" r:id="rId15"/>
      <w:footerReference w:type="default" r:id="rId16"/>
      <w:type w:val="continuous"/>
      <w:pgSz w:w="11906" w:h="16838" w:code="9"/>
      <w:pgMar w:top="1701" w:right="1701" w:bottom="1701" w:left="1701"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25320" w14:textId="77777777" w:rsidR="003C6303" w:rsidRDefault="003C6303" w:rsidP="00CB50FC">
      <w:pPr>
        <w:spacing w:after="0" w:line="240" w:lineRule="auto"/>
      </w:pPr>
      <w:r>
        <w:separator/>
      </w:r>
    </w:p>
  </w:endnote>
  <w:endnote w:type="continuationSeparator" w:id="0">
    <w:p w14:paraId="613F4686" w14:textId="77777777" w:rsidR="003C6303" w:rsidRDefault="003C6303" w:rsidP="00CB5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Layout w:type="fixed"/>
      <w:tblLook w:val="04A0" w:firstRow="1" w:lastRow="0" w:firstColumn="1" w:lastColumn="0" w:noHBand="0" w:noVBand="1"/>
    </w:tblPr>
    <w:tblGrid>
      <w:gridCol w:w="7338"/>
      <w:gridCol w:w="815"/>
    </w:tblGrid>
    <w:tr w:rsidR="00B13BBC" w14:paraId="4AA457C8" w14:textId="77777777" w:rsidTr="007130D5">
      <w:trPr>
        <w:jc w:val="right"/>
      </w:trPr>
      <w:tc>
        <w:tcPr>
          <w:tcW w:w="7338" w:type="dxa"/>
          <w:tcBorders>
            <w:top w:val="single" w:sz="4" w:space="0" w:color="auto"/>
          </w:tcBorders>
        </w:tcPr>
        <w:p w14:paraId="1CBE8510" w14:textId="77777777" w:rsidR="00B13BBC" w:rsidRPr="00592BFF" w:rsidRDefault="00B13BBC" w:rsidP="00B13BBC">
          <w:pPr>
            <w:pStyle w:val="Footer"/>
            <w:jc w:val="right"/>
            <w:rPr>
              <w:rFonts w:asciiTheme="majorHAnsi" w:hAnsiTheme="majorHAnsi"/>
              <w:b/>
              <w:sz w:val="18"/>
              <w:szCs w:val="18"/>
            </w:rPr>
          </w:pPr>
          <w:r w:rsidRPr="00592BFF">
            <w:rPr>
              <w:rFonts w:asciiTheme="majorHAnsi" w:hAnsiTheme="majorHAnsi"/>
              <w:b/>
              <w:sz w:val="18"/>
              <w:szCs w:val="18"/>
            </w:rPr>
            <w:t>Dipublikasikan Oleh: Program Studi Bimbingan dan Konseling</w:t>
          </w:r>
        </w:p>
        <w:p w14:paraId="5403736E" w14:textId="77777777" w:rsidR="00B13BBC" w:rsidRPr="00592BFF" w:rsidRDefault="00B13BBC" w:rsidP="00B13BBC">
          <w:pPr>
            <w:pStyle w:val="Footer"/>
            <w:jc w:val="right"/>
            <w:rPr>
              <w:rFonts w:asciiTheme="majorHAnsi" w:hAnsiTheme="majorHAnsi"/>
              <w:b/>
              <w:sz w:val="18"/>
              <w:szCs w:val="18"/>
            </w:rPr>
          </w:pPr>
          <w:r w:rsidRPr="00592BFF">
            <w:rPr>
              <w:rFonts w:asciiTheme="majorHAnsi" w:hAnsiTheme="majorHAnsi"/>
              <w:b/>
              <w:sz w:val="18"/>
              <w:szCs w:val="18"/>
            </w:rPr>
            <w:t xml:space="preserve"> Fakultas Keguruan dan Ilmu Pendidikan </w:t>
          </w:r>
        </w:p>
        <w:p w14:paraId="23701AC7" w14:textId="77777777" w:rsidR="00B13BBC" w:rsidRDefault="00B13BBC" w:rsidP="00B13BBC">
          <w:pPr>
            <w:pStyle w:val="Footer"/>
            <w:jc w:val="right"/>
          </w:pPr>
          <w:r w:rsidRPr="00592BFF">
            <w:rPr>
              <w:rFonts w:asciiTheme="majorHAnsi" w:hAnsiTheme="majorHAnsi"/>
              <w:b/>
              <w:sz w:val="18"/>
              <w:szCs w:val="18"/>
            </w:rPr>
            <w:t>Universitas PGRI Yogyakarta</w:t>
          </w:r>
        </w:p>
      </w:tc>
      <w:tc>
        <w:tcPr>
          <w:tcW w:w="815" w:type="dxa"/>
        </w:tcPr>
        <w:p w14:paraId="1EC019A3" w14:textId="3FBF01AA" w:rsidR="00B13BBC" w:rsidRDefault="00FF7BAB" w:rsidP="00B13BBC">
          <w:pPr>
            <w:pStyle w:val="Footer"/>
            <w:jc w:val="right"/>
          </w:pPr>
          <w:r>
            <w:rPr>
              <w:noProof/>
            </w:rPr>
            <mc:AlternateContent>
              <mc:Choice Requires="wpg">
                <w:drawing>
                  <wp:inline distT="0" distB="0" distL="0" distR="0" wp14:anchorId="4D259727" wp14:editId="44F680FB">
                    <wp:extent cx="495300" cy="481965"/>
                    <wp:effectExtent l="9525" t="9525" r="9525" b="13335"/>
                    <wp:docPr id="6"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495300" cy="481965"/>
                              <a:chOff x="8754" y="11945"/>
                              <a:chExt cx="2880" cy="2859"/>
                            </a:xfrm>
                          </wpg:grpSpPr>
                          <wps:wsp>
                            <wps:cNvPr id="7" name="Rectangle 10"/>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8" name="Rectangle 11"/>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9" name="Rectangle 12"/>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3A3CCCD3" id="Group 9" o:spid="_x0000_s1026" style="width:39pt;height:37.95pt;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">
                    <v:rect id="Rectangle 10" o:spid="_x0000_s1027"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" fillcolor="#bfbfbf [2412]" strokecolor="white [3212]" strokeweight="1pt">
                      <v:fill opacity="32896f"/>
                      <v:shadow color="#d8d8d8 [2732]" offset="3pt,3pt"/>
                    </v:rect>
                    <v:rect id="Rectangle 11" o:spid="_x0000_s1028"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" fillcolor="#c0504d [3205]" strokecolor="white [3212]" strokeweight="1pt">
                      <v:shadow color="#d8d8d8 [2732]" offset="3pt,3pt"/>
                    </v:rect>
                    <v:rect id="Rectangle 12" o:spid="_x0000_s1029"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" fillcolor="#bfbfbf [2412]" strokecolor="white [3212]" strokeweight="1pt">
                      <v:fill opacity="32896f"/>
                      <v:shadow color="#d8d8d8 [2732]" offset="3pt,3pt"/>
                    </v:rect>
                    <w10:anchorlock/>
                  </v:group>
                </w:pict>
              </mc:Fallback>
            </mc:AlternateContent>
          </w:r>
        </w:p>
      </w:tc>
    </w:tr>
  </w:tbl>
  <w:p w14:paraId="1DC87E22" w14:textId="77777777" w:rsidR="00B13BBC" w:rsidRDefault="00B13B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Layout w:type="fixed"/>
      <w:tblLook w:val="04A0" w:firstRow="1" w:lastRow="0" w:firstColumn="1" w:lastColumn="0" w:noHBand="0" w:noVBand="1"/>
    </w:tblPr>
    <w:tblGrid>
      <w:gridCol w:w="7338"/>
      <w:gridCol w:w="815"/>
    </w:tblGrid>
    <w:tr w:rsidR="008C73F7" w14:paraId="6F26698A" w14:textId="77777777" w:rsidTr="00E170B4">
      <w:trPr>
        <w:jc w:val="right"/>
      </w:trPr>
      <w:tc>
        <w:tcPr>
          <w:tcW w:w="7338" w:type="dxa"/>
          <w:tcBorders>
            <w:top w:val="single" w:sz="4" w:space="0" w:color="auto"/>
          </w:tcBorders>
        </w:tcPr>
        <w:p w14:paraId="6572BF26" w14:textId="77777777" w:rsidR="008C73F7" w:rsidRPr="00592BFF" w:rsidRDefault="008C73F7">
          <w:pPr>
            <w:pStyle w:val="Footer"/>
            <w:jc w:val="right"/>
            <w:rPr>
              <w:rFonts w:asciiTheme="majorHAnsi" w:hAnsiTheme="majorHAnsi"/>
              <w:b/>
              <w:sz w:val="18"/>
              <w:szCs w:val="18"/>
            </w:rPr>
          </w:pPr>
          <w:r w:rsidRPr="00592BFF">
            <w:rPr>
              <w:rFonts w:asciiTheme="majorHAnsi" w:hAnsiTheme="majorHAnsi"/>
              <w:b/>
              <w:sz w:val="18"/>
              <w:szCs w:val="18"/>
            </w:rPr>
            <w:t>Dipublikasikan Oleh: Program Studi Bimbingan dan Konseling</w:t>
          </w:r>
        </w:p>
        <w:p w14:paraId="7E1C0B0A" w14:textId="77777777" w:rsidR="0035463E" w:rsidRPr="00592BFF" w:rsidRDefault="008C73F7">
          <w:pPr>
            <w:pStyle w:val="Footer"/>
            <w:jc w:val="right"/>
            <w:rPr>
              <w:rFonts w:asciiTheme="majorHAnsi" w:hAnsiTheme="majorHAnsi"/>
              <w:b/>
              <w:sz w:val="18"/>
              <w:szCs w:val="18"/>
            </w:rPr>
          </w:pPr>
          <w:r w:rsidRPr="00592BFF">
            <w:rPr>
              <w:rFonts w:asciiTheme="majorHAnsi" w:hAnsiTheme="majorHAnsi"/>
              <w:b/>
              <w:sz w:val="18"/>
              <w:szCs w:val="18"/>
            </w:rPr>
            <w:t xml:space="preserve"> </w:t>
          </w:r>
          <w:r w:rsidR="0035463E" w:rsidRPr="00592BFF">
            <w:rPr>
              <w:rFonts w:asciiTheme="majorHAnsi" w:hAnsiTheme="majorHAnsi"/>
              <w:b/>
              <w:sz w:val="18"/>
              <w:szCs w:val="18"/>
            </w:rPr>
            <w:t xml:space="preserve">Fakultas Keguruan dan Ilmu Pendidikan </w:t>
          </w:r>
        </w:p>
        <w:p w14:paraId="14E0709A" w14:textId="77777777" w:rsidR="008C73F7" w:rsidRDefault="008C73F7">
          <w:pPr>
            <w:pStyle w:val="Footer"/>
            <w:jc w:val="right"/>
          </w:pPr>
          <w:r w:rsidRPr="00592BFF">
            <w:rPr>
              <w:rFonts w:asciiTheme="majorHAnsi" w:hAnsiTheme="majorHAnsi"/>
              <w:b/>
              <w:sz w:val="18"/>
              <w:szCs w:val="18"/>
            </w:rPr>
            <w:t>Universitas PGRI Yogyakarta</w:t>
          </w:r>
        </w:p>
      </w:tc>
      <w:tc>
        <w:tcPr>
          <w:tcW w:w="815" w:type="dxa"/>
        </w:tcPr>
        <w:p w14:paraId="014C8211" w14:textId="4BF20622" w:rsidR="008C73F7" w:rsidRDefault="00FF7BAB">
          <w:pPr>
            <w:pStyle w:val="Footer"/>
            <w:jc w:val="right"/>
          </w:pPr>
          <w:r>
            <w:rPr>
              <w:noProof/>
            </w:rPr>
            <mc:AlternateContent>
              <mc:Choice Requires="wpg">
                <w:drawing>
                  <wp:inline distT="0" distB="0" distL="0" distR="0" wp14:anchorId="35E2F923" wp14:editId="49292EB7">
                    <wp:extent cx="495300" cy="481965"/>
                    <wp:effectExtent l="9525" t="9525" r="9525" b="1333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495300" cy="481965"/>
                              <a:chOff x="8754" y="11945"/>
                              <a:chExt cx="2880" cy="2859"/>
                            </a:xfrm>
                          </wpg:grpSpPr>
                          <wps:wsp>
                            <wps:cNvPr id="3" name="Rectangle 2"/>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4" name="Rectangle 3"/>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5" name="Rectangle 4"/>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1E2CCDAD" id="Group 1" o:spid="_x0000_s1026" style="width:39pt;height:37.95pt;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">
                    <v:rect id="Rectangle 2" o:spid="_x0000_s1027"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" fillcolor="#bfbfbf [2412]" strokecolor="white [3212]" strokeweight="1pt">
                      <v:fill opacity="32896f"/>
                      <v:shadow color="#d8d8d8 [2732]" offset="3pt,3pt"/>
                    </v:rect>
                    <v:rect id="Rectangle 3" o:spid="_x0000_s1028"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" fillcolor="#c0504d [3205]" strokecolor="white [3212]" strokeweight="1pt">
                      <v:shadow color="#d8d8d8 [2732]" offset="3pt,3pt"/>
                    </v:rect>
                    <v:rect id="Rectangle 4" o:spid="_x0000_s1029"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" fillcolor="#bfbfbf [2412]" strokecolor="white [3212]" strokeweight="1pt">
                      <v:fill opacity="32896f"/>
                      <v:shadow color="#d8d8d8 [2732]" offset="3pt,3pt"/>
                    </v:rect>
                    <w10:anchorlock/>
                  </v:group>
                </w:pict>
              </mc:Fallback>
            </mc:AlternateContent>
          </w:r>
        </w:p>
      </w:tc>
    </w:tr>
  </w:tbl>
  <w:p w14:paraId="2FABC926" w14:textId="77777777" w:rsidR="008C73F7" w:rsidRDefault="008C73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3BC05" w14:textId="77777777" w:rsidR="003C6303" w:rsidRDefault="003C6303" w:rsidP="00CB50FC">
      <w:pPr>
        <w:spacing w:after="0" w:line="240" w:lineRule="auto"/>
      </w:pPr>
      <w:r>
        <w:separator/>
      </w:r>
    </w:p>
  </w:footnote>
  <w:footnote w:type="continuationSeparator" w:id="0">
    <w:p w14:paraId="5EF1C6FB" w14:textId="77777777" w:rsidR="003C6303" w:rsidRDefault="003C6303" w:rsidP="00CB5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6236" w:type="pct"/>
      <w:tblInd w:w="-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662"/>
      <w:gridCol w:w="1237"/>
    </w:tblGrid>
    <w:tr w:rsidR="00686AB2" w14:paraId="6FA638D8" w14:textId="77777777" w:rsidTr="00C54E96">
      <w:trPr>
        <w:trHeight w:val="689"/>
      </w:trPr>
      <w:tc>
        <w:tcPr>
          <w:tcW w:w="4375" w:type="pct"/>
          <w:tcBorders>
            <w:bottom w:val="single" w:sz="4" w:space="0" w:color="auto"/>
            <w:right w:val="single" w:sz="6" w:space="0" w:color="000000" w:themeColor="text1"/>
          </w:tcBorders>
        </w:tcPr>
        <w:sdt>
          <w:sdtPr>
            <w:rPr>
              <w:rFonts w:ascii="Times New Roman" w:hAnsi="Times New Roman"/>
              <w:b/>
              <w:sz w:val="20"/>
              <w:szCs w:val="20"/>
            </w:rPr>
            <w:alias w:val="Company"/>
            <w:id w:val="1926306323"/>
            <w:placeholder>
              <w:docPart w:val="B0E0AE47ED7B4F758DA188C0A85841E8"/>
            </w:placeholder>
            <w:dataBinding w:prefixMappings="xmlns:ns0='http://schemas.openxmlformats.org/officeDocument/2006/extended-properties'" w:xpath="/ns0:Properties[1]/ns0:Company[1]" w:storeItemID="{6668398D-A668-4E3E-A5EB-62B293D839F1}"/>
            <w:text/>
          </w:sdtPr>
          <w:sdtContent>
            <w:p w14:paraId="54EE2425" w14:textId="77777777" w:rsidR="00686AB2" w:rsidRPr="004479E9" w:rsidRDefault="00686AB2">
              <w:pPr>
                <w:pStyle w:val="Header"/>
                <w:jc w:val="right"/>
                <w:rPr>
                  <w:rFonts w:ascii="Times New Roman" w:hAnsi="Times New Roman"/>
                  <w:b/>
                  <w:sz w:val="20"/>
                  <w:szCs w:val="20"/>
                </w:rPr>
              </w:pPr>
              <w:r w:rsidRPr="004479E9">
                <w:rPr>
                  <w:rFonts w:ascii="Times New Roman" w:hAnsi="Times New Roman"/>
                  <w:b/>
                  <w:sz w:val="20"/>
                  <w:szCs w:val="20"/>
                  <w:lang w:val="en-ID"/>
                </w:rPr>
                <w:t xml:space="preserve">G-COUNS: </w:t>
              </w:r>
              <w:proofErr w:type="spellStart"/>
              <w:r w:rsidRPr="004479E9">
                <w:rPr>
                  <w:rFonts w:ascii="Times New Roman" w:hAnsi="Times New Roman"/>
                  <w:b/>
                  <w:sz w:val="20"/>
                  <w:szCs w:val="20"/>
                  <w:lang w:val="en-ID"/>
                </w:rPr>
                <w:t>Jurnal</w:t>
              </w:r>
              <w:proofErr w:type="spellEnd"/>
              <w:r w:rsidRPr="004479E9">
                <w:rPr>
                  <w:rFonts w:ascii="Times New Roman" w:hAnsi="Times New Roman"/>
                  <w:b/>
                  <w:sz w:val="20"/>
                  <w:szCs w:val="20"/>
                  <w:lang w:val="en-ID"/>
                </w:rPr>
                <w:t xml:space="preserve"> </w:t>
              </w:r>
              <w:proofErr w:type="spellStart"/>
              <w:r w:rsidRPr="004479E9">
                <w:rPr>
                  <w:rFonts w:ascii="Times New Roman" w:hAnsi="Times New Roman"/>
                  <w:b/>
                  <w:sz w:val="20"/>
                  <w:szCs w:val="20"/>
                  <w:lang w:val="en-ID"/>
                </w:rPr>
                <w:t>Bimbingan</w:t>
              </w:r>
              <w:proofErr w:type="spellEnd"/>
              <w:r w:rsidRPr="004479E9">
                <w:rPr>
                  <w:rFonts w:ascii="Times New Roman" w:hAnsi="Times New Roman"/>
                  <w:b/>
                  <w:sz w:val="20"/>
                  <w:szCs w:val="20"/>
                  <w:lang w:val="en-ID"/>
                </w:rPr>
                <w:t xml:space="preserve"> dan </w:t>
              </w:r>
              <w:proofErr w:type="spellStart"/>
              <w:r w:rsidRPr="004479E9">
                <w:rPr>
                  <w:rFonts w:ascii="Times New Roman" w:hAnsi="Times New Roman"/>
                  <w:b/>
                  <w:sz w:val="20"/>
                  <w:szCs w:val="20"/>
                  <w:lang w:val="en-ID"/>
                </w:rPr>
                <w:t>Konseling</w:t>
              </w:r>
              <w:proofErr w:type="spellEnd"/>
            </w:p>
          </w:sdtContent>
        </w:sdt>
        <w:sdt>
          <w:sdtPr>
            <w:rPr>
              <w:rFonts w:ascii="Times New Roman" w:hAnsi="Times New Roman"/>
              <w:b/>
              <w:bCs/>
              <w:sz w:val="20"/>
              <w:szCs w:val="20"/>
            </w:rPr>
            <w:alias w:val="Title"/>
            <w:id w:val="-1989629059"/>
            <w:placeholder>
              <w:docPart w:val="0444773A7D114C59AD9E11E8C9727B95"/>
            </w:placeholder>
            <w:dataBinding w:prefixMappings="xmlns:ns0='http://schemas.openxmlformats.org/package/2006/metadata/core-properties' xmlns:ns1='http://purl.org/dc/elements/1.1/'" w:xpath="/ns0:coreProperties[1]/ns1:title[1]" w:storeItemID="{6C3C8BC8-F283-45AE-878A-BAB7291924A1}"/>
            <w:text/>
          </w:sdtPr>
          <w:sdtContent>
            <w:p w14:paraId="4EED8292" w14:textId="77777777" w:rsidR="00686AB2" w:rsidRDefault="00784158" w:rsidP="00CB50FC">
              <w:pPr>
                <w:pStyle w:val="Header"/>
                <w:jc w:val="right"/>
                <w:rPr>
                  <w:b/>
                  <w:bCs/>
                </w:rPr>
              </w:pPr>
              <w:r>
                <w:rPr>
                  <w:rFonts w:ascii="Times New Roman" w:hAnsi="Times New Roman"/>
                  <w:b/>
                  <w:bCs/>
                  <w:sz w:val="20"/>
                  <w:szCs w:val="20"/>
                  <w:lang w:val="en-ID"/>
                </w:rPr>
                <w:t xml:space="preserve">Vol. </w:t>
              </w:r>
              <w:proofErr w:type="gramStart"/>
              <w:r>
                <w:rPr>
                  <w:rFonts w:ascii="Times New Roman" w:hAnsi="Times New Roman"/>
                  <w:b/>
                  <w:bCs/>
                  <w:sz w:val="20"/>
                  <w:szCs w:val="20"/>
                  <w:lang w:val="en-ID"/>
                </w:rPr>
                <w:t>…..</w:t>
              </w:r>
              <w:proofErr w:type="gramEnd"/>
              <w:r>
                <w:rPr>
                  <w:rFonts w:ascii="Times New Roman" w:hAnsi="Times New Roman"/>
                  <w:b/>
                  <w:bCs/>
                  <w:sz w:val="20"/>
                  <w:szCs w:val="20"/>
                  <w:lang w:val="en-ID"/>
                </w:rPr>
                <w:t xml:space="preserve"> No. …., Bulan ………. </w:t>
              </w:r>
              <w:proofErr w:type="spellStart"/>
              <w:r>
                <w:rPr>
                  <w:rFonts w:ascii="Times New Roman" w:hAnsi="Times New Roman"/>
                  <w:b/>
                  <w:bCs/>
                  <w:sz w:val="20"/>
                  <w:szCs w:val="20"/>
                  <w:lang w:val="en-ID"/>
                </w:rPr>
                <w:t>Tahun</w:t>
              </w:r>
              <w:proofErr w:type="spellEnd"/>
              <w:r>
                <w:rPr>
                  <w:rFonts w:ascii="Times New Roman" w:hAnsi="Times New Roman"/>
                  <w:b/>
                  <w:bCs/>
                  <w:sz w:val="20"/>
                  <w:szCs w:val="20"/>
                  <w:lang w:val="en-ID"/>
                </w:rPr>
                <w:t xml:space="preserve"> …….</w:t>
              </w:r>
              <w:r w:rsidR="00686AB2" w:rsidRPr="004479E9">
                <w:rPr>
                  <w:rFonts w:ascii="Times New Roman" w:hAnsi="Times New Roman"/>
                  <w:b/>
                  <w:bCs/>
                  <w:sz w:val="20"/>
                  <w:szCs w:val="20"/>
                  <w:lang w:val="en-ID"/>
                </w:rPr>
                <w:t xml:space="preserve">                                                                                                                  p-</w:t>
              </w:r>
              <w:proofErr w:type="gramStart"/>
              <w:r w:rsidR="00686AB2" w:rsidRPr="004479E9">
                <w:rPr>
                  <w:rFonts w:ascii="Times New Roman" w:hAnsi="Times New Roman"/>
                  <w:b/>
                  <w:bCs/>
                  <w:sz w:val="20"/>
                  <w:szCs w:val="20"/>
                  <w:lang w:val="en-ID"/>
                </w:rPr>
                <w:t>ISSN :</w:t>
              </w:r>
              <w:proofErr w:type="gramEnd"/>
              <w:r w:rsidR="00686AB2" w:rsidRPr="004479E9">
                <w:rPr>
                  <w:rFonts w:ascii="Times New Roman" w:hAnsi="Times New Roman"/>
                  <w:b/>
                  <w:bCs/>
                  <w:sz w:val="20"/>
                  <w:szCs w:val="20"/>
                  <w:lang w:val="en-ID"/>
                </w:rPr>
                <w:t xml:space="preserve"> 2541-6782,  e-ISSN : 2580-6467</w:t>
              </w:r>
            </w:p>
          </w:sdtContent>
        </w:sdt>
      </w:tc>
      <w:tc>
        <w:tcPr>
          <w:tcW w:w="625" w:type="pct"/>
          <w:tcBorders>
            <w:left w:val="single" w:sz="6" w:space="0" w:color="000000" w:themeColor="text1"/>
          </w:tcBorders>
        </w:tcPr>
        <w:p w14:paraId="08B700CC" w14:textId="77777777" w:rsidR="00686AB2" w:rsidRPr="006F7B43" w:rsidRDefault="00686AB2">
          <w:pPr>
            <w:pStyle w:val="Header"/>
            <w:rPr>
              <w:rFonts w:ascii="Times New Roman" w:hAnsi="Times New Roman"/>
              <w:b/>
              <w:sz w:val="24"/>
              <w:szCs w:val="24"/>
            </w:rPr>
          </w:pPr>
          <w:r w:rsidRPr="006F7B43">
            <w:rPr>
              <w:rFonts w:ascii="Times New Roman" w:hAnsi="Times New Roman"/>
              <w:sz w:val="24"/>
              <w:szCs w:val="24"/>
            </w:rPr>
            <w:fldChar w:fldCharType="begin"/>
          </w:r>
          <w:r w:rsidRPr="006F7B43">
            <w:rPr>
              <w:rFonts w:ascii="Times New Roman" w:hAnsi="Times New Roman"/>
              <w:sz w:val="24"/>
              <w:szCs w:val="24"/>
            </w:rPr>
            <w:instrText xml:space="preserve"> PAGE   \* MERGEFORMAT </w:instrText>
          </w:r>
          <w:r w:rsidRPr="006F7B43">
            <w:rPr>
              <w:rFonts w:ascii="Times New Roman" w:hAnsi="Times New Roman"/>
              <w:sz w:val="24"/>
              <w:szCs w:val="24"/>
            </w:rPr>
            <w:fldChar w:fldCharType="separate"/>
          </w:r>
          <w:r w:rsidR="0019736B">
            <w:rPr>
              <w:rFonts w:ascii="Times New Roman" w:hAnsi="Times New Roman"/>
              <w:noProof/>
              <w:sz w:val="24"/>
              <w:szCs w:val="24"/>
            </w:rPr>
            <w:t>47</w:t>
          </w:r>
          <w:r w:rsidRPr="006F7B43">
            <w:rPr>
              <w:rFonts w:ascii="Times New Roman" w:hAnsi="Times New Roman"/>
              <w:sz w:val="24"/>
              <w:szCs w:val="24"/>
            </w:rPr>
            <w:fldChar w:fldCharType="end"/>
          </w:r>
        </w:p>
      </w:tc>
    </w:tr>
  </w:tbl>
  <w:p w14:paraId="56DFB326" w14:textId="77777777" w:rsidR="00686AB2" w:rsidRDefault="00686A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64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832"/>
      <w:gridCol w:w="1121"/>
    </w:tblGrid>
    <w:tr w:rsidR="008C73F7" w14:paraId="14585C8E" w14:textId="77777777" w:rsidTr="006B04D4">
      <w:trPr>
        <w:trHeight w:val="783"/>
      </w:trPr>
      <w:tc>
        <w:tcPr>
          <w:tcW w:w="4374" w:type="pct"/>
          <w:tcBorders>
            <w:bottom w:val="single" w:sz="4" w:space="0" w:color="auto"/>
            <w:right w:val="single" w:sz="6" w:space="0" w:color="000000" w:themeColor="text1"/>
          </w:tcBorders>
        </w:tcPr>
        <w:sdt>
          <w:sdtPr>
            <w:rPr>
              <w:rFonts w:ascii="Times New Roman" w:hAnsi="Times New Roman"/>
              <w:b/>
              <w:sz w:val="20"/>
              <w:szCs w:val="20"/>
            </w:rPr>
            <w:alias w:val="Company"/>
            <w:id w:val="1214928412"/>
            <w:placeholder>
              <w:docPart w:val="969BB1D98CD144E79954A92D16540E76"/>
            </w:placeholder>
            <w:dataBinding w:prefixMappings="xmlns:ns0='http://schemas.openxmlformats.org/officeDocument/2006/extended-properties'" w:xpath="/ns0:Properties[1]/ns0:Company[1]" w:storeItemID="{6668398D-A668-4E3E-A5EB-62B293D839F1}"/>
            <w:text/>
          </w:sdtPr>
          <w:sdtContent>
            <w:p w14:paraId="7EDA1C50" w14:textId="77777777" w:rsidR="008C73F7" w:rsidRPr="004479E9" w:rsidRDefault="00E21526">
              <w:pPr>
                <w:pStyle w:val="Header"/>
                <w:jc w:val="right"/>
                <w:rPr>
                  <w:rFonts w:ascii="Times New Roman" w:hAnsi="Times New Roman"/>
                  <w:b/>
                  <w:sz w:val="20"/>
                  <w:szCs w:val="20"/>
                </w:rPr>
              </w:pPr>
              <w:r w:rsidRPr="004479E9">
                <w:rPr>
                  <w:rFonts w:ascii="Times New Roman" w:hAnsi="Times New Roman"/>
                  <w:b/>
                  <w:sz w:val="20"/>
                  <w:szCs w:val="20"/>
                </w:rPr>
                <w:t xml:space="preserve">G-COUNS: </w:t>
              </w:r>
              <w:r w:rsidR="008C73F7" w:rsidRPr="004479E9">
                <w:rPr>
                  <w:rFonts w:ascii="Times New Roman" w:hAnsi="Times New Roman"/>
                  <w:b/>
                  <w:sz w:val="20"/>
                  <w:szCs w:val="20"/>
                </w:rPr>
                <w:t>Jurnal Bimbingan dan Konseling</w:t>
              </w:r>
            </w:p>
          </w:sdtContent>
        </w:sdt>
        <w:sdt>
          <w:sdtPr>
            <w:rPr>
              <w:rFonts w:ascii="Times New Roman" w:hAnsi="Times New Roman"/>
              <w:b/>
              <w:bCs/>
              <w:sz w:val="20"/>
              <w:szCs w:val="20"/>
            </w:rPr>
            <w:alias w:val="Title"/>
            <w:id w:val="-726837435"/>
            <w:placeholder>
              <w:docPart w:val="519A840ED90E4EF59C4E82B5C5F0450D"/>
            </w:placeholder>
            <w:dataBinding w:prefixMappings="xmlns:ns0='http://schemas.openxmlformats.org/package/2006/metadata/core-properties' xmlns:ns1='http://purl.org/dc/elements/1.1/'" w:xpath="/ns0:coreProperties[1]/ns1:title[1]" w:storeItemID="{6C3C8BC8-F283-45AE-878A-BAB7291924A1}"/>
            <w:text/>
          </w:sdtPr>
          <w:sdtContent>
            <w:p w14:paraId="107D2419" w14:textId="77777777" w:rsidR="008C73F7" w:rsidRDefault="00784158" w:rsidP="006B04D4">
              <w:pPr>
                <w:pStyle w:val="Header"/>
                <w:jc w:val="right"/>
                <w:rPr>
                  <w:b/>
                  <w:bCs/>
                </w:rPr>
              </w:pPr>
              <w:r>
                <w:rPr>
                  <w:rFonts w:ascii="Times New Roman" w:hAnsi="Times New Roman"/>
                  <w:b/>
                  <w:bCs/>
                  <w:sz w:val="20"/>
                  <w:szCs w:val="20"/>
                  <w:lang w:val="en-ID"/>
                </w:rPr>
                <w:t xml:space="preserve">Vol. </w:t>
              </w:r>
              <w:proofErr w:type="gramStart"/>
              <w:r>
                <w:rPr>
                  <w:rFonts w:ascii="Times New Roman" w:hAnsi="Times New Roman"/>
                  <w:b/>
                  <w:bCs/>
                  <w:sz w:val="20"/>
                  <w:szCs w:val="20"/>
                  <w:lang w:val="en-ID"/>
                </w:rPr>
                <w:t>…..</w:t>
              </w:r>
              <w:proofErr w:type="gramEnd"/>
              <w:r>
                <w:rPr>
                  <w:rFonts w:ascii="Times New Roman" w:hAnsi="Times New Roman"/>
                  <w:b/>
                  <w:bCs/>
                  <w:sz w:val="20"/>
                  <w:szCs w:val="20"/>
                  <w:lang w:val="en-ID"/>
                </w:rPr>
                <w:t xml:space="preserve"> No. …., Bulan ………. </w:t>
              </w:r>
              <w:proofErr w:type="spellStart"/>
              <w:r>
                <w:rPr>
                  <w:rFonts w:ascii="Times New Roman" w:hAnsi="Times New Roman"/>
                  <w:b/>
                  <w:bCs/>
                  <w:sz w:val="20"/>
                  <w:szCs w:val="20"/>
                  <w:lang w:val="en-ID"/>
                </w:rPr>
                <w:t>Tahun</w:t>
              </w:r>
              <w:proofErr w:type="spellEnd"/>
              <w:r>
                <w:rPr>
                  <w:rFonts w:ascii="Times New Roman" w:hAnsi="Times New Roman"/>
                  <w:b/>
                  <w:bCs/>
                  <w:sz w:val="20"/>
                  <w:szCs w:val="20"/>
                  <w:lang w:val="en-ID"/>
                </w:rPr>
                <w:t xml:space="preserve"> …….                                                                                                                  p-</w:t>
              </w:r>
              <w:proofErr w:type="gramStart"/>
              <w:r>
                <w:rPr>
                  <w:rFonts w:ascii="Times New Roman" w:hAnsi="Times New Roman"/>
                  <w:b/>
                  <w:bCs/>
                  <w:sz w:val="20"/>
                  <w:szCs w:val="20"/>
                  <w:lang w:val="en-ID"/>
                </w:rPr>
                <w:t>ISSN :</w:t>
              </w:r>
              <w:proofErr w:type="gramEnd"/>
              <w:r>
                <w:rPr>
                  <w:rFonts w:ascii="Times New Roman" w:hAnsi="Times New Roman"/>
                  <w:b/>
                  <w:bCs/>
                  <w:sz w:val="20"/>
                  <w:szCs w:val="20"/>
                  <w:lang w:val="en-ID"/>
                </w:rPr>
                <w:t xml:space="preserve"> 2541-6782,  e-ISSN : 2580-6467</w:t>
              </w:r>
            </w:p>
          </w:sdtContent>
        </w:sdt>
      </w:tc>
      <w:tc>
        <w:tcPr>
          <w:tcW w:w="626" w:type="pct"/>
          <w:tcBorders>
            <w:left w:val="single" w:sz="6" w:space="0" w:color="000000" w:themeColor="text1"/>
          </w:tcBorders>
        </w:tcPr>
        <w:p w14:paraId="2BDE9073" w14:textId="77777777" w:rsidR="008C73F7" w:rsidRPr="006F7B43" w:rsidRDefault="003F7547">
          <w:pPr>
            <w:pStyle w:val="Header"/>
            <w:rPr>
              <w:rFonts w:ascii="Times New Roman" w:hAnsi="Times New Roman"/>
              <w:b/>
              <w:sz w:val="24"/>
              <w:szCs w:val="24"/>
            </w:rPr>
          </w:pPr>
          <w:r w:rsidRPr="006F7B43">
            <w:rPr>
              <w:rFonts w:ascii="Times New Roman" w:hAnsi="Times New Roman"/>
              <w:sz w:val="24"/>
              <w:szCs w:val="24"/>
            </w:rPr>
            <w:fldChar w:fldCharType="begin"/>
          </w:r>
          <w:r w:rsidR="008C73F7" w:rsidRPr="006F7B43">
            <w:rPr>
              <w:rFonts w:ascii="Times New Roman" w:hAnsi="Times New Roman"/>
              <w:sz w:val="24"/>
              <w:szCs w:val="24"/>
            </w:rPr>
            <w:instrText xml:space="preserve"> PAGE   \* MERGEFORMAT </w:instrText>
          </w:r>
          <w:r w:rsidRPr="006F7B43">
            <w:rPr>
              <w:rFonts w:ascii="Times New Roman" w:hAnsi="Times New Roman"/>
              <w:sz w:val="24"/>
              <w:szCs w:val="24"/>
            </w:rPr>
            <w:fldChar w:fldCharType="separate"/>
          </w:r>
          <w:r w:rsidR="00247820">
            <w:rPr>
              <w:rFonts w:ascii="Times New Roman" w:hAnsi="Times New Roman"/>
              <w:noProof/>
              <w:sz w:val="24"/>
              <w:szCs w:val="24"/>
            </w:rPr>
            <w:t>49</w:t>
          </w:r>
          <w:r w:rsidRPr="006F7B43">
            <w:rPr>
              <w:rFonts w:ascii="Times New Roman" w:hAnsi="Times New Roman"/>
              <w:sz w:val="24"/>
              <w:szCs w:val="24"/>
            </w:rPr>
            <w:fldChar w:fldCharType="end"/>
          </w:r>
        </w:p>
      </w:tc>
    </w:tr>
  </w:tbl>
  <w:p w14:paraId="1CE35FB9" w14:textId="77777777" w:rsidR="008C73F7" w:rsidRDefault="008C73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singleLevel"/>
    <w:tmpl w:val="00000010"/>
    <w:name w:val="WW8Num19"/>
    <w:lvl w:ilvl="0">
      <w:start w:val="1"/>
      <w:numFmt w:val="decimal"/>
      <w:lvlText w:val="%1."/>
      <w:lvlJc w:val="left"/>
      <w:pPr>
        <w:tabs>
          <w:tab w:val="num" w:pos="723"/>
        </w:tabs>
        <w:ind w:left="723" w:hanging="360"/>
      </w:pPr>
    </w:lvl>
  </w:abstractNum>
  <w:abstractNum w:abstractNumId="1" w15:restartNumberingAfterBreak="0">
    <w:nsid w:val="029246A9"/>
    <w:multiLevelType w:val="hybridMultilevel"/>
    <w:tmpl w:val="ED4623C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3CF518D"/>
    <w:multiLevelType w:val="hybridMultilevel"/>
    <w:tmpl w:val="CD1E9312"/>
    <w:lvl w:ilvl="0" w:tplc="6B44B15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B860D51"/>
    <w:multiLevelType w:val="hybridMultilevel"/>
    <w:tmpl w:val="98CC61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BB7E5C4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147907"/>
    <w:multiLevelType w:val="hybridMultilevel"/>
    <w:tmpl w:val="FE2216C6"/>
    <w:lvl w:ilvl="0" w:tplc="0409000F">
      <w:start w:val="1"/>
      <w:numFmt w:val="decimal"/>
      <w:lvlText w:val="%1."/>
      <w:lvlJc w:val="left"/>
      <w:pPr>
        <w:ind w:left="720" w:hanging="360"/>
      </w:pPr>
      <w:rPr>
        <w:rFonts w:hint="default"/>
      </w:rPr>
    </w:lvl>
    <w:lvl w:ilvl="1" w:tplc="ED6A7D1C">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7E0421"/>
    <w:multiLevelType w:val="hybridMultilevel"/>
    <w:tmpl w:val="6F06D65A"/>
    <w:lvl w:ilvl="0" w:tplc="1BEA4946">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FF483C"/>
    <w:multiLevelType w:val="hybridMultilevel"/>
    <w:tmpl w:val="B7B2C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8451C0"/>
    <w:multiLevelType w:val="multilevel"/>
    <w:tmpl w:val="62CEF402"/>
    <w:lvl w:ilvl="0">
      <w:start w:val="1"/>
      <w:numFmt w:val="decimal"/>
      <w:lvlText w:val="%1."/>
      <w:lvlJc w:val="left"/>
      <w:pPr>
        <w:ind w:left="720" w:hanging="360"/>
      </w:pPr>
    </w:lvl>
    <w:lvl w:ilvl="1">
      <w:start w:val="3"/>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27C7C80"/>
    <w:multiLevelType w:val="hybridMultilevel"/>
    <w:tmpl w:val="2220A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DC3F47"/>
    <w:multiLevelType w:val="hybridMultilevel"/>
    <w:tmpl w:val="C07044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125168"/>
    <w:multiLevelType w:val="hybridMultilevel"/>
    <w:tmpl w:val="3AA06638"/>
    <w:lvl w:ilvl="0" w:tplc="BF861562">
      <w:start w:val="1"/>
      <w:numFmt w:val="decimal"/>
      <w:lvlText w:val="%1."/>
      <w:lvlJc w:val="left"/>
      <w:pPr>
        <w:ind w:left="1080" w:hanging="720"/>
      </w:pPr>
      <w:rPr>
        <w:rFonts w:hint="default"/>
      </w:rPr>
    </w:lvl>
    <w:lvl w:ilvl="1" w:tplc="D062D9B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54642"/>
    <w:multiLevelType w:val="hybridMultilevel"/>
    <w:tmpl w:val="3824108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46695D0C"/>
    <w:multiLevelType w:val="hybridMultilevel"/>
    <w:tmpl w:val="9B28D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4666DE"/>
    <w:multiLevelType w:val="hybridMultilevel"/>
    <w:tmpl w:val="00E475B2"/>
    <w:lvl w:ilvl="0" w:tplc="0421000F">
      <w:start w:val="1"/>
      <w:numFmt w:val="decimal"/>
      <w:lvlText w:val="%1."/>
      <w:lvlJc w:val="left"/>
      <w:pPr>
        <w:ind w:left="502" w:hanging="360"/>
      </w:pPr>
    </w:lvl>
    <w:lvl w:ilvl="1" w:tplc="04210019">
      <w:start w:val="1"/>
      <w:numFmt w:val="lowerLetter"/>
      <w:lvlText w:val="%2."/>
      <w:lvlJc w:val="left"/>
      <w:pPr>
        <w:ind w:left="1222" w:hanging="360"/>
      </w:pPr>
    </w:lvl>
    <w:lvl w:ilvl="2" w:tplc="0421001B">
      <w:start w:val="1"/>
      <w:numFmt w:val="lowerRoman"/>
      <w:lvlText w:val="%3."/>
      <w:lvlJc w:val="right"/>
      <w:pPr>
        <w:ind w:left="1942" w:hanging="180"/>
      </w:pPr>
    </w:lvl>
    <w:lvl w:ilvl="3" w:tplc="0421000F">
      <w:start w:val="1"/>
      <w:numFmt w:val="decimal"/>
      <w:lvlText w:val="%4."/>
      <w:lvlJc w:val="left"/>
      <w:pPr>
        <w:ind w:left="2662" w:hanging="360"/>
      </w:pPr>
    </w:lvl>
    <w:lvl w:ilvl="4" w:tplc="04210019">
      <w:start w:val="1"/>
      <w:numFmt w:val="lowerLetter"/>
      <w:lvlText w:val="%5."/>
      <w:lvlJc w:val="left"/>
      <w:pPr>
        <w:ind w:left="3382" w:hanging="360"/>
      </w:pPr>
    </w:lvl>
    <w:lvl w:ilvl="5" w:tplc="0421001B">
      <w:start w:val="1"/>
      <w:numFmt w:val="lowerRoman"/>
      <w:lvlText w:val="%6."/>
      <w:lvlJc w:val="right"/>
      <w:pPr>
        <w:ind w:left="4102" w:hanging="180"/>
      </w:pPr>
    </w:lvl>
    <w:lvl w:ilvl="6" w:tplc="0421000F">
      <w:start w:val="1"/>
      <w:numFmt w:val="decimal"/>
      <w:lvlText w:val="%7."/>
      <w:lvlJc w:val="left"/>
      <w:pPr>
        <w:ind w:left="4822" w:hanging="360"/>
      </w:pPr>
    </w:lvl>
    <w:lvl w:ilvl="7" w:tplc="04210019">
      <w:start w:val="1"/>
      <w:numFmt w:val="lowerLetter"/>
      <w:lvlText w:val="%8."/>
      <w:lvlJc w:val="left"/>
      <w:pPr>
        <w:ind w:left="5542" w:hanging="360"/>
      </w:pPr>
    </w:lvl>
    <w:lvl w:ilvl="8" w:tplc="0421001B">
      <w:start w:val="1"/>
      <w:numFmt w:val="lowerRoman"/>
      <w:lvlText w:val="%9."/>
      <w:lvlJc w:val="right"/>
      <w:pPr>
        <w:ind w:left="6262" w:hanging="180"/>
      </w:pPr>
    </w:lvl>
  </w:abstractNum>
  <w:abstractNum w:abstractNumId="14" w15:restartNumberingAfterBreak="0">
    <w:nsid w:val="4B31655C"/>
    <w:multiLevelType w:val="hybridMultilevel"/>
    <w:tmpl w:val="8ECA6854"/>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11806"/>
    <w:multiLevelType w:val="hybridMultilevel"/>
    <w:tmpl w:val="C880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747068"/>
    <w:multiLevelType w:val="hybridMultilevel"/>
    <w:tmpl w:val="6DF0225E"/>
    <w:lvl w:ilvl="0" w:tplc="A9A84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866439"/>
    <w:multiLevelType w:val="hybridMultilevel"/>
    <w:tmpl w:val="7CFA15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E675AD"/>
    <w:multiLevelType w:val="hybridMultilevel"/>
    <w:tmpl w:val="586820D2"/>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9F76F5"/>
    <w:multiLevelType w:val="hybridMultilevel"/>
    <w:tmpl w:val="BF84A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86607E"/>
    <w:multiLevelType w:val="hybridMultilevel"/>
    <w:tmpl w:val="DCA07462"/>
    <w:lvl w:ilvl="0" w:tplc="583EC3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7D69CC"/>
    <w:multiLevelType w:val="hybridMultilevel"/>
    <w:tmpl w:val="00E475B2"/>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start w:val="1"/>
      <w:numFmt w:val="lowerRoman"/>
      <w:lvlText w:val="%6."/>
      <w:lvlJc w:val="right"/>
      <w:pPr>
        <w:ind w:left="3960" w:hanging="180"/>
      </w:pPr>
    </w:lvl>
    <w:lvl w:ilvl="6" w:tplc="0421000F">
      <w:start w:val="1"/>
      <w:numFmt w:val="decimal"/>
      <w:lvlText w:val="%7."/>
      <w:lvlJc w:val="left"/>
      <w:pPr>
        <w:ind w:left="4680" w:hanging="360"/>
      </w:pPr>
    </w:lvl>
    <w:lvl w:ilvl="7" w:tplc="04210019">
      <w:start w:val="1"/>
      <w:numFmt w:val="lowerLetter"/>
      <w:lvlText w:val="%8."/>
      <w:lvlJc w:val="left"/>
      <w:pPr>
        <w:ind w:left="5400" w:hanging="360"/>
      </w:pPr>
    </w:lvl>
    <w:lvl w:ilvl="8" w:tplc="0421001B">
      <w:start w:val="1"/>
      <w:numFmt w:val="lowerRoman"/>
      <w:lvlText w:val="%9."/>
      <w:lvlJc w:val="right"/>
      <w:pPr>
        <w:ind w:left="6120" w:hanging="180"/>
      </w:pPr>
    </w:lvl>
  </w:abstractNum>
  <w:abstractNum w:abstractNumId="22" w15:restartNumberingAfterBreak="0">
    <w:nsid w:val="6F4B53E6"/>
    <w:multiLevelType w:val="hybridMultilevel"/>
    <w:tmpl w:val="67465596"/>
    <w:lvl w:ilvl="0" w:tplc="CFCA0F4E">
      <w:start w:val="1"/>
      <w:numFmt w:val="upperLetter"/>
      <w:pStyle w:val="SubJudul"/>
      <w:lvlText w:val="%1."/>
      <w:lvlJc w:val="left"/>
      <w:pPr>
        <w:ind w:left="720" w:hanging="360"/>
      </w:pPr>
      <w:rPr>
        <w:rFonts w:ascii="Arial" w:eastAsia="Times New Roman" w:hAnsi="Arial" w:cs="Arial" w:hint="default"/>
        <w:sz w:val="24"/>
      </w:rPr>
    </w:lvl>
    <w:lvl w:ilvl="1" w:tplc="B0C277B2">
      <w:start w:val="1"/>
      <w:numFmt w:val="upperLetter"/>
      <w:lvlText w:val="%2."/>
      <w:lvlJc w:val="left"/>
      <w:pPr>
        <w:ind w:left="1500" w:hanging="420"/>
      </w:pPr>
      <w:rPr>
        <w:rFonts w:hint="default"/>
        <w:b w:val="0"/>
      </w:rPr>
    </w:lvl>
    <w:lvl w:ilvl="2" w:tplc="0421000F">
      <w:start w:val="1"/>
      <w:numFmt w:val="decimal"/>
      <w:lvlText w:val="%3."/>
      <w:lvlJc w:val="left"/>
      <w:pPr>
        <w:ind w:left="2160" w:hanging="180"/>
      </w:p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72AE525A"/>
    <w:multiLevelType w:val="hybridMultilevel"/>
    <w:tmpl w:val="F9BC4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3E74A0"/>
    <w:multiLevelType w:val="hybridMultilevel"/>
    <w:tmpl w:val="B3BA5744"/>
    <w:lvl w:ilvl="0" w:tplc="B0ECD4E4">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143838508">
    <w:abstractNumId w:val="22"/>
  </w:num>
  <w:num w:numId="2" w16cid:durableId="249583927">
    <w:abstractNumId w:val="4"/>
  </w:num>
  <w:num w:numId="3" w16cid:durableId="1981573880">
    <w:abstractNumId w:val="3"/>
  </w:num>
  <w:num w:numId="4" w16cid:durableId="40327095">
    <w:abstractNumId w:val="17"/>
  </w:num>
  <w:num w:numId="5" w16cid:durableId="156880920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74684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64962440">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2906848">
    <w:abstractNumId w:val="16"/>
  </w:num>
  <w:num w:numId="9" w16cid:durableId="1581065163">
    <w:abstractNumId w:val="5"/>
  </w:num>
  <w:num w:numId="10" w16cid:durableId="1738283476">
    <w:abstractNumId w:val="11"/>
  </w:num>
  <w:num w:numId="11" w16cid:durableId="1068840590">
    <w:abstractNumId w:val="24"/>
  </w:num>
  <w:num w:numId="12" w16cid:durableId="2027366348">
    <w:abstractNumId w:val="8"/>
  </w:num>
  <w:num w:numId="13" w16cid:durableId="369647783">
    <w:abstractNumId w:val="20"/>
  </w:num>
  <w:num w:numId="14" w16cid:durableId="1511220583">
    <w:abstractNumId w:val="15"/>
  </w:num>
  <w:num w:numId="15" w16cid:durableId="680736758">
    <w:abstractNumId w:val="9"/>
  </w:num>
  <w:num w:numId="16" w16cid:durableId="1753504476">
    <w:abstractNumId w:val="1"/>
  </w:num>
  <w:num w:numId="17" w16cid:durableId="1633170332">
    <w:abstractNumId w:val="2"/>
  </w:num>
  <w:num w:numId="18" w16cid:durableId="958073161">
    <w:abstractNumId w:val="23"/>
  </w:num>
  <w:num w:numId="19" w16cid:durableId="583223804">
    <w:abstractNumId w:val="14"/>
  </w:num>
  <w:num w:numId="20" w16cid:durableId="1005210034">
    <w:abstractNumId w:val="18"/>
  </w:num>
  <w:num w:numId="21" w16cid:durableId="565339456">
    <w:abstractNumId w:val="10"/>
  </w:num>
  <w:num w:numId="22" w16cid:durableId="50035403">
    <w:abstractNumId w:val="19"/>
  </w:num>
  <w:num w:numId="23" w16cid:durableId="586230300">
    <w:abstractNumId w:val="6"/>
  </w:num>
  <w:num w:numId="24" w16cid:durableId="959840786">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7E"/>
    <w:rsid w:val="00001793"/>
    <w:rsid w:val="000037AD"/>
    <w:rsid w:val="00003F51"/>
    <w:rsid w:val="00006B4C"/>
    <w:rsid w:val="00011325"/>
    <w:rsid w:val="00012053"/>
    <w:rsid w:val="000125DE"/>
    <w:rsid w:val="00012BD6"/>
    <w:rsid w:val="00013674"/>
    <w:rsid w:val="000152D3"/>
    <w:rsid w:val="00015AA7"/>
    <w:rsid w:val="00015D9E"/>
    <w:rsid w:val="000172CD"/>
    <w:rsid w:val="00017921"/>
    <w:rsid w:val="000219CE"/>
    <w:rsid w:val="00023F31"/>
    <w:rsid w:val="000249E9"/>
    <w:rsid w:val="000270D7"/>
    <w:rsid w:val="00032E5E"/>
    <w:rsid w:val="000358A3"/>
    <w:rsid w:val="00037263"/>
    <w:rsid w:val="000401B3"/>
    <w:rsid w:val="0004241F"/>
    <w:rsid w:val="00042E7F"/>
    <w:rsid w:val="000437C0"/>
    <w:rsid w:val="000443EE"/>
    <w:rsid w:val="00044CF4"/>
    <w:rsid w:val="000454CF"/>
    <w:rsid w:val="000467DA"/>
    <w:rsid w:val="00054B1D"/>
    <w:rsid w:val="00056739"/>
    <w:rsid w:val="00061688"/>
    <w:rsid w:val="0006278F"/>
    <w:rsid w:val="0006357E"/>
    <w:rsid w:val="00065D09"/>
    <w:rsid w:val="00067515"/>
    <w:rsid w:val="00070B4A"/>
    <w:rsid w:val="00071A57"/>
    <w:rsid w:val="000762A3"/>
    <w:rsid w:val="00077FEC"/>
    <w:rsid w:val="00080292"/>
    <w:rsid w:val="000807C1"/>
    <w:rsid w:val="00081215"/>
    <w:rsid w:val="00083BE2"/>
    <w:rsid w:val="00086267"/>
    <w:rsid w:val="000863C8"/>
    <w:rsid w:val="000872A6"/>
    <w:rsid w:val="000878D8"/>
    <w:rsid w:val="0009124D"/>
    <w:rsid w:val="0009220B"/>
    <w:rsid w:val="00093425"/>
    <w:rsid w:val="000952B5"/>
    <w:rsid w:val="0009539C"/>
    <w:rsid w:val="000957F6"/>
    <w:rsid w:val="000A025D"/>
    <w:rsid w:val="000A2410"/>
    <w:rsid w:val="000A25EA"/>
    <w:rsid w:val="000A39F8"/>
    <w:rsid w:val="000A4DF3"/>
    <w:rsid w:val="000A6EF4"/>
    <w:rsid w:val="000A753D"/>
    <w:rsid w:val="000A7C3A"/>
    <w:rsid w:val="000B0350"/>
    <w:rsid w:val="000B04F8"/>
    <w:rsid w:val="000B0978"/>
    <w:rsid w:val="000B1A07"/>
    <w:rsid w:val="000B1CBC"/>
    <w:rsid w:val="000B2120"/>
    <w:rsid w:val="000B439D"/>
    <w:rsid w:val="000B4792"/>
    <w:rsid w:val="000B7A24"/>
    <w:rsid w:val="000C142E"/>
    <w:rsid w:val="000C1D6B"/>
    <w:rsid w:val="000C2605"/>
    <w:rsid w:val="000C350B"/>
    <w:rsid w:val="000C39D9"/>
    <w:rsid w:val="000C4CCE"/>
    <w:rsid w:val="000C557E"/>
    <w:rsid w:val="000C5FA7"/>
    <w:rsid w:val="000C7C3C"/>
    <w:rsid w:val="000C7C6D"/>
    <w:rsid w:val="000D3AA3"/>
    <w:rsid w:val="000D499E"/>
    <w:rsid w:val="000D608C"/>
    <w:rsid w:val="000D66FD"/>
    <w:rsid w:val="000D67F5"/>
    <w:rsid w:val="000D7A3F"/>
    <w:rsid w:val="000E404A"/>
    <w:rsid w:val="000E68BF"/>
    <w:rsid w:val="000E73AE"/>
    <w:rsid w:val="000E7BF2"/>
    <w:rsid w:val="000F016D"/>
    <w:rsid w:val="000F0F35"/>
    <w:rsid w:val="000F2054"/>
    <w:rsid w:val="000F2A6D"/>
    <w:rsid w:val="000F3A8A"/>
    <w:rsid w:val="000F58B5"/>
    <w:rsid w:val="000F72AE"/>
    <w:rsid w:val="000F7981"/>
    <w:rsid w:val="000F7F68"/>
    <w:rsid w:val="00100C58"/>
    <w:rsid w:val="00105272"/>
    <w:rsid w:val="00107A25"/>
    <w:rsid w:val="00107D5C"/>
    <w:rsid w:val="00110D4D"/>
    <w:rsid w:val="00111F12"/>
    <w:rsid w:val="001120B1"/>
    <w:rsid w:val="00112181"/>
    <w:rsid w:val="00112F26"/>
    <w:rsid w:val="00113FE6"/>
    <w:rsid w:val="001145E3"/>
    <w:rsid w:val="00114A60"/>
    <w:rsid w:val="00114E4C"/>
    <w:rsid w:val="00116A95"/>
    <w:rsid w:val="00117ECE"/>
    <w:rsid w:val="00120581"/>
    <w:rsid w:val="00121706"/>
    <w:rsid w:val="00124019"/>
    <w:rsid w:val="001243B3"/>
    <w:rsid w:val="00126D6D"/>
    <w:rsid w:val="00127869"/>
    <w:rsid w:val="001303AA"/>
    <w:rsid w:val="0013046D"/>
    <w:rsid w:val="00130B97"/>
    <w:rsid w:val="0013420E"/>
    <w:rsid w:val="00135D5D"/>
    <w:rsid w:val="00136686"/>
    <w:rsid w:val="00142371"/>
    <w:rsid w:val="00144F0E"/>
    <w:rsid w:val="00145322"/>
    <w:rsid w:val="00145E17"/>
    <w:rsid w:val="00153786"/>
    <w:rsid w:val="00155A74"/>
    <w:rsid w:val="0015610E"/>
    <w:rsid w:val="00162729"/>
    <w:rsid w:val="00162BB9"/>
    <w:rsid w:val="00162D4D"/>
    <w:rsid w:val="00165CEC"/>
    <w:rsid w:val="0016611F"/>
    <w:rsid w:val="001720F2"/>
    <w:rsid w:val="00172DC6"/>
    <w:rsid w:val="0017490C"/>
    <w:rsid w:val="001763B8"/>
    <w:rsid w:val="00176D19"/>
    <w:rsid w:val="00177357"/>
    <w:rsid w:val="00180D03"/>
    <w:rsid w:val="00182255"/>
    <w:rsid w:val="00182388"/>
    <w:rsid w:val="00183EFE"/>
    <w:rsid w:val="00186F08"/>
    <w:rsid w:val="001906DB"/>
    <w:rsid w:val="00190762"/>
    <w:rsid w:val="00193322"/>
    <w:rsid w:val="001933BF"/>
    <w:rsid w:val="0019401C"/>
    <w:rsid w:val="0019436C"/>
    <w:rsid w:val="001951A2"/>
    <w:rsid w:val="00196059"/>
    <w:rsid w:val="0019736B"/>
    <w:rsid w:val="001A0045"/>
    <w:rsid w:val="001A409F"/>
    <w:rsid w:val="001A45D2"/>
    <w:rsid w:val="001B3286"/>
    <w:rsid w:val="001B49F3"/>
    <w:rsid w:val="001B4F1B"/>
    <w:rsid w:val="001B72D4"/>
    <w:rsid w:val="001B7D53"/>
    <w:rsid w:val="001C11B9"/>
    <w:rsid w:val="001C1C07"/>
    <w:rsid w:val="001C1C18"/>
    <w:rsid w:val="001C27CF"/>
    <w:rsid w:val="001C2E91"/>
    <w:rsid w:val="001C3EE9"/>
    <w:rsid w:val="001C42A7"/>
    <w:rsid w:val="001C4E99"/>
    <w:rsid w:val="001C6B89"/>
    <w:rsid w:val="001D3B40"/>
    <w:rsid w:val="001D3F88"/>
    <w:rsid w:val="001D53C0"/>
    <w:rsid w:val="001D550A"/>
    <w:rsid w:val="001D5DD6"/>
    <w:rsid w:val="001D6455"/>
    <w:rsid w:val="001E34FC"/>
    <w:rsid w:val="001E5ED2"/>
    <w:rsid w:val="001E6F92"/>
    <w:rsid w:val="001F20DF"/>
    <w:rsid w:val="001F2D88"/>
    <w:rsid w:val="001F3578"/>
    <w:rsid w:val="001F3669"/>
    <w:rsid w:val="001F43C9"/>
    <w:rsid w:val="001F5159"/>
    <w:rsid w:val="001F5DF0"/>
    <w:rsid w:val="001F61CC"/>
    <w:rsid w:val="001F6B29"/>
    <w:rsid w:val="001F7ACC"/>
    <w:rsid w:val="001F7C97"/>
    <w:rsid w:val="0020041A"/>
    <w:rsid w:val="00200C12"/>
    <w:rsid w:val="0020176F"/>
    <w:rsid w:val="00202534"/>
    <w:rsid w:val="0020285E"/>
    <w:rsid w:val="00202A10"/>
    <w:rsid w:val="00203791"/>
    <w:rsid w:val="00203B3C"/>
    <w:rsid w:val="0020585F"/>
    <w:rsid w:val="00206058"/>
    <w:rsid w:val="00207D3C"/>
    <w:rsid w:val="00210365"/>
    <w:rsid w:val="00211733"/>
    <w:rsid w:val="00211F21"/>
    <w:rsid w:val="00212DC8"/>
    <w:rsid w:val="00214F94"/>
    <w:rsid w:val="00215F65"/>
    <w:rsid w:val="002202CB"/>
    <w:rsid w:val="002221ED"/>
    <w:rsid w:val="002226B1"/>
    <w:rsid w:val="002226EB"/>
    <w:rsid w:val="00233694"/>
    <w:rsid w:val="00233E35"/>
    <w:rsid w:val="002352C4"/>
    <w:rsid w:val="00235548"/>
    <w:rsid w:val="00235FE0"/>
    <w:rsid w:val="00237E21"/>
    <w:rsid w:val="0024156D"/>
    <w:rsid w:val="00244635"/>
    <w:rsid w:val="00246A0B"/>
    <w:rsid w:val="0024709B"/>
    <w:rsid w:val="00247820"/>
    <w:rsid w:val="00253838"/>
    <w:rsid w:val="00260AB8"/>
    <w:rsid w:val="00260CF2"/>
    <w:rsid w:val="00262593"/>
    <w:rsid w:val="002637F3"/>
    <w:rsid w:val="002640C6"/>
    <w:rsid w:val="00265FAA"/>
    <w:rsid w:val="00270D23"/>
    <w:rsid w:val="00271EB3"/>
    <w:rsid w:val="00274959"/>
    <w:rsid w:val="00275B74"/>
    <w:rsid w:val="00277C0D"/>
    <w:rsid w:val="00277DC8"/>
    <w:rsid w:val="002801F5"/>
    <w:rsid w:val="00283C97"/>
    <w:rsid w:val="002847BD"/>
    <w:rsid w:val="00285B69"/>
    <w:rsid w:val="00291793"/>
    <w:rsid w:val="0029329A"/>
    <w:rsid w:val="002932D8"/>
    <w:rsid w:val="002952CE"/>
    <w:rsid w:val="00296847"/>
    <w:rsid w:val="00297C3B"/>
    <w:rsid w:val="002A2F2F"/>
    <w:rsid w:val="002A445F"/>
    <w:rsid w:val="002A56E0"/>
    <w:rsid w:val="002A7457"/>
    <w:rsid w:val="002B67C5"/>
    <w:rsid w:val="002B6A33"/>
    <w:rsid w:val="002B6CBC"/>
    <w:rsid w:val="002B6F44"/>
    <w:rsid w:val="002C0AC4"/>
    <w:rsid w:val="002C0B9A"/>
    <w:rsid w:val="002C177D"/>
    <w:rsid w:val="002C1A6F"/>
    <w:rsid w:val="002C38D5"/>
    <w:rsid w:val="002C44F1"/>
    <w:rsid w:val="002C479B"/>
    <w:rsid w:val="002C514B"/>
    <w:rsid w:val="002D1B6F"/>
    <w:rsid w:val="002D3274"/>
    <w:rsid w:val="002D4A07"/>
    <w:rsid w:val="002D584F"/>
    <w:rsid w:val="002D61BF"/>
    <w:rsid w:val="002E01E5"/>
    <w:rsid w:val="002E41AE"/>
    <w:rsid w:val="002E4903"/>
    <w:rsid w:val="002E5A0A"/>
    <w:rsid w:val="002E7874"/>
    <w:rsid w:val="002E7992"/>
    <w:rsid w:val="002E7CFB"/>
    <w:rsid w:val="002F04F9"/>
    <w:rsid w:val="002F2D6E"/>
    <w:rsid w:val="002F2E9C"/>
    <w:rsid w:val="002F3A4D"/>
    <w:rsid w:val="002F425D"/>
    <w:rsid w:val="002F4574"/>
    <w:rsid w:val="002F6A7B"/>
    <w:rsid w:val="003011CA"/>
    <w:rsid w:val="00301457"/>
    <w:rsid w:val="00302A4E"/>
    <w:rsid w:val="00303BDD"/>
    <w:rsid w:val="0030412A"/>
    <w:rsid w:val="003104F4"/>
    <w:rsid w:val="00311364"/>
    <w:rsid w:val="0031172D"/>
    <w:rsid w:val="00311845"/>
    <w:rsid w:val="00311D43"/>
    <w:rsid w:val="003129B7"/>
    <w:rsid w:val="00315129"/>
    <w:rsid w:val="003175B4"/>
    <w:rsid w:val="0031782D"/>
    <w:rsid w:val="00320320"/>
    <w:rsid w:val="0032131F"/>
    <w:rsid w:val="00323358"/>
    <w:rsid w:val="0032474E"/>
    <w:rsid w:val="0032501F"/>
    <w:rsid w:val="00326097"/>
    <w:rsid w:val="0032750A"/>
    <w:rsid w:val="00327DE8"/>
    <w:rsid w:val="00330406"/>
    <w:rsid w:val="00330C70"/>
    <w:rsid w:val="00332F38"/>
    <w:rsid w:val="00333CB7"/>
    <w:rsid w:val="00334801"/>
    <w:rsid w:val="00335708"/>
    <w:rsid w:val="00335F58"/>
    <w:rsid w:val="00336500"/>
    <w:rsid w:val="00336EA5"/>
    <w:rsid w:val="00337077"/>
    <w:rsid w:val="003410DC"/>
    <w:rsid w:val="003424DF"/>
    <w:rsid w:val="003426DD"/>
    <w:rsid w:val="00342AB5"/>
    <w:rsid w:val="00342E29"/>
    <w:rsid w:val="0034463D"/>
    <w:rsid w:val="003458B1"/>
    <w:rsid w:val="00345B45"/>
    <w:rsid w:val="00346330"/>
    <w:rsid w:val="0034759B"/>
    <w:rsid w:val="00350C76"/>
    <w:rsid w:val="00352697"/>
    <w:rsid w:val="0035463E"/>
    <w:rsid w:val="00354E1D"/>
    <w:rsid w:val="00355EA4"/>
    <w:rsid w:val="00356973"/>
    <w:rsid w:val="00356CA7"/>
    <w:rsid w:val="00356F6F"/>
    <w:rsid w:val="00357F93"/>
    <w:rsid w:val="00360F5B"/>
    <w:rsid w:val="00363169"/>
    <w:rsid w:val="00363CF7"/>
    <w:rsid w:val="0036408A"/>
    <w:rsid w:val="00364608"/>
    <w:rsid w:val="00365831"/>
    <w:rsid w:val="00365A4E"/>
    <w:rsid w:val="00366B6E"/>
    <w:rsid w:val="00366BE7"/>
    <w:rsid w:val="0036720D"/>
    <w:rsid w:val="003762B1"/>
    <w:rsid w:val="00377391"/>
    <w:rsid w:val="00380327"/>
    <w:rsid w:val="0038201B"/>
    <w:rsid w:val="003822FE"/>
    <w:rsid w:val="00384340"/>
    <w:rsid w:val="003849EC"/>
    <w:rsid w:val="00384E92"/>
    <w:rsid w:val="00385931"/>
    <w:rsid w:val="00385C6C"/>
    <w:rsid w:val="0038600F"/>
    <w:rsid w:val="00386B2A"/>
    <w:rsid w:val="00387527"/>
    <w:rsid w:val="0038770E"/>
    <w:rsid w:val="003922EC"/>
    <w:rsid w:val="00392B8F"/>
    <w:rsid w:val="0039551E"/>
    <w:rsid w:val="00395660"/>
    <w:rsid w:val="00395A9E"/>
    <w:rsid w:val="00396338"/>
    <w:rsid w:val="003A02CB"/>
    <w:rsid w:val="003A0C60"/>
    <w:rsid w:val="003A2F7E"/>
    <w:rsid w:val="003A3519"/>
    <w:rsid w:val="003A5834"/>
    <w:rsid w:val="003A73AF"/>
    <w:rsid w:val="003A75A7"/>
    <w:rsid w:val="003B075C"/>
    <w:rsid w:val="003B12F2"/>
    <w:rsid w:val="003B172F"/>
    <w:rsid w:val="003B31E5"/>
    <w:rsid w:val="003B4DB9"/>
    <w:rsid w:val="003B666B"/>
    <w:rsid w:val="003B7AA1"/>
    <w:rsid w:val="003C0F27"/>
    <w:rsid w:val="003C0F7E"/>
    <w:rsid w:val="003C151B"/>
    <w:rsid w:val="003C40B2"/>
    <w:rsid w:val="003C5823"/>
    <w:rsid w:val="003C59D8"/>
    <w:rsid w:val="003C62D8"/>
    <w:rsid w:val="003C6303"/>
    <w:rsid w:val="003C7225"/>
    <w:rsid w:val="003C77EA"/>
    <w:rsid w:val="003D11A4"/>
    <w:rsid w:val="003D1BE6"/>
    <w:rsid w:val="003D49F9"/>
    <w:rsid w:val="003D5A00"/>
    <w:rsid w:val="003D720E"/>
    <w:rsid w:val="003E1C9B"/>
    <w:rsid w:val="003E3ACD"/>
    <w:rsid w:val="003E3AD9"/>
    <w:rsid w:val="003E4477"/>
    <w:rsid w:val="003E45D0"/>
    <w:rsid w:val="003E4896"/>
    <w:rsid w:val="003E77A6"/>
    <w:rsid w:val="003E79A3"/>
    <w:rsid w:val="003F1B3E"/>
    <w:rsid w:val="003F49E7"/>
    <w:rsid w:val="003F4F5D"/>
    <w:rsid w:val="003F4FF3"/>
    <w:rsid w:val="003F71D2"/>
    <w:rsid w:val="003F7547"/>
    <w:rsid w:val="004022AC"/>
    <w:rsid w:val="004027E2"/>
    <w:rsid w:val="004056E9"/>
    <w:rsid w:val="004064DB"/>
    <w:rsid w:val="00406A2F"/>
    <w:rsid w:val="00414E65"/>
    <w:rsid w:val="004160C5"/>
    <w:rsid w:val="0041743A"/>
    <w:rsid w:val="00417B60"/>
    <w:rsid w:val="00420F28"/>
    <w:rsid w:val="004214D6"/>
    <w:rsid w:val="00421CD7"/>
    <w:rsid w:val="00423E0C"/>
    <w:rsid w:val="0042587A"/>
    <w:rsid w:val="00425BE1"/>
    <w:rsid w:val="00430676"/>
    <w:rsid w:val="00431872"/>
    <w:rsid w:val="00431B4B"/>
    <w:rsid w:val="00433BB2"/>
    <w:rsid w:val="0043492B"/>
    <w:rsid w:val="00437E3B"/>
    <w:rsid w:val="004416F7"/>
    <w:rsid w:val="00442E08"/>
    <w:rsid w:val="004441C2"/>
    <w:rsid w:val="00447188"/>
    <w:rsid w:val="004474E7"/>
    <w:rsid w:val="004479E9"/>
    <w:rsid w:val="0045209F"/>
    <w:rsid w:val="0045494C"/>
    <w:rsid w:val="00454EA9"/>
    <w:rsid w:val="0045528D"/>
    <w:rsid w:val="00455AD7"/>
    <w:rsid w:val="00455DE1"/>
    <w:rsid w:val="004570E1"/>
    <w:rsid w:val="00457C92"/>
    <w:rsid w:val="0046083B"/>
    <w:rsid w:val="00460CB0"/>
    <w:rsid w:val="00460D1D"/>
    <w:rsid w:val="00460EB6"/>
    <w:rsid w:val="00465B23"/>
    <w:rsid w:val="00465D31"/>
    <w:rsid w:val="0046768D"/>
    <w:rsid w:val="00467B7E"/>
    <w:rsid w:val="00467EE2"/>
    <w:rsid w:val="00470430"/>
    <w:rsid w:val="0047156C"/>
    <w:rsid w:val="00472154"/>
    <w:rsid w:val="00474202"/>
    <w:rsid w:val="004758FE"/>
    <w:rsid w:val="00475A31"/>
    <w:rsid w:val="00475B61"/>
    <w:rsid w:val="00476EFB"/>
    <w:rsid w:val="0047771B"/>
    <w:rsid w:val="00477F42"/>
    <w:rsid w:val="00480336"/>
    <w:rsid w:val="0048097D"/>
    <w:rsid w:val="00483036"/>
    <w:rsid w:val="004831B8"/>
    <w:rsid w:val="004863A2"/>
    <w:rsid w:val="004872A1"/>
    <w:rsid w:val="0048765B"/>
    <w:rsid w:val="00492F48"/>
    <w:rsid w:val="00495078"/>
    <w:rsid w:val="004956A3"/>
    <w:rsid w:val="00496BC8"/>
    <w:rsid w:val="004A090F"/>
    <w:rsid w:val="004A0D64"/>
    <w:rsid w:val="004A281E"/>
    <w:rsid w:val="004A2AC5"/>
    <w:rsid w:val="004A32F9"/>
    <w:rsid w:val="004A44D0"/>
    <w:rsid w:val="004A5D55"/>
    <w:rsid w:val="004A5F8D"/>
    <w:rsid w:val="004A6F82"/>
    <w:rsid w:val="004A7844"/>
    <w:rsid w:val="004A7A6B"/>
    <w:rsid w:val="004A7BDF"/>
    <w:rsid w:val="004B0115"/>
    <w:rsid w:val="004B0C26"/>
    <w:rsid w:val="004B212C"/>
    <w:rsid w:val="004B2639"/>
    <w:rsid w:val="004B36E4"/>
    <w:rsid w:val="004B44D6"/>
    <w:rsid w:val="004B4599"/>
    <w:rsid w:val="004B4943"/>
    <w:rsid w:val="004B6939"/>
    <w:rsid w:val="004B742D"/>
    <w:rsid w:val="004C005A"/>
    <w:rsid w:val="004C1559"/>
    <w:rsid w:val="004C564F"/>
    <w:rsid w:val="004C6414"/>
    <w:rsid w:val="004C77A9"/>
    <w:rsid w:val="004D074D"/>
    <w:rsid w:val="004D3F61"/>
    <w:rsid w:val="004D4F86"/>
    <w:rsid w:val="004E0090"/>
    <w:rsid w:val="004E0459"/>
    <w:rsid w:val="004E147B"/>
    <w:rsid w:val="004E218D"/>
    <w:rsid w:val="004E5252"/>
    <w:rsid w:val="004E5ADE"/>
    <w:rsid w:val="004E761A"/>
    <w:rsid w:val="004F0400"/>
    <w:rsid w:val="004F3232"/>
    <w:rsid w:val="004F3C49"/>
    <w:rsid w:val="004F4568"/>
    <w:rsid w:val="004F6077"/>
    <w:rsid w:val="004F6228"/>
    <w:rsid w:val="00500303"/>
    <w:rsid w:val="005018EB"/>
    <w:rsid w:val="00501C78"/>
    <w:rsid w:val="00502CB0"/>
    <w:rsid w:val="005048D2"/>
    <w:rsid w:val="005049C7"/>
    <w:rsid w:val="0050557E"/>
    <w:rsid w:val="005056BC"/>
    <w:rsid w:val="005068EE"/>
    <w:rsid w:val="00507A69"/>
    <w:rsid w:val="00510083"/>
    <w:rsid w:val="0051063E"/>
    <w:rsid w:val="005122A9"/>
    <w:rsid w:val="00512F9B"/>
    <w:rsid w:val="00515BAD"/>
    <w:rsid w:val="00517F9B"/>
    <w:rsid w:val="00520B10"/>
    <w:rsid w:val="00521728"/>
    <w:rsid w:val="00522ADD"/>
    <w:rsid w:val="00523DF5"/>
    <w:rsid w:val="00524950"/>
    <w:rsid w:val="00526EAE"/>
    <w:rsid w:val="00527083"/>
    <w:rsid w:val="00530FBE"/>
    <w:rsid w:val="00531B7A"/>
    <w:rsid w:val="00531CD8"/>
    <w:rsid w:val="00532553"/>
    <w:rsid w:val="0053267E"/>
    <w:rsid w:val="005345E8"/>
    <w:rsid w:val="00535015"/>
    <w:rsid w:val="0053524D"/>
    <w:rsid w:val="00535349"/>
    <w:rsid w:val="0053649B"/>
    <w:rsid w:val="005366A9"/>
    <w:rsid w:val="0054178F"/>
    <w:rsid w:val="00541A20"/>
    <w:rsid w:val="005425BF"/>
    <w:rsid w:val="00542739"/>
    <w:rsid w:val="0054450A"/>
    <w:rsid w:val="0054661A"/>
    <w:rsid w:val="00552C1C"/>
    <w:rsid w:val="005531B4"/>
    <w:rsid w:val="00553B5E"/>
    <w:rsid w:val="00553DF9"/>
    <w:rsid w:val="0055657E"/>
    <w:rsid w:val="00556649"/>
    <w:rsid w:val="00556AFD"/>
    <w:rsid w:val="00556BD1"/>
    <w:rsid w:val="00557790"/>
    <w:rsid w:val="0056277B"/>
    <w:rsid w:val="00562D70"/>
    <w:rsid w:val="00563D50"/>
    <w:rsid w:val="00566862"/>
    <w:rsid w:val="00571C6F"/>
    <w:rsid w:val="0057482F"/>
    <w:rsid w:val="00574ED5"/>
    <w:rsid w:val="005755C2"/>
    <w:rsid w:val="00577D9B"/>
    <w:rsid w:val="0058134C"/>
    <w:rsid w:val="0058441E"/>
    <w:rsid w:val="0058447A"/>
    <w:rsid w:val="005850A2"/>
    <w:rsid w:val="00585638"/>
    <w:rsid w:val="005856CE"/>
    <w:rsid w:val="005857FD"/>
    <w:rsid w:val="00585AEC"/>
    <w:rsid w:val="00586CA6"/>
    <w:rsid w:val="00587018"/>
    <w:rsid w:val="00590549"/>
    <w:rsid w:val="0059093E"/>
    <w:rsid w:val="0059118B"/>
    <w:rsid w:val="005927ED"/>
    <w:rsid w:val="005928D9"/>
    <w:rsid w:val="00592BFF"/>
    <w:rsid w:val="00593A68"/>
    <w:rsid w:val="00595C4A"/>
    <w:rsid w:val="005A0304"/>
    <w:rsid w:val="005A0895"/>
    <w:rsid w:val="005A0F1A"/>
    <w:rsid w:val="005A10D2"/>
    <w:rsid w:val="005A1438"/>
    <w:rsid w:val="005A252A"/>
    <w:rsid w:val="005A2753"/>
    <w:rsid w:val="005A5CF1"/>
    <w:rsid w:val="005A6D30"/>
    <w:rsid w:val="005A6FB3"/>
    <w:rsid w:val="005B0FFD"/>
    <w:rsid w:val="005B17EE"/>
    <w:rsid w:val="005B70ED"/>
    <w:rsid w:val="005C23AD"/>
    <w:rsid w:val="005C6DD0"/>
    <w:rsid w:val="005D2BB1"/>
    <w:rsid w:val="005D2C13"/>
    <w:rsid w:val="005D2D35"/>
    <w:rsid w:val="005D2FCD"/>
    <w:rsid w:val="005D4425"/>
    <w:rsid w:val="005D49B2"/>
    <w:rsid w:val="005D50E8"/>
    <w:rsid w:val="005D5788"/>
    <w:rsid w:val="005D64E9"/>
    <w:rsid w:val="005E0EC2"/>
    <w:rsid w:val="005E0ED4"/>
    <w:rsid w:val="005E217A"/>
    <w:rsid w:val="005E3DA9"/>
    <w:rsid w:val="005E4034"/>
    <w:rsid w:val="005E54FE"/>
    <w:rsid w:val="005F1F99"/>
    <w:rsid w:val="005F2CDE"/>
    <w:rsid w:val="005F31EE"/>
    <w:rsid w:val="005F55F2"/>
    <w:rsid w:val="005F616B"/>
    <w:rsid w:val="005F6619"/>
    <w:rsid w:val="005F7234"/>
    <w:rsid w:val="006003F8"/>
    <w:rsid w:val="00600813"/>
    <w:rsid w:val="00602032"/>
    <w:rsid w:val="00602403"/>
    <w:rsid w:val="00603800"/>
    <w:rsid w:val="0060609C"/>
    <w:rsid w:val="00607E5C"/>
    <w:rsid w:val="00610EE8"/>
    <w:rsid w:val="006110AB"/>
    <w:rsid w:val="006116BB"/>
    <w:rsid w:val="00612951"/>
    <w:rsid w:val="00617930"/>
    <w:rsid w:val="00620E8F"/>
    <w:rsid w:val="00621555"/>
    <w:rsid w:val="006236EA"/>
    <w:rsid w:val="00623C90"/>
    <w:rsid w:val="0062594C"/>
    <w:rsid w:val="00625C52"/>
    <w:rsid w:val="00627239"/>
    <w:rsid w:val="0062737D"/>
    <w:rsid w:val="00627896"/>
    <w:rsid w:val="00634DFD"/>
    <w:rsid w:val="00636E84"/>
    <w:rsid w:val="0063777E"/>
    <w:rsid w:val="006420BF"/>
    <w:rsid w:val="00642722"/>
    <w:rsid w:val="0064325E"/>
    <w:rsid w:val="006445ED"/>
    <w:rsid w:val="00647381"/>
    <w:rsid w:val="00650651"/>
    <w:rsid w:val="006518CA"/>
    <w:rsid w:val="00654B17"/>
    <w:rsid w:val="0065537F"/>
    <w:rsid w:val="00655F46"/>
    <w:rsid w:val="0065639F"/>
    <w:rsid w:val="00657F30"/>
    <w:rsid w:val="006626AD"/>
    <w:rsid w:val="00662BAD"/>
    <w:rsid w:val="00663942"/>
    <w:rsid w:val="00664E61"/>
    <w:rsid w:val="00673B2B"/>
    <w:rsid w:val="00675D60"/>
    <w:rsid w:val="006762A3"/>
    <w:rsid w:val="006804FE"/>
    <w:rsid w:val="00685950"/>
    <w:rsid w:val="00686127"/>
    <w:rsid w:val="006862C2"/>
    <w:rsid w:val="00686AB2"/>
    <w:rsid w:val="00690F2C"/>
    <w:rsid w:val="00692FE2"/>
    <w:rsid w:val="00693342"/>
    <w:rsid w:val="006940C2"/>
    <w:rsid w:val="00695434"/>
    <w:rsid w:val="006960B2"/>
    <w:rsid w:val="006A0698"/>
    <w:rsid w:val="006A1624"/>
    <w:rsid w:val="006A3303"/>
    <w:rsid w:val="006A4CD3"/>
    <w:rsid w:val="006A4D7F"/>
    <w:rsid w:val="006A6D12"/>
    <w:rsid w:val="006B04D4"/>
    <w:rsid w:val="006B14A7"/>
    <w:rsid w:val="006B2863"/>
    <w:rsid w:val="006B2B04"/>
    <w:rsid w:val="006B32A7"/>
    <w:rsid w:val="006B3408"/>
    <w:rsid w:val="006B5ED0"/>
    <w:rsid w:val="006B7582"/>
    <w:rsid w:val="006C0727"/>
    <w:rsid w:val="006C0D0C"/>
    <w:rsid w:val="006C0D7F"/>
    <w:rsid w:val="006C1028"/>
    <w:rsid w:val="006C1E7B"/>
    <w:rsid w:val="006C2E7E"/>
    <w:rsid w:val="006C34E8"/>
    <w:rsid w:val="006C60D1"/>
    <w:rsid w:val="006C7087"/>
    <w:rsid w:val="006C7722"/>
    <w:rsid w:val="006D3089"/>
    <w:rsid w:val="006E0A1E"/>
    <w:rsid w:val="006E27FE"/>
    <w:rsid w:val="006E2CA7"/>
    <w:rsid w:val="006E3C24"/>
    <w:rsid w:val="006E4817"/>
    <w:rsid w:val="006E4B59"/>
    <w:rsid w:val="006E5CD3"/>
    <w:rsid w:val="006E67DF"/>
    <w:rsid w:val="006E67E4"/>
    <w:rsid w:val="006F094C"/>
    <w:rsid w:val="006F0D6D"/>
    <w:rsid w:val="006F3CCB"/>
    <w:rsid w:val="006F41D9"/>
    <w:rsid w:val="006F48F3"/>
    <w:rsid w:val="006F4BC7"/>
    <w:rsid w:val="006F7B43"/>
    <w:rsid w:val="00701177"/>
    <w:rsid w:val="00702335"/>
    <w:rsid w:val="00703741"/>
    <w:rsid w:val="007047E5"/>
    <w:rsid w:val="0071230D"/>
    <w:rsid w:val="00713A53"/>
    <w:rsid w:val="00717A0E"/>
    <w:rsid w:val="00717AD5"/>
    <w:rsid w:val="00722679"/>
    <w:rsid w:val="00722CC5"/>
    <w:rsid w:val="00723B0C"/>
    <w:rsid w:val="0072649A"/>
    <w:rsid w:val="007305F8"/>
    <w:rsid w:val="00731A99"/>
    <w:rsid w:val="00732550"/>
    <w:rsid w:val="0073331C"/>
    <w:rsid w:val="007344EE"/>
    <w:rsid w:val="00737299"/>
    <w:rsid w:val="00741BD6"/>
    <w:rsid w:val="00742165"/>
    <w:rsid w:val="007423A5"/>
    <w:rsid w:val="00742C62"/>
    <w:rsid w:val="00743067"/>
    <w:rsid w:val="0074517A"/>
    <w:rsid w:val="00745B1D"/>
    <w:rsid w:val="0074650A"/>
    <w:rsid w:val="00747D52"/>
    <w:rsid w:val="00752F7F"/>
    <w:rsid w:val="0075581E"/>
    <w:rsid w:val="0075649E"/>
    <w:rsid w:val="00757811"/>
    <w:rsid w:val="00760551"/>
    <w:rsid w:val="0076320C"/>
    <w:rsid w:val="0076326F"/>
    <w:rsid w:val="00764750"/>
    <w:rsid w:val="00765AD7"/>
    <w:rsid w:val="007666EB"/>
    <w:rsid w:val="0076773C"/>
    <w:rsid w:val="00770148"/>
    <w:rsid w:val="00770A5E"/>
    <w:rsid w:val="007719EB"/>
    <w:rsid w:val="00773BBC"/>
    <w:rsid w:val="00773F86"/>
    <w:rsid w:val="007747E8"/>
    <w:rsid w:val="00777B0D"/>
    <w:rsid w:val="00777B7E"/>
    <w:rsid w:val="00780EF2"/>
    <w:rsid w:val="00783A06"/>
    <w:rsid w:val="00784158"/>
    <w:rsid w:val="00785D91"/>
    <w:rsid w:val="00786330"/>
    <w:rsid w:val="00786F2C"/>
    <w:rsid w:val="00787691"/>
    <w:rsid w:val="00791BD8"/>
    <w:rsid w:val="0079568F"/>
    <w:rsid w:val="00795EE6"/>
    <w:rsid w:val="00796443"/>
    <w:rsid w:val="00796714"/>
    <w:rsid w:val="007969C6"/>
    <w:rsid w:val="007A0B03"/>
    <w:rsid w:val="007A1F33"/>
    <w:rsid w:val="007B0259"/>
    <w:rsid w:val="007B0ADB"/>
    <w:rsid w:val="007B12C1"/>
    <w:rsid w:val="007B2397"/>
    <w:rsid w:val="007B2620"/>
    <w:rsid w:val="007B29AC"/>
    <w:rsid w:val="007B4DEB"/>
    <w:rsid w:val="007B5C92"/>
    <w:rsid w:val="007B5EE2"/>
    <w:rsid w:val="007C0EB9"/>
    <w:rsid w:val="007C2503"/>
    <w:rsid w:val="007C6515"/>
    <w:rsid w:val="007C78BF"/>
    <w:rsid w:val="007D0F5E"/>
    <w:rsid w:val="007D21C5"/>
    <w:rsid w:val="007D44E1"/>
    <w:rsid w:val="007D4F95"/>
    <w:rsid w:val="007D62E2"/>
    <w:rsid w:val="007E0B75"/>
    <w:rsid w:val="007E6179"/>
    <w:rsid w:val="007E6D9F"/>
    <w:rsid w:val="007E7025"/>
    <w:rsid w:val="007E7BEA"/>
    <w:rsid w:val="007E7D7B"/>
    <w:rsid w:val="007F0086"/>
    <w:rsid w:val="007F1964"/>
    <w:rsid w:val="007F3A29"/>
    <w:rsid w:val="007F634E"/>
    <w:rsid w:val="007F7A07"/>
    <w:rsid w:val="00800211"/>
    <w:rsid w:val="0080050F"/>
    <w:rsid w:val="00800C77"/>
    <w:rsid w:val="00800CD8"/>
    <w:rsid w:val="00801323"/>
    <w:rsid w:val="00803089"/>
    <w:rsid w:val="0080439B"/>
    <w:rsid w:val="008067C5"/>
    <w:rsid w:val="00812F87"/>
    <w:rsid w:val="008149DE"/>
    <w:rsid w:val="00814F1D"/>
    <w:rsid w:val="008169DA"/>
    <w:rsid w:val="008178F4"/>
    <w:rsid w:val="00820410"/>
    <w:rsid w:val="00820CA6"/>
    <w:rsid w:val="00821E46"/>
    <w:rsid w:val="0082406F"/>
    <w:rsid w:val="008279E4"/>
    <w:rsid w:val="00830779"/>
    <w:rsid w:val="00831757"/>
    <w:rsid w:val="0083406B"/>
    <w:rsid w:val="0083427D"/>
    <w:rsid w:val="008346F5"/>
    <w:rsid w:val="00834B52"/>
    <w:rsid w:val="008356CC"/>
    <w:rsid w:val="008424C8"/>
    <w:rsid w:val="00843BA5"/>
    <w:rsid w:val="00843F73"/>
    <w:rsid w:val="0084419A"/>
    <w:rsid w:val="00844267"/>
    <w:rsid w:val="00846B29"/>
    <w:rsid w:val="00847500"/>
    <w:rsid w:val="00852222"/>
    <w:rsid w:val="008522FF"/>
    <w:rsid w:val="00854B4C"/>
    <w:rsid w:val="00855C5A"/>
    <w:rsid w:val="00856F9F"/>
    <w:rsid w:val="00860672"/>
    <w:rsid w:val="00861F24"/>
    <w:rsid w:val="008633FC"/>
    <w:rsid w:val="00864109"/>
    <w:rsid w:val="00864E54"/>
    <w:rsid w:val="008718FF"/>
    <w:rsid w:val="008723BB"/>
    <w:rsid w:val="00876B18"/>
    <w:rsid w:val="00880F12"/>
    <w:rsid w:val="00880FDA"/>
    <w:rsid w:val="00883998"/>
    <w:rsid w:val="008844AB"/>
    <w:rsid w:val="00885641"/>
    <w:rsid w:val="00885830"/>
    <w:rsid w:val="008866F2"/>
    <w:rsid w:val="00890EC3"/>
    <w:rsid w:val="00893B88"/>
    <w:rsid w:val="0089471A"/>
    <w:rsid w:val="008A08F0"/>
    <w:rsid w:val="008A1E46"/>
    <w:rsid w:val="008A28FF"/>
    <w:rsid w:val="008A2AA6"/>
    <w:rsid w:val="008A6938"/>
    <w:rsid w:val="008A6C44"/>
    <w:rsid w:val="008A6C73"/>
    <w:rsid w:val="008A6E1E"/>
    <w:rsid w:val="008B0E9B"/>
    <w:rsid w:val="008B2EE3"/>
    <w:rsid w:val="008B304C"/>
    <w:rsid w:val="008B3200"/>
    <w:rsid w:val="008B3657"/>
    <w:rsid w:val="008B3B8B"/>
    <w:rsid w:val="008B43CF"/>
    <w:rsid w:val="008B61F9"/>
    <w:rsid w:val="008B6316"/>
    <w:rsid w:val="008C06B9"/>
    <w:rsid w:val="008C0F2B"/>
    <w:rsid w:val="008C120A"/>
    <w:rsid w:val="008C1688"/>
    <w:rsid w:val="008C2DE7"/>
    <w:rsid w:val="008C4C01"/>
    <w:rsid w:val="008C57D5"/>
    <w:rsid w:val="008C693F"/>
    <w:rsid w:val="008C73F7"/>
    <w:rsid w:val="008D0CFF"/>
    <w:rsid w:val="008D2086"/>
    <w:rsid w:val="008D3102"/>
    <w:rsid w:val="008D3596"/>
    <w:rsid w:val="008E0286"/>
    <w:rsid w:val="008E34E7"/>
    <w:rsid w:val="008E4D43"/>
    <w:rsid w:val="008E7134"/>
    <w:rsid w:val="008E76AA"/>
    <w:rsid w:val="008F099E"/>
    <w:rsid w:val="008F0E14"/>
    <w:rsid w:val="008F22CC"/>
    <w:rsid w:val="008F43A4"/>
    <w:rsid w:val="008F6102"/>
    <w:rsid w:val="008F71C3"/>
    <w:rsid w:val="00901885"/>
    <w:rsid w:val="009026A7"/>
    <w:rsid w:val="00902779"/>
    <w:rsid w:val="009034F0"/>
    <w:rsid w:val="0090399B"/>
    <w:rsid w:val="00905DF1"/>
    <w:rsid w:val="00907136"/>
    <w:rsid w:val="00907E15"/>
    <w:rsid w:val="0091074D"/>
    <w:rsid w:val="00912DAD"/>
    <w:rsid w:val="00915022"/>
    <w:rsid w:val="009158D3"/>
    <w:rsid w:val="009166D6"/>
    <w:rsid w:val="009168F1"/>
    <w:rsid w:val="00916D08"/>
    <w:rsid w:val="00916F31"/>
    <w:rsid w:val="00917D49"/>
    <w:rsid w:val="009229D5"/>
    <w:rsid w:val="00922DE2"/>
    <w:rsid w:val="00923209"/>
    <w:rsid w:val="009232F8"/>
    <w:rsid w:val="0092617C"/>
    <w:rsid w:val="00926846"/>
    <w:rsid w:val="009323D7"/>
    <w:rsid w:val="0093249D"/>
    <w:rsid w:val="0093264E"/>
    <w:rsid w:val="009344EC"/>
    <w:rsid w:val="0093457D"/>
    <w:rsid w:val="0093667C"/>
    <w:rsid w:val="00937AF1"/>
    <w:rsid w:val="00940396"/>
    <w:rsid w:val="00940E5E"/>
    <w:rsid w:val="00941042"/>
    <w:rsid w:val="00942540"/>
    <w:rsid w:val="00942548"/>
    <w:rsid w:val="00942994"/>
    <w:rsid w:val="00944833"/>
    <w:rsid w:val="00944920"/>
    <w:rsid w:val="00944FD4"/>
    <w:rsid w:val="00945EE7"/>
    <w:rsid w:val="00946AF9"/>
    <w:rsid w:val="0095041C"/>
    <w:rsid w:val="00953E92"/>
    <w:rsid w:val="00956BD1"/>
    <w:rsid w:val="00960C06"/>
    <w:rsid w:val="00961216"/>
    <w:rsid w:val="00964476"/>
    <w:rsid w:val="00964D59"/>
    <w:rsid w:val="00964ECB"/>
    <w:rsid w:val="0096502A"/>
    <w:rsid w:val="009657B5"/>
    <w:rsid w:val="00965EA8"/>
    <w:rsid w:val="00967089"/>
    <w:rsid w:val="00970D66"/>
    <w:rsid w:val="00972C3D"/>
    <w:rsid w:val="0097482F"/>
    <w:rsid w:val="009749D3"/>
    <w:rsid w:val="00975332"/>
    <w:rsid w:val="0097689D"/>
    <w:rsid w:val="00976BB8"/>
    <w:rsid w:val="00980578"/>
    <w:rsid w:val="009833AD"/>
    <w:rsid w:val="00986961"/>
    <w:rsid w:val="00990646"/>
    <w:rsid w:val="00992C97"/>
    <w:rsid w:val="009A3DD7"/>
    <w:rsid w:val="009A49D4"/>
    <w:rsid w:val="009A50D9"/>
    <w:rsid w:val="009A609F"/>
    <w:rsid w:val="009A6A6D"/>
    <w:rsid w:val="009A6FAA"/>
    <w:rsid w:val="009A7B69"/>
    <w:rsid w:val="009A7CBD"/>
    <w:rsid w:val="009B0663"/>
    <w:rsid w:val="009B21DC"/>
    <w:rsid w:val="009B22C2"/>
    <w:rsid w:val="009B2FE9"/>
    <w:rsid w:val="009B7CCB"/>
    <w:rsid w:val="009C164A"/>
    <w:rsid w:val="009C1A04"/>
    <w:rsid w:val="009C3215"/>
    <w:rsid w:val="009C50FD"/>
    <w:rsid w:val="009C5A0F"/>
    <w:rsid w:val="009C6E09"/>
    <w:rsid w:val="009C753D"/>
    <w:rsid w:val="009D0551"/>
    <w:rsid w:val="009D1CCA"/>
    <w:rsid w:val="009D221C"/>
    <w:rsid w:val="009D2457"/>
    <w:rsid w:val="009D2DF8"/>
    <w:rsid w:val="009D2FE6"/>
    <w:rsid w:val="009D40CF"/>
    <w:rsid w:val="009D4FF9"/>
    <w:rsid w:val="009D5D10"/>
    <w:rsid w:val="009D5D9C"/>
    <w:rsid w:val="009D6928"/>
    <w:rsid w:val="009D6A76"/>
    <w:rsid w:val="009D7E2E"/>
    <w:rsid w:val="009E039B"/>
    <w:rsid w:val="009E0700"/>
    <w:rsid w:val="009E1659"/>
    <w:rsid w:val="009E28F4"/>
    <w:rsid w:val="009E3036"/>
    <w:rsid w:val="009E396C"/>
    <w:rsid w:val="009E4525"/>
    <w:rsid w:val="009E5160"/>
    <w:rsid w:val="009E7052"/>
    <w:rsid w:val="009F183E"/>
    <w:rsid w:val="009F1BB8"/>
    <w:rsid w:val="009F2085"/>
    <w:rsid w:val="009F242D"/>
    <w:rsid w:val="009F27E6"/>
    <w:rsid w:val="009F4842"/>
    <w:rsid w:val="009F5A0A"/>
    <w:rsid w:val="00A00832"/>
    <w:rsid w:val="00A00F22"/>
    <w:rsid w:val="00A02DE3"/>
    <w:rsid w:val="00A04B8B"/>
    <w:rsid w:val="00A074EB"/>
    <w:rsid w:val="00A105F8"/>
    <w:rsid w:val="00A10821"/>
    <w:rsid w:val="00A117A8"/>
    <w:rsid w:val="00A120CC"/>
    <w:rsid w:val="00A13E74"/>
    <w:rsid w:val="00A14674"/>
    <w:rsid w:val="00A1481D"/>
    <w:rsid w:val="00A1518B"/>
    <w:rsid w:val="00A15F1C"/>
    <w:rsid w:val="00A16F64"/>
    <w:rsid w:val="00A22385"/>
    <w:rsid w:val="00A22555"/>
    <w:rsid w:val="00A22E61"/>
    <w:rsid w:val="00A23DB7"/>
    <w:rsid w:val="00A244FA"/>
    <w:rsid w:val="00A249F6"/>
    <w:rsid w:val="00A30D08"/>
    <w:rsid w:val="00A323EC"/>
    <w:rsid w:val="00A32569"/>
    <w:rsid w:val="00A3485C"/>
    <w:rsid w:val="00A34CCC"/>
    <w:rsid w:val="00A37E6E"/>
    <w:rsid w:val="00A41364"/>
    <w:rsid w:val="00A440C3"/>
    <w:rsid w:val="00A44A0C"/>
    <w:rsid w:val="00A45706"/>
    <w:rsid w:val="00A46347"/>
    <w:rsid w:val="00A464A8"/>
    <w:rsid w:val="00A523EA"/>
    <w:rsid w:val="00A52B16"/>
    <w:rsid w:val="00A52E5C"/>
    <w:rsid w:val="00A55254"/>
    <w:rsid w:val="00A55A5F"/>
    <w:rsid w:val="00A56150"/>
    <w:rsid w:val="00A56E59"/>
    <w:rsid w:val="00A577ED"/>
    <w:rsid w:val="00A57F4F"/>
    <w:rsid w:val="00A605B6"/>
    <w:rsid w:val="00A61026"/>
    <w:rsid w:val="00A64A72"/>
    <w:rsid w:val="00A64EF9"/>
    <w:rsid w:val="00A71257"/>
    <w:rsid w:val="00A718F7"/>
    <w:rsid w:val="00A72780"/>
    <w:rsid w:val="00A7316C"/>
    <w:rsid w:val="00A74635"/>
    <w:rsid w:val="00A74B87"/>
    <w:rsid w:val="00A768E0"/>
    <w:rsid w:val="00A80E01"/>
    <w:rsid w:val="00A818FB"/>
    <w:rsid w:val="00A839F4"/>
    <w:rsid w:val="00A8582A"/>
    <w:rsid w:val="00A86BF3"/>
    <w:rsid w:val="00A87379"/>
    <w:rsid w:val="00A87966"/>
    <w:rsid w:val="00A90D9A"/>
    <w:rsid w:val="00A92D5B"/>
    <w:rsid w:val="00AA4D4D"/>
    <w:rsid w:val="00AA5F92"/>
    <w:rsid w:val="00AB0D26"/>
    <w:rsid w:val="00AB1975"/>
    <w:rsid w:val="00AB2EA8"/>
    <w:rsid w:val="00AB4EA2"/>
    <w:rsid w:val="00AB52CB"/>
    <w:rsid w:val="00AC07BF"/>
    <w:rsid w:val="00AC0908"/>
    <w:rsid w:val="00AC2E93"/>
    <w:rsid w:val="00AC35A0"/>
    <w:rsid w:val="00AC3741"/>
    <w:rsid w:val="00AC47C1"/>
    <w:rsid w:val="00AC5332"/>
    <w:rsid w:val="00AC5AF2"/>
    <w:rsid w:val="00AC7853"/>
    <w:rsid w:val="00AD0192"/>
    <w:rsid w:val="00AD40F9"/>
    <w:rsid w:val="00AD43C2"/>
    <w:rsid w:val="00AD65DF"/>
    <w:rsid w:val="00AD752B"/>
    <w:rsid w:val="00AE08DE"/>
    <w:rsid w:val="00AE123B"/>
    <w:rsid w:val="00AE23C6"/>
    <w:rsid w:val="00AE264B"/>
    <w:rsid w:val="00AE44BE"/>
    <w:rsid w:val="00AE4DF2"/>
    <w:rsid w:val="00AE6BB6"/>
    <w:rsid w:val="00AF15E0"/>
    <w:rsid w:val="00AF1BF1"/>
    <w:rsid w:val="00AF26CC"/>
    <w:rsid w:val="00AF3302"/>
    <w:rsid w:val="00AF521A"/>
    <w:rsid w:val="00AF601A"/>
    <w:rsid w:val="00AF6414"/>
    <w:rsid w:val="00B000F9"/>
    <w:rsid w:val="00B02A4B"/>
    <w:rsid w:val="00B037E4"/>
    <w:rsid w:val="00B0510E"/>
    <w:rsid w:val="00B10F17"/>
    <w:rsid w:val="00B138F3"/>
    <w:rsid w:val="00B13BBC"/>
    <w:rsid w:val="00B16759"/>
    <w:rsid w:val="00B16BEA"/>
    <w:rsid w:val="00B2026D"/>
    <w:rsid w:val="00B203F7"/>
    <w:rsid w:val="00B2100C"/>
    <w:rsid w:val="00B22457"/>
    <w:rsid w:val="00B22567"/>
    <w:rsid w:val="00B262E2"/>
    <w:rsid w:val="00B279E5"/>
    <w:rsid w:val="00B31175"/>
    <w:rsid w:val="00B31918"/>
    <w:rsid w:val="00B33A30"/>
    <w:rsid w:val="00B34A1A"/>
    <w:rsid w:val="00B34B19"/>
    <w:rsid w:val="00B36397"/>
    <w:rsid w:val="00B369B4"/>
    <w:rsid w:val="00B37C82"/>
    <w:rsid w:val="00B40069"/>
    <w:rsid w:val="00B41C07"/>
    <w:rsid w:val="00B427ED"/>
    <w:rsid w:val="00B429B9"/>
    <w:rsid w:val="00B525C4"/>
    <w:rsid w:val="00B53A9C"/>
    <w:rsid w:val="00B558DF"/>
    <w:rsid w:val="00B57F24"/>
    <w:rsid w:val="00B6373A"/>
    <w:rsid w:val="00B643B2"/>
    <w:rsid w:val="00B64850"/>
    <w:rsid w:val="00B6529E"/>
    <w:rsid w:val="00B654BE"/>
    <w:rsid w:val="00B66D5F"/>
    <w:rsid w:val="00B70E93"/>
    <w:rsid w:val="00B710FF"/>
    <w:rsid w:val="00B71455"/>
    <w:rsid w:val="00B74582"/>
    <w:rsid w:val="00B7644F"/>
    <w:rsid w:val="00B77302"/>
    <w:rsid w:val="00B77518"/>
    <w:rsid w:val="00B80A20"/>
    <w:rsid w:val="00B80ED5"/>
    <w:rsid w:val="00B81793"/>
    <w:rsid w:val="00B84604"/>
    <w:rsid w:val="00B877E8"/>
    <w:rsid w:val="00B92026"/>
    <w:rsid w:val="00B9437B"/>
    <w:rsid w:val="00B94A59"/>
    <w:rsid w:val="00B95FCF"/>
    <w:rsid w:val="00B97A45"/>
    <w:rsid w:val="00BA05B5"/>
    <w:rsid w:val="00BA0A51"/>
    <w:rsid w:val="00BA1A68"/>
    <w:rsid w:val="00BA3E7F"/>
    <w:rsid w:val="00BA48CF"/>
    <w:rsid w:val="00BA5383"/>
    <w:rsid w:val="00BA540B"/>
    <w:rsid w:val="00BA7C01"/>
    <w:rsid w:val="00BB3756"/>
    <w:rsid w:val="00BB4646"/>
    <w:rsid w:val="00BB61D3"/>
    <w:rsid w:val="00BB6BB6"/>
    <w:rsid w:val="00BB720F"/>
    <w:rsid w:val="00BB7710"/>
    <w:rsid w:val="00BC0F16"/>
    <w:rsid w:val="00BC1291"/>
    <w:rsid w:val="00BC15CD"/>
    <w:rsid w:val="00BC28F4"/>
    <w:rsid w:val="00BC2A5B"/>
    <w:rsid w:val="00BC42A0"/>
    <w:rsid w:val="00BC4855"/>
    <w:rsid w:val="00BC635D"/>
    <w:rsid w:val="00BC7CE9"/>
    <w:rsid w:val="00BD1075"/>
    <w:rsid w:val="00BD12B0"/>
    <w:rsid w:val="00BD1F65"/>
    <w:rsid w:val="00BD3CF7"/>
    <w:rsid w:val="00BD690B"/>
    <w:rsid w:val="00BD7409"/>
    <w:rsid w:val="00BE07B8"/>
    <w:rsid w:val="00BE2D93"/>
    <w:rsid w:val="00BE328E"/>
    <w:rsid w:val="00BE4A4A"/>
    <w:rsid w:val="00BE5509"/>
    <w:rsid w:val="00BE6D57"/>
    <w:rsid w:val="00BE6DA8"/>
    <w:rsid w:val="00BE7E0B"/>
    <w:rsid w:val="00BF00DA"/>
    <w:rsid w:val="00BF07F2"/>
    <w:rsid w:val="00BF0C6A"/>
    <w:rsid w:val="00BF1A18"/>
    <w:rsid w:val="00BF1E80"/>
    <w:rsid w:val="00BF2300"/>
    <w:rsid w:val="00BF4CAF"/>
    <w:rsid w:val="00BF5183"/>
    <w:rsid w:val="00BF54FD"/>
    <w:rsid w:val="00BF7B79"/>
    <w:rsid w:val="00BF7EE3"/>
    <w:rsid w:val="00C00CA0"/>
    <w:rsid w:val="00C012BC"/>
    <w:rsid w:val="00C0362B"/>
    <w:rsid w:val="00C05CBD"/>
    <w:rsid w:val="00C07588"/>
    <w:rsid w:val="00C07DF4"/>
    <w:rsid w:val="00C116D5"/>
    <w:rsid w:val="00C12007"/>
    <w:rsid w:val="00C12665"/>
    <w:rsid w:val="00C16262"/>
    <w:rsid w:val="00C170F4"/>
    <w:rsid w:val="00C171C9"/>
    <w:rsid w:val="00C17CF6"/>
    <w:rsid w:val="00C23CF4"/>
    <w:rsid w:val="00C26431"/>
    <w:rsid w:val="00C2794D"/>
    <w:rsid w:val="00C30690"/>
    <w:rsid w:val="00C318A6"/>
    <w:rsid w:val="00C3214D"/>
    <w:rsid w:val="00C3386D"/>
    <w:rsid w:val="00C33D70"/>
    <w:rsid w:val="00C34101"/>
    <w:rsid w:val="00C34C35"/>
    <w:rsid w:val="00C42E85"/>
    <w:rsid w:val="00C4567B"/>
    <w:rsid w:val="00C457BD"/>
    <w:rsid w:val="00C465D7"/>
    <w:rsid w:val="00C476DF"/>
    <w:rsid w:val="00C50AC1"/>
    <w:rsid w:val="00C50C5B"/>
    <w:rsid w:val="00C529DF"/>
    <w:rsid w:val="00C531BD"/>
    <w:rsid w:val="00C53239"/>
    <w:rsid w:val="00C54E96"/>
    <w:rsid w:val="00C54F9A"/>
    <w:rsid w:val="00C54FBF"/>
    <w:rsid w:val="00C559B6"/>
    <w:rsid w:val="00C567A5"/>
    <w:rsid w:val="00C56FDC"/>
    <w:rsid w:val="00C57233"/>
    <w:rsid w:val="00C57286"/>
    <w:rsid w:val="00C57F78"/>
    <w:rsid w:val="00C60706"/>
    <w:rsid w:val="00C6324D"/>
    <w:rsid w:val="00C66493"/>
    <w:rsid w:val="00C6787C"/>
    <w:rsid w:val="00C70F09"/>
    <w:rsid w:val="00C71FFB"/>
    <w:rsid w:val="00C74532"/>
    <w:rsid w:val="00C76071"/>
    <w:rsid w:val="00C77FAC"/>
    <w:rsid w:val="00C82F89"/>
    <w:rsid w:val="00C844C4"/>
    <w:rsid w:val="00C90AAB"/>
    <w:rsid w:val="00C926C3"/>
    <w:rsid w:val="00C929D3"/>
    <w:rsid w:val="00C953AC"/>
    <w:rsid w:val="00C96192"/>
    <w:rsid w:val="00C971DC"/>
    <w:rsid w:val="00C974FF"/>
    <w:rsid w:val="00C97ABC"/>
    <w:rsid w:val="00CA16B2"/>
    <w:rsid w:val="00CA2809"/>
    <w:rsid w:val="00CA4310"/>
    <w:rsid w:val="00CA4DA8"/>
    <w:rsid w:val="00CA799E"/>
    <w:rsid w:val="00CA7BFD"/>
    <w:rsid w:val="00CB21B7"/>
    <w:rsid w:val="00CB3EBB"/>
    <w:rsid w:val="00CB43E4"/>
    <w:rsid w:val="00CB50FC"/>
    <w:rsid w:val="00CB5679"/>
    <w:rsid w:val="00CB7A89"/>
    <w:rsid w:val="00CC04AC"/>
    <w:rsid w:val="00CC0F45"/>
    <w:rsid w:val="00CC287C"/>
    <w:rsid w:val="00CC43D8"/>
    <w:rsid w:val="00CC729A"/>
    <w:rsid w:val="00CC76BD"/>
    <w:rsid w:val="00CD0266"/>
    <w:rsid w:val="00CD1BEA"/>
    <w:rsid w:val="00CD3A33"/>
    <w:rsid w:val="00CD5370"/>
    <w:rsid w:val="00CD554F"/>
    <w:rsid w:val="00CD74BB"/>
    <w:rsid w:val="00CE1296"/>
    <w:rsid w:val="00CE26DF"/>
    <w:rsid w:val="00CE3537"/>
    <w:rsid w:val="00CE4726"/>
    <w:rsid w:val="00CE4E8E"/>
    <w:rsid w:val="00CE58A4"/>
    <w:rsid w:val="00CE6D79"/>
    <w:rsid w:val="00CE7031"/>
    <w:rsid w:val="00CF1F37"/>
    <w:rsid w:val="00CF2FBC"/>
    <w:rsid w:val="00CF4556"/>
    <w:rsid w:val="00CF5CD4"/>
    <w:rsid w:val="00CF7171"/>
    <w:rsid w:val="00CF78D9"/>
    <w:rsid w:val="00D01481"/>
    <w:rsid w:val="00D0389A"/>
    <w:rsid w:val="00D050AB"/>
    <w:rsid w:val="00D050FF"/>
    <w:rsid w:val="00D0639D"/>
    <w:rsid w:val="00D06ABB"/>
    <w:rsid w:val="00D07134"/>
    <w:rsid w:val="00D07637"/>
    <w:rsid w:val="00D10D9D"/>
    <w:rsid w:val="00D11222"/>
    <w:rsid w:val="00D11915"/>
    <w:rsid w:val="00D164DD"/>
    <w:rsid w:val="00D21ACE"/>
    <w:rsid w:val="00D22327"/>
    <w:rsid w:val="00D238FB"/>
    <w:rsid w:val="00D25E0E"/>
    <w:rsid w:val="00D27D20"/>
    <w:rsid w:val="00D33C73"/>
    <w:rsid w:val="00D342FF"/>
    <w:rsid w:val="00D34457"/>
    <w:rsid w:val="00D34520"/>
    <w:rsid w:val="00D35A2A"/>
    <w:rsid w:val="00D360EB"/>
    <w:rsid w:val="00D36E16"/>
    <w:rsid w:val="00D37AB5"/>
    <w:rsid w:val="00D37B0A"/>
    <w:rsid w:val="00D40576"/>
    <w:rsid w:val="00D40CFC"/>
    <w:rsid w:val="00D414B4"/>
    <w:rsid w:val="00D4440F"/>
    <w:rsid w:val="00D505EA"/>
    <w:rsid w:val="00D51AEF"/>
    <w:rsid w:val="00D55A02"/>
    <w:rsid w:val="00D607C9"/>
    <w:rsid w:val="00D6189F"/>
    <w:rsid w:val="00D63733"/>
    <w:rsid w:val="00D640E2"/>
    <w:rsid w:val="00D659E5"/>
    <w:rsid w:val="00D65DB5"/>
    <w:rsid w:val="00D65F41"/>
    <w:rsid w:val="00D66E10"/>
    <w:rsid w:val="00D676E3"/>
    <w:rsid w:val="00D704A0"/>
    <w:rsid w:val="00D7155F"/>
    <w:rsid w:val="00D71715"/>
    <w:rsid w:val="00D74595"/>
    <w:rsid w:val="00D74D36"/>
    <w:rsid w:val="00D7586E"/>
    <w:rsid w:val="00D75CF4"/>
    <w:rsid w:val="00D77E0A"/>
    <w:rsid w:val="00D8356F"/>
    <w:rsid w:val="00D83B77"/>
    <w:rsid w:val="00D848EA"/>
    <w:rsid w:val="00D850E9"/>
    <w:rsid w:val="00D87E09"/>
    <w:rsid w:val="00D9254C"/>
    <w:rsid w:val="00D95CAF"/>
    <w:rsid w:val="00D968C4"/>
    <w:rsid w:val="00D97E4C"/>
    <w:rsid w:val="00D97EA0"/>
    <w:rsid w:val="00DA1B56"/>
    <w:rsid w:val="00DA46AD"/>
    <w:rsid w:val="00DA550D"/>
    <w:rsid w:val="00DB0436"/>
    <w:rsid w:val="00DB12C7"/>
    <w:rsid w:val="00DB2769"/>
    <w:rsid w:val="00DB29F9"/>
    <w:rsid w:val="00DB5D7A"/>
    <w:rsid w:val="00DB70B7"/>
    <w:rsid w:val="00DC0263"/>
    <w:rsid w:val="00DC1058"/>
    <w:rsid w:val="00DC291B"/>
    <w:rsid w:val="00DC418C"/>
    <w:rsid w:val="00DC4EC9"/>
    <w:rsid w:val="00DC6ACB"/>
    <w:rsid w:val="00DD0929"/>
    <w:rsid w:val="00DD0A1E"/>
    <w:rsid w:val="00DD1496"/>
    <w:rsid w:val="00DD19CE"/>
    <w:rsid w:val="00DD4112"/>
    <w:rsid w:val="00DD4661"/>
    <w:rsid w:val="00DD4E60"/>
    <w:rsid w:val="00DD6276"/>
    <w:rsid w:val="00DE13D7"/>
    <w:rsid w:val="00DE706B"/>
    <w:rsid w:val="00DF0A6D"/>
    <w:rsid w:val="00DF0FE2"/>
    <w:rsid w:val="00DF174C"/>
    <w:rsid w:val="00DF180D"/>
    <w:rsid w:val="00DF18C4"/>
    <w:rsid w:val="00DF21ED"/>
    <w:rsid w:val="00E0003B"/>
    <w:rsid w:val="00E00D94"/>
    <w:rsid w:val="00E04562"/>
    <w:rsid w:val="00E0491A"/>
    <w:rsid w:val="00E04F93"/>
    <w:rsid w:val="00E06307"/>
    <w:rsid w:val="00E074A7"/>
    <w:rsid w:val="00E07C39"/>
    <w:rsid w:val="00E1076A"/>
    <w:rsid w:val="00E10C28"/>
    <w:rsid w:val="00E11CC5"/>
    <w:rsid w:val="00E129AC"/>
    <w:rsid w:val="00E14B31"/>
    <w:rsid w:val="00E14E6C"/>
    <w:rsid w:val="00E15157"/>
    <w:rsid w:val="00E16623"/>
    <w:rsid w:val="00E170B4"/>
    <w:rsid w:val="00E2123E"/>
    <w:rsid w:val="00E21526"/>
    <w:rsid w:val="00E21783"/>
    <w:rsid w:val="00E22477"/>
    <w:rsid w:val="00E23166"/>
    <w:rsid w:val="00E24136"/>
    <w:rsid w:val="00E2480A"/>
    <w:rsid w:val="00E24F6F"/>
    <w:rsid w:val="00E30042"/>
    <w:rsid w:val="00E30919"/>
    <w:rsid w:val="00E315A9"/>
    <w:rsid w:val="00E32AD8"/>
    <w:rsid w:val="00E32F0A"/>
    <w:rsid w:val="00E334D9"/>
    <w:rsid w:val="00E33731"/>
    <w:rsid w:val="00E33DE6"/>
    <w:rsid w:val="00E340DA"/>
    <w:rsid w:val="00E34AB9"/>
    <w:rsid w:val="00E36164"/>
    <w:rsid w:val="00E37513"/>
    <w:rsid w:val="00E3763E"/>
    <w:rsid w:val="00E37CCF"/>
    <w:rsid w:val="00E40F38"/>
    <w:rsid w:val="00E42040"/>
    <w:rsid w:val="00E42637"/>
    <w:rsid w:val="00E45115"/>
    <w:rsid w:val="00E470A2"/>
    <w:rsid w:val="00E523EA"/>
    <w:rsid w:val="00E53347"/>
    <w:rsid w:val="00E54F00"/>
    <w:rsid w:val="00E55608"/>
    <w:rsid w:val="00E5568E"/>
    <w:rsid w:val="00E576B1"/>
    <w:rsid w:val="00E6133B"/>
    <w:rsid w:val="00E640BF"/>
    <w:rsid w:val="00E649B4"/>
    <w:rsid w:val="00E67B26"/>
    <w:rsid w:val="00E70975"/>
    <w:rsid w:val="00E71712"/>
    <w:rsid w:val="00E71858"/>
    <w:rsid w:val="00E725F6"/>
    <w:rsid w:val="00E72C24"/>
    <w:rsid w:val="00E73B96"/>
    <w:rsid w:val="00E74E33"/>
    <w:rsid w:val="00E74EF7"/>
    <w:rsid w:val="00E77954"/>
    <w:rsid w:val="00E77C84"/>
    <w:rsid w:val="00E85797"/>
    <w:rsid w:val="00E87A37"/>
    <w:rsid w:val="00E87CAF"/>
    <w:rsid w:val="00E900CA"/>
    <w:rsid w:val="00E917C0"/>
    <w:rsid w:val="00E91C19"/>
    <w:rsid w:val="00E91FF2"/>
    <w:rsid w:val="00E9247C"/>
    <w:rsid w:val="00EA0B59"/>
    <w:rsid w:val="00EA19C5"/>
    <w:rsid w:val="00EA2699"/>
    <w:rsid w:val="00EA30E6"/>
    <w:rsid w:val="00EA3526"/>
    <w:rsid w:val="00EA3FCC"/>
    <w:rsid w:val="00EA6AC2"/>
    <w:rsid w:val="00EB1260"/>
    <w:rsid w:val="00EB34C8"/>
    <w:rsid w:val="00EB4C31"/>
    <w:rsid w:val="00EB505D"/>
    <w:rsid w:val="00EB513F"/>
    <w:rsid w:val="00EB6A8E"/>
    <w:rsid w:val="00EB7376"/>
    <w:rsid w:val="00EB7851"/>
    <w:rsid w:val="00EC0BFC"/>
    <w:rsid w:val="00EC21BA"/>
    <w:rsid w:val="00EC278B"/>
    <w:rsid w:val="00EC29D0"/>
    <w:rsid w:val="00EC33AD"/>
    <w:rsid w:val="00EC3AE7"/>
    <w:rsid w:val="00EC63DA"/>
    <w:rsid w:val="00EC661F"/>
    <w:rsid w:val="00EC68D0"/>
    <w:rsid w:val="00EC7A94"/>
    <w:rsid w:val="00ED1C8D"/>
    <w:rsid w:val="00ED3CF9"/>
    <w:rsid w:val="00ED4800"/>
    <w:rsid w:val="00ED7A73"/>
    <w:rsid w:val="00EE27B8"/>
    <w:rsid w:val="00EE3A1C"/>
    <w:rsid w:val="00EE40F5"/>
    <w:rsid w:val="00EE505B"/>
    <w:rsid w:val="00EE796D"/>
    <w:rsid w:val="00EF09C9"/>
    <w:rsid w:val="00EF159F"/>
    <w:rsid w:val="00EF30AB"/>
    <w:rsid w:val="00EF3EAF"/>
    <w:rsid w:val="00EF5F82"/>
    <w:rsid w:val="00F015C8"/>
    <w:rsid w:val="00F032BD"/>
    <w:rsid w:val="00F03337"/>
    <w:rsid w:val="00F03342"/>
    <w:rsid w:val="00F036EA"/>
    <w:rsid w:val="00F03B5B"/>
    <w:rsid w:val="00F04461"/>
    <w:rsid w:val="00F05001"/>
    <w:rsid w:val="00F0574A"/>
    <w:rsid w:val="00F1096F"/>
    <w:rsid w:val="00F12DB4"/>
    <w:rsid w:val="00F13D21"/>
    <w:rsid w:val="00F14AF9"/>
    <w:rsid w:val="00F15AD2"/>
    <w:rsid w:val="00F17DFE"/>
    <w:rsid w:val="00F202F3"/>
    <w:rsid w:val="00F20B1D"/>
    <w:rsid w:val="00F23D1E"/>
    <w:rsid w:val="00F24F46"/>
    <w:rsid w:val="00F2584A"/>
    <w:rsid w:val="00F30387"/>
    <w:rsid w:val="00F309F7"/>
    <w:rsid w:val="00F31704"/>
    <w:rsid w:val="00F33B86"/>
    <w:rsid w:val="00F35374"/>
    <w:rsid w:val="00F414EC"/>
    <w:rsid w:val="00F4176F"/>
    <w:rsid w:val="00F41EFE"/>
    <w:rsid w:val="00F45436"/>
    <w:rsid w:val="00F4550C"/>
    <w:rsid w:val="00F458B4"/>
    <w:rsid w:val="00F47C77"/>
    <w:rsid w:val="00F503A4"/>
    <w:rsid w:val="00F50E8F"/>
    <w:rsid w:val="00F515BE"/>
    <w:rsid w:val="00F52B1A"/>
    <w:rsid w:val="00F52F3A"/>
    <w:rsid w:val="00F54E55"/>
    <w:rsid w:val="00F556F7"/>
    <w:rsid w:val="00F55C20"/>
    <w:rsid w:val="00F55E22"/>
    <w:rsid w:val="00F566CC"/>
    <w:rsid w:val="00F56EC4"/>
    <w:rsid w:val="00F57B1A"/>
    <w:rsid w:val="00F6015D"/>
    <w:rsid w:val="00F61BD3"/>
    <w:rsid w:val="00F62E7E"/>
    <w:rsid w:val="00F64062"/>
    <w:rsid w:val="00F6565A"/>
    <w:rsid w:val="00F65E5C"/>
    <w:rsid w:val="00F70812"/>
    <w:rsid w:val="00F71098"/>
    <w:rsid w:val="00F72312"/>
    <w:rsid w:val="00F73451"/>
    <w:rsid w:val="00F74230"/>
    <w:rsid w:val="00F7686D"/>
    <w:rsid w:val="00F76CA2"/>
    <w:rsid w:val="00F770C7"/>
    <w:rsid w:val="00F80220"/>
    <w:rsid w:val="00F80FFB"/>
    <w:rsid w:val="00F814E8"/>
    <w:rsid w:val="00F8223D"/>
    <w:rsid w:val="00F82882"/>
    <w:rsid w:val="00F83014"/>
    <w:rsid w:val="00F8367E"/>
    <w:rsid w:val="00F83CAA"/>
    <w:rsid w:val="00F860FE"/>
    <w:rsid w:val="00F87F28"/>
    <w:rsid w:val="00F903FD"/>
    <w:rsid w:val="00F92489"/>
    <w:rsid w:val="00F92AC8"/>
    <w:rsid w:val="00F92D3A"/>
    <w:rsid w:val="00F93361"/>
    <w:rsid w:val="00F9420A"/>
    <w:rsid w:val="00F95854"/>
    <w:rsid w:val="00F9702E"/>
    <w:rsid w:val="00F9728C"/>
    <w:rsid w:val="00F975A7"/>
    <w:rsid w:val="00F977F4"/>
    <w:rsid w:val="00FA3061"/>
    <w:rsid w:val="00FA3807"/>
    <w:rsid w:val="00FA5F3D"/>
    <w:rsid w:val="00FA6FC0"/>
    <w:rsid w:val="00FB2E23"/>
    <w:rsid w:val="00FB3121"/>
    <w:rsid w:val="00FB334C"/>
    <w:rsid w:val="00FB3861"/>
    <w:rsid w:val="00FB3CE8"/>
    <w:rsid w:val="00FB41CE"/>
    <w:rsid w:val="00FB5E0E"/>
    <w:rsid w:val="00FB6AE1"/>
    <w:rsid w:val="00FC00FB"/>
    <w:rsid w:val="00FC07BD"/>
    <w:rsid w:val="00FC1A96"/>
    <w:rsid w:val="00FC4796"/>
    <w:rsid w:val="00FC5B6D"/>
    <w:rsid w:val="00FD4044"/>
    <w:rsid w:val="00FD4401"/>
    <w:rsid w:val="00FD5E61"/>
    <w:rsid w:val="00FD6918"/>
    <w:rsid w:val="00FD745F"/>
    <w:rsid w:val="00FE0FA2"/>
    <w:rsid w:val="00FE205B"/>
    <w:rsid w:val="00FE55C3"/>
    <w:rsid w:val="00FE7332"/>
    <w:rsid w:val="00FF20E7"/>
    <w:rsid w:val="00FF4C8B"/>
    <w:rsid w:val="00FF7BAB"/>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74DC16"/>
  <w15:docId w15:val="{E5BB4029-E114-40A8-A444-EB6B75FC7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67E"/>
    <w:rPr>
      <w:rFonts w:eastAsia="Times New Roman" w:cs="Times New Roman"/>
      <w:lang w:val="en-US" w:eastAsia="en-US"/>
    </w:rPr>
  </w:style>
  <w:style w:type="paragraph" w:styleId="Heading2">
    <w:name w:val="heading 2"/>
    <w:basedOn w:val="Normal"/>
    <w:next w:val="Normal"/>
    <w:link w:val="Heading2Char"/>
    <w:uiPriority w:val="99"/>
    <w:qFormat/>
    <w:rsid w:val="00E77954"/>
    <w:pPr>
      <w:keepNext/>
      <w:spacing w:after="0" w:line="480" w:lineRule="auto"/>
      <w:outlineLvl w:val="1"/>
    </w:pPr>
    <w:rPr>
      <w:rFonts w:ascii="Times New Roman" w:hAnsi="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53267E"/>
    <w:pPr>
      <w:ind w:left="720"/>
      <w:contextualSpacing/>
    </w:pPr>
  </w:style>
  <w:style w:type="paragraph" w:styleId="BalloonText">
    <w:name w:val="Balloon Text"/>
    <w:basedOn w:val="Normal"/>
    <w:link w:val="BalloonTextChar"/>
    <w:uiPriority w:val="99"/>
    <w:semiHidden/>
    <w:unhideWhenUsed/>
    <w:rsid w:val="00532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67E"/>
    <w:rPr>
      <w:rFonts w:ascii="Tahoma" w:eastAsia="Times New Roman" w:hAnsi="Tahoma" w:cs="Tahoma"/>
      <w:sz w:val="16"/>
      <w:szCs w:val="16"/>
      <w:lang w:val="en-US" w:eastAsia="en-US"/>
    </w:rPr>
  </w:style>
  <w:style w:type="table" w:styleId="TableGrid">
    <w:name w:val="Table Grid"/>
    <w:basedOn w:val="TableNormal"/>
    <w:uiPriority w:val="39"/>
    <w:rsid w:val="0053267E"/>
    <w:pPr>
      <w:spacing w:after="0" w:line="240" w:lineRule="auto"/>
    </w:pPr>
    <w:rPr>
      <w:rFonts w:eastAsia="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267E"/>
    <w:pPr>
      <w:tabs>
        <w:tab w:val="center" w:pos="4513"/>
        <w:tab w:val="right" w:pos="9026"/>
      </w:tabs>
      <w:spacing w:after="0" w:line="240" w:lineRule="auto"/>
    </w:pPr>
    <w:rPr>
      <w:lang w:val="id-ID"/>
    </w:rPr>
  </w:style>
  <w:style w:type="character" w:customStyle="1" w:styleId="HeaderChar">
    <w:name w:val="Header Char"/>
    <w:basedOn w:val="DefaultParagraphFont"/>
    <w:link w:val="Header"/>
    <w:uiPriority w:val="99"/>
    <w:rsid w:val="0053267E"/>
    <w:rPr>
      <w:rFonts w:eastAsia="Times New Roman" w:cs="Times New Roman"/>
      <w:lang w:eastAsia="en-US"/>
    </w:rPr>
  </w:style>
  <w:style w:type="paragraph" w:styleId="Footer">
    <w:name w:val="footer"/>
    <w:basedOn w:val="Normal"/>
    <w:link w:val="FooterChar"/>
    <w:uiPriority w:val="99"/>
    <w:unhideWhenUsed/>
    <w:rsid w:val="0053267E"/>
    <w:pPr>
      <w:tabs>
        <w:tab w:val="center" w:pos="4513"/>
        <w:tab w:val="right" w:pos="9026"/>
      </w:tabs>
      <w:spacing w:after="0" w:line="240" w:lineRule="auto"/>
    </w:pPr>
    <w:rPr>
      <w:lang w:val="id-ID"/>
    </w:rPr>
  </w:style>
  <w:style w:type="character" w:customStyle="1" w:styleId="FooterChar">
    <w:name w:val="Footer Char"/>
    <w:basedOn w:val="DefaultParagraphFont"/>
    <w:link w:val="Footer"/>
    <w:uiPriority w:val="99"/>
    <w:rsid w:val="0053267E"/>
    <w:rPr>
      <w:rFonts w:eastAsia="Times New Roman" w:cs="Times New Roman"/>
      <w:lang w:eastAsia="en-US"/>
    </w:rPr>
  </w:style>
  <w:style w:type="character" w:styleId="Hyperlink">
    <w:name w:val="Hyperlink"/>
    <w:uiPriority w:val="99"/>
    <w:unhideWhenUsed/>
    <w:rsid w:val="001F3578"/>
    <w:rPr>
      <w:color w:val="0563C1"/>
      <w:u w:val="single"/>
    </w:rPr>
  </w:style>
  <w:style w:type="paragraph" w:customStyle="1" w:styleId="Default">
    <w:name w:val="Default"/>
    <w:rsid w:val="00FC00FB"/>
    <w:pPr>
      <w:autoSpaceDE w:val="0"/>
      <w:autoSpaceDN w:val="0"/>
      <w:adjustRightInd w:val="0"/>
      <w:spacing w:after="0" w:line="240" w:lineRule="auto"/>
    </w:pPr>
    <w:rPr>
      <w:rFonts w:ascii="Times New Roman" w:eastAsia="Times New Roman" w:hAnsi="Times New Roman" w:cs="Times New Roman"/>
      <w:color w:val="000000"/>
      <w:sz w:val="24"/>
      <w:szCs w:val="24"/>
      <w:lang w:eastAsia="id-ID"/>
    </w:rPr>
  </w:style>
  <w:style w:type="character" w:customStyle="1" w:styleId="Heading2Char">
    <w:name w:val="Heading 2 Char"/>
    <w:basedOn w:val="DefaultParagraphFont"/>
    <w:link w:val="Heading2"/>
    <w:uiPriority w:val="99"/>
    <w:rsid w:val="00E77954"/>
    <w:rPr>
      <w:rFonts w:ascii="Times New Roman" w:eastAsia="Times New Roman" w:hAnsi="Times New Roman" w:cs="Times New Roman"/>
      <w:b/>
      <w:bCs/>
      <w:i/>
      <w:iCs/>
      <w:sz w:val="24"/>
      <w:szCs w:val="24"/>
      <w:lang w:val="en-US" w:eastAsia="en-US"/>
    </w:rPr>
  </w:style>
  <w:style w:type="character" w:customStyle="1" w:styleId="ListParagraphChar">
    <w:name w:val="List Paragraph Char"/>
    <w:aliases w:val="Body of text Char"/>
    <w:link w:val="ListParagraph"/>
    <w:uiPriority w:val="34"/>
    <w:locked/>
    <w:rsid w:val="00E77954"/>
    <w:rPr>
      <w:rFonts w:eastAsia="Times New Roman" w:cs="Times New Roman"/>
      <w:lang w:val="en-US" w:eastAsia="en-US"/>
    </w:rPr>
  </w:style>
  <w:style w:type="paragraph" w:styleId="NoSpacing">
    <w:name w:val="No Spacing"/>
    <w:uiPriority w:val="1"/>
    <w:qFormat/>
    <w:rsid w:val="003011CA"/>
    <w:pPr>
      <w:spacing w:after="0" w:line="240" w:lineRule="auto"/>
    </w:pPr>
    <w:rPr>
      <w:rFonts w:ascii="Calibri" w:eastAsia="Calibri" w:hAnsi="Calibri" w:cs="Arial"/>
      <w:lang w:val="en-US" w:eastAsia="en-US"/>
    </w:rPr>
  </w:style>
  <w:style w:type="paragraph" w:customStyle="1" w:styleId="BAB">
    <w:name w:val="BAB"/>
    <w:basedOn w:val="Normal"/>
    <w:uiPriority w:val="99"/>
    <w:rsid w:val="00C71FFB"/>
    <w:pPr>
      <w:autoSpaceDE w:val="0"/>
      <w:autoSpaceDN w:val="0"/>
      <w:adjustRightInd w:val="0"/>
      <w:spacing w:after="0" w:line="288" w:lineRule="auto"/>
      <w:textAlignment w:val="center"/>
    </w:pPr>
    <w:rPr>
      <w:rFonts w:ascii="Calisto MT" w:eastAsia="Calibri" w:hAnsi="Calisto MT" w:cs="Calisto MT"/>
      <w:b/>
      <w:bCs/>
      <w:caps/>
      <w:color w:val="000000"/>
    </w:rPr>
  </w:style>
  <w:style w:type="character" w:customStyle="1" w:styleId="TitleChar">
    <w:name w:val="Title Char"/>
    <w:basedOn w:val="DefaultParagraphFont"/>
    <w:link w:val="Title"/>
    <w:rsid w:val="001120B1"/>
    <w:rPr>
      <w:rFonts w:eastAsia="Times New Roman"/>
      <w:b/>
      <w:sz w:val="20"/>
    </w:rPr>
  </w:style>
  <w:style w:type="paragraph" w:styleId="Title">
    <w:name w:val="Title"/>
    <w:basedOn w:val="Normal"/>
    <w:link w:val="TitleChar"/>
    <w:qFormat/>
    <w:rsid w:val="001120B1"/>
    <w:pPr>
      <w:spacing w:after="0" w:line="240" w:lineRule="auto"/>
      <w:jc w:val="center"/>
    </w:pPr>
    <w:rPr>
      <w:rFonts w:cstheme="minorBidi"/>
      <w:b/>
      <w:sz w:val="20"/>
      <w:lang w:val="id-ID" w:eastAsia="ja-JP"/>
    </w:rPr>
  </w:style>
  <w:style w:type="character" w:customStyle="1" w:styleId="TitleChar1">
    <w:name w:val="Title Char1"/>
    <w:basedOn w:val="DefaultParagraphFont"/>
    <w:uiPriority w:val="10"/>
    <w:rsid w:val="001120B1"/>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shorttext">
    <w:name w:val="short_text"/>
    <w:basedOn w:val="DefaultParagraphFont"/>
    <w:rsid w:val="00E900CA"/>
  </w:style>
  <w:style w:type="paragraph" w:customStyle="1" w:styleId="SubJudul">
    <w:name w:val="Sub Judul"/>
    <w:basedOn w:val="ListParagraph"/>
    <w:link w:val="SubJudulChar"/>
    <w:qFormat/>
    <w:rsid w:val="00D66E10"/>
    <w:pPr>
      <w:numPr>
        <w:numId w:val="1"/>
      </w:numPr>
      <w:spacing w:after="0" w:line="360" w:lineRule="auto"/>
    </w:pPr>
    <w:rPr>
      <w:rFonts w:ascii="Arial" w:hAnsi="Arial"/>
      <w:b/>
      <w:szCs w:val="20"/>
    </w:rPr>
  </w:style>
  <w:style w:type="character" w:customStyle="1" w:styleId="SubJudulChar">
    <w:name w:val="Sub Judul Char"/>
    <w:link w:val="SubJudul"/>
    <w:locked/>
    <w:rsid w:val="00D66E10"/>
    <w:rPr>
      <w:rFonts w:ascii="Arial" w:eastAsia="Times New Roman" w:hAnsi="Arial" w:cs="Times New Roman"/>
      <w:b/>
      <w:szCs w:val="20"/>
      <w:lang w:val="en-US" w:eastAsia="en-US"/>
    </w:rPr>
  </w:style>
  <w:style w:type="character" w:styleId="Emphasis">
    <w:name w:val="Emphasis"/>
    <w:uiPriority w:val="20"/>
    <w:qFormat/>
    <w:rsid w:val="00D66E10"/>
    <w:rPr>
      <w:i/>
      <w:iCs/>
    </w:rPr>
  </w:style>
  <w:style w:type="character" w:customStyle="1" w:styleId="apple-converted-space">
    <w:name w:val="apple-converted-space"/>
    <w:basedOn w:val="DefaultParagraphFont"/>
    <w:rsid w:val="00D66E10"/>
  </w:style>
  <w:style w:type="character" w:customStyle="1" w:styleId="personname">
    <w:name w:val="person_name"/>
    <w:basedOn w:val="DefaultParagraphFont"/>
    <w:rsid w:val="00D66E10"/>
  </w:style>
  <w:style w:type="paragraph" w:styleId="TOC1">
    <w:name w:val="toc 1"/>
    <w:basedOn w:val="Normal"/>
    <w:next w:val="Normal"/>
    <w:autoRedefine/>
    <w:uiPriority w:val="39"/>
    <w:unhideWhenUsed/>
    <w:rsid w:val="00D66E10"/>
    <w:pPr>
      <w:spacing w:after="0"/>
      <w:jc w:val="both"/>
    </w:pPr>
    <w:rPr>
      <w:rFonts w:ascii="Times New Roman" w:eastAsia="Calibri" w:hAnsi="Times New Roman"/>
      <w:sz w:val="24"/>
    </w:rPr>
  </w:style>
  <w:style w:type="paragraph" w:styleId="Caption">
    <w:name w:val="caption"/>
    <w:basedOn w:val="Normal"/>
    <w:next w:val="Normal"/>
    <w:uiPriority w:val="35"/>
    <w:unhideWhenUsed/>
    <w:qFormat/>
    <w:rsid w:val="00D66E10"/>
    <w:pPr>
      <w:spacing w:line="240" w:lineRule="auto"/>
      <w:jc w:val="center"/>
    </w:pPr>
    <w:rPr>
      <w:rFonts w:ascii="Times New Roman" w:eastAsia="Calibri" w:hAnsi="Times New Roman"/>
      <w:b/>
      <w:bCs/>
      <w:sz w:val="24"/>
      <w:szCs w:val="18"/>
    </w:rPr>
  </w:style>
  <w:style w:type="character" w:customStyle="1" w:styleId="fullpost">
    <w:name w:val="fullpost"/>
    <w:basedOn w:val="DefaultParagraphFont"/>
    <w:rsid w:val="00080292"/>
  </w:style>
  <w:style w:type="character" w:styleId="UnresolvedMention">
    <w:name w:val="Unresolved Mention"/>
    <w:basedOn w:val="DefaultParagraphFont"/>
    <w:uiPriority w:val="99"/>
    <w:semiHidden/>
    <w:unhideWhenUsed/>
    <w:rsid w:val="002352C4"/>
    <w:rPr>
      <w:color w:val="605E5C"/>
      <w:shd w:val="clear" w:color="auto" w:fill="E1DFDD"/>
    </w:rPr>
  </w:style>
  <w:style w:type="table" w:customStyle="1" w:styleId="Mdeck5tablebodythreelines">
    <w:name w:val="M_deck_5_table_body_three_lines"/>
    <w:basedOn w:val="TableNormal"/>
    <w:uiPriority w:val="99"/>
    <w:rsid w:val="0047771B"/>
    <w:pPr>
      <w:adjustRightInd w:val="0"/>
      <w:snapToGrid w:val="0"/>
      <w:spacing w:after="0" w:line="300" w:lineRule="exact"/>
      <w:jc w:val="center"/>
    </w:pPr>
    <w:rPr>
      <w:rFonts w:ascii="Times New Roman" w:hAnsi="Times New Roman" w:cs="Times New Roman"/>
      <w:sz w:val="2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character" w:styleId="PlaceholderText">
    <w:name w:val="Placeholder Text"/>
    <w:basedOn w:val="DefaultParagraphFont"/>
    <w:uiPriority w:val="99"/>
    <w:semiHidden/>
    <w:rsid w:val="00E74EF7"/>
    <w:rPr>
      <w:color w:val="808080"/>
    </w:rPr>
  </w:style>
  <w:style w:type="character" w:styleId="CommentReference">
    <w:name w:val="annotation reference"/>
    <w:basedOn w:val="DefaultParagraphFont"/>
    <w:uiPriority w:val="99"/>
    <w:semiHidden/>
    <w:unhideWhenUsed/>
    <w:rsid w:val="00BF0C6A"/>
    <w:rPr>
      <w:sz w:val="16"/>
      <w:szCs w:val="16"/>
    </w:rPr>
  </w:style>
  <w:style w:type="paragraph" w:styleId="CommentText">
    <w:name w:val="annotation text"/>
    <w:basedOn w:val="Normal"/>
    <w:link w:val="CommentTextChar"/>
    <w:uiPriority w:val="99"/>
    <w:semiHidden/>
    <w:unhideWhenUsed/>
    <w:rsid w:val="00BF0C6A"/>
    <w:pPr>
      <w:spacing w:line="240" w:lineRule="auto"/>
    </w:pPr>
    <w:rPr>
      <w:sz w:val="20"/>
      <w:szCs w:val="20"/>
    </w:rPr>
  </w:style>
  <w:style w:type="character" w:customStyle="1" w:styleId="CommentTextChar">
    <w:name w:val="Comment Text Char"/>
    <w:basedOn w:val="DefaultParagraphFont"/>
    <w:link w:val="CommentText"/>
    <w:uiPriority w:val="99"/>
    <w:semiHidden/>
    <w:rsid w:val="00BF0C6A"/>
    <w:rPr>
      <w:rFonts w:eastAsia="Times New Roman"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BF0C6A"/>
    <w:rPr>
      <w:b/>
      <w:bCs/>
    </w:rPr>
  </w:style>
  <w:style w:type="character" w:customStyle="1" w:styleId="CommentSubjectChar">
    <w:name w:val="Comment Subject Char"/>
    <w:basedOn w:val="CommentTextChar"/>
    <w:link w:val="CommentSubject"/>
    <w:uiPriority w:val="99"/>
    <w:semiHidden/>
    <w:rsid w:val="00BF0C6A"/>
    <w:rPr>
      <w:rFonts w:eastAsia="Times New Roman" w:cs="Times New Roman"/>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0662">
      <w:bodyDiv w:val="1"/>
      <w:marLeft w:val="0"/>
      <w:marRight w:val="0"/>
      <w:marTop w:val="0"/>
      <w:marBottom w:val="0"/>
      <w:divBdr>
        <w:top w:val="none" w:sz="0" w:space="0" w:color="auto"/>
        <w:left w:val="none" w:sz="0" w:space="0" w:color="auto"/>
        <w:bottom w:val="none" w:sz="0" w:space="0" w:color="auto"/>
        <w:right w:val="none" w:sz="0" w:space="0" w:color="auto"/>
      </w:divBdr>
    </w:div>
    <w:div w:id="16084100">
      <w:bodyDiv w:val="1"/>
      <w:marLeft w:val="0"/>
      <w:marRight w:val="0"/>
      <w:marTop w:val="0"/>
      <w:marBottom w:val="0"/>
      <w:divBdr>
        <w:top w:val="none" w:sz="0" w:space="0" w:color="auto"/>
        <w:left w:val="none" w:sz="0" w:space="0" w:color="auto"/>
        <w:bottom w:val="none" w:sz="0" w:space="0" w:color="auto"/>
        <w:right w:val="none" w:sz="0" w:space="0" w:color="auto"/>
      </w:divBdr>
    </w:div>
    <w:div w:id="20056761">
      <w:bodyDiv w:val="1"/>
      <w:marLeft w:val="0"/>
      <w:marRight w:val="0"/>
      <w:marTop w:val="0"/>
      <w:marBottom w:val="0"/>
      <w:divBdr>
        <w:top w:val="none" w:sz="0" w:space="0" w:color="auto"/>
        <w:left w:val="none" w:sz="0" w:space="0" w:color="auto"/>
        <w:bottom w:val="none" w:sz="0" w:space="0" w:color="auto"/>
        <w:right w:val="none" w:sz="0" w:space="0" w:color="auto"/>
      </w:divBdr>
    </w:div>
    <w:div w:id="22094024">
      <w:bodyDiv w:val="1"/>
      <w:marLeft w:val="0"/>
      <w:marRight w:val="0"/>
      <w:marTop w:val="0"/>
      <w:marBottom w:val="0"/>
      <w:divBdr>
        <w:top w:val="none" w:sz="0" w:space="0" w:color="auto"/>
        <w:left w:val="none" w:sz="0" w:space="0" w:color="auto"/>
        <w:bottom w:val="none" w:sz="0" w:space="0" w:color="auto"/>
        <w:right w:val="none" w:sz="0" w:space="0" w:color="auto"/>
      </w:divBdr>
      <w:divsChild>
        <w:div w:id="17782515">
          <w:marLeft w:val="480"/>
          <w:marRight w:val="0"/>
          <w:marTop w:val="0"/>
          <w:marBottom w:val="0"/>
          <w:divBdr>
            <w:top w:val="none" w:sz="0" w:space="0" w:color="auto"/>
            <w:left w:val="none" w:sz="0" w:space="0" w:color="auto"/>
            <w:bottom w:val="none" w:sz="0" w:space="0" w:color="auto"/>
            <w:right w:val="none" w:sz="0" w:space="0" w:color="auto"/>
          </w:divBdr>
        </w:div>
        <w:div w:id="1320035686">
          <w:marLeft w:val="480"/>
          <w:marRight w:val="0"/>
          <w:marTop w:val="0"/>
          <w:marBottom w:val="0"/>
          <w:divBdr>
            <w:top w:val="none" w:sz="0" w:space="0" w:color="auto"/>
            <w:left w:val="none" w:sz="0" w:space="0" w:color="auto"/>
            <w:bottom w:val="none" w:sz="0" w:space="0" w:color="auto"/>
            <w:right w:val="none" w:sz="0" w:space="0" w:color="auto"/>
          </w:divBdr>
        </w:div>
        <w:div w:id="1298754471">
          <w:marLeft w:val="480"/>
          <w:marRight w:val="0"/>
          <w:marTop w:val="0"/>
          <w:marBottom w:val="0"/>
          <w:divBdr>
            <w:top w:val="none" w:sz="0" w:space="0" w:color="auto"/>
            <w:left w:val="none" w:sz="0" w:space="0" w:color="auto"/>
            <w:bottom w:val="none" w:sz="0" w:space="0" w:color="auto"/>
            <w:right w:val="none" w:sz="0" w:space="0" w:color="auto"/>
          </w:divBdr>
        </w:div>
        <w:div w:id="68890755">
          <w:marLeft w:val="480"/>
          <w:marRight w:val="0"/>
          <w:marTop w:val="0"/>
          <w:marBottom w:val="0"/>
          <w:divBdr>
            <w:top w:val="none" w:sz="0" w:space="0" w:color="auto"/>
            <w:left w:val="none" w:sz="0" w:space="0" w:color="auto"/>
            <w:bottom w:val="none" w:sz="0" w:space="0" w:color="auto"/>
            <w:right w:val="none" w:sz="0" w:space="0" w:color="auto"/>
          </w:divBdr>
        </w:div>
        <w:div w:id="395670802">
          <w:marLeft w:val="480"/>
          <w:marRight w:val="0"/>
          <w:marTop w:val="0"/>
          <w:marBottom w:val="0"/>
          <w:divBdr>
            <w:top w:val="none" w:sz="0" w:space="0" w:color="auto"/>
            <w:left w:val="none" w:sz="0" w:space="0" w:color="auto"/>
            <w:bottom w:val="none" w:sz="0" w:space="0" w:color="auto"/>
            <w:right w:val="none" w:sz="0" w:space="0" w:color="auto"/>
          </w:divBdr>
        </w:div>
        <w:div w:id="1896964017">
          <w:marLeft w:val="480"/>
          <w:marRight w:val="0"/>
          <w:marTop w:val="0"/>
          <w:marBottom w:val="0"/>
          <w:divBdr>
            <w:top w:val="none" w:sz="0" w:space="0" w:color="auto"/>
            <w:left w:val="none" w:sz="0" w:space="0" w:color="auto"/>
            <w:bottom w:val="none" w:sz="0" w:space="0" w:color="auto"/>
            <w:right w:val="none" w:sz="0" w:space="0" w:color="auto"/>
          </w:divBdr>
        </w:div>
        <w:div w:id="705258659">
          <w:marLeft w:val="480"/>
          <w:marRight w:val="0"/>
          <w:marTop w:val="0"/>
          <w:marBottom w:val="0"/>
          <w:divBdr>
            <w:top w:val="none" w:sz="0" w:space="0" w:color="auto"/>
            <w:left w:val="none" w:sz="0" w:space="0" w:color="auto"/>
            <w:bottom w:val="none" w:sz="0" w:space="0" w:color="auto"/>
            <w:right w:val="none" w:sz="0" w:space="0" w:color="auto"/>
          </w:divBdr>
        </w:div>
        <w:div w:id="2002153150">
          <w:marLeft w:val="480"/>
          <w:marRight w:val="0"/>
          <w:marTop w:val="0"/>
          <w:marBottom w:val="0"/>
          <w:divBdr>
            <w:top w:val="none" w:sz="0" w:space="0" w:color="auto"/>
            <w:left w:val="none" w:sz="0" w:space="0" w:color="auto"/>
            <w:bottom w:val="none" w:sz="0" w:space="0" w:color="auto"/>
            <w:right w:val="none" w:sz="0" w:space="0" w:color="auto"/>
          </w:divBdr>
        </w:div>
        <w:div w:id="368847877">
          <w:marLeft w:val="480"/>
          <w:marRight w:val="0"/>
          <w:marTop w:val="0"/>
          <w:marBottom w:val="0"/>
          <w:divBdr>
            <w:top w:val="none" w:sz="0" w:space="0" w:color="auto"/>
            <w:left w:val="none" w:sz="0" w:space="0" w:color="auto"/>
            <w:bottom w:val="none" w:sz="0" w:space="0" w:color="auto"/>
            <w:right w:val="none" w:sz="0" w:space="0" w:color="auto"/>
          </w:divBdr>
        </w:div>
        <w:div w:id="1492673404">
          <w:marLeft w:val="480"/>
          <w:marRight w:val="0"/>
          <w:marTop w:val="0"/>
          <w:marBottom w:val="0"/>
          <w:divBdr>
            <w:top w:val="none" w:sz="0" w:space="0" w:color="auto"/>
            <w:left w:val="none" w:sz="0" w:space="0" w:color="auto"/>
            <w:bottom w:val="none" w:sz="0" w:space="0" w:color="auto"/>
            <w:right w:val="none" w:sz="0" w:space="0" w:color="auto"/>
          </w:divBdr>
        </w:div>
        <w:div w:id="931007049">
          <w:marLeft w:val="480"/>
          <w:marRight w:val="0"/>
          <w:marTop w:val="0"/>
          <w:marBottom w:val="0"/>
          <w:divBdr>
            <w:top w:val="none" w:sz="0" w:space="0" w:color="auto"/>
            <w:left w:val="none" w:sz="0" w:space="0" w:color="auto"/>
            <w:bottom w:val="none" w:sz="0" w:space="0" w:color="auto"/>
            <w:right w:val="none" w:sz="0" w:space="0" w:color="auto"/>
          </w:divBdr>
        </w:div>
        <w:div w:id="542450744">
          <w:marLeft w:val="480"/>
          <w:marRight w:val="0"/>
          <w:marTop w:val="0"/>
          <w:marBottom w:val="0"/>
          <w:divBdr>
            <w:top w:val="none" w:sz="0" w:space="0" w:color="auto"/>
            <w:left w:val="none" w:sz="0" w:space="0" w:color="auto"/>
            <w:bottom w:val="none" w:sz="0" w:space="0" w:color="auto"/>
            <w:right w:val="none" w:sz="0" w:space="0" w:color="auto"/>
          </w:divBdr>
        </w:div>
        <w:div w:id="95908150">
          <w:marLeft w:val="480"/>
          <w:marRight w:val="0"/>
          <w:marTop w:val="0"/>
          <w:marBottom w:val="0"/>
          <w:divBdr>
            <w:top w:val="none" w:sz="0" w:space="0" w:color="auto"/>
            <w:left w:val="none" w:sz="0" w:space="0" w:color="auto"/>
            <w:bottom w:val="none" w:sz="0" w:space="0" w:color="auto"/>
            <w:right w:val="none" w:sz="0" w:space="0" w:color="auto"/>
          </w:divBdr>
        </w:div>
        <w:div w:id="1269654287">
          <w:marLeft w:val="480"/>
          <w:marRight w:val="0"/>
          <w:marTop w:val="0"/>
          <w:marBottom w:val="0"/>
          <w:divBdr>
            <w:top w:val="none" w:sz="0" w:space="0" w:color="auto"/>
            <w:left w:val="none" w:sz="0" w:space="0" w:color="auto"/>
            <w:bottom w:val="none" w:sz="0" w:space="0" w:color="auto"/>
            <w:right w:val="none" w:sz="0" w:space="0" w:color="auto"/>
          </w:divBdr>
        </w:div>
        <w:div w:id="1857577265">
          <w:marLeft w:val="480"/>
          <w:marRight w:val="0"/>
          <w:marTop w:val="0"/>
          <w:marBottom w:val="0"/>
          <w:divBdr>
            <w:top w:val="none" w:sz="0" w:space="0" w:color="auto"/>
            <w:left w:val="none" w:sz="0" w:space="0" w:color="auto"/>
            <w:bottom w:val="none" w:sz="0" w:space="0" w:color="auto"/>
            <w:right w:val="none" w:sz="0" w:space="0" w:color="auto"/>
          </w:divBdr>
        </w:div>
        <w:div w:id="825363448">
          <w:marLeft w:val="480"/>
          <w:marRight w:val="0"/>
          <w:marTop w:val="0"/>
          <w:marBottom w:val="0"/>
          <w:divBdr>
            <w:top w:val="none" w:sz="0" w:space="0" w:color="auto"/>
            <w:left w:val="none" w:sz="0" w:space="0" w:color="auto"/>
            <w:bottom w:val="none" w:sz="0" w:space="0" w:color="auto"/>
            <w:right w:val="none" w:sz="0" w:space="0" w:color="auto"/>
          </w:divBdr>
        </w:div>
        <w:div w:id="771242640">
          <w:marLeft w:val="480"/>
          <w:marRight w:val="0"/>
          <w:marTop w:val="0"/>
          <w:marBottom w:val="0"/>
          <w:divBdr>
            <w:top w:val="none" w:sz="0" w:space="0" w:color="auto"/>
            <w:left w:val="none" w:sz="0" w:space="0" w:color="auto"/>
            <w:bottom w:val="none" w:sz="0" w:space="0" w:color="auto"/>
            <w:right w:val="none" w:sz="0" w:space="0" w:color="auto"/>
          </w:divBdr>
        </w:div>
        <w:div w:id="974141266">
          <w:marLeft w:val="480"/>
          <w:marRight w:val="0"/>
          <w:marTop w:val="0"/>
          <w:marBottom w:val="0"/>
          <w:divBdr>
            <w:top w:val="none" w:sz="0" w:space="0" w:color="auto"/>
            <w:left w:val="none" w:sz="0" w:space="0" w:color="auto"/>
            <w:bottom w:val="none" w:sz="0" w:space="0" w:color="auto"/>
            <w:right w:val="none" w:sz="0" w:space="0" w:color="auto"/>
          </w:divBdr>
        </w:div>
        <w:div w:id="1355571613">
          <w:marLeft w:val="480"/>
          <w:marRight w:val="0"/>
          <w:marTop w:val="0"/>
          <w:marBottom w:val="0"/>
          <w:divBdr>
            <w:top w:val="none" w:sz="0" w:space="0" w:color="auto"/>
            <w:left w:val="none" w:sz="0" w:space="0" w:color="auto"/>
            <w:bottom w:val="none" w:sz="0" w:space="0" w:color="auto"/>
            <w:right w:val="none" w:sz="0" w:space="0" w:color="auto"/>
          </w:divBdr>
        </w:div>
        <w:div w:id="1775901639">
          <w:marLeft w:val="480"/>
          <w:marRight w:val="0"/>
          <w:marTop w:val="0"/>
          <w:marBottom w:val="0"/>
          <w:divBdr>
            <w:top w:val="none" w:sz="0" w:space="0" w:color="auto"/>
            <w:left w:val="none" w:sz="0" w:space="0" w:color="auto"/>
            <w:bottom w:val="none" w:sz="0" w:space="0" w:color="auto"/>
            <w:right w:val="none" w:sz="0" w:space="0" w:color="auto"/>
          </w:divBdr>
        </w:div>
        <w:div w:id="907036006">
          <w:marLeft w:val="480"/>
          <w:marRight w:val="0"/>
          <w:marTop w:val="0"/>
          <w:marBottom w:val="0"/>
          <w:divBdr>
            <w:top w:val="none" w:sz="0" w:space="0" w:color="auto"/>
            <w:left w:val="none" w:sz="0" w:space="0" w:color="auto"/>
            <w:bottom w:val="none" w:sz="0" w:space="0" w:color="auto"/>
            <w:right w:val="none" w:sz="0" w:space="0" w:color="auto"/>
          </w:divBdr>
        </w:div>
        <w:div w:id="2144543283">
          <w:marLeft w:val="480"/>
          <w:marRight w:val="0"/>
          <w:marTop w:val="0"/>
          <w:marBottom w:val="0"/>
          <w:divBdr>
            <w:top w:val="none" w:sz="0" w:space="0" w:color="auto"/>
            <w:left w:val="none" w:sz="0" w:space="0" w:color="auto"/>
            <w:bottom w:val="none" w:sz="0" w:space="0" w:color="auto"/>
            <w:right w:val="none" w:sz="0" w:space="0" w:color="auto"/>
          </w:divBdr>
        </w:div>
        <w:div w:id="496727627">
          <w:marLeft w:val="480"/>
          <w:marRight w:val="0"/>
          <w:marTop w:val="0"/>
          <w:marBottom w:val="0"/>
          <w:divBdr>
            <w:top w:val="none" w:sz="0" w:space="0" w:color="auto"/>
            <w:left w:val="none" w:sz="0" w:space="0" w:color="auto"/>
            <w:bottom w:val="none" w:sz="0" w:space="0" w:color="auto"/>
            <w:right w:val="none" w:sz="0" w:space="0" w:color="auto"/>
          </w:divBdr>
        </w:div>
        <w:div w:id="1255162169">
          <w:marLeft w:val="480"/>
          <w:marRight w:val="0"/>
          <w:marTop w:val="0"/>
          <w:marBottom w:val="0"/>
          <w:divBdr>
            <w:top w:val="none" w:sz="0" w:space="0" w:color="auto"/>
            <w:left w:val="none" w:sz="0" w:space="0" w:color="auto"/>
            <w:bottom w:val="none" w:sz="0" w:space="0" w:color="auto"/>
            <w:right w:val="none" w:sz="0" w:space="0" w:color="auto"/>
          </w:divBdr>
        </w:div>
        <w:div w:id="1009675734">
          <w:marLeft w:val="480"/>
          <w:marRight w:val="0"/>
          <w:marTop w:val="0"/>
          <w:marBottom w:val="0"/>
          <w:divBdr>
            <w:top w:val="none" w:sz="0" w:space="0" w:color="auto"/>
            <w:left w:val="none" w:sz="0" w:space="0" w:color="auto"/>
            <w:bottom w:val="none" w:sz="0" w:space="0" w:color="auto"/>
            <w:right w:val="none" w:sz="0" w:space="0" w:color="auto"/>
          </w:divBdr>
        </w:div>
        <w:div w:id="1190800895">
          <w:marLeft w:val="480"/>
          <w:marRight w:val="0"/>
          <w:marTop w:val="0"/>
          <w:marBottom w:val="0"/>
          <w:divBdr>
            <w:top w:val="none" w:sz="0" w:space="0" w:color="auto"/>
            <w:left w:val="none" w:sz="0" w:space="0" w:color="auto"/>
            <w:bottom w:val="none" w:sz="0" w:space="0" w:color="auto"/>
            <w:right w:val="none" w:sz="0" w:space="0" w:color="auto"/>
          </w:divBdr>
        </w:div>
        <w:div w:id="514537529">
          <w:marLeft w:val="480"/>
          <w:marRight w:val="0"/>
          <w:marTop w:val="0"/>
          <w:marBottom w:val="0"/>
          <w:divBdr>
            <w:top w:val="none" w:sz="0" w:space="0" w:color="auto"/>
            <w:left w:val="none" w:sz="0" w:space="0" w:color="auto"/>
            <w:bottom w:val="none" w:sz="0" w:space="0" w:color="auto"/>
            <w:right w:val="none" w:sz="0" w:space="0" w:color="auto"/>
          </w:divBdr>
        </w:div>
        <w:div w:id="19279399">
          <w:marLeft w:val="480"/>
          <w:marRight w:val="0"/>
          <w:marTop w:val="0"/>
          <w:marBottom w:val="0"/>
          <w:divBdr>
            <w:top w:val="none" w:sz="0" w:space="0" w:color="auto"/>
            <w:left w:val="none" w:sz="0" w:space="0" w:color="auto"/>
            <w:bottom w:val="none" w:sz="0" w:space="0" w:color="auto"/>
            <w:right w:val="none" w:sz="0" w:space="0" w:color="auto"/>
          </w:divBdr>
        </w:div>
        <w:div w:id="453796540">
          <w:marLeft w:val="480"/>
          <w:marRight w:val="0"/>
          <w:marTop w:val="0"/>
          <w:marBottom w:val="0"/>
          <w:divBdr>
            <w:top w:val="none" w:sz="0" w:space="0" w:color="auto"/>
            <w:left w:val="none" w:sz="0" w:space="0" w:color="auto"/>
            <w:bottom w:val="none" w:sz="0" w:space="0" w:color="auto"/>
            <w:right w:val="none" w:sz="0" w:space="0" w:color="auto"/>
          </w:divBdr>
        </w:div>
        <w:div w:id="2083403246">
          <w:marLeft w:val="480"/>
          <w:marRight w:val="0"/>
          <w:marTop w:val="0"/>
          <w:marBottom w:val="0"/>
          <w:divBdr>
            <w:top w:val="none" w:sz="0" w:space="0" w:color="auto"/>
            <w:left w:val="none" w:sz="0" w:space="0" w:color="auto"/>
            <w:bottom w:val="none" w:sz="0" w:space="0" w:color="auto"/>
            <w:right w:val="none" w:sz="0" w:space="0" w:color="auto"/>
          </w:divBdr>
        </w:div>
        <w:div w:id="2122333872">
          <w:marLeft w:val="480"/>
          <w:marRight w:val="0"/>
          <w:marTop w:val="0"/>
          <w:marBottom w:val="0"/>
          <w:divBdr>
            <w:top w:val="none" w:sz="0" w:space="0" w:color="auto"/>
            <w:left w:val="none" w:sz="0" w:space="0" w:color="auto"/>
            <w:bottom w:val="none" w:sz="0" w:space="0" w:color="auto"/>
            <w:right w:val="none" w:sz="0" w:space="0" w:color="auto"/>
          </w:divBdr>
        </w:div>
      </w:divsChild>
    </w:div>
    <w:div w:id="43482618">
      <w:bodyDiv w:val="1"/>
      <w:marLeft w:val="0"/>
      <w:marRight w:val="0"/>
      <w:marTop w:val="0"/>
      <w:marBottom w:val="0"/>
      <w:divBdr>
        <w:top w:val="none" w:sz="0" w:space="0" w:color="auto"/>
        <w:left w:val="none" w:sz="0" w:space="0" w:color="auto"/>
        <w:bottom w:val="none" w:sz="0" w:space="0" w:color="auto"/>
        <w:right w:val="none" w:sz="0" w:space="0" w:color="auto"/>
      </w:divBdr>
    </w:div>
    <w:div w:id="48191409">
      <w:bodyDiv w:val="1"/>
      <w:marLeft w:val="0"/>
      <w:marRight w:val="0"/>
      <w:marTop w:val="0"/>
      <w:marBottom w:val="0"/>
      <w:divBdr>
        <w:top w:val="none" w:sz="0" w:space="0" w:color="auto"/>
        <w:left w:val="none" w:sz="0" w:space="0" w:color="auto"/>
        <w:bottom w:val="none" w:sz="0" w:space="0" w:color="auto"/>
        <w:right w:val="none" w:sz="0" w:space="0" w:color="auto"/>
      </w:divBdr>
    </w:div>
    <w:div w:id="87314579">
      <w:bodyDiv w:val="1"/>
      <w:marLeft w:val="0"/>
      <w:marRight w:val="0"/>
      <w:marTop w:val="0"/>
      <w:marBottom w:val="0"/>
      <w:divBdr>
        <w:top w:val="none" w:sz="0" w:space="0" w:color="auto"/>
        <w:left w:val="none" w:sz="0" w:space="0" w:color="auto"/>
        <w:bottom w:val="none" w:sz="0" w:space="0" w:color="auto"/>
        <w:right w:val="none" w:sz="0" w:space="0" w:color="auto"/>
      </w:divBdr>
      <w:divsChild>
        <w:div w:id="1138566925">
          <w:marLeft w:val="480"/>
          <w:marRight w:val="0"/>
          <w:marTop w:val="0"/>
          <w:marBottom w:val="0"/>
          <w:divBdr>
            <w:top w:val="none" w:sz="0" w:space="0" w:color="auto"/>
            <w:left w:val="none" w:sz="0" w:space="0" w:color="auto"/>
            <w:bottom w:val="none" w:sz="0" w:space="0" w:color="auto"/>
            <w:right w:val="none" w:sz="0" w:space="0" w:color="auto"/>
          </w:divBdr>
        </w:div>
        <w:div w:id="643850284">
          <w:marLeft w:val="480"/>
          <w:marRight w:val="0"/>
          <w:marTop w:val="0"/>
          <w:marBottom w:val="0"/>
          <w:divBdr>
            <w:top w:val="none" w:sz="0" w:space="0" w:color="auto"/>
            <w:left w:val="none" w:sz="0" w:space="0" w:color="auto"/>
            <w:bottom w:val="none" w:sz="0" w:space="0" w:color="auto"/>
            <w:right w:val="none" w:sz="0" w:space="0" w:color="auto"/>
          </w:divBdr>
        </w:div>
        <w:div w:id="650712846">
          <w:marLeft w:val="480"/>
          <w:marRight w:val="0"/>
          <w:marTop w:val="0"/>
          <w:marBottom w:val="0"/>
          <w:divBdr>
            <w:top w:val="none" w:sz="0" w:space="0" w:color="auto"/>
            <w:left w:val="none" w:sz="0" w:space="0" w:color="auto"/>
            <w:bottom w:val="none" w:sz="0" w:space="0" w:color="auto"/>
            <w:right w:val="none" w:sz="0" w:space="0" w:color="auto"/>
          </w:divBdr>
        </w:div>
        <w:div w:id="2035426235">
          <w:marLeft w:val="480"/>
          <w:marRight w:val="0"/>
          <w:marTop w:val="0"/>
          <w:marBottom w:val="0"/>
          <w:divBdr>
            <w:top w:val="none" w:sz="0" w:space="0" w:color="auto"/>
            <w:left w:val="none" w:sz="0" w:space="0" w:color="auto"/>
            <w:bottom w:val="none" w:sz="0" w:space="0" w:color="auto"/>
            <w:right w:val="none" w:sz="0" w:space="0" w:color="auto"/>
          </w:divBdr>
        </w:div>
        <w:div w:id="1377850647">
          <w:marLeft w:val="480"/>
          <w:marRight w:val="0"/>
          <w:marTop w:val="0"/>
          <w:marBottom w:val="0"/>
          <w:divBdr>
            <w:top w:val="none" w:sz="0" w:space="0" w:color="auto"/>
            <w:left w:val="none" w:sz="0" w:space="0" w:color="auto"/>
            <w:bottom w:val="none" w:sz="0" w:space="0" w:color="auto"/>
            <w:right w:val="none" w:sz="0" w:space="0" w:color="auto"/>
          </w:divBdr>
        </w:div>
        <w:div w:id="5713007">
          <w:marLeft w:val="480"/>
          <w:marRight w:val="0"/>
          <w:marTop w:val="0"/>
          <w:marBottom w:val="0"/>
          <w:divBdr>
            <w:top w:val="none" w:sz="0" w:space="0" w:color="auto"/>
            <w:left w:val="none" w:sz="0" w:space="0" w:color="auto"/>
            <w:bottom w:val="none" w:sz="0" w:space="0" w:color="auto"/>
            <w:right w:val="none" w:sz="0" w:space="0" w:color="auto"/>
          </w:divBdr>
        </w:div>
        <w:div w:id="620500732">
          <w:marLeft w:val="480"/>
          <w:marRight w:val="0"/>
          <w:marTop w:val="0"/>
          <w:marBottom w:val="0"/>
          <w:divBdr>
            <w:top w:val="none" w:sz="0" w:space="0" w:color="auto"/>
            <w:left w:val="none" w:sz="0" w:space="0" w:color="auto"/>
            <w:bottom w:val="none" w:sz="0" w:space="0" w:color="auto"/>
            <w:right w:val="none" w:sz="0" w:space="0" w:color="auto"/>
          </w:divBdr>
        </w:div>
        <w:div w:id="1378163001">
          <w:marLeft w:val="480"/>
          <w:marRight w:val="0"/>
          <w:marTop w:val="0"/>
          <w:marBottom w:val="0"/>
          <w:divBdr>
            <w:top w:val="none" w:sz="0" w:space="0" w:color="auto"/>
            <w:left w:val="none" w:sz="0" w:space="0" w:color="auto"/>
            <w:bottom w:val="none" w:sz="0" w:space="0" w:color="auto"/>
            <w:right w:val="none" w:sz="0" w:space="0" w:color="auto"/>
          </w:divBdr>
        </w:div>
        <w:div w:id="531377729">
          <w:marLeft w:val="480"/>
          <w:marRight w:val="0"/>
          <w:marTop w:val="0"/>
          <w:marBottom w:val="0"/>
          <w:divBdr>
            <w:top w:val="none" w:sz="0" w:space="0" w:color="auto"/>
            <w:left w:val="none" w:sz="0" w:space="0" w:color="auto"/>
            <w:bottom w:val="none" w:sz="0" w:space="0" w:color="auto"/>
            <w:right w:val="none" w:sz="0" w:space="0" w:color="auto"/>
          </w:divBdr>
        </w:div>
        <w:div w:id="70398204">
          <w:marLeft w:val="480"/>
          <w:marRight w:val="0"/>
          <w:marTop w:val="0"/>
          <w:marBottom w:val="0"/>
          <w:divBdr>
            <w:top w:val="none" w:sz="0" w:space="0" w:color="auto"/>
            <w:left w:val="none" w:sz="0" w:space="0" w:color="auto"/>
            <w:bottom w:val="none" w:sz="0" w:space="0" w:color="auto"/>
            <w:right w:val="none" w:sz="0" w:space="0" w:color="auto"/>
          </w:divBdr>
        </w:div>
        <w:div w:id="1267805954">
          <w:marLeft w:val="480"/>
          <w:marRight w:val="0"/>
          <w:marTop w:val="0"/>
          <w:marBottom w:val="0"/>
          <w:divBdr>
            <w:top w:val="none" w:sz="0" w:space="0" w:color="auto"/>
            <w:left w:val="none" w:sz="0" w:space="0" w:color="auto"/>
            <w:bottom w:val="none" w:sz="0" w:space="0" w:color="auto"/>
            <w:right w:val="none" w:sz="0" w:space="0" w:color="auto"/>
          </w:divBdr>
        </w:div>
        <w:div w:id="1932927786">
          <w:marLeft w:val="480"/>
          <w:marRight w:val="0"/>
          <w:marTop w:val="0"/>
          <w:marBottom w:val="0"/>
          <w:divBdr>
            <w:top w:val="none" w:sz="0" w:space="0" w:color="auto"/>
            <w:left w:val="none" w:sz="0" w:space="0" w:color="auto"/>
            <w:bottom w:val="none" w:sz="0" w:space="0" w:color="auto"/>
            <w:right w:val="none" w:sz="0" w:space="0" w:color="auto"/>
          </w:divBdr>
        </w:div>
        <w:div w:id="330134921">
          <w:marLeft w:val="480"/>
          <w:marRight w:val="0"/>
          <w:marTop w:val="0"/>
          <w:marBottom w:val="0"/>
          <w:divBdr>
            <w:top w:val="none" w:sz="0" w:space="0" w:color="auto"/>
            <w:left w:val="none" w:sz="0" w:space="0" w:color="auto"/>
            <w:bottom w:val="none" w:sz="0" w:space="0" w:color="auto"/>
            <w:right w:val="none" w:sz="0" w:space="0" w:color="auto"/>
          </w:divBdr>
        </w:div>
        <w:div w:id="677316735">
          <w:marLeft w:val="480"/>
          <w:marRight w:val="0"/>
          <w:marTop w:val="0"/>
          <w:marBottom w:val="0"/>
          <w:divBdr>
            <w:top w:val="none" w:sz="0" w:space="0" w:color="auto"/>
            <w:left w:val="none" w:sz="0" w:space="0" w:color="auto"/>
            <w:bottom w:val="none" w:sz="0" w:space="0" w:color="auto"/>
            <w:right w:val="none" w:sz="0" w:space="0" w:color="auto"/>
          </w:divBdr>
        </w:div>
        <w:div w:id="1844121809">
          <w:marLeft w:val="480"/>
          <w:marRight w:val="0"/>
          <w:marTop w:val="0"/>
          <w:marBottom w:val="0"/>
          <w:divBdr>
            <w:top w:val="none" w:sz="0" w:space="0" w:color="auto"/>
            <w:left w:val="none" w:sz="0" w:space="0" w:color="auto"/>
            <w:bottom w:val="none" w:sz="0" w:space="0" w:color="auto"/>
            <w:right w:val="none" w:sz="0" w:space="0" w:color="auto"/>
          </w:divBdr>
        </w:div>
        <w:div w:id="500701191">
          <w:marLeft w:val="480"/>
          <w:marRight w:val="0"/>
          <w:marTop w:val="0"/>
          <w:marBottom w:val="0"/>
          <w:divBdr>
            <w:top w:val="none" w:sz="0" w:space="0" w:color="auto"/>
            <w:left w:val="none" w:sz="0" w:space="0" w:color="auto"/>
            <w:bottom w:val="none" w:sz="0" w:space="0" w:color="auto"/>
            <w:right w:val="none" w:sz="0" w:space="0" w:color="auto"/>
          </w:divBdr>
        </w:div>
        <w:div w:id="1492986669">
          <w:marLeft w:val="480"/>
          <w:marRight w:val="0"/>
          <w:marTop w:val="0"/>
          <w:marBottom w:val="0"/>
          <w:divBdr>
            <w:top w:val="none" w:sz="0" w:space="0" w:color="auto"/>
            <w:left w:val="none" w:sz="0" w:space="0" w:color="auto"/>
            <w:bottom w:val="none" w:sz="0" w:space="0" w:color="auto"/>
            <w:right w:val="none" w:sz="0" w:space="0" w:color="auto"/>
          </w:divBdr>
        </w:div>
        <w:div w:id="1982348823">
          <w:marLeft w:val="480"/>
          <w:marRight w:val="0"/>
          <w:marTop w:val="0"/>
          <w:marBottom w:val="0"/>
          <w:divBdr>
            <w:top w:val="none" w:sz="0" w:space="0" w:color="auto"/>
            <w:left w:val="none" w:sz="0" w:space="0" w:color="auto"/>
            <w:bottom w:val="none" w:sz="0" w:space="0" w:color="auto"/>
            <w:right w:val="none" w:sz="0" w:space="0" w:color="auto"/>
          </w:divBdr>
        </w:div>
        <w:div w:id="108084270">
          <w:marLeft w:val="480"/>
          <w:marRight w:val="0"/>
          <w:marTop w:val="0"/>
          <w:marBottom w:val="0"/>
          <w:divBdr>
            <w:top w:val="none" w:sz="0" w:space="0" w:color="auto"/>
            <w:left w:val="none" w:sz="0" w:space="0" w:color="auto"/>
            <w:bottom w:val="none" w:sz="0" w:space="0" w:color="auto"/>
            <w:right w:val="none" w:sz="0" w:space="0" w:color="auto"/>
          </w:divBdr>
        </w:div>
        <w:div w:id="1276061646">
          <w:marLeft w:val="480"/>
          <w:marRight w:val="0"/>
          <w:marTop w:val="0"/>
          <w:marBottom w:val="0"/>
          <w:divBdr>
            <w:top w:val="none" w:sz="0" w:space="0" w:color="auto"/>
            <w:left w:val="none" w:sz="0" w:space="0" w:color="auto"/>
            <w:bottom w:val="none" w:sz="0" w:space="0" w:color="auto"/>
            <w:right w:val="none" w:sz="0" w:space="0" w:color="auto"/>
          </w:divBdr>
        </w:div>
        <w:div w:id="598872830">
          <w:marLeft w:val="480"/>
          <w:marRight w:val="0"/>
          <w:marTop w:val="0"/>
          <w:marBottom w:val="0"/>
          <w:divBdr>
            <w:top w:val="none" w:sz="0" w:space="0" w:color="auto"/>
            <w:left w:val="none" w:sz="0" w:space="0" w:color="auto"/>
            <w:bottom w:val="none" w:sz="0" w:space="0" w:color="auto"/>
            <w:right w:val="none" w:sz="0" w:space="0" w:color="auto"/>
          </w:divBdr>
        </w:div>
        <w:div w:id="655958368">
          <w:marLeft w:val="480"/>
          <w:marRight w:val="0"/>
          <w:marTop w:val="0"/>
          <w:marBottom w:val="0"/>
          <w:divBdr>
            <w:top w:val="none" w:sz="0" w:space="0" w:color="auto"/>
            <w:left w:val="none" w:sz="0" w:space="0" w:color="auto"/>
            <w:bottom w:val="none" w:sz="0" w:space="0" w:color="auto"/>
            <w:right w:val="none" w:sz="0" w:space="0" w:color="auto"/>
          </w:divBdr>
        </w:div>
        <w:div w:id="1848130150">
          <w:marLeft w:val="480"/>
          <w:marRight w:val="0"/>
          <w:marTop w:val="0"/>
          <w:marBottom w:val="0"/>
          <w:divBdr>
            <w:top w:val="none" w:sz="0" w:space="0" w:color="auto"/>
            <w:left w:val="none" w:sz="0" w:space="0" w:color="auto"/>
            <w:bottom w:val="none" w:sz="0" w:space="0" w:color="auto"/>
            <w:right w:val="none" w:sz="0" w:space="0" w:color="auto"/>
          </w:divBdr>
        </w:div>
        <w:div w:id="1959026197">
          <w:marLeft w:val="480"/>
          <w:marRight w:val="0"/>
          <w:marTop w:val="0"/>
          <w:marBottom w:val="0"/>
          <w:divBdr>
            <w:top w:val="none" w:sz="0" w:space="0" w:color="auto"/>
            <w:left w:val="none" w:sz="0" w:space="0" w:color="auto"/>
            <w:bottom w:val="none" w:sz="0" w:space="0" w:color="auto"/>
            <w:right w:val="none" w:sz="0" w:space="0" w:color="auto"/>
          </w:divBdr>
        </w:div>
        <w:div w:id="1888374106">
          <w:marLeft w:val="480"/>
          <w:marRight w:val="0"/>
          <w:marTop w:val="0"/>
          <w:marBottom w:val="0"/>
          <w:divBdr>
            <w:top w:val="none" w:sz="0" w:space="0" w:color="auto"/>
            <w:left w:val="none" w:sz="0" w:space="0" w:color="auto"/>
            <w:bottom w:val="none" w:sz="0" w:space="0" w:color="auto"/>
            <w:right w:val="none" w:sz="0" w:space="0" w:color="auto"/>
          </w:divBdr>
        </w:div>
        <w:div w:id="58984775">
          <w:marLeft w:val="480"/>
          <w:marRight w:val="0"/>
          <w:marTop w:val="0"/>
          <w:marBottom w:val="0"/>
          <w:divBdr>
            <w:top w:val="none" w:sz="0" w:space="0" w:color="auto"/>
            <w:left w:val="none" w:sz="0" w:space="0" w:color="auto"/>
            <w:bottom w:val="none" w:sz="0" w:space="0" w:color="auto"/>
            <w:right w:val="none" w:sz="0" w:space="0" w:color="auto"/>
          </w:divBdr>
        </w:div>
        <w:div w:id="1807697590">
          <w:marLeft w:val="480"/>
          <w:marRight w:val="0"/>
          <w:marTop w:val="0"/>
          <w:marBottom w:val="0"/>
          <w:divBdr>
            <w:top w:val="none" w:sz="0" w:space="0" w:color="auto"/>
            <w:left w:val="none" w:sz="0" w:space="0" w:color="auto"/>
            <w:bottom w:val="none" w:sz="0" w:space="0" w:color="auto"/>
            <w:right w:val="none" w:sz="0" w:space="0" w:color="auto"/>
          </w:divBdr>
        </w:div>
        <w:div w:id="1644194053">
          <w:marLeft w:val="480"/>
          <w:marRight w:val="0"/>
          <w:marTop w:val="0"/>
          <w:marBottom w:val="0"/>
          <w:divBdr>
            <w:top w:val="none" w:sz="0" w:space="0" w:color="auto"/>
            <w:left w:val="none" w:sz="0" w:space="0" w:color="auto"/>
            <w:bottom w:val="none" w:sz="0" w:space="0" w:color="auto"/>
            <w:right w:val="none" w:sz="0" w:space="0" w:color="auto"/>
          </w:divBdr>
        </w:div>
        <w:div w:id="159539586">
          <w:marLeft w:val="480"/>
          <w:marRight w:val="0"/>
          <w:marTop w:val="0"/>
          <w:marBottom w:val="0"/>
          <w:divBdr>
            <w:top w:val="none" w:sz="0" w:space="0" w:color="auto"/>
            <w:left w:val="none" w:sz="0" w:space="0" w:color="auto"/>
            <w:bottom w:val="none" w:sz="0" w:space="0" w:color="auto"/>
            <w:right w:val="none" w:sz="0" w:space="0" w:color="auto"/>
          </w:divBdr>
        </w:div>
        <w:div w:id="1606962897">
          <w:marLeft w:val="480"/>
          <w:marRight w:val="0"/>
          <w:marTop w:val="0"/>
          <w:marBottom w:val="0"/>
          <w:divBdr>
            <w:top w:val="none" w:sz="0" w:space="0" w:color="auto"/>
            <w:left w:val="none" w:sz="0" w:space="0" w:color="auto"/>
            <w:bottom w:val="none" w:sz="0" w:space="0" w:color="auto"/>
            <w:right w:val="none" w:sz="0" w:space="0" w:color="auto"/>
          </w:divBdr>
        </w:div>
        <w:div w:id="916092699">
          <w:marLeft w:val="480"/>
          <w:marRight w:val="0"/>
          <w:marTop w:val="0"/>
          <w:marBottom w:val="0"/>
          <w:divBdr>
            <w:top w:val="none" w:sz="0" w:space="0" w:color="auto"/>
            <w:left w:val="none" w:sz="0" w:space="0" w:color="auto"/>
            <w:bottom w:val="none" w:sz="0" w:space="0" w:color="auto"/>
            <w:right w:val="none" w:sz="0" w:space="0" w:color="auto"/>
          </w:divBdr>
        </w:div>
      </w:divsChild>
    </w:div>
    <w:div w:id="93793350">
      <w:bodyDiv w:val="1"/>
      <w:marLeft w:val="0"/>
      <w:marRight w:val="0"/>
      <w:marTop w:val="0"/>
      <w:marBottom w:val="0"/>
      <w:divBdr>
        <w:top w:val="none" w:sz="0" w:space="0" w:color="auto"/>
        <w:left w:val="none" w:sz="0" w:space="0" w:color="auto"/>
        <w:bottom w:val="none" w:sz="0" w:space="0" w:color="auto"/>
        <w:right w:val="none" w:sz="0" w:space="0" w:color="auto"/>
      </w:divBdr>
    </w:div>
    <w:div w:id="100610805">
      <w:bodyDiv w:val="1"/>
      <w:marLeft w:val="0"/>
      <w:marRight w:val="0"/>
      <w:marTop w:val="0"/>
      <w:marBottom w:val="0"/>
      <w:divBdr>
        <w:top w:val="none" w:sz="0" w:space="0" w:color="auto"/>
        <w:left w:val="none" w:sz="0" w:space="0" w:color="auto"/>
        <w:bottom w:val="none" w:sz="0" w:space="0" w:color="auto"/>
        <w:right w:val="none" w:sz="0" w:space="0" w:color="auto"/>
      </w:divBdr>
    </w:div>
    <w:div w:id="104471465">
      <w:bodyDiv w:val="1"/>
      <w:marLeft w:val="0"/>
      <w:marRight w:val="0"/>
      <w:marTop w:val="0"/>
      <w:marBottom w:val="0"/>
      <w:divBdr>
        <w:top w:val="none" w:sz="0" w:space="0" w:color="auto"/>
        <w:left w:val="none" w:sz="0" w:space="0" w:color="auto"/>
        <w:bottom w:val="none" w:sz="0" w:space="0" w:color="auto"/>
        <w:right w:val="none" w:sz="0" w:space="0" w:color="auto"/>
      </w:divBdr>
    </w:div>
    <w:div w:id="167252117">
      <w:bodyDiv w:val="1"/>
      <w:marLeft w:val="0"/>
      <w:marRight w:val="0"/>
      <w:marTop w:val="0"/>
      <w:marBottom w:val="0"/>
      <w:divBdr>
        <w:top w:val="none" w:sz="0" w:space="0" w:color="auto"/>
        <w:left w:val="none" w:sz="0" w:space="0" w:color="auto"/>
        <w:bottom w:val="none" w:sz="0" w:space="0" w:color="auto"/>
        <w:right w:val="none" w:sz="0" w:space="0" w:color="auto"/>
      </w:divBdr>
    </w:div>
    <w:div w:id="167840267">
      <w:bodyDiv w:val="1"/>
      <w:marLeft w:val="0"/>
      <w:marRight w:val="0"/>
      <w:marTop w:val="0"/>
      <w:marBottom w:val="0"/>
      <w:divBdr>
        <w:top w:val="none" w:sz="0" w:space="0" w:color="auto"/>
        <w:left w:val="none" w:sz="0" w:space="0" w:color="auto"/>
        <w:bottom w:val="none" w:sz="0" w:space="0" w:color="auto"/>
        <w:right w:val="none" w:sz="0" w:space="0" w:color="auto"/>
      </w:divBdr>
    </w:div>
    <w:div w:id="211498947">
      <w:bodyDiv w:val="1"/>
      <w:marLeft w:val="0"/>
      <w:marRight w:val="0"/>
      <w:marTop w:val="0"/>
      <w:marBottom w:val="0"/>
      <w:divBdr>
        <w:top w:val="none" w:sz="0" w:space="0" w:color="auto"/>
        <w:left w:val="none" w:sz="0" w:space="0" w:color="auto"/>
        <w:bottom w:val="none" w:sz="0" w:space="0" w:color="auto"/>
        <w:right w:val="none" w:sz="0" w:space="0" w:color="auto"/>
      </w:divBdr>
      <w:divsChild>
        <w:div w:id="1384525550">
          <w:marLeft w:val="480"/>
          <w:marRight w:val="0"/>
          <w:marTop w:val="0"/>
          <w:marBottom w:val="0"/>
          <w:divBdr>
            <w:top w:val="none" w:sz="0" w:space="0" w:color="auto"/>
            <w:left w:val="none" w:sz="0" w:space="0" w:color="auto"/>
            <w:bottom w:val="none" w:sz="0" w:space="0" w:color="auto"/>
            <w:right w:val="none" w:sz="0" w:space="0" w:color="auto"/>
          </w:divBdr>
        </w:div>
        <w:div w:id="1956714451">
          <w:marLeft w:val="480"/>
          <w:marRight w:val="0"/>
          <w:marTop w:val="0"/>
          <w:marBottom w:val="0"/>
          <w:divBdr>
            <w:top w:val="none" w:sz="0" w:space="0" w:color="auto"/>
            <w:left w:val="none" w:sz="0" w:space="0" w:color="auto"/>
            <w:bottom w:val="none" w:sz="0" w:space="0" w:color="auto"/>
            <w:right w:val="none" w:sz="0" w:space="0" w:color="auto"/>
          </w:divBdr>
        </w:div>
        <w:div w:id="2034187926">
          <w:marLeft w:val="480"/>
          <w:marRight w:val="0"/>
          <w:marTop w:val="0"/>
          <w:marBottom w:val="0"/>
          <w:divBdr>
            <w:top w:val="none" w:sz="0" w:space="0" w:color="auto"/>
            <w:left w:val="none" w:sz="0" w:space="0" w:color="auto"/>
            <w:bottom w:val="none" w:sz="0" w:space="0" w:color="auto"/>
            <w:right w:val="none" w:sz="0" w:space="0" w:color="auto"/>
          </w:divBdr>
        </w:div>
        <w:div w:id="693961070">
          <w:marLeft w:val="480"/>
          <w:marRight w:val="0"/>
          <w:marTop w:val="0"/>
          <w:marBottom w:val="0"/>
          <w:divBdr>
            <w:top w:val="none" w:sz="0" w:space="0" w:color="auto"/>
            <w:left w:val="none" w:sz="0" w:space="0" w:color="auto"/>
            <w:bottom w:val="none" w:sz="0" w:space="0" w:color="auto"/>
            <w:right w:val="none" w:sz="0" w:space="0" w:color="auto"/>
          </w:divBdr>
        </w:div>
        <w:div w:id="1463579424">
          <w:marLeft w:val="480"/>
          <w:marRight w:val="0"/>
          <w:marTop w:val="0"/>
          <w:marBottom w:val="0"/>
          <w:divBdr>
            <w:top w:val="none" w:sz="0" w:space="0" w:color="auto"/>
            <w:left w:val="none" w:sz="0" w:space="0" w:color="auto"/>
            <w:bottom w:val="none" w:sz="0" w:space="0" w:color="auto"/>
            <w:right w:val="none" w:sz="0" w:space="0" w:color="auto"/>
          </w:divBdr>
        </w:div>
        <w:div w:id="717049119">
          <w:marLeft w:val="480"/>
          <w:marRight w:val="0"/>
          <w:marTop w:val="0"/>
          <w:marBottom w:val="0"/>
          <w:divBdr>
            <w:top w:val="none" w:sz="0" w:space="0" w:color="auto"/>
            <w:left w:val="none" w:sz="0" w:space="0" w:color="auto"/>
            <w:bottom w:val="none" w:sz="0" w:space="0" w:color="auto"/>
            <w:right w:val="none" w:sz="0" w:space="0" w:color="auto"/>
          </w:divBdr>
        </w:div>
        <w:div w:id="712580155">
          <w:marLeft w:val="480"/>
          <w:marRight w:val="0"/>
          <w:marTop w:val="0"/>
          <w:marBottom w:val="0"/>
          <w:divBdr>
            <w:top w:val="none" w:sz="0" w:space="0" w:color="auto"/>
            <w:left w:val="none" w:sz="0" w:space="0" w:color="auto"/>
            <w:bottom w:val="none" w:sz="0" w:space="0" w:color="auto"/>
            <w:right w:val="none" w:sz="0" w:space="0" w:color="auto"/>
          </w:divBdr>
        </w:div>
        <w:div w:id="176387402">
          <w:marLeft w:val="480"/>
          <w:marRight w:val="0"/>
          <w:marTop w:val="0"/>
          <w:marBottom w:val="0"/>
          <w:divBdr>
            <w:top w:val="none" w:sz="0" w:space="0" w:color="auto"/>
            <w:left w:val="none" w:sz="0" w:space="0" w:color="auto"/>
            <w:bottom w:val="none" w:sz="0" w:space="0" w:color="auto"/>
            <w:right w:val="none" w:sz="0" w:space="0" w:color="auto"/>
          </w:divBdr>
        </w:div>
        <w:div w:id="1165248038">
          <w:marLeft w:val="480"/>
          <w:marRight w:val="0"/>
          <w:marTop w:val="0"/>
          <w:marBottom w:val="0"/>
          <w:divBdr>
            <w:top w:val="none" w:sz="0" w:space="0" w:color="auto"/>
            <w:left w:val="none" w:sz="0" w:space="0" w:color="auto"/>
            <w:bottom w:val="none" w:sz="0" w:space="0" w:color="auto"/>
            <w:right w:val="none" w:sz="0" w:space="0" w:color="auto"/>
          </w:divBdr>
        </w:div>
        <w:div w:id="843975927">
          <w:marLeft w:val="480"/>
          <w:marRight w:val="0"/>
          <w:marTop w:val="0"/>
          <w:marBottom w:val="0"/>
          <w:divBdr>
            <w:top w:val="none" w:sz="0" w:space="0" w:color="auto"/>
            <w:left w:val="none" w:sz="0" w:space="0" w:color="auto"/>
            <w:bottom w:val="none" w:sz="0" w:space="0" w:color="auto"/>
            <w:right w:val="none" w:sz="0" w:space="0" w:color="auto"/>
          </w:divBdr>
        </w:div>
        <w:div w:id="1983188778">
          <w:marLeft w:val="480"/>
          <w:marRight w:val="0"/>
          <w:marTop w:val="0"/>
          <w:marBottom w:val="0"/>
          <w:divBdr>
            <w:top w:val="none" w:sz="0" w:space="0" w:color="auto"/>
            <w:left w:val="none" w:sz="0" w:space="0" w:color="auto"/>
            <w:bottom w:val="none" w:sz="0" w:space="0" w:color="auto"/>
            <w:right w:val="none" w:sz="0" w:space="0" w:color="auto"/>
          </w:divBdr>
        </w:div>
        <w:div w:id="1479032469">
          <w:marLeft w:val="480"/>
          <w:marRight w:val="0"/>
          <w:marTop w:val="0"/>
          <w:marBottom w:val="0"/>
          <w:divBdr>
            <w:top w:val="none" w:sz="0" w:space="0" w:color="auto"/>
            <w:left w:val="none" w:sz="0" w:space="0" w:color="auto"/>
            <w:bottom w:val="none" w:sz="0" w:space="0" w:color="auto"/>
            <w:right w:val="none" w:sz="0" w:space="0" w:color="auto"/>
          </w:divBdr>
        </w:div>
        <w:div w:id="2131169470">
          <w:marLeft w:val="480"/>
          <w:marRight w:val="0"/>
          <w:marTop w:val="0"/>
          <w:marBottom w:val="0"/>
          <w:divBdr>
            <w:top w:val="none" w:sz="0" w:space="0" w:color="auto"/>
            <w:left w:val="none" w:sz="0" w:space="0" w:color="auto"/>
            <w:bottom w:val="none" w:sz="0" w:space="0" w:color="auto"/>
            <w:right w:val="none" w:sz="0" w:space="0" w:color="auto"/>
          </w:divBdr>
        </w:div>
        <w:div w:id="1339576803">
          <w:marLeft w:val="480"/>
          <w:marRight w:val="0"/>
          <w:marTop w:val="0"/>
          <w:marBottom w:val="0"/>
          <w:divBdr>
            <w:top w:val="none" w:sz="0" w:space="0" w:color="auto"/>
            <w:left w:val="none" w:sz="0" w:space="0" w:color="auto"/>
            <w:bottom w:val="none" w:sz="0" w:space="0" w:color="auto"/>
            <w:right w:val="none" w:sz="0" w:space="0" w:color="auto"/>
          </w:divBdr>
        </w:div>
        <w:div w:id="120807889">
          <w:marLeft w:val="480"/>
          <w:marRight w:val="0"/>
          <w:marTop w:val="0"/>
          <w:marBottom w:val="0"/>
          <w:divBdr>
            <w:top w:val="none" w:sz="0" w:space="0" w:color="auto"/>
            <w:left w:val="none" w:sz="0" w:space="0" w:color="auto"/>
            <w:bottom w:val="none" w:sz="0" w:space="0" w:color="auto"/>
            <w:right w:val="none" w:sz="0" w:space="0" w:color="auto"/>
          </w:divBdr>
        </w:div>
        <w:div w:id="959654048">
          <w:marLeft w:val="480"/>
          <w:marRight w:val="0"/>
          <w:marTop w:val="0"/>
          <w:marBottom w:val="0"/>
          <w:divBdr>
            <w:top w:val="none" w:sz="0" w:space="0" w:color="auto"/>
            <w:left w:val="none" w:sz="0" w:space="0" w:color="auto"/>
            <w:bottom w:val="none" w:sz="0" w:space="0" w:color="auto"/>
            <w:right w:val="none" w:sz="0" w:space="0" w:color="auto"/>
          </w:divBdr>
        </w:div>
        <w:div w:id="211189227">
          <w:marLeft w:val="480"/>
          <w:marRight w:val="0"/>
          <w:marTop w:val="0"/>
          <w:marBottom w:val="0"/>
          <w:divBdr>
            <w:top w:val="none" w:sz="0" w:space="0" w:color="auto"/>
            <w:left w:val="none" w:sz="0" w:space="0" w:color="auto"/>
            <w:bottom w:val="none" w:sz="0" w:space="0" w:color="auto"/>
            <w:right w:val="none" w:sz="0" w:space="0" w:color="auto"/>
          </w:divBdr>
        </w:div>
        <w:div w:id="1388264809">
          <w:marLeft w:val="480"/>
          <w:marRight w:val="0"/>
          <w:marTop w:val="0"/>
          <w:marBottom w:val="0"/>
          <w:divBdr>
            <w:top w:val="none" w:sz="0" w:space="0" w:color="auto"/>
            <w:left w:val="none" w:sz="0" w:space="0" w:color="auto"/>
            <w:bottom w:val="none" w:sz="0" w:space="0" w:color="auto"/>
            <w:right w:val="none" w:sz="0" w:space="0" w:color="auto"/>
          </w:divBdr>
        </w:div>
        <w:div w:id="88158978">
          <w:marLeft w:val="480"/>
          <w:marRight w:val="0"/>
          <w:marTop w:val="0"/>
          <w:marBottom w:val="0"/>
          <w:divBdr>
            <w:top w:val="none" w:sz="0" w:space="0" w:color="auto"/>
            <w:left w:val="none" w:sz="0" w:space="0" w:color="auto"/>
            <w:bottom w:val="none" w:sz="0" w:space="0" w:color="auto"/>
            <w:right w:val="none" w:sz="0" w:space="0" w:color="auto"/>
          </w:divBdr>
        </w:div>
        <w:div w:id="1957322707">
          <w:marLeft w:val="480"/>
          <w:marRight w:val="0"/>
          <w:marTop w:val="0"/>
          <w:marBottom w:val="0"/>
          <w:divBdr>
            <w:top w:val="none" w:sz="0" w:space="0" w:color="auto"/>
            <w:left w:val="none" w:sz="0" w:space="0" w:color="auto"/>
            <w:bottom w:val="none" w:sz="0" w:space="0" w:color="auto"/>
            <w:right w:val="none" w:sz="0" w:space="0" w:color="auto"/>
          </w:divBdr>
        </w:div>
        <w:div w:id="1441532223">
          <w:marLeft w:val="480"/>
          <w:marRight w:val="0"/>
          <w:marTop w:val="0"/>
          <w:marBottom w:val="0"/>
          <w:divBdr>
            <w:top w:val="none" w:sz="0" w:space="0" w:color="auto"/>
            <w:left w:val="none" w:sz="0" w:space="0" w:color="auto"/>
            <w:bottom w:val="none" w:sz="0" w:space="0" w:color="auto"/>
            <w:right w:val="none" w:sz="0" w:space="0" w:color="auto"/>
          </w:divBdr>
        </w:div>
        <w:div w:id="1326858127">
          <w:marLeft w:val="480"/>
          <w:marRight w:val="0"/>
          <w:marTop w:val="0"/>
          <w:marBottom w:val="0"/>
          <w:divBdr>
            <w:top w:val="none" w:sz="0" w:space="0" w:color="auto"/>
            <w:left w:val="none" w:sz="0" w:space="0" w:color="auto"/>
            <w:bottom w:val="none" w:sz="0" w:space="0" w:color="auto"/>
            <w:right w:val="none" w:sz="0" w:space="0" w:color="auto"/>
          </w:divBdr>
        </w:div>
        <w:div w:id="2002852217">
          <w:marLeft w:val="480"/>
          <w:marRight w:val="0"/>
          <w:marTop w:val="0"/>
          <w:marBottom w:val="0"/>
          <w:divBdr>
            <w:top w:val="none" w:sz="0" w:space="0" w:color="auto"/>
            <w:left w:val="none" w:sz="0" w:space="0" w:color="auto"/>
            <w:bottom w:val="none" w:sz="0" w:space="0" w:color="auto"/>
            <w:right w:val="none" w:sz="0" w:space="0" w:color="auto"/>
          </w:divBdr>
        </w:div>
        <w:div w:id="1485703768">
          <w:marLeft w:val="480"/>
          <w:marRight w:val="0"/>
          <w:marTop w:val="0"/>
          <w:marBottom w:val="0"/>
          <w:divBdr>
            <w:top w:val="none" w:sz="0" w:space="0" w:color="auto"/>
            <w:left w:val="none" w:sz="0" w:space="0" w:color="auto"/>
            <w:bottom w:val="none" w:sz="0" w:space="0" w:color="auto"/>
            <w:right w:val="none" w:sz="0" w:space="0" w:color="auto"/>
          </w:divBdr>
        </w:div>
        <w:div w:id="1313103066">
          <w:marLeft w:val="480"/>
          <w:marRight w:val="0"/>
          <w:marTop w:val="0"/>
          <w:marBottom w:val="0"/>
          <w:divBdr>
            <w:top w:val="none" w:sz="0" w:space="0" w:color="auto"/>
            <w:left w:val="none" w:sz="0" w:space="0" w:color="auto"/>
            <w:bottom w:val="none" w:sz="0" w:space="0" w:color="auto"/>
            <w:right w:val="none" w:sz="0" w:space="0" w:color="auto"/>
          </w:divBdr>
        </w:div>
        <w:div w:id="820540505">
          <w:marLeft w:val="480"/>
          <w:marRight w:val="0"/>
          <w:marTop w:val="0"/>
          <w:marBottom w:val="0"/>
          <w:divBdr>
            <w:top w:val="none" w:sz="0" w:space="0" w:color="auto"/>
            <w:left w:val="none" w:sz="0" w:space="0" w:color="auto"/>
            <w:bottom w:val="none" w:sz="0" w:space="0" w:color="auto"/>
            <w:right w:val="none" w:sz="0" w:space="0" w:color="auto"/>
          </w:divBdr>
        </w:div>
        <w:div w:id="335500844">
          <w:marLeft w:val="480"/>
          <w:marRight w:val="0"/>
          <w:marTop w:val="0"/>
          <w:marBottom w:val="0"/>
          <w:divBdr>
            <w:top w:val="none" w:sz="0" w:space="0" w:color="auto"/>
            <w:left w:val="none" w:sz="0" w:space="0" w:color="auto"/>
            <w:bottom w:val="none" w:sz="0" w:space="0" w:color="auto"/>
            <w:right w:val="none" w:sz="0" w:space="0" w:color="auto"/>
          </w:divBdr>
        </w:div>
        <w:div w:id="1745106010">
          <w:marLeft w:val="480"/>
          <w:marRight w:val="0"/>
          <w:marTop w:val="0"/>
          <w:marBottom w:val="0"/>
          <w:divBdr>
            <w:top w:val="none" w:sz="0" w:space="0" w:color="auto"/>
            <w:left w:val="none" w:sz="0" w:space="0" w:color="auto"/>
            <w:bottom w:val="none" w:sz="0" w:space="0" w:color="auto"/>
            <w:right w:val="none" w:sz="0" w:space="0" w:color="auto"/>
          </w:divBdr>
        </w:div>
        <w:div w:id="120656557">
          <w:marLeft w:val="480"/>
          <w:marRight w:val="0"/>
          <w:marTop w:val="0"/>
          <w:marBottom w:val="0"/>
          <w:divBdr>
            <w:top w:val="none" w:sz="0" w:space="0" w:color="auto"/>
            <w:left w:val="none" w:sz="0" w:space="0" w:color="auto"/>
            <w:bottom w:val="none" w:sz="0" w:space="0" w:color="auto"/>
            <w:right w:val="none" w:sz="0" w:space="0" w:color="auto"/>
          </w:divBdr>
        </w:div>
        <w:div w:id="386956402">
          <w:marLeft w:val="480"/>
          <w:marRight w:val="0"/>
          <w:marTop w:val="0"/>
          <w:marBottom w:val="0"/>
          <w:divBdr>
            <w:top w:val="none" w:sz="0" w:space="0" w:color="auto"/>
            <w:left w:val="none" w:sz="0" w:space="0" w:color="auto"/>
            <w:bottom w:val="none" w:sz="0" w:space="0" w:color="auto"/>
            <w:right w:val="none" w:sz="0" w:space="0" w:color="auto"/>
          </w:divBdr>
        </w:div>
        <w:div w:id="1501001324">
          <w:marLeft w:val="480"/>
          <w:marRight w:val="0"/>
          <w:marTop w:val="0"/>
          <w:marBottom w:val="0"/>
          <w:divBdr>
            <w:top w:val="none" w:sz="0" w:space="0" w:color="auto"/>
            <w:left w:val="none" w:sz="0" w:space="0" w:color="auto"/>
            <w:bottom w:val="none" w:sz="0" w:space="0" w:color="auto"/>
            <w:right w:val="none" w:sz="0" w:space="0" w:color="auto"/>
          </w:divBdr>
        </w:div>
        <w:div w:id="1150948748">
          <w:marLeft w:val="480"/>
          <w:marRight w:val="0"/>
          <w:marTop w:val="0"/>
          <w:marBottom w:val="0"/>
          <w:divBdr>
            <w:top w:val="none" w:sz="0" w:space="0" w:color="auto"/>
            <w:left w:val="none" w:sz="0" w:space="0" w:color="auto"/>
            <w:bottom w:val="none" w:sz="0" w:space="0" w:color="auto"/>
            <w:right w:val="none" w:sz="0" w:space="0" w:color="auto"/>
          </w:divBdr>
        </w:div>
        <w:div w:id="421949221">
          <w:marLeft w:val="480"/>
          <w:marRight w:val="0"/>
          <w:marTop w:val="0"/>
          <w:marBottom w:val="0"/>
          <w:divBdr>
            <w:top w:val="none" w:sz="0" w:space="0" w:color="auto"/>
            <w:left w:val="none" w:sz="0" w:space="0" w:color="auto"/>
            <w:bottom w:val="none" w:sz="0" w:space="0" w:color="auto"/>
            <w:right w:val="none" w:sz="0" w:space="0" w:color="auto"/>
          </w:divBdr>
        </w:div>
      </w:divsChild>
    </w:div>
    <w:div w:id="232202706">
      <w:bodyDiv w:val="1"/>
      <w:marLeft w:val="0"/>
      <w:marRight w:val="0"/>
      <w:marTop w:val="0"/>
      <w:marBottom w:val="0"/>
      <w:divBdr>
        <w:top w:val="none" w:sz="0" w:space="0" w:color="auto"/>
        <w:left w:val="none" w:sz="0" w:space="0" w:color="auto"/>
        <w:bottom w:val="none" w:sz="0" w:space="0" w:color="auto"/>
        <w:right w:val="none" w:sz="0" w:space="0" w:color="auto"/>
      </w:divBdr>
    </w:div>
    <w:div w:id="265382752">
      <w:bodyDiv w:val="1"/>
      <w:marLeft w:val="0"/>
      <w:marRight w:val="0"/>
      <w:marTop w:val="0"/>
      <w:marBottom w:val="0"/>
      <w:divBdr>
        <w:top w:val="none" w:sz="0" w:space="0" w:color="auto"/>
        <w:left w:val="none" w:sz="0" w:space="0" w:color="auto"/>
        <w:bottom w:val="none" w:sz="0" w:space="0" w:color="auto"/>
        <w:right w:val="none" w:sz="0" w:space="0" w:color="auto"/>
      </w:divBdr>
    </w:div>
    <w:div w:id="266156981">
      <w:bodyDiv w:val="1"/>
      <w:marLeft w:val="0"/>
      <w:marRight w:val="0"/>
      <w:marTop w:val="0"/>
      <w:marBottom w:val="0"/>
      <w:divBdr>
        <w:top w:val="none" w:sz="0" w:space="0" w:color="auto"/>
        <w:left w:val="none" w:sz="0" w:space="0" w:color="auto"/>
        <w:bottom w:val="none" w:sz="0" w:space="0" w:color="auto"/>
        <w:right w:val="none" w:sz="0" w:space="0" w:color="auto"/>
      </w:divBdr>
    </w:div>
    <w:div w:id="281230870">
      <w:bodyDiv w:val="1"/>
      <w:marLeft w:val="0"/>
      <w:marRight w:val="0"/>
      <w:marTop w:val="0"/>
      <w:marBottom w:val="0"/>
      <w:divBdr>
        <w:top w:val="none" w:sz="0" w:space="0" w:color="auto"/>
        <w:left w:val="none" w:sz="0" w:space="0" w:color="auto"/>
        <w:bottom w:val="none" w:sz="0" w:space="0" w:color="auto"/>
        <w:right w:val="none" w:sz="0" w:space="0" w:color="auto"/>
      </w:divBdr>
    </w:div>
    <w:div w:id="288439519">
      <w:bodyDiv w:val="1"/>
      <w:marLeft w:val="0"/>
      <w:marRight w:val="0"/>
      <w:marTop w:val="0"/>
      <w:marBottom w:val="0"/>
      <w:divBdr>
        <w:top w:val="none" w:sz="0" w:space="0" w:color="auto"/>
        <w:left w:val="none" w:sz="0" w:space="0" w:color="auto"/>
        <w:bottom w:val="none" w:sz="0" w:space="0" w:color="auto"/>
        <w:right w:val="none" w:sz="0" w:space="0" w:color="auto"/>
      </w:divBdr>
      <w:divsChild>
        <w:div w:id="830104122">
          <w:marLeft w:val="480"/>
          <w:marRight w:val="0"/>
          <w:marTop w:val="0"/>
          <w:marBottom w:val="0"/>
          <w:divBdr>
            <w:top w:val="none" w:sz="0" w:space="0" w:color="auto"/>
            <w:left w:val="none" w:sz="0" w:space="0" w:color="auto"/>
            <w:bottom w:val="none" w:sz="0" w:space="0" w:color="auto"/>
            <w:right w:val="none" w:sz="0" w:space="0" w:color="auto"/>
          </w:divBdr>
        </w:div>
        <w:div w:id="1814834157">
          <w:marLeft w:val="480"/>
          <w:marRight w:val="0"/>
          <w:marTop w:val="0"/>
          <w:marBottom w:val="0"/>
          <w:divBdr>
            <w:top w:val="none" w:sz="0" w:space="0" w:color="auto"/>
            <w:left w:val="none" w:sz="0" w:space="0" w:color="auto"/>
            <w:bottom w:val="none" w:sz="0" w:space="0" w:color="auto"/>
            <w:right w:val="none" w:sz="0" w:space="0" w:color="auto"/>
          </w:divBdr>
        </w:div>
        <w:div w:id="757361135">
          <w:marLeft w:val="480"/>
          <w:marRight w:val="0"/>
          <w:marTop w:val="0"/>
          <w:marBottom w:val="0"/>
          <w:divBdr>
            <w:top w:val="none" w:sz="0" w:space="0" w:color="auto"/>
            <w:left w:val="none" w:sz="0" w:space="0" w:color="auto"/>
            <w:bottom w:val="none" w:sz="0" w:space="0" w:color="auto"/>
            <w:right w:val="none" w:sz="0" w:space="0" w:color="auto"/>
          </w:divBdr>
        </w:div>
        <w:div w:id="180433910">
          <w:marLeft w:val="480"/>
          <w:marRight w:val="0"/>
          <w:marTop w:val="0"/>
          <w:marBottom w:val="0"/>
          <w:divBdr>
            <w:top w:val="none" w:sz="0" w:space="0" w:color="auto"/>
            <w:left w:val="none" w:sz="0" w:space="0" w:color="auto"/>
            <w:bottom w:val="none" w:sz="0" w:space="0" w:color="auto"/>
            <w:right w:val="none" w:sz="0" w:space="0" w:color="auto"/>
          </w:divBdr>
        </w:div>
        <w:div w:id="1823499323">
          <w:marLeft w:val="480"/>
          <w:marRight w:val="0"/>
          <w:marTop w:val="0"/>
          <w:marBottom w:val="0"/>
          <w:divBdr>
            <w:top w:val="none" w:sz="0" w:space="0" w:color="auto"/>
            <w:left w:val="none" w:sz="0" w:space="0" w:color="auto"/>
            <w:bottom w:val="none" w:sz="0" w:space="0" w:color="auto"/>
            <w:right w:val="none" w:sz="0" w:space="0" w:color="auto"/>
          </w:divBdr>
        </w:div>
        <w:div w:id="1327243698">
          <w:marLeft w:val="480"/>
          <w:marRight w:val="0"/>
          <w:marTop w:val="0"/>
          <w:marBottom w:val="0"/>
          <w:divBdr>
            <w:top w:val="none" w:sz="0" w:space="0" w:color="auto"/>
            <w:left w:val="none" w:sz="0" w:space="0" w:color="auto"/>
            <w:bottom w:val="none" w:sz="0" w:space="0" w:color="auto"/>
            <w:right w:val="none" w:sz="0" w:space="0" w:color="auto"/>
          </w:divBdr>
        </w:div>
        <w:div w:id="1223100201">
          <w:marLeft w:val="480"/>
          <w:marRight w:val="0"/>
          <w:marTop w:val="0"/>
          <w:marBottom w:val="0"/>
          <w:divBdr>
            <w:top w:val="none" w:sz="0" w:space="0" w:color="auto"/>
            <w:left w:val="none" w:sz="0" w:space="0" w:color="auto"/>
            <w:bottom w:val="none" w:sz="0" w:space="0" w:color="auto"/>
            <w:right w:val="none" w:sz="0" w:space="0" w:color="auto"/>
          </w:divBdr>
        </w:div>
        <w:div w:id="856849195">
          <w:marLeft w:val="480"/>
          <w:marRight w:val="0"/>
          <w:marTop w:val="0"/>
          <w:marBottom w:val="0"/>
          <w:divBdr>
            <w:top w:val="none" w:sz="0" w:space="0" w:color="auto"/>
            <w:left w:val="none" w:sz="0" w:space="0" w:color="auto"/>
            <w:bottom w:val="none" w:sz="0" w:space="0" w:color="auto"/>
            <w:right w:val="none" w:sz="0" w:space="0" w:color="auto"/>
          </w:divBdr>
        </w:div>
        <w:div w:id="1426219625">
          <w:marLeft w:val="480"/>
          <w:marRight w:val="0"/>
          <w:marTop w:val="0"/>
          <w:marBottom w:val="0"/>
          <w:divBdr>
            <w:top w:val="none" w:sz="0" w:space="0" w:color="auto"/>
            <w:left w:val="none" w:sz="0" w:space="0" w:color="auto"/>
            <w:bottom w:val="none" w:sz="0" w:space="0" w:color="auto"/>
            <w:right w:val="none" w:sz="0" w:space="0" w:color="auto"/>
          </w:divBdr>
        </w:div>
        <w:div w:id="1837456820">
          <w:marLeft w:val="480"/>
          <w:marRight w:val="0"/>
          <w:marTop w:val="0"/>
          <w:marBottom w:val="0"/>
          <w:divBdr>
            <w:top w:val="none" w:sz="0" w:space="0" w:color="auto"/>
            <w:left w:val="none" w:sz="0" w:space="0" w:color="auto"/>
            <w:bottom w:val="none" w:sz="0" w:space="0" w:color="auto"/>
            <w:right w:val="none" w:sz="0" w:space="0" w:color="auto"/>
          </w:divBdr>
        </w:div>
        <w:div w:id="1876427481">
          <w:marLeft w:val="480"/>
          <w:marRight w:val="0"/>
          <w:marTop w:val="0"/>
          <w:marBottom w:val="0"/>
          <w:divBdr>
            <w:top w:val="none" w:sz="0" w:space="0" w:color="auto"/>
            <w:left w:val="none" w:sz="0" w:space="0" w:color="auto"/>
            <w:bottom w:val="none" w:sz="0" w:space="0" w:color="auto"/>
            <w:right w:val="none" w:sz="0" w:space="0" w:color="auto"/>
          </w:divBdr>
        </w:div>
        <w:div w:id="1510946361">
          <w:marLeft w:val="480"/>
          <w:marRight w:val="0"/>
          <w:marTop w:val="0"/>
          <w:marBottom w:val="0"/>
          <w:divBdr>
            <w:top w:val="none" w:sz="0" w:space="0" w:color="auto"/>
            <w:left w:val="none" w:sz="0" w:space="0" w:color="auto"/>
            <w:bottom w:val="none" w:sz="0" w:space="0" w:color="auto"/>
            <w:right w:val="none" w:sz="0" w:space="0" w:color="auto"/>
          </w:divBdr>
        </w:div>
        <w:div w:id="857431217">
          <w:marLeft w:val="480"/>
          <w:marRight w:val="0"/>
          <w:marTop w:val="0"/>
          <w:marBottom w:val="0"/>
          <w:divBdr>
            <w:top w:val="none" w:sz="0" w:space="0" w:color="auto"/>
            <w:left w:val="none" w:sz="0" w:space="0" w:color="auto"/>
            <w:bottom w:val="none" w:sz="0" w:space="0" w:color="auto"/>
            <w:right w:val="none" w:sz="0" w:space="0" w:color="auto"/>
          </w:divBdr>
        </w:div>
        <w:div w:id="416295505">
          <w:marLeft w:val="480"/>
          <w:marRight w:val="0"/>
          <w:marTop w:val="0"/>
          <w:marBottom w:val="0"/>
          <w:divBdr>
            <w:top w:val="none" w:sz="0" w:space="0" w:color="auto"/>
            <w:left w:val="none" w:sz="0" w:space="0" w:color="auto"/>
            <w:bottom w:val="none" w:sz="0" w:space="0" w:color="auto"/>
            <w:right w:val="none" w:sz="0" w:space="0" w:color="auto"/>
          </w:divBdr>
        </w:div>
        <w:div w:id="137575890">
          <w:marLeft w:val="480"/>
          <w:marRight w:val="0"/>
          <w:marTop w:val="0"/>
          <w:marBottom w:val="0"/>
          <w:divBdr>
            <w:top w:val="none" w:sz="0" w:space="0" w:color="auto"/>
            <w:left w:val="none" w:sz="0" w:space="0" w:color="auto"/>
            <w:bottom w:val="none" w:sz="0" w:space="0" w:color="auto"/>
            <w:right w:val="none" w:sz="0" w:space="0" w:color="auto"/>
          </w:divBdr>
        </w:div>
        <w:div w:id="815683588">
          <w:marLeft w:val="480"/>
          <w:marRight w:val="0"/>
          <w:marTop w:val="0"/>
          <w:marBottom w:val="0"/>
          <w:divBdr>
            <w:top w:val="none" w:sz="0" w:space="0" w:color="auto"/>
            <w:left w:val="none" w:sz="0" w:space="0" w:color="auto"/>
            <w:bottom w:val="none" w:sz="0" w:space="0" w:color="auto"/>
            <w:right w:val="none" w:sz="0" w:space="0" w:color="auto"/>
          </w:divBdr>
        </w:div>
        <w:div w:id="765659470">
          <w:marLeft w:val="480"/>
          <w:marRight w:val="0"/>
          <w:marTop w:val="0"/>
          <w:marBottom w:val="0"/>
          <w:divBdr>
            <w:top w:val="none" w:sz="0" w:space="0" w:color="auto"/>
            <w:left w:val="none" w:sz="0" w:space="0" w:color="auto"/>
            <w:bottom w:val="none" w:sz="0" w:space="0" w:color="auto"/>
            <w:right w:val="none" w:sz="0" w:space="0" w:color="auto"/>
          </w:divBdr>
        </w:div>
        <w:div w:id="1873959245">
          <w:marLeft w:val="480"/>
          <w:marRight w:val="0"/>
          <w:marTop w:val="0"/>
          <w:marBottom w:val="0"/>
          <w:divBdr>
            <w:top w:val="none" w:sz="0" w:space="0" w:color="auto"/>
            <w:left w:val="none" w:sz="0" w:space="0" w:color="auto"/>
            <w:bottom w:val="none" w:sz="0" w:space="0" w:color="auto"/>
            <w:right w:val="none" w:sz="0" w:space="0" w:color="auto"/>
          </w:divBdr>
        </w:div>
        <w:div w:id="77875340">
          <w:marLeft w:val="480"/>
          <w:marRight w:val="0"/>
          <w:marTop w:val="0"/>
          <w:marBottom w:val="0"/>
          <w:divBdr>
            <w:top w:val="none" w:sz="0" w:space="0" w:color="auto"/>
            <w:left w:val="none" w:sz="0" w:space="0" w:color="auto"/>
            <w:bottom w:val="none" w:sz="0" w:space="0" w:color="auto"/>
            <w:right w:val="none" w:sz="0" w:space="0" w:color="auto"/>
          </w:divBdr>
        </w:div>
        <w:div w:id="975338475">
          <w:marLeft w:val="480"/>
          <w:marRight w:val="0"/>
          <w:marTop w:val="0"/>
          <w:marBottom w:val="0"/>
          <w:divBdr>
            <w:top w:val="none" w:sz="0" w:space="0" w:color="auto"/>
            <w:left w:val="none" w:sz="0" w:space="0" w:color="auto"/>
            <w:bottom w:val="none" w:sz="0" w:space="0" w:color="auto"/>
            <w:right w:val="none" w:sz="0" w:space="0" w:color="auto"/>
          </w:divBdr>
        </w:div>
        <w:div w:id="150995665">
          <w:marLeft w:val="480"/>
          <w:marRight w:val="0"/>
          <w:marTop w:val="0"/>
          <w:marBottom w:val="0"/>
          <w:divBdr>
            <w:top w:val="none" w:sz="0" w:space="0" w:color="auto"/>
            <w:left w:val="none" w:sz="0" w:space="0" w:color="auto"/>
            <w:bottom w:val="none" w:sz="0" w:space="0" w:color="auto"/>
            <w:right w:val="none" w:sz="0" w:space="0" w:color="auto"/>
          </w:divBdr>
        </w:div>
        <w:div w:id="247274122">
          <w:marLeft w:val="480"/>
          <w:marRight w:val="0"/>
          <w:marTop w:val="0"/>
          <w:marBottom w:val="0"/>
          <w:divBdr>
            <w:top w:val="none" w:sz="0" w:space="0" w:color="auto"/>
            <w:left w:val="none" w:sz="0" w:space="0" w:color="auto"/>
            <w:bottom w:val="none" w:sz="0" w:space="0" w:color="auto"/>
            <w:right w:val="none" w:sz="0" w:space="0" w:color="auto"/>
          </w:divBdr>
        </w:div>
        <w:div w:id="517885869">
          <w:marLeft w:val="480"/>
          <w:marRight w:val="0"/>
          <w:marTop w:val="0"/>
          <w:marBottom w:val="0"/>
          <w:divBdr>
            <w:top w:val="none" w:sz="0" w:space="0" w:color="auto"/>
            <w:left w:val="none" w:sz="0" w:space="0" w:color="auto"/>
            <w:bottom w:val="none" w:sz="0" w:space="0" w:color="auto"/>
            <w:right w:val="none" w:sz="0" w:space="0" w:color="auto"/>
          </w:divBdr>
        </w:div>
        <w:div w:id="1087267174">
          <w:marLeft w:val="480"/>
          <w:marRight w:val="0"/>
          <w:marTop w:val="0"/>
          <w:marBottom w:val="0"/>
          <w:divBdr>
            <w:top w:val="none" w:sz="0" w:space="0" w:color="auto"/>
            <w:left w:val="none" w:sz="0" w:space="0" w:color="auto"/>
            <w:bottom w:val="none" w:sz="0" w:space="0" w:color="auto"/>
            <w:right w:val="none" w:sz="0" w:space="0" w:color="auto"/>
          </w:divBdr>
        </w:div>
        <w:div w:id="639263841">
          <w:marLeft w:val="480"/>
          <w:marRight w:val="0"/>
          <w:marTop w:val="0"/>
          <w:marBottom w:val="0"/>
          <w:divBdr>
            <w:top w:val="none" w:sz="0" w:space="0" w:color="auto"/>
            <w:left w:val="none" w:sz="0" w:space="0" w:color="auto"/>
            <w:bottom w:val="none" w:sz="0" w:space="0" w:color="auto"/>
            <w:right w:val="none" w:sz="0" w:space="0" w:color="auto"/>
          </w:divBdr>
        </w:div>
        <w:div w:id="1908877948">
          <w:marLeft w:val="480"/>
          <w:marRight w:val="0"/>
          <w:marTop w:val="0"/>
          <w:marBottom w:val="0"/>
          <w:divBdr>
            <w:top w:val="none" w:sz="0" w:space="0" w:color="auto"/>
            <w:left w:val="none" w:sz="0" w:space="0" w:color="auto"/>
            <w:bottom w:val="none" w:sz="0" w:space="0" w:color="auto"/>
            <w:right w:val="none" w:sz="0" w:space="0" w:color="auto"/>
          </w:divBdr>
        </w:div>
        <w:div w:id="2030790237">
          <w:marLeft w:val="480"/>
          <w:marRight w:val="0"/>
          <w:marTop w:val="0"/>
          <w:marBottom w:val="0"/>
          <w:divBdr>
            <w:top w:val="none" w:sz="0" w:space="0" w:color="auto"/>
            <w:left w:val="none" w:sz="0" w:space="0" w:color="auto"/>
            <w:bottom w:val="none" w:sz="0" w:space="0" w:color="auto"/>
            <w:right w:val="none" w:sz="0" w:space="0" w:color="auto"/>
          </w:divBdr>
        </w:div>
        <w:div w:id="815226640">
          <w:marLeft w:val="480"/>
          <w:marRight w:val="0"/>
          <w:marTop w:val="0"/>
          <w:marBottom w:val="0"/>
          <w:divBdr>
            <w:top w:val="none" w:sz="0" w:space="0" w:color="auto"/>
            <w:left w:val="none" w:sz="0" w:space="0" w:color="auto"/>
            <w:bottom w:val="none" w:sz="0" w:space="0" w:color="auto"/>
            <w:right w:val="none" w:sz="0" w:space="0" w:color="auto"/>
          </w:divBdr>
        </w:div>
        <w:div w:id="86577835">
          <w:marLeft w:val="480"/>
          <w:marRight w:val="0"/>
          <w:marTop w:val="0"/>
          <w:marBottom w:val="0"/>
          <w:divBdr>
            <w:top w:val="none" w:sz="0" w:space="0" w:color="auto"/>
            <w:left w:val="none" w:sz="0" w:space="0" w:color="auto"/>
            <w:bottom w:val="none" w:sz="0" w:space="0" w:color="auto"/>
            <w:right w:val="none" w:sz="0" w:space="0" w:color="auto"/>
          </w:divBdr>
        </w:div>
        <w:div w:id="1002777669">
          <w:marLeft w:val="480"/>
          <w:marRight w:val="0"/>
          <w:marTop w:val="0"/>
          <w:marBottom w:val="0"/>
          <w:divBdr>
            <w:top w:val="none" w:sz="0" w:space="0" w:color="auto"/>
            <w:left w:val="none" w:sz="0" w:space="0" w:color="auto"/>
            <w:bottom w:val="none" w:sz="0" w:space="0" w:color="auto"/>
            <w:right w:val="none" w:sz="0" w:space="0" w:color="auto"/>
          </w:divBdr>
        </w:div>
        <w:div w:id="1715156695">
          <w:marLeft w:val="480"/>
          <w:marRight w:val="0"/>
          <w:marTop w:val="0"/>
          <w:marBottom w:val="0"/>
          <w:divBdr>
            <w:top w:val="none" w:sz="0" w:space="0" w:color="auto"/>
            <w:left w:val="none" w:sz="0" w:space="0" w:color="auto"/>
            <w:bottom w:val="none" w:sz="0" w:space="0" w:color="auto"/>
            <w:right w:val="none" w:sz="0" w:space="0" w:color="auto"/>
          </w:divBdr>
        </w:div>
        <w:div w:id="1706561511">
          <w:marLeft w:val="480"/>
          <w:marRight w:val="0"/>
          <w:marTop w:val="0"/>
          <w:marBottom w:val="0"/>
          <w:divBdr>
            <w:top w:val="none" w:sz="0" w:space="0" w:color="auto"/>
            <w:left w:val="none" w:sz="0" w:space="0" w:color="auto"/>
            <w:bottom w:val="none" w:sz="0" w:space="0" w:color="auto"/>
            <w:right w:val="none" w:sz="0" w:space="0" w:color="auto"/>
          </w:divBdr>
        </w:div>
        <w:div w:id="494539968">
          <w:marLeft w:val="480"/>
          <w:marRight w:val="0"/>
          <w:marTop w:val="0"/>
          <w:marBottom w:val="0"/>
          <w:divBdr>
            <w:top w:val="none" w:sz="0" w:space="0" w:color="auto"/>
            <w:left w:val="none" w:sz="0" w:space="0" w:color="auto"/>
            <w:bottom w:val="none" w:sz="0" w:space="0" w:color="auto"/>
            <w:right w:val="none" w:sz="0" w:space="0" w:color="auto"/>
          </w:divBdr>
        </w:div>
      </w:divsChild>
    </w:div>
    <w:div w:id="290940406">
      <w:bodyDiv w:val="1"/>
      <w:marLeft w:val="0"/>
      <w:marRight w:val="0"/>
      <w:marTop w:val="0"/>
      <w:marBottom w:val="0"/>
      <w:divBdr>
        <w:top w:val="none" w:sz="0" w:space="0" w:color="auto"/>
        <w:left w:val="none" w:sz="0" w:space="0" w:color="auto"/>
        <w:bottom w:val="none" w:sz="0" w:space="0" w:color="auto"/>
        <w:right w:val="none" w:sz="0" w:space="0" w:color="auto"/>
      </w:divBdr>
    </w:div>
    <w:div w:id="300427437">
      <w:bodyDiv w:val="1"/>
      <w:marLeft w:val="0"/>
      <w:marRight w:val="0"/>
      <w:marTop w:val="0"/>
      <w:marBottom w:val="0"/>
      <w:divBdr>
        <w:top w:val="none" w:sz="0" w:space="0" w:color="auto"/>
        <w:left w:val="none" w:sz="0" w:space="0" w:color="auto"/>
        <w:bottom w:val="none" w:sz="0" w:space="0" w:color="auto"/>
        <w:right w:val="none" w:sz="0" w:space="0" w:color="auto"/>
      </w:divBdr>
      <w:divsChild>
        <w:div w:id="1910118227">
          <w:marLeft w:val="480"/>
          <w:marRight w:val="0"/>
          <w:marTop w:val="0"/>
          <w:marBottom w:val="0"/>
          <w:divBdr>
            <w:top w:val="none" w:sz="0" w:space="0" w:color="auto"/>
            <w:left w:val="none" w:sz="0" w:space="0" w:color="auto"/>
            <w:bottom w:val="none" w:sz="0" w:space="0" w:color="auto"/>
            <w:right w:val="none" w:sz="0" w:space="0" w:color="auto"/>
          </w:divBdr>
        </w:div>
        <w:div w:id="1725520753">
          <w:marLeft w:val="480"/>
          <w:marRight w:val="0"/>
          <w:marTop w:val="0"/>
          <w:marBottom w:val="0"/>
          <w:divBdr>
            <w:top w:val="none" w:sz="0" w:space="0" w:color="auto"/>
            <w:left w:val="none" w:sz="0" w:space="0" w:color="auto"/>
            <w:bottom w:val="none" w:sz="0" w:space="0" w:color="auto"/>
            <w:right w:val="none" w:sz="0" w:space="0" w:color="auto"/>
          </w:divBdr>
        </w:div>
        <w:div w:id="758255852">
          <w:marLeft w:val="480"/>
          <w:marRight w:val="0"/>
          <w:marTop w:val="0"/>
          <w:marBottom w:val="0"/>
          <w:divBdr>
            <w:top w:val="none" w:sz="0" w:space="0" w:color="auto"/>
            <w:left w:val="none" w:sz="0" w:space="0" w:color="auto"/>
            <w:bottom w:val="none" w:sz="0" w:space="0" w:color="auto"/>
            <w:right w:val="none" w:sz="0" w:space="0" w:color="auto"/>
          </w:divBdr>
        </w:div>
        <w:div w:id="713624854">
          <w:marLeft w:val="480"/>
          <w:marRight w:val="0"/>
          <w:marTop w:val="0"/>
          <w:marBottom w:val="0"/>
          <w:divBdr>
            <w:top w:val="none" w:sz="0" w:space="0" w:color="auto"/>
            <w:left w:val="none" w:sz="0" w:space="0" w:color="auto"/>
            <w:bottom w:val="none" w:sz="0" w:space="0" w:color="auto"/>
            <w:right w:val="none" w:sz="0" w:space="0" w:color="auto"/>
          </w:divBdr>
        </w:div>
        <w:div w:id="2143841184">
          <w:marLeft w:val="480"/>
          <w:marRight w:val="0"/>
          <w:marTop w:val="0"/>
          <w:marBottom w:val="0"/>
          <w:divBdr>
            <w:top w:val="none" w:sz="0" w:space="0" w:color="auto"/>
            <w:left w:val="none" w:sz="0" w:space="0" w:color="auto"/>
            <w:bottom w:val="none" w:sz="0" w:space="0" w:color="auto"/>
            <w:right w:val="none" w:sz="0" w:space="0" w:color="auto"/>
          </w:divBdr>
        </w:div>
        <w:div w:id="2095322741">
          <w:marLeft w:val="480"/>
          <w:marRight w:val="0"/>
          <w:marTop w:val="0"/>
          <w:marBottom w:val="0"/>
          <w:divBdr>
            <w:top w:val="none" w:sz="0" w:space="0" w:color="auto"/>
            <w:left w:val="none" w:sz="0" w:space="0" w:color="auto"/>
            <w:bottom w:val="none" w:sz="0" w:space="0" w:color="auto"/>
            <w:right w:val="none" w:sz="0" w:space="0" w:color="auto"/>
          </w:divBdr>
        </w:div>
        <w:div w:id="133253877">
          <w:marLeft w:val="480"/>
          <w:marRight w:val="0"/>
          <w:marTop w:val="0"/>
          <w:marBottom w:val="0"/>
          <w:divBdr>
            <w:top w:val="none" w:sz="0" w:space="0" w:color="auto"/>
            <w:left w:val="none" w:sz="0" w:space="0" w:color="auto"/>
            <w:bottom w:val="none" w:sz="0" w:space="0" w:color="auto"/>
            <w:right w:val="none" w:sz="0" w:space="0" w:color="auto"/>
          </w:divBdr>
        </w:div>
        <w:div w:id="959065321">
          <w:marLeft w:val="480"/>
          <w:marRight w:val="0"/>
          <w:marTop w:val="0"/>
          <w:marBottom w:val="0"/>
          <w:divBdr>
            <w:top w:val="none" w:sz="0" w:space="0" w:color="auto"/>
            <w:left w:val="none" w:sz="0" w:space="0" w:color="auto"/>
            <w:bottom w:val="none" w:sz="0" w:space="0" w:color="auto"/>
            <w:right w:val="none" w:sz="0" w:space="0" w:color="auto"/>
          </w:divBdr>
        </w:div>
        <w:div w:id="1834251157">
          <w:marLeft w:val="480"/>
          <w:marRight w:val="0"/>
          <w:marTop w:val="0"/>
          <w:marBottom w:val="0"/>
          <w:divBdr>
            <w:top w:val="none" w:sz="0" w:space="0" w:color="auto"/>
            <w:left w:val="none" w:sz="0" w:space="0" w:color="auto"/>
            <w:bottom w:val="none" w:sz="0" w:space="0" w:color="auto"/>
            <w:right w:val="none" w:sz="0" w:space="0" w:color="auto"/>
          </w:divBdr>
        </w:div>
        <w:div w:id="977881056">
          <w:marLeft w:val="480"/>
          <w:marRight w:val="0"/>
          <w:marTop w:val="0"/>
          <w:marBottom w:val="0"/>
          <w:divBdr>
            <w:top w:val="none" w:sz="0" w:space="0" w:color="auto"/>
            <w:left w:val="none" w:sz="0" w:space="0" w:color="auto"/>
            <w:bottom w:val="none" w:sz="0" w:space="0" w:color="auto"/>
            <w:right w:val="none" w:sz="0" w:space="0" w:color="auto"/>
          </w:divBdr>
        </w:div>
        <w:div w:id="2125035489">
          <w:marLeft w:val="480"/>
          <w:marRight w:val="0"/>
          <w:marTop w:val="0"/>
          <w:marBottom w:val="0"/>
          <w:divBdr>
            <w:top w:val="none" w:sz="0" w:space="0" w:color="auto"/>
            <w:left w:val="none" w:sz="0" w:space="0" w:color="auto"/>
            <w:bottom w:val="none" w:sz="0" w:space="0" w:color="auto"/>
            <w:right w:val="none" w:sz="0" w:space="0" w:color="auto"/>
          </w:divBdr>
        </w:div>
        <w:div w:id="656492052">
          <w:marLeft w:val="480"/>
          <w:marRight w:val="0"/>
          <w:marTop w:val="0"/>
          <w:marBottom w:val="0"/>
          <w:divBdr>
            <w:top w:val="none" w:sz="0" w:space="0" w:color="auto"/>
            <w:left w:val="none" w:sz="0" w:space="0" w:color="auto"/>
            <w:bottom w:val="none" w:sz="0" w:space="0" w:color="auto"/>
            <w:right w:val="none" w:sz="0" w:space="0" w:color="auto"/>
          </w:divBdr>
        </w:div>
        <w:div w:id="2093817590">
          <w:marLeft w:val="480"/>
          <w:marRight w:val="0"/>
          <w:marTop w:val="0"/>
          <w:marBottom w:val="0"/>
          <w:divBdr>
            <w:top w:val="none" w:sz="0" w:space="0" w:color="auto"/>
            <w:left w:val="none" w:sz="0" w:space="0" w:color="auto"/>
            <w:bottom w:val="none" w:sz="0" w:space="0" w:color="auto"/>
            <w:right w:val="none" w:sz="0" w:space="0" w:color="auto"/>
          </w:divBdr>
        </w:div>
        <w:div w:id="1177307374">
          <w:marLeft w:val="480"/>
          <w:marRight w:val="0"/>
          <w:marTop w:val="0"/>
          <w:marBottom w:val="0"/>
          <w:divBdr>
            <w:top w:val="none" w:sz="0" w:space="0" w:color="auto"/>
            <w:left w:val="none" w:sz="0" w:space="0" w:color="auto"/>
            <w:bottom w:val="none" w:sz="0" w:space="0" w:color="auto"/>
            <w:right w:val="none" w:sz="0" w:space="0" w:color="auto"/>
          </w:divBdr>
        </w:div>
        <w:div w:id="1882863267">
          <w:marLeft w:val="480"/>
          <w:marRight w:val="0"/>
          <w:marTop w:val="0"/>
          <w:marBottom w:val="0"/>
          <w:divBdr>
            <w:top w:val="none" w:sz="0" w:space="0" w:color="auto"/>
            <w:left w:val="none" w:sz="0" w:space="0" w:color="auto"/>
            <w:bottom w:val="none" w:sz="0" w:space="0" w:color="auto"/>
            <w:right w:val="none" w:sz="0" w:space="0" w:color="auto"/>
          </w:divBdr>
        </w:div>
        <w:div w:id="747121197">
          <w:marLeft w:val="480"/>
          <w:marRight w:val="0"/>
          <w:marTop w:val="0"/>
          <w:marBottom w:val="0"/>
          <w:divBdr>
            <w:top w:val="none" w:sz="0" w:space="0" w:color="auto"/>
            <w:left w:val="none" w:sz="0" w:space="0" w:color="auto"/>
            <w:bottom w:val="none" w:sz="0" w:space="0" w:color="auto"/>
            <w:right w:val="none" w:sz="0" w:space="0" w:color="auto"/>
          </w:divBdr>
        </w:div>
        <w:div w:id="60370096">
          <w:marLeft w:val="480"/>
          <w:marRight w:val="0"/>
          <w:marTop w:val="0"/>
          <w:marBottom w:val="0"/>
          <w:divBdr>
            <w:top w:val="none" w:sz="0" w:space="0" w:color="auto"/>
            <w:left w:val="none" w:sz="0" w:space="0" w:color="auto"/>
            <w:bottom w:val="none" w:sz="0" w:space="0" w:color="auto"/>
            <w:right w:val="none" w:sz="0" w:space="0" w:color="auto"/>
          </w:divBdr>
        </w:div>
        <w:div w:id="1844976686">
          <w:marLeft w:val="480"/>
          <w:marRight w:val="0"/>
          <w:marTop w:val="0"/>
          <w:marBottom w:val="0"/>
          <w:divBdr>
            <w:top w:val="none" w:sz="0" w:space="0" w:color="auto"/>
            <w:left w:val="none" w:sz="0" w:space="0" w:color="auto"/>
            <w:bottom w:val="none" w:sz="0" w:space="0" w:color="auto"/>
            <w:right w:val="none" w:sz="0" w:space="0" w:color="auto"/>
          </w:divBdr>
        </w:div>
        <w:div w:id="827550135">
          <w:marLeft w:val="480"/>
          <w:marRight w:val="0"/>
          <w:marTop w:val="0"/>
          <w:marBottom w:val="0"/>
          <w:divBdr>
            <w:top w:val="none" w:sz="0" w:space="0" w:color="auto"/>
            <w:left w:val="none" w:sz="0" w:space="0" w:color="auto"/>
            <w:bottom w:val="none" w:sz="0" w:space="0" w:color="auto"/>
            <w:right w:val="none" w:sz="0" w:space="0" w:color="auto"/>
          </w:divBdr>
        </w:div>
        <w:div w:id="1073744394">
          <w:marLeft w:val="480"/>
          <w:marRight w:val="0"/>
          <w:marTop w:val="0"/>
          <w:marBottom w:val="0"/>
          <w:divBdr>
            <w:top w:val="none" w:sz="0" w:space="0" w:color="auto"/>
            <w:left w:val="none" w:sz="0" w:space="0" w:color="auto"/>
            <w:bottom w:val="none" w:sz="0" w:space="0" w:color="auto"/>
            <w:right w:val="none" w:sz="0" w:space="0" w:color="auto"/>
          </w:divBdr>
        </w:div>
        <w:div w:id="624385786">
          <w:marLeft w:val="480"/>
          <w:marRight w:val="0"/>
          <w:marTop w:val="0"/>
          <w:marBottom w:val="0"/>
          <w:divBdr>
            <w:top w:val="none" w:sz="0" w:space="0" w:color="auto"/>
            <w:left w:val="none" w:sz="0" w:space="0" w:color="auto"/>
            <w:bottom w:val="none" w:sz="0" w:space="0" w:color="auto"/>
            <w:right w:val="none" w:sz="0" w:space="0" w:color="auto"/>
          </w:divBdr>
        </w:div>
        <w:div w:id="1227179351">
          <w:marLeft w:val="480"/>
          <w:marRight w:val="0"/>
          <w:marTop w:val="0"/>
          <w:marBottom w:val="0"/>
          <w:divBdr>
            <w:top w:val="none" w:sz="0" w:space="0" w:color="auto"/>
            <w:left w:val="none" w:sz="0" w:space="0" w:color="auto"/>
            <w:bottom w:val="none" w:sz="0" w:space="0" w:color="auto"/>
            <w:right w:val="none" w:sz="0" w:space="0" w:color="auto"/>
          </w:divBdr>
        </w:div>
        <w:div w:id="802776630">
          <w:marLeft w:val="480"/>
          <w:marRight w:val="0"/>
          <w:marTop w:val="0"/>
          <w:marBottom w:val="0"/>
          <w:divBdr>
            <w:top w:val="none" w:sz="0" w:space="0" w:color="auto"/>
            <w:left w:val="none" w:sz="0" w:space="0" w:color="auto"/>
            <w:bottom w:val="none" w:sz="0" w:space="0" w:color="auto"/>
            <w:right w:val="none" w:sz="0" w:space="0" w:color="auto"/>
          </w:divBdr>
        </w:div>
        <w:div w:id="1315648774">
          <w:marLeft w:val="480"/>
          <w:marRight w:val="0"/>
          <w:marTop w:val="0"/>
          <w:marBottom w:val="0"/>
          <w:divBdr>
            <w:top w:val="none" w:sz="0" w:space="0" w:color="auto"/>
            <w:left w:val="none" w:sz="0" w:space="0" w:color="auto"/>
            <w:bottom w:val="none" w:sz="0" w:space="0" w:color="auto"/>
            <w:right w:val="none" w:sz="0" w:space="0" w:color="auto"/>
          </w:divBdr>
        </w:div>
        <w:div w:id="918290444">
          <w:marLeft w:val="480"/>
          <w:marRight w:val="0"/>
          <w:marTop w:val="0"/>
          <w:marBottom w:val="0"/>
          <w:divBdr>
            <w:top w:val="none" w:sz="0" w:space="0" w:color="auto"/>
            <w:left w:val="none" w:sz="0" w:space="0" w:color="auto"/>
            <w:bottom w:val="none" w:sz="0" w:space="0" w:color="auto"/>
            <w:right w:val="none" w:sz="0" w:space="0" w:color="auto"/>
          </w:divBdr>
        </w:div>
        <w:div w:id="1101605000">
          <w:marLeft w:val="480"/>
          <w:marRight w:val="0"/>
          <w:marTop w:val="0"/>
          <w:marBottom w:val="0"/>
          <w:divBdr>
            <w:top w:val="none" w:sz="0" w:space="0" w:color="auto"/>
            <w:left w:val="none" w:sz="0" w:space="0" w:color="auto"/>
            <w:bottom w:val="none" w:sz="0" w:space="0" w:color="auto"/>
            <w:right w:val="none" w:sz="0" w:space="0" w:color="auto"/>
          </w:divBdr>
        </w:div>
        <w:div w:id="121769968">
          <w:marLeft w:val="480"/>
          <w:marRight w:val="0"/>
          <w:marTop w:val="0"/>
          <w:marBottom w:val="0"/>
          <w:divBdr>
            <w:top w:val="none" w:sz="0" w:space="0" w:color="auto"/>
            <w:left w:val="none" w:sz="0" w:space="0" w:color="auto"/>
            <w:bottom w:val="none" w:sz="0" w:space="0" w:color="auto"/>
            <w:right w:val="none" w:sz="0" w:space="0" w:color="auto"/>
          </w:divBdr>
        </w:div>
        <w:div w:id="1951084263">
          <w:marLeft w:val="480"/>
          <w:marRight w:val="0"/>
          <w:marTop w:val="0"/>
          <w:marBottom w:val="0"/>
          <w:divBdr>
            <w:top w:val="none" w:sz="0" w:space="0" w:color="auto"/>
            <w:left w:val="none" w:sz="0" w:space="0" w:color="auto"/>
            <w:bottom w:val="none" w:sz="0" w:space="0" w:color="auto"/>
            <w:right w:val="none" w:sz="0" w:space="0" w:color="auto"/>
          </w:divBdr>
        </w:div>
        <w:div w:id="1992826004">
          <w:marLeft w:val="480"/>
          <w:marRight w:val="0"/>
          <w:marTop w:val="0"/>
          <w:marBottom w:val="0"/>
          <w:divBdr>
            <w:top w:val="none" w:sz="0" w:space="0" w:color="auto"/>
            <w:left w:val="none" w:sz="0" w:space="0" w:color="auto"/>
            <w:bottom w:val="none" w:sz="0" w:space="0" w:color="auto"/>
            <w:right w:val="none" w:sz="0" w:space="0" w:color="auto"/>
          </w:divBdr>
        </w:div>
        <w:div w:id="1762557518">
          <w:marLeft w:val="480"/>
          <w:marRight w:val="0"/>
          <w:marTop w:val="0"/>
          <w:marBottom w:val="0"/>
          <w:divBdr>
            <w:top w:val="none" w:sz="0" w:space="0" w:color="auto"/>
            <w:left w:val="none" w:sz="0" w:space="0" w:color="auto"/>
            <w:bottom w:val="none" w:sz="0" w:space="0" w:color="auto"/>
            <w:right w:val="none" w:sz="0" w:space="0" w:color="auto"/>
          </w:divBdr>
        </w:div>
        <w:div w:id="557135512">
          <w:marLeft w:val="480"/>
          <w:marRight w:val="0"/>
          <w:marTop w:val="0"/>
          <w:marBottom w:val="0"/>
          <w:divBdr>
            <w:top w:val="none" w:sz="0" w:space="0" w:color="auto"/>
            <w:left w:val="none" w:sz="0" w:space="0" w:color="auto"/>
            <w:bottom w:val="none" w:sz="0" w:space="0" w:color="auto"/>
            <w:right w:val="none" w:sz="0" w:space="0" w:color="auto"/>
          </w:divBdr>
        </w:div>
        <w:div w:id="1858881525">
          <w:marLeft w:val="480"/>
          <w:marRight w:val="0"/>
          <w:marTop w:val="0"/>
          <w:marBottom w:val="0"/>
          <w:divBdr>
            <w:top w:val="none" w:sz="0" w:space="0" w:color="auto"/>
            <w:left w:val="none" w:sz="0" w:space="0" w:color="auto"/>
            <w:bottom w:val="none" w:sz="0" w:space="0" w:color="auto"/>
            <w:right w:val="none" w:sz="0" w:space="0" w:color="auto"/>
          </w:divBdr>
        </w:div>
      </w:divsChild>
    </w:div>
    <w:div w:id="317153376">
      <w:bodyDiv w:val="1"/>
      <w:marLeft w:val="0"/>
      <w:marRight w:val="0"/>
      <w:marTop w:val="0"/>
      <w:marBottom w:val="0"/>
      <w:divBdr>
        <w:top w:val="none" w:sz="0" w:space="0" w:color="auto"/>
        <w:left w:val="none" w:sz="0" w:space="0" w:color="auto"/>
        <w:bottom w:val="none" w:sz="0" w:space="0" w:color="auto"/>
        <w:right w:val="none" w:sz="0" w:space="0" w:color="auto"/>
      </w:divBdr>
    </w:div>
    <w:div w:id="335428916">
      <w:bodyDiv w:val="1"/>
      <w:marLeft w:val="0"/>
      <w:marRight w:val="0"/>
      <w:marTop w:val="0"/>
      <w:marBottom w:val="0"/>
      <w:divBdr>
        <w:top w:val="none" w:sz="0" w:space="0" w:color="auto"/>
        <w:left w:val="none" w:sz="0" w:space="0" w:color="auto"/>
        <w:bottom w:val="none" w:sz="0" w:space="0" w:color="auto"/>
        <w:right w:val="none" w:sz="0" w:space="0" w:color="auto"/>
      </w:divBdr>
    </w:div>
    <w:div w:id="342824295">
      <w:bodyDiv w:val="1"/>
      <w:marLeft w:val="0"/>
      <w:marRight w:val="0"/>
      <w:marTop w:val="0"/>
      <w:marBottom w:val="0"/>
      <w:divBdr>
        <w:top w:val="none" w:sz="0" w:space="0" w:color="auto"/>
        <w:left w:val="none" w:sz="0" w:space="0" w:color="auto"/>
        <w:bottom w:val="none" w:sz="0" w:space="0" w:color="auto"/>
        <w:right w:val="none" w:sz="0" w:space="0" w:color="auto"/>
      </w:divBdr>
      <w:divsChild>
        <w:div w:id="1184320311">
          <w:marLeft w:val="480"/>
          <w:marRight w:val="0"/>
          <w:marTop w:val="0"/>
          <w:marBottom w:val="0"/>
          <w:divBdr>
            <w:top w:val="none" w:sz="0" w:space="0" w:color="auto"/>
            <w:left w:val="none" w:sz="0" w:space="0" w:color="auto"/>
            <w:bottom w:val="none" w:sz="0" w:space="0" w:color="auto"/>
            <w:right w:val="none" w:sz="0" w:space="0" w:color="auto"/>
          </w:divBdr>
        </w:div>
        <w:div w:id="606888955">
          <w:marLeft w:val="480"/>
          <w:marRight w:val="0"/>
          <w:marTop w:val="0"/>
          <w:marBottom w:val="0"/>
          <w:divBdr>
            <w:top w:val="none" w:sz="0" w:space="0" w:color="auto"/>
            <w:left w:val="none" w:sz="0" w:space="0" w:color="auto"/>
            <w:bottom w:val="none" w:sz="0" w:space="0" w:color="auto"/>
            <w:right w:val="none" w:sz="0" w:space="0" w:color="auto"/>
          </w:divBdr>
        </w:div>
        <w:div w:id="658726316">
          <w:marLeft w:val="480"/>
          <w:marRight w:val="0"/>
          <w:marTop w:val="0"/>
          <w:marBottom w:val="0"/>
          <w:divBdr>
            <w:top w:val="none" w:sz="0" w:space="0" w:color="auto"/>
            <w:left w:val="none" w:sz="0" w:space="0" w:color="auto"/>
            <w:bottom w:val="none" w:sz="0" w:space="0" w:color="auto"/>
            <w:right w:val="none" w:sz="0" w:space="0" w:color="auto"/>
          </w:divBdr>
        </w:div>
        <w:div w:id="968902514">
          <w:marLeft w:val="480"/>
          <w:marRight w:val="0"/>
          <w:marTop w:val="0"/>
          <w:marBottom w:val="0"/>
          <w:divBdr>
            <w:top w:val="none" w:sz="0" w:space="0" w:color="auto"/>
            <w:left w:val="none" w:sz="0" w:space="0" w:color="auto"/>
            <w:bottom w:val="none" w:sz="0" w:space="0" w:color="auto"/>
            <w:right w:val="none" w:sz="0" w:space="0" w:color="auto"/>
          </w:divBdr>
        </w:div>
        <w:div w:id="2072997634">
          <w:marLeft w:val="480"/>
          <w:marRight w:val="0"/>
          <w:marTop w:val="0"/>
          <w:marBottom w:val="0"/>
          <w:divBdr>
            <w:top w:val="none" w:sz="0" w:space="0" w:color="auto"/>
            <w:left w:val="none" w:sz="0" w:space="0" w:color="auto"/>
            <w:bottom w:val="none" w:sz="0" w:space="0" w:color="auto"/>
            <w:right w:val="none" w:sz="0" w:space="0" w:color="auto"/>
          </w:divBdr>
        </w:div>
        <w:div w:id="1526091475">
          <w:marLeft w:val="480"/>
          <w:marRight w:val="0"/>
          <w:marTop w:val="0"/>
          <w:marBottom w:val="0"/>
          <w:divBdr>
            <w:top w:val="none" w:sz="0" w:space="0" w:color="auto"/>
            <w:left w:val="none" w:sz="0" w:space="0" w:color="auto"/>
            <w:bottom w:val="none" w:sz="0" w:space="0" w:color="auto"/>
            <w:right w:val="none" w:sz="0" w:space="0" w:color="auto"/>
          </w:divBdr>
        </w:div>
        <w:div w:id="424158857">
          <w:marLeft w:val="480"/>
          <w:marRight w:val="0"/>
          <w:marTop w:val="0"/>
          <w:marBottom w:val="0"/>
          <w:divBdr>
            <w:top w:val="none" w:sz="0" w:space="0" w:color="auto"/>
            <w:left w:val="none" w:sz="0" w:space="0" w:color="auto"/>
            <w:bottom w:val="none" w:sz="0" w:space="0" w:color="auto"/>
            <w:right w:val="none" w:sz="0" w:space="0" w:color="auto"/>
          </w:divBdr>
        </w:div>
        <w:div w:id="1476411027">
          <w:marLeft w:val="480"/>
          <w:marRight w:val="0"/>
          <w:marTop w:val="0"/>
          <w:marBottom w:val="0"/>
          <w:divBdr>
            <w:top w:val="none" w:sz="0" w:space="0" w:color="auto"/>
            <w:left w:val="none" w:sz="0" w:space="0" w:color="auto"/>
            <w:bottom w:val="none" w:sz="0" w:space="0" w:color="auto"/>
            <w:right w:val="none" w:sz="0" w:space="0" w:color="auto"/>
          </w:divBdr>
        </w:div>
        <w:div w:id="842088140">
          <w:marLeft w:val="480"/>
          <w:marRight w:val="0"/>
          <w:marTop w:val="0"/>
          <w:marBottom w:val="0"/>
          <w:divBdr>
            <w:top w:val="none" w:sz="0" w:space="0" w:color="auto"/>
            <w:left w:val="none" w:sz="0" w:space="0" w:color="auto"/>
            <w:bottom w:val="none" w:sz="0" w:space="0" w:color="auto"/>
            <w:right w:val="none" w:sz="0" w:space="0" w:color="auto"/>
          </w:divBdr>
        </w:div>
        <w:div w:id="571474064">
          <w:marLeft w:val="480"/>
          <w:marRight w:val="0"/>
          <w:marTop w:val="0"/>
          <w:marBottom w:val="0"/>
          <w:divBdr>
            <w:top w:val="none" w:sz="0" w:space="0" w:color="auto"/>
            <w:left w:val="none" w:sz="0" w:space="0" w:color="auto"/>
            <w:bottom w:val="none" w:sz="0" w:space="0" w:color="auto"/>
            <w:right w:val="none" w:sz="0" w:space="0" w:color="auto"/>
          </w:divBdr>
        </w:div>
        <w:div w:id="616524692">
          <w:marLeft w:val="480"/>
          <w:marRight w:val="0"/>
          <w:marTop w:val="0"/>
          <w:marBottom w:val="0"/>
          <w:divBdr>
            <w:top w:val="none" w:sz="0" w:space="0" w:color="auto"/>
            <w:left w:val="none" w:sz="0" w:space="0" w:color="auto"/>
            <w:bottom w:val="none" w:sz="0" w:space="0" w:color="auto"/>
            <w:right w:val="none" w:sz="0" w:space="0" w:color="auto"/>
          </w:divBdr>
        </w:div>
        <w:div w:id="946040546">
          <w:marLeft w:val="480"/>
          <w:marRight w:val="0"/>
          <w:marTop w:val="0"/>
          <w:marBottom w:val="0"/>
          <w:divBdr>
            <w:top w:val="none" w:sz="0" w:space="0" w:color="auto"/>
            <w:left w:val="none" w:sz="0" w:space="0" w:color="auto"/>
            <w:bottom w:val="none" w:sz="0" w:space="0" w:color="auto"/>
            <w:right w:val="none" w:sz="0" w:space="0" w:color="auto"/>
          </w:divBdr>
        </w:div>
        <w:div w:id="1977181314">
          <w:marLeft w:val="480"/>
          <w:marRight w:val="0"/>
          <w:marTop w:val="0"/>
          <w:marBottom w:val="0"/>
          <w:divBdr>
            <w:top w:val="none" w:sz="0" w:space="0" w:color="auto"/>
            <w:left w:val="none" w:sz="0" w:space="0" w:color="auto"/>
            <w:bottom w:val="none" w:sz="0" w:space="0" w:color="auto"/>
            <w:right w:val="none" w:sz="0" w:space="0" w:color="auto"/>
          </w:divBdr>
        </w:div>
        <w:div w:id="1840534752">
          <w:marLeft w:val="480"/>
          <w:marRight w:val="0"/>
          <w:marTop w:val="0"/>
          <w:marBottom w:val="0"/>
          <w:divBdr>
            <w:top w:val="none" w:sz="0" w:space="0" w:color="auto"/>
            <w:left w:val="none" w:sz="0" w:space="0" w:color="auto"/>
            <w:bottom w:val="none" w:sz="0" w:space="0" w:color="auto"/>
            <w:right w:val="none" w:sz="0" w:space="0" w:color="auto"/>
          </w:divBdr>
        </w:div>
        <w:div w:id="1224827301">
          <w:marLeft w:val="480"/>
          <w:marRight w:val="0"/>
          <w:marTop w:val="0"/>
          <w:marBottom w:val="0"/>
          <w:divBdr>
            <w:top w:val="none" w:sz="0" w:space="0" w:color="auto"/>
            <w:left w:val="none" w:sz="0" w:space="0" w:color="auto"/>
            <w:bottom w:val="none" w:sz="0" w:space="0" w:color="auto"/>
            <w:right w:val="none" w:sz="0" w:space="0" w:color="auto"/>
          </w:divBdr>
        </w:div>
        <w:div w:id="575477168">
          <w:marLeft w:val="480"/>
          <w:marRight w:val="0"/>
          <w:marTop w:val="0"/>
          <w:marBottom w:val="0"/>
          <w:divBdr>
            <w:top w:val="none" w:sz="0" w:space="0" w:color="auto"/>
            <w:left w:val="none" w:sz="0" w:space="0" w:color="auto"/>
            <w:bottom w:val="none" w:sz="0" w:space="0" w:color="auto"/>
            <w:right w:val="none" w:sz="0" w:space="0" w:color="auto"/>
          </w:divBdr>
        </w:div>
        <w:div w:id="27268758">
          <w:marLeft w:val="480"/>
          <w:marRight w:val="0"/>
          <w:marTop w:val="0"/>
          <w:marBottom w:val="0"/>
          <w:divBdr>
            <w:top w:val="none" w:sz="0" w:space="0" w:color="auto"/>
            <w:left w:val="none" w:sz="0" w:space="0" w:color="auto"/>
            <w:bottom w:val="none" w:sz="0" w:space="0" w:color="auto"/>
            <w:right w:val="none" w:sz="0" w:space="0" w:color="auto"/>
          </w:divBdr>
        </w:div>
        <w:div w:id="1971545938">
          <w:marLeft w:val="480"/>
          <w:marRight w:val="0"/>
          <w:marTop w:val="0"/>
          <w:marBottom w:val="0"/>
          <w:divBdr>
            <w:top w:val="none" w:sz="0" w:space="0" w:color="auto"/>
            <w:left w:val="none" w:sz="0" w:space="0" w:color="auto"/>
            <w:bottom w:val="none" w:sz="0" w:space="0" w:color="auto"/>
            <w:right w:val="none" w:sz="0" w:space="0" w:color="auto"/>
          </w:divBdr>
        </w:div>
        <w:div w:id="1651253618">
          <w:marLeft w:val="480"/>
          <w:marRight w:val="0"/>
          <w:marTop w:val="0"/>
          <w:marBottom w:val="0"/>
          <w:divBdr>
            <w:top w:val="none" w:sz="0" w:space="0" w:color="auto"/>
            <w:left w:val="none" w:sz="0" w:space="0" w:color="auto"/>
            <w:bottom w:val="none" w:sz="0" w:space="0" w:color="auto"/>
            <w:right w:val="none" w:sz="0" w:space="0" w:color="auto"/>
          </w:divBdr>
        </w:div>
        <w:div w:id="634994134">
          <w:marLeft w:val="480"/>
          <w:marRight w:val="0"/>
          <w:marTop w:val="0"/>
          <w:marBottom w:val="0"/>
          <w:divBdr>
            <w:top w:val="none" w:sz="0" w:space="0" w:color="auto"/>
            <w:left w:val="none" w:sz="0" w:space="0" w:color="auto"/>
            <w:bottom w:val="none" w:sz="0" w:space="0" w:color="auto"/>
            <w:right w:val="none" w:sz="0" w:space="0" w:color="auto"/>
          </w:divBdr>
        </w:div>
        <w:div w:id="1137717871">
          <w:marLeft w:val="480"/>
          <w:marRight w:val="0"/>
          <w:marTop w:val="0"/>
          <w:marBottom w:val="0"/>
          <w:divBdr>
            <w:top w:val="none" w:sz="0" w:space="0" w:color="auto"/>
            <w:left w:val="none" w:sz="0" w:space="0" w:color="auto"/>
            <w:bottom w:val="none" w:sz="0" w:space="0" w:color="auto"/>
            <w:right w:val="none" w:sz="0" w:space="0" w:color="auto"/>
          </w:divBdr>
        </w:div>
        <w:div w:id="1369178655">
          <w:marLeft w:val="480"/>
          <w:marRight w:val="0"/>
          <w:marTop w:val="0"/>
          <w:marBottom w:val="0"/>
          <w:divBdr>
            <w:top w:val="none" w:sz="0" w:space="0" w:color="auto"/>
            <w:left w:val="none" w:sz="0" w:space="0" w:color="auto"/>
            <w:bottom w:val="none" w:sz="0" w:space="0" w:color="auto"/>
            <w:right w:val="none" w:sz="0" w:space="0" w:color="auto"/>
          </w:divBdr>
        </w:div>
        <w:div w:id="1708411428">
          <w:marLeft w:val="480"/>
          <w:marRight w:val="0"/>
          <w:marTop w:val="0"/>
          <w:marBottom w:val="0"/>
          <w:divBdr>
            <w:top w:val="none" w:sz="0" w:space="0" w:color="auto"/>
            <w:left w:val="none" w:sz="0" w:space="0" w:color="auto"/>
            <w:bottom w:val="none" w:sz="0" w:space="0" w:color="auto"/>
            <w:right w:val="none" w:sz="0" w:space="0" w:color="auto"/>
          </w:divBdr>
        </w:div>
        <w:div w:id="1430389284">
          <w:marLeft w:val="480"/>
          <w:marRight w:val="0"/>
          <w:marTop w:val="0"/>
          <w:marBottom w:val="0"/>
          <w:divBdr>
            <w:top w:val="none" w:sz="0" w:space="0" w:color="auto"/>
            <w:left w:val="none" w:sz="0" w:space="0" w:color="auto"/>
            <w:bottom w:val="none" w:sz="0" w:space="0" w:color="auto"/>
            <w:right w:val="none" w:sz="0" w:space="0" w:color="auto"/>
          </w:divBdr>
        </w:div>
        <w:div w:id="400954711">
          <w:marLeft w:val="480"/>
          <w:marRight w:val="0"/>
          <w:marTop w:val="0"/>
          <w:marBottom w:val="0"/>
          <w:divBdr>
            <w:top w:val="none" w:sz="0" w:space="0" w:color="auto"/>
            <w:left w:val="none" w:sz="0" w:space="0" w:color="auto"/>
            <w:bottom w:val="none" w:sz="0" w:space="0" w:color="auto"/>
            <w:right w:val="none" w:sz="0" w:space="0" w:color="auto"/>
          </w:divBdr>
        </w:div>
        <w:div w:id="748501773">
          <w:marLeft w:val="480"/>
          <w:marRight w:val="0"/>
          <w:marTop w:val="0"/>
          <w:marBottom w:val="0"/>
          <w:divBdr>
            <w:top w:val="none" w:sz="0" w:space="0" w:color="auto"/>
            <w:left w:val="none" w:sz="0" w:space="0" w:color="auto"/>
            <w:bottom w:val="none" w:sz="0" w:space="0" w:color="auto"/>
            <w:right w:val="none" w:sz="0" w:space="0" w:color="auto"/>
          </w:divBdr>
        </w:div>
        <w:div w:id="1878158794">
          <w:marLeft w:val="480"/>
          <w:marRight w:val="0"/>
          <w:marTop w:val="0"/>
          <w:marBottom w:val="0"/>
          <w:divBdr>
            <w:top w:val="none" w:sz="0" w:space="0" w:color="auto"/>
            <w:left w:val="none" w:sz="0" w:space="0" w:color="auto"/>
            <w:bottom w:val="none" w:sz="0" w:space="0" w:color="auto"/>
            <w:right w:val="none" w:sz="0" w:space="0" w:color="auto"/>
          </w:divBdr>
        </w:div>
        <w:div w:id="430322599">
          <w:marLeft w:val="480"/>
          <w:marRight w:val="0"/>
          <w:marTop w:val="0"/>
          <w:marBottom w:val="0"/>
          <w:divBdr>
            <w:top w:val="none" w:sz="0" w:space="0" w:color="auto"/>
            <w:left w:val="none" w:sz="0" w:space="0" w:color="auto"/>
            <w:bottom w:val="none" w:sz="0" w:space="0" w:color="auto"/>
            <w:right w:val="none" w:sz="0" w:space="0" w:color="auto"/>
          </w:divBdr>
        </w:div>
        <w:div w:id="838695996">
          <w:marLeft w:val="480"/>
          <w:marRight w:val="0"/>
          <w:marTop w:val="0"/>
          <w:marBottom w:val="0"/>
          <w:divBdr>
            <w:top w:val="none" w:sz="0" w:space="0" w:color="auto"/>
            <w:left w:val="none" w:sz="0" w:space="0" w:color="auto"/>
            <w:bottom w:val="none" w:sz="0" w:space="0" w:color="auto"/>
            <w:right w:val="none" w:sz="0" w:space="0" w:color="auto"/>
          </w:divBdr>
        </w:div>
        <w:div w:id="971517685">
          <w:marLeft w:val="480"/>
          <w:marRight w:val="0"/>
          <w:marTop w:val="0"/>
          <w:marBottom w:val="0"/>
          <w:divBdr>
            <w:top w:val="none" w:sz="0" w:space="0" w:color="auto"/>
            <w:left w:val="none" w:sz="0" w:space="0" w:color="auto"/>
            <w:bottom w:val="none" w:sz="0" w:space="0" w:color="auto"/>
            <w:right w:val="none" w:sz="0" w:space="0" w:color="auto"/>
          </w:divBdr>
        </w:div>
        <w:div w:id="102462509">
          <w:marLeft w:val="480"/>
          <w:marRight w:val="0"/>
          <w:marTop w:val="0"/>
          <w:marBottom w:val="0"/>
          <w:divBdr>
            <w:top w:val="none" w:sz="0" w:space="0" w:color="auto"/>
            <w:left w:val="none" w:sz="0" w:space="0" w:color="auto"/>
            <w:bottom w:val="none" w:sz="0" w:space="0" w:color="auto"/>
            <w:right w:val="none" w:sz="0" w:space="0" w:color="auto"/>
          </w:divBdr>
        </w:div>
      </w:divsChild>
    </w:div>
    <w:div w:id="342905039">
      <w:bodyDiv w:val="1"/>
      <w:marLeft w:val="0"/>
      <w:marRight w:val="0"/>
      <w:marTop w:val="0"/>
      <w:marBottom w:val="0"/>
      <w:divBdr>
        <w:top w:val="none" w:sz="0" w:space="0" w:color="auto"/>
        <w:left w:val="none" w:sz="0" w:space="0" w:color="auto"/>
        <w:bottom w:val="none" w:sz="0" w:space="0" w:color="auto"/>
        <w:right w:val="none" w:sz="0" w:space="0" w:color="auto"/>
      </w:divBdr>
    </w:div>
    <w:div w:id="370299954">
      <w:bodyDiv w:val="1"/>
      <w:marLeft w:val="0"/>
      <w:marRight w:val="0"/>
      <w:marTop w:val="0"/>
      <w:marBottom w:val="0"/>
      <w:divBdr>
        <w:top w:val="none" w:sz="0" w:space="0" w:color="auto"/>
        <w:left w:val="none" w:sz="0" w:space="0" w:color="auto"/>
        <w:bottom w:val="none" w:sz="0" w:space="0" w:color="auto"/>
        <w:right w:val="none" w:sz="0" w:space="0" w:color="auto"/>
      </w:divBdr>
    </w:div>
    <w:div w:id="380594193">
      <w:bodyDiv w:val="1"/>
      <w:marLeft w:val="0"/>
      <w:marRight w:val="0"/>
      <w:marTop w:val="0"/>
      <w:marBottom w:val="0"/>
      <w:divBdr>
        <w:top w:val="none" w:sz="0" w:space="0" w:color="auto"/>
        <w:left w:val="none" w:sz="0" w:space="0" w:color="auto"/>
        <w:bottom w:val="none" w:sz="0" w:space="0" w:color="auto"/>
        <w:right w:val="none" w:sz="0" w:space="0" w:color="auto"/>
      </w:divBdr>
    </w:div>
    <w:div w:id="396318201">
      <w:bodyDiv w:val="1"/>
      <w:marLeft w:val="0"/>
      <w:marRight w:val="0"/>
      <w:marTop w:val="0"/>
      <w:marBottom w:val="0"/>
      <w:divBdr>
        <w:top w:val="none" w:sz="0" w:space="0" w:color="auto"/>
        <w:left w:val="none" w:sz="0" w:space="0" w:color="auto"/>
        <w:bottom w:val="none" w:sz="0" w:space="0" w:color="auto"/>
        <w:right w:val="none" w:sz="0" w:space="0" w:color="auto"/>
      </w:divBdr>
    </w:div>
    <w:div w:id="412549254">
      <w:bodyDiv w:val="1"/>
      <w:marLeft w:val="0"/>
      <w:marRight w:val="0"/>
      <w:marTop w:val="0"/>
      <w:marBottom w:val="0"/>
      <w:divBdr>
        <w:top w:val="none" w:sz="0" w:space="0" w:color="auto"/>
        <w:left w:val="none" w:sz="0" w:space="0" w:color="auto"/>
        <w:bottom w:val="none" w:sz="0" w:space="0" w:color="auto"/>
        <w:right w:val="none" w:sz="0" w:space="0" w:color="auto"/>
      </w:divBdr>
    </w:div>
    <w:div w:id="414397172">
      <w:bodyDiv w:val="1"/>
      <w:marLeft w:val="0"/>
      <w:marRight w:val="0"/>
      <w:marTop w:val="0"/>
      <w:marBottom w:val="0"/>
      <w:divBdr>
        <w:top w:val="none" w:sz="0" w:space="0" w:color="auto"/>
        <w:left w:val="none" w:sz="0" w:space="0" w:color="auto"/>
        <w:bottom w:val="none" w:sz="0" w:space="0" w:color="auto"/>
        <w:right w:val="none" w:sz="0" w:space="0" w:color="auto"/>
      </w:divBdr>
    </w:div>
    <w:div w:id="418260218">
      <w:bodyDiv w:val="1"/>
      <w:marLeft w:val="0"/>
      <w:marRight w:val="0"/>
      <w:marTop w:val="0"/>
      <w:marBottom w:val="0"/>
      <w:divBdr>
        <w:top w:val="none" w:sz="0" w:space="0" w:color="auto"/>
        <w:left w:val="none" w:sz="0" w:space="0" w:color="auto"/>
        <w:bottom w:val="none" w:sz="0" w:space="0" w:color="auto"/>
        <w:right w:val="none" w:sz="0" w:space="0" w:color="auto"/>
      </w:divBdr>
    </w:div>
    <w:div w:id="427232705">
      <w:bodyDiv w:val="1"/>
      <w:marLeft w:val="0"/>
      <w:marRight w:val="0"/>
      <w:marTop w:val="0"/>
      <w:marBottom w:val="0"/>
      <w:divBdr>
        <w:top w:val="none" w:sz="0" w:space="0" w:color="auto"/>
        <w:left w:val="none" w:sz="0" w:space="0" w:color="auto"/>
        <w:bottom w:val="none" w:sz="0" w:space="0" w:color="auto"/>
        <w:right w:val="none" w:sz="0" w:space="0" w:color="auto"/>
      </w:divBdr>
    </w:div>
    <w:div w:id="434980374">
      <w:bodyDiv w:val="1"/>
      <w:marLeft w:val="0"/>
      <w:marRight w:val="0"/>
      <w:marTop w:val="0"/>
      <w:marBottom w:val="0"/>
      <w:divBdr>
        <w:top w:val="none" w:sz="0" w:space="0" w:color="auto"/>
        <w:left w:val="none" w:sz="0" w:space="0" w:color="auto"/>
        <w:bottom w:val="none" w:sz="0" w:space="0" w:color="auto"/>
        <w:right w:val="none" w:sz="0" w:space="0" w:color="auto"/>
      </w:divBdr>
    </w:div>
    <w:div w:id="438305031">
      <w:bodyDiv w:val="1"/>
      <w:marLeft w:val="0"/>
      <w:marRight w:val="0"/>
      <w:marTop w:val="0"/>
      <w:marBottom w:val="0"/>
      <w:divBdr>
        <w:top w:val="none" w:sz="0" w:space="0" w:color="auto"/>
        <w:left w:val="none" w:sz="0" w:space="0" w:color="auto"/>
        <w:bottom w:val="none" w:sz="0" w:space="0" w:color="auto"/>
        <w:right w:val="none" w:sz="0" w:space="0" w:color="auto"/>
      </w:divBdr>
    </w:div>
    <w:div w:id="445150936">
      <w:bodyDiv w:val="1"/>
      <w:marLeft w:val="0"/>
      <w:marRight w:val="0"/>
      <w:marTop w:val="0"/>
      <w:marBottom w:val="0"/>
      <w:divBdr>
        <w:top w:val="none" w:sz="0" w:space="0" w:color="auto"/>
        <w:left w:val="none" w:sz="0" w:space="0" w:color="auto"/>
        <w:bottom w:val="none" w:sz="0" w:space="0" w:color="auto"/>
        <w:right w:val="none" w:sz="0" w:space="0" w:color="auto"/>
      </w:divBdr>
    </w:div>
    <w:div w:id="489948996">
      <w:bodyDiv w:val="1"/>
      <w:marLeft w:val="0"/>
      <w:marRight w:val="0"/>
      <w:marTop w:val="0"/>
      <w:marBottom w:val="0"/>
      <w:divBdr>
        <w:top w:val="none" w:sz="0" w:space="0" w:color="auto"/>
        <w:left w:val="none" w:sz="0" w:space="0" w:color="auto"/>
        <w:bottom w:val="none" w:sz="0" w:space="0" w:color="auto"/>
        <w:right w:val="none" w:sz="0" w:space="0" w:color="auto"/>
      </w:divBdr>
    </w:div>
    <w:div w:id="494692418">
      <w:bodyDiv w:val="1"/>
      <w:marLeft w:val="0"/>
      <w:marRight w:val="0"/>
      <w:marTop w:val="0"/>
      <w:marBottom w:val="0"/>
      <w:divBdr>
        <w:top w:val="none" w:sz="0" w:space="0" w:color="auto"/>
        <w:left w:val="none" w:sz="0" w:space="0" w:color="auto"/>
        <w:bottom w:val="none" w:sz="0" w:space="0" w:color="auto"/>
        <w:right w:val="none" w:sz="0" w:space="0" w:color="auto"/>
      </w:divBdr>
    </w:div>
    <w:div w:id="509756519">
      <w:bodyDiv w:val="1"/>
      <w:marLeft w:val="0"/>
      <w:marRight w:val="0"/>
      <w:marTop w:val="0"/>
      <w:marBottom w:val="0"/>
      <w:divBdr>
        <w:top w:val="none" w:sz="0" w:space="0" w:color="auto"/>
        <w:left w:val="none" w:sz="0" w:space="0" w:color="auto"/>
        <w:bottom w:val="none" w:sz="0" w:space="0" w:color="auto"/>
        <w:right w:val="none" w:sz="0" w:space="0" w:color="auto"/>
      </w:divBdr>
    </w:div>
    <w:div w:id="520431897">
      <w:bodyDiv w:val="1"/>
      <w:marLeft w:val="0"/>
      <w:marRight w:val="0"/>
      <w:marTop w:val="0"/>
      <w:marBottom w:val="0"/>
      <w:divBdr>
        <w:top w:val="none" w:sz="0" w:space="0" w:color="auto"/>
        <w:left w:val="none" w:sz="0" w:space="0" w:color="auto"/>
        <w:bottom w:val="none" w:sz="0" w:space="0" w:color="auto"/>
        <w:right w:val="none" w:sz="0" w:space="0" w:color="auto"/>
      </w:divBdr>
      <w:divsChild>
        <w:div w:id="2126342929">
          <w:marLeft w:val="0"/>
          <w:marRight w:val="108"/>
          <w:marTop w:val="18"/>
          <w:marBottom w:val="108"/>
          <w:divBdr>
            <w:top w:val="none" w:sz="0" w:space="0" w:color="auto"/>
            <w:left w:val="none" w:sz="0" w:space="0" w:color="auto"/>
            <w:bottom w:val="none" w:sz="0" w:space="0" w:color="auto"/>
            <w:right w:val="none" w:sz="0" w:space="0" w:color="auto"/>
          </w:divBdr>
          <w:divsChild>
            <w:div w:id="1880508261">
              <w:marLeft w:val="0"/>
              <w:marRight w:val="0"/>
              <w:marTop w:val="0"/>
              <w:marBottom w:val="0"/>
              <w:divBdr>
                <w:top w:val="none" w:sz="0" w:space="0" w:color="auto"/>
                <w:left w:val="none" w:sz="0" w:space="0" w:color="auto"/>
                <w:bottom w:val="none" w:sz="0" w:space="0" w:color="auto"/>
                <w:right w:val="none" w:sz="0" w:space="0" w:color="auto"/>
              </w:divBdr>
              <w:divsChild>
                <w:div w:id="753816888">
                  <w:marLeft w:val="0"/>
                  <w:marRight w:val="0"/>
                  <w:marTop w:val="0"/>
                  <w:marBottom w:val="0"/>
                  <w:divBdr>
                    <w:top w:val="none" w:sz="0" w:space="0" w:color="auto"/>
                    <w:left w:val="none" w:sz="0" w:space="0" w:color="auto"/>
                    <w:bottom w:val="none" w:sz="0" w:space="0" w:color="auto"/>
                    <w:right w:val="none" w:sz="0" w:space="0" w:color="auto"/>
                  </w:divBdr>
                  <w:divsChild>
                    <w:div w:id="110590364">
                      <w:marLeft w:val="0"/>
                      <w:marRight w:val="0"/>
                      <w:marTop w:val="0"/>
                      <w:marBottom w:val="0"/>
                      <w:divBdr>
                        <w:top w:val="none" w:sz="0" w:space="0" w:color="auto"/>
                        <w:left w:val="none" w:sz="0" w:space="0" w:color="auto"/>
                        <w:bottom w:val="none" w:sz="0" w:space="0" w:color="auto"/>
                        <w:right w:val="none" w:sz="0" w:space="0" w:color="auto"/>
                      </w:divBdr>
                      <w:divsChild>
                        <w:div w:id="73913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747032">
      <w:bodyDiv w:val="1"/>
      <w:marLeft w:val="0"/>
      <w:marRight w:val="0"/>
      <w:marTop w:val="0"/>
      <w:marBottom w:val="0"/>
      <w:divBdr>
        <w:top w:val="none" w:sz="0" w:space="0" w:color="auto"/>
        <w:left w:val="none" w:sz="0" w:space="0" w:color="auto"/>
        <w:bottom w:val="none" w:sz="0" w:space="0" w:color="auto"/>
        <w:right w:val="none" w:sz="0" w:space="0" w:color="auto"/>
      </w:divBdr>
    </w:div>
    <w:div w:id="527454246">
      <w:bodyDiv w:val="1"/>
      <w:marLeft w:val="0"/>
      <w:marRight w:val="0"/>
      <w:marTop w:val="0"/>
      <w:marBottom w:val="0"/>
      <w:divBdr>
        <w:top w:val="none" w:sz="0" w:space="0" w:color="auto"/>
        <w:left w:val="none" w:sz="0" w:space="0" w:color="auto"/>
        <w:bottom w:val="none" w:sz="0" w:space="0" w:color="auto"/>
        <w:right w:val="none" w:sz="0" w:space="0" w:color="auto"/>
      </w:divBdr>
    </w:div>
    <w:div w:id="553008685">
      <w:bodyDiv w:val="1"/>
      <w:marLeft w:val="0"/>
      <w:marRight w:val="0"/>
      <w:marTop w:val="0"/>
      <w:marBottom w:val="0"/>
      <w:divBdr>
        <w:top w:val="none" w:sz="0" w:space="0" w:color="auto"/>
        <w:left w:val="none" w:sz="0" w:space="0" w:color="auto"/>
        <w:bottom w:val="none" w:sz="0" w:space="0" w:color="auto"/>
        <w:right w:val="none" w:sz="0" w:space="0" w:color="auto"/>
      </w:divBdr>
    </w:div>
    <w:div w:id="565991161">
      <w:bodyDiv w:val="1"/>
      <w:marLeft w:val="0"/>
      <w:marRight w:val="0"/>
      <w:marTop w:val="0"/>
      <w:marBottom w:val="0"/>
      <w:divBdr>
        <w:top w:val="none" w:sz="0" w:space="0" w:color="auto"/>
        <w:left w:val="none" w:sz="0" w:space="0" w:color="auto"/>
        <w:bottom w:val="none" w:sz="0" w:space="0" w:color="auto"/>
        <w:right w:val="none" w:sz="0" w:space="0" w:color="auto"/>
      </w:divBdr>
    </w:div>
    <w:div w:id="587232112">
      <w:bodyDiv w:val="1"/>
      <w:marLeft w:val="0"/>
      <w:marRight w:val="0"/>
      <w:marTop w:val="0"/>
      <w:marBottom w:val="0"/>
      <w:divBdr>
        <w:top w:val="none" w:sz="0" w:space="0" w:color="auto"/>
        <w:left w:val="none" w:sz="0" w:space="0" w:color="auto"/>
        <w:bottom w:val="none" w:sz="0" w:space="0" w:color="auto"/>
        <w:right w:val="none" w:sz="0" w:space="0" w:color="auto"/>
      </w:divBdr>
    </w:div>
    <w:div w:id="587616180">
      <w:bodyDiv w:val="1"/>
      <w:marLeft w:val="0"/>
      <w:marRight w:val="0"/>
      <w:marTop w:val="0"/>
      <w:marBottom w:val="0"/>
      <w:divBdr>
        <w:top w:val="none" w:sz="0" w:space="0" w:color="auto"/>
        <w:left w:val="none" w:sz="0" w:space="0" w:color="auto"/>
        <w:bottom w:val="none" w:sz="0" w:space="0" w:color="auto"/>
        <w:right w:val="none" w:sz="0" w:space="0" w:color="auto"/>
      </w:divBdr>
    </w:div>
    <w:div w:id="590352309">
      <w:bodyDiv w:val="1"/>
      <w:marLeft w:val="0"/>
      <w:marRight w:val="0"/>
      <w:marTop w:val="0"/>
      <w:marBottom w:val="0"/>
      <w:divBdr>
        <w:top w:val="none" w:sz="0" w:space="0" w:color="auto"/>
        <w:left w:val="none" w:sz="0" w:space="0" w:color="auto"/>
        <w:bottom w:val="none" w:sz="0" w:space="0" w:color="auto"/>
        <w:right w:val="none" w:sz="0" w:space="0" w:color="auto"/>
      </w:divBdr>
    </w:div>
    <w:div w:id="613513278">
      <w:bodyDiv w:val="1"/>
      <w:marLeft w:val="0"/>
      <w:marRight w:val="0"/>
      <w:marTop w:val="0"/>
      <w:marBottom w:val="0"/>
      <w:divBdr>
        <w:top w:val="none" w:sz="0" w:space="0" w:color="auto"/>
        <w:left w:val="none" w:sz="0" w:space="0" w:color="auto"/>
        <w:bottom w:val="none" w:sz="0" w:space="0" w:color="auto"/>
        <w:right w:val="none" w:sz="0" w:space="0" w:color="auto"/>
      </w:divBdr>
    </w:div>
    <w:div w:id="614217922">
      <w:bodyDiv w:val="1"/>
      <w:marLeft w:val="0"/>
      <w:marRight w:val="0"/>
      <w:marTop w:val="0"/>
      <w:marBottom w:val="0"/>
      <w:divBdr>
        <w:top w:val="none" w:sz="0" w:space="0" w:color="auto"/>
        <w:left w:val="none" w:sz="0" w:space="0" w:color="auto"/>
        <w:bottom w:val="none" w:sz="0" w:space="0" w:color="auto"/>
        <w:right w:val="none" w:sz="0" w:space="0" w:color="auto"/>
      </w:divBdr>
    </w:div>
    <w:div w:id="623272793">
      <w:bodyDiv w:val="1"/>
      <w:marLeft w:val="0"/>
      <w:marRight w:val="0"/>
      <w:marTop w:val="0"/>
      <w:marBottom w:val="0"/>
      <w:divBdr>
        <w:top w:val="none" w:sz="0" w:space="0" w:color="auto"/>
        <w:left w:val="none" w:sz="0" w:space="0" w:color="auto"/>
        <w:bottom w:val="none" w:sz="0" w:space="0" w:color="auto"/>
        <w:right w:val="none" w:sz="0" w:space="0" w:color="auto"/>
      </w:divBdr>
    </w:div>
    <w:div w:id="638343503">
      <w:bodyDiv w:val="1"/>
      <w:marLeft w:val="0"/>
      <w:marRight w:val="0"/>
      <w:marTop w:val="0"/>
      <w:marBottom w:val="0"/>
      <w:divBdr>
        <w:top w:val="none" w:sz="0" w:space="0" w:color="auto"/>
        <w:left w:val="none" w:sz="0" w:space="0" w:color="auto"/>
        <w:bottom w:val="none" w:sz="0" w:space="0" w:color="auto"/>
        <w:right w:val="none" w:sz="0" w:space="0" w:color="auto"/>
      </w:divBdr>
      <w:divsChild>
        <w:div w:id="2117287437">
          <w:marLeft w:val="480"/>
          <w:marRight w:val="0"/>
          <w:marTop w:val="0"/>
          <w:marBottom w:val="0"/>
          <w:divBdr>
            <w:top w:val="none" w:sz="0" w:space="0" w:color="auto"/>
            <w:left w:val="none" w:sz="0" w:space="0" w:color="auto"/>
            <w:bottom w:val="none" w:sz="0" w:space="0" w:color="auto"/>
            <w:right w:val="none" w:sz="0" w:space="0" w:color="auto"/>
          </w:divBdr>
        </w:div>
        <w:div w:id="445582583">
          <w:marLeft w:val="480"/>
          <w:marRight w:val="0"/>
          <w:marTop w:val="0"/>
          <w:marBottom w:val="0"/>
          <w:divBdr>
            <w:top w:val="none" w:sz="0" w:space="0" w:color="auto"/>
            <w:left w:val="none" w:sz="0" w:space="0" w:color="auto"/>
            <w:bottom w:val="none" w:sz="0" w:space="0" w:color="auto"/>
            <w:right w:val="none" w:sz="0" w:space="0" w:color="auto"/>
          </w:divBdr>
        </w:div>
        <w:div w:id="1899441070">
          <w:marLeft w:val="480"/>
          <w:marRight w:val="0"/>
          <w:marTop w:val="0"/>
          <w:marBottom w:val="0"/>
          <w:divBdr>
            <w:top w:val="none" w:sz="0" w:space="0" w:color="auto"/>
            <w:left w:val="none" w:sz="0" w:space="0" w:color="auto"/>
            <w:bottom w:val="none" w:sz="0" w:space="0" w:color="auto"/>
            <w:right w:val="none" w:sz="0" w:space="0" w:color="auto"/>
          </w:divBdr>
        </w:div>
        <w:div w:id="1419671798">
          <w:marLeft w:val="480"/>
          <w:marRight w:val="0"/>
          <w:marTop w:val="0"/>
          <w:marBottom w:val="0"/>
          <w:divBdr>
            <w:top w:val="none" w:sz="0" w:space="0" w:color="auto"/>
            <w:left w:val="none" w:sz="0" w:space="0" w:color="auto"/>
            <w:bottom w:val="none" w:sz="0" w:space="0" w:color="auto"/>
            <w:right w:val="none" w:sz="0" w:space="0" w:color="auto"/>
          </w:divBdr>
        </w:div>
        <w:div w:id="314727081">
          <w:marLeft w:val="480"/>
          <w:marRight w:val="0"/>
          <w:marTop w:val="0"/>
          <w:marBottom w:val="0"/>
          <w:divBdr>
            <w:top w:val="none" w:sz="0" w:space="0" w:color="auto"/>
            <w:left w:val="none" w:sz="0" w:space="0" w:color="auto"/>
            <w:bottom w:val="none" w:sz="0" w:space="0" w:color="auto"/>
            <w:right w:val="none" w:sz="0" w:space="0" w:color="auto"/>
          </w:divBdr>
        </w:div>
        <w:div w:id="808982457">
          <w:marLeft w:val="480"/>
          <w:marRight w:val="0"/>
          <w:marTop w:val="0"/>
          <w:marBottom w:val="0"/>
          <w:divBdr>
            <w:top w:val="none" w:sz="0" w:space="0" w:color="auto"/>
            <w:left w:val="none" w:sz="0" w:space="0" w:color="auto"/>
            <w:bottom w:val="none" w:sz="0" w:space="0" w:color="auto"/>
            <w:right w:val="none" w:sz="0" w:space="0" w:color="auto"/>
          </w:divBdr>
        </w:div>
        <w:div w:id="538278006">
          <w:marLeft w:val="480"/>
          <w:marRight w:val="0"/>
          <w:marTop w:val="0"/>
          <w:marBottom w:val="0"/>
          <w:divBdr>
            <w:top w:val="none" w:sz="0" w:space="0" w:color="auto"/>
            <w:left w:val="none" w:sz="0" w:space="0" w:color="auto"/>
            <w:bottom w:val="none" w:sz="0" w:space="0" w:color="auto"/>
            <w:right w:val="none" w:sz="0" w:space="0" w:color="auto"/>
          </w:divBdr>
        </w:div>
        <w:div w:id="1745495287">
          <w:marLeft w:val="480"/>
          <w:marRight w:val="0"/>
          <w:marTop w:val="0"/>
          <w:marBottom w:val="0"/>
          <w:divBdr>
            <w:top w:val="none" w:sz="0" w:space="0" w:color="auto"/>
            <w:left w:val="none" w:sz="0" w:space="0" w:color="auto"/>
            <w:bottom w:val="none" w:sz="0" w:space="0" w:color="auto"/>
            <w:right w:val="none" w:sz="0" w:space="0" w:color="auto"/>
          </w:divBdr>
        </w:div>
        <w:div w:id="769012168">
          <w:marLeft w:val="480"/>
          <w:marRight w:val="0"/>
          <w:marTop w:val="0"/>
          <w:marBottom w:val="0"/>
          <w:divBdr>
            <w:top w:val="none" w:sz="0" w:space="0" w:color="auto"/>
            <w:left w:val="none" w:sz="0" w:space="0" w:color="auto"/>
            <w:bottom w:val="none" w:sz="0" w:space="0" w:color="auto"/>
            <w:right w:val="none" w:sz="0" w:space="0" w:color="auto"/>
          </w:divBdr>
        </w:div>
        <w:div w:id="1859808730">
          <w:marLeft w:val="480"/>
          <w:marRight w:val="0"/>
          <w:marTop w:val="0"/>
          <w:marBottom w:val="0"/>
          <w:divBdr>
            <w:top w:val="none" w:sz="0" w:space="0" w:color="auto"/>
            <w:left w:val="none" w:sz="0" w:space="0" w:color="auto"/>
            <w:bottom w:val="none" w:sz="0" w:space="0" w:color="auto"/>
            <w:right w:val="none" w:sz="0" w:space="0" w:color="auto"/>
          </w:divBdr>
        </w:div>
        <w:div w:id="1550990361">
          <w:marLeft w:val="480"/>
          <w:marRight w:val="0"/>
          <w:marTop w:val="0"/>
          <w:marBottom w:val="0"/>
          <w:divBdr>
            <w:top w:val="none" w:sz="0" w:space="0" w:color="auto"/>
            <w:left w:val="none" w:sz="0" w:space="0" w:color="auto"/>
            <w:bottom w:val="none" w:sz="0" w:space="0" w:color="auto"/>
            <w:right w:val="none" w:sz="0" w:space="0" w:color="auto"/>
          </w:divBdr>
        </w:div>
        <w:div w:id="465122645">
          <w:marLeft w:val="480"/>
          <w:marRight w:val="0"/>
          <w:marTop w:val="0"/>
          <w:marBottom w:val="0"/>
          <w:divBdr>
            <w:top w:val="none" w:sz="0" w:space="0" w:color="auto"/>
            <w:left w:val="none" w:sz="0" w:space="0" w:color="auto"/>
            <w:bottom w:val="none" w:sz="0" w:space="0" w:color="auto"/>
            <w:right w:val="none" w:sz="0" w:space="0" w:color="auto"/>
          </w:divBdr>
        </w:div>
        <w:div w:id="226645712">
          <w:marLeft w:val="480"/>
          <w:marRight w:val="0"/>
          <w:marTop w:val="0"/>
          <w:marBottom w:val="0"/>
          <w:divBdr>
            <w:top w:val="none" w:sz="0" w:space="0" w:color="auto"/>
            <w:left w:val="none" w:sz="0" w:space="0" w:color="auto"/>
            <w:bottom w:val="none" w:sz="0" w:space="0" w:color="auto"/>
            <w:right w:val="none" w:sz="0" w:space="0" w:color="auto"/>
          </w:divBdr>
        </w:div>
        <w:div w:id="51120014">
          <w:marLeft w:val="480"/>
          <w:marRight w:val="0"/>
          <w:marTop w:val="0"/>
          <w:marBottom w:val="0"/>
          <w:divBdr>
            <w:top w:val="none" w:sz="0" w:space="0" w:color="auto"/>
            <w:left w:val="none" w:sz="0" w:space="0" w:color="auto"/>
            <w:bottom w:val="none" w:sz="0" w:space="0" w:color="auto"/>
            <w:right w:val="none" w:sz="0" w:space="0" w:color="auto"/>
          </w:divBdr>
        </w:div>
        <w:div w:id="1807576825">
          <w:marLeft w:val="480"/>
          <w:marRight w:val="0"/>
          <w:marTop w:val="0"/>
          <w:marBottom w:val="0"/>
          <w:divBdr>
            <w:top w:val="none" w:sz="0" w:space="0" w:color="auto"/>
            <w:left w:val="none" w:sz="0" w:space="0" w:color="auto"/>
            <w:bottom w:val="none" w:sz="0" w:space="0" w:color="auto"/>
            <w:right w:val="none" w:sz="0" w:space="0" w:color="auto"/>
          </w:divBdr>
        </w:div>
        <w:div w:id="1873953393">
          <w:marLeft w:val="480"/>
          <w:marRight w:val="0"/>
          <w:marTop w:val="0"/>
          <w:marBottom w:val="0"/>
          <w:divBdr>
            <w:top w:val="none" w:sz="0" w:space="0" w:color="auto"/>
            <w:left w:val="none" w:sz="0" w:space="0" w:color="auto"/>
            <w:bottom w:val="none" w:sz="0" w:space="0" w:color="auto"/>
            <w:right w:val="none" w:sz="0" w:space="0" w:color="auto"/>
          </w:divBdr>
        </w:div>
        <w:div w:id="397553791">
          <w:marLeft w:val="480"/>
          <w:marRight w:val="0"/>
          <w:marTop w:val="0"/>
          <w:marBottom w:val="0"/>
          <w:divBdr>
            <w:top w:val="none" w:sz="0" w:space="0" w:color="auto"/>
            <w:left w:val="none" w:sz="0" w:space="0" w:color="auto"/>
            <w:bottom w:val="none" w:sz="0" w:space="0" w:color="auto"/>
            <w:right w:val="none" w:sz="0" w:space="0" w:color="auto"/>
          </w:divBdr>
        </w:div>
        <w:div w:id="257758411">
          <w:marLeft w:val="480"/>
          <w:marRight w:val="0"/>
          <w:marTop w:val="0"/>
          <w:marBottom w:val="0"/>
          <w:divBdr>
            <w:top w:val="none" w:sz="0" w:space="0" w:color="auto"/>
            <w:left w:val="none" w:sz="0" w:space="0" w:color="auto"/>
            <w:bottom w:val="none" w:sz="0" w:space="0" w:color="auto"/>
            <w:right w:val="none" w:sz="0" w:space="0" w:color="auto"/>
          </w:divBdr>
        </w:div>
        <w:div w:id="984234878">
          <w:marLeft w:val="480"/>
          <w:marRight w:val="0"/>
          <w:marTop w:val="0"/>
          <w:marBottom w:val="0"/>
          <w:divBdr>
            <w:top w:val="none" w:sz="0" w:space="0" w:color="auto"/>
            <w:left w:val="none" w:sz="0" w:space="0" w:color="auto"/>
            <w:bottom w:val="none" w:sz="0" w:space="0" w:color="auto"/>
            <w:right w:val="none" w:sz="0" w:space="0" w:color="auto"/>
          </w:divBdr>
        </w:div>
        <w:div w:id="1836603064">
          <w:marLeft w:val="480"/>
          <w:marRight w:val="0"/>
          <w:marTop w:val="0"/>
          <w:marBottom w:val="0"/>
          <w:divBdr>
            <w:top w:val="none" w:sz="0" w:space="0" w:color="auto"/>
            <w:left w:val="none" w:sz="0" w:space="0" w:color="auto"/>
            <w:bottom w:val="none" w:sz="0" w:space="0" w:color="auto"/>
            <w:right w:val="none" w:sz="0" w:space="0" w:color="auto"/>
          </w:divBdr>
        </w:div>
        <w:div w:id="1784954070">
          <w:marLeft w:val="480"/>
          <w:marRight w:val="0"/>
          <w:marTop w:val="0"/>
          <w:marBottom w:val="0"/>
          <w:divBdr>
            <w:top w:val="none" w:sz="0" w:space="0" w:color="auto"/>
            <w:left w:val="none" w:sz="0" w:space="0" w:color="auto"/>
            <w:bottom w:val="none" w:sz="0" w:space="0" w:color="auto"/>
            <w:right w:val="none" w:sz="0" w:space="0" w:color="auto"/>
          </w:divBdr>
        </w:div>
        <w:div w:id="2043095218">
          <w:marLeft w:val="480"/>
          <w:marRight w:val="0"/>
          <w:marTop w:val="0"/>
          <w:marBottom w:val="0"/>
          <w:divBdr>
            <w:top w:val="none" w:sz="0" w:space="0" w:color="auto"/>
            <w:left w:val="none" w:sz="0" w:space="0" w:color="auto"/>
            <w:bottom w:val="none" w:sz="0" w:space="0" w:color="auto"/>
            <w:right w:val="none" w:sz="0" w:space="0" w:color="auto"/>
          </w:divBdr>
        </w:div>
        <w:div w:id="1174490150">
          <w:marLeft w:val="480"/>
          <w:marRight w:val="0"/>
          <w:marTop w:val="0"/>
          <w:marBottom w:val="0"/>
          <w:divBdr>
            <w:top w:val="none" w:sz="0" w:space="0" w:color="auto"/>
            <w:left w:val="none" w:sz="0" w:space="0" w:color="auto"/>
            <w:bottom w:val="none" w:sz="0" w:space="0" w:color="auto"/>
            <w:right w:val="none" w:sz="0" w:space="0" w:color="auto"/>
          </w:divBdr>
        </w:div>
        <w:div w:id="1852066175">
          <w:marLeft w:val="480"/>
          <w:marRight w:val="0"/>
          <w:marTop w:val="0"/>
          <w:marBottom w:val="0"/>
          <w:divBdr>
            <w:top w:val="none" w:sz="0" w:space="0" w:color="auto"/>
            <w:left w:val="none" w:sz="0" w:space="0" w:color="auto"/>
            <w:bottom w:val="none" w:sz="0" w:space="0" w:color="auto"/>
            <w:right w:val="none" w:sz="0" w:space="0" w:color="auto"/>
          </w:divBdr>
        </w:div>
        <w:div w:id="624508713">
          <w:marLeft w:val="480"/>
          <w:marRight w:val="0"/>
          <w:marTop w:val="0"/>
          <w:marBottom w:val="0"/>
          <w:divBdr>
            <w:top w:val="none" w:sz="0" w:space="0" w:color="auto"/>
            <w:left w:val="none" w:sz="0" w:space="0" w:color="auto"/>
            <w:bottom w:val="none" w:sz="0" w:space="0" w:color="auto"/>
            <w:right w:val="none" w:sz="0" w:space="0" w:color="auto"/>
          </w:divBdr>
        </w:div>
        <w:div w:id="795760715">
          <w:marLeft w:val="480"/>
          <w:marRight w:val="0"/>
          <w:marTop w:val="0"/>
          <w:marBottom w:val="0"/>
          <w:divBdr>
            <w:top w:val="none" w:sz="0" w:space="0" w:color="auto"/>
            <w:left w:val="none" w:sz="0" w:space="0" w:color="auto"/>
            <w:bottom w:val="none" w:sz="0" w:space="0" w:color="auto"/>
            <w:right w:val="none" w:sz="0" w:space="0" w:color="auto"/>
          </w:divBdr>
        </w:div>
        <w:div w:id="1668629041">
          <w:marLeft w:val="480"/>
          <w:marRight w:val="0"/>
          <w:marTop w:val="0"/>
          <w:marBottom w:val="0"/>
          <w:divBdr>
            <w:top w:val="none" w:sz="0" w:space="0" w:color="auto"/>
            <w:left w:val="none" w:sz="0" w:space="0" w:color="auto"/>
            <w:bottom w:val="none" w:sz="0" w:space="0" w:color="auto"/>
            <w:right w:val="none" w:sz="0" w:space="0" w:color="auto"/>
          </w:divBdr>
        </w:div>
        <w:div w:id="1712025704">
          <w:marLeft w:val="480"/>
          <w:marRight w:val="0"/>
          <w:marTop w:val="0"/>
          <w:marBottom w:val="0"/>
          <w:divBdr>
            <w:top w:val="none" w:sz="0" w:space="0" w:color="auto"/>
            <w:left w:val="none" w:sz="0" w:space="0" w:color="auto"/>
            <w:bottom w:val="none" w:sz="0" w:space="0" w:color="auto"/>
            <w:right w:val="none" w:sz="0" w:space="0" w:color="auto"/>
          </w:divBdr>
        </w:div>
        <w:div w:id="1799451117">
          <w:marLeft w:val="480"/>
          <w:marRight w:val="0"/>
          <w:marTop w:val="0"/>
          <w:marBottom w:val="0"/>
          <w:divBdr>
            <w:top w:val="none" w:sz="0" w:space="0" w:color="auto"/>
            <w:left w:val="none" w:sz="0" w:space="0" w:color="auto"/>
            <w:bottom w:val="none" w:sz="0" w:space="0" w:color="auto"/>
            <w:right w:val="none" w:sz="0" w:space="0" w:color="auto"/>
          </w:divBdr>
        </w:div>
        <w:div w:id="1085810224">
          <w:marLeft w:val="480"/>
          <w:marRight w:val="0"/>
          <w:marTop w:val="0"/>
          <w:marBottom w:val="0"/>
          <w:divBdr>
            <w:top w:val="none" w:sz="0" w:space="0" w:color="auto"/>
            <w:left w:val="none" w:sz="0" w:space="0" w:color="auto"/>
            <w:bottom w:val="none" w:sz="0" w:space="0" w:color="auto"/>
            <w:right w:val="none" w:sz="0" w:space="0" w:color="auto"/>
          </w:divBdr>
        </w:div>
        <w:div w:id="115679486">
          <w:marLeft w:val="480"/>
          <w:marRight w:val="0"/>
          <w:marTop w:val="0"/>
          <w:marBottom w:val="0"/>
          <w:divBdr>
            <w:top w:val="none" w:sz="0" w:space="0" w:color="auto"/>
            <w:left w:val="none" w:sz="0" w:space="0" w:color="auto"/>
            <w:bottom w:val="none" w:sz="0" w:space="0" w:color="auto"/>
            <w:right w:val="none" w:sz="0" w:space="0" w:color="auto"/>
          </w:divBdr>
        </w:div>
        <w:div w:id="959142651">
          <w:marLeft w:val="480"/>
          <w:marRight w:val="0"/>
          <w:marTop w:val="0"/>
          <w:marBottom w:val="0"/>
          <w:divBdr>
            <w:top w:val="none" w:sz="0" w:space="0" w:color="auto"/>
            <w:left w:val="none" w:sz="0" w:space="0" w:color="auto"/>
            <w:bottom w:val="none" w:sz="0" w:space="0" w:color="auto"/>
            <w:right w:val="none" w:sz="0" w:space="0" w:color="auto"/>
          </w:divBdr>
        </w:div>
        <w:div w:id="1959556152">
          <w:marLeft w:val="480"/>
          <w:marRight w:val="0"/>
          <w:marTop w:val="0"/>
          <w:marBottom w:val="0"/>
          <w:divBdr>
            <w:top w:val="none" w:sz="0" w:space="0" w:color="auto"/>
            <w:left w:val="none" w:sz="0" w:space="0" w:color="auto"/>
            <w:bottom w:val="none" w:sz="0" w:space="0" w:color="auto"/>
            <w:right w:val="none" w:sz="0" w:space="0" w:color="auto"/>
          </w:divBdr>
        </w:div>
      </w:divsChild>
    </w:div>
    <w:div w:id="695472916">
      <w:bodyDiv w:val="1"/>
      <w:marLeft w:val="0"/>
      <w:marRight w:val="0"/>
      <w:marTop w:val="0"/>
      <w:marBottom w:val="0"/>
      <w:divBdr>
        <w:top w:val="none" w:sz="0" w:space="0" w:color="auto"/>
        <w:left w:val="none" w:sz="0" w:space="0" w:color="auto"/>
        <w:bottom w:val="none" w:sz="0" w:space="0" w:color="auto"/>
        <w:right w:val="none" w:sz="0" w:space="0" w:color="auto"/>
      </w:divBdr>
      <w:divsChild>
        <w:div w:id="696590628">
          <w:marLeft w:val="480"/>
          <w:marRight w:val="0"/>
          <w:marTop w:val="0"/>
          <w:marBottom w:val="0"/>
          <w:divBdr>
            <w:top w:val="none" w:sz="0" w:space="0" w:color="auto"/>
            <w:left w:val="none" w:sz="0" w:space="0" w:color="auto"/>
            <w:bottom w:val="none" w:sz="0" w:space="0" w:color="auto"/>
            <w:right w:val="none" w:sz="0" w:space="0" w:color="auto"/>
          </w:divBdr>
        </w:div>
        <w:div w:id="2013216954">
          <w:marLeft w:val="480"/>
          <w:marRight w:val="0"/>
          <w:marTop w:val="0"/>
          <w:marBottom w:val="0"/>
          <w:divBdr>
            <w:top w:val="none" w:sz="0" w:space="0" w:color="auto"/>
            <w:left w:val="none" w:sz="0" w:space="0" w:color="auto"/>
            <w:bottom w:val="none" w:sz="0" w:space="0" w:color="auto"/>
            <w:right w:val="none" w:sz="0" w:space="0" w:color="auto"/>
          </w:divBdr>
        </w:div>
        <w:div w:id="889804807">
          <w:marLeft w:val="480"/>
          <w:marRight w:val="0"/>
          <w:marTop w:val="0"/>
          <w:marBottom w:val="0"/>
          <w:divBdr>
            <w:top w:val="none" w:sz="0" w:space="0" w:color="auto"/>
            <w:left w:val="none" w:sz="0" w:space="0" w:color="auto"/>
            <w:bottom w:val="none" w:sz="0" w:space="0" w:color="auto"/>
            <w:right w:val="none" w:sz="0" w:space="0" w:color="auto"/>
          </w:divBdr>
        </w:div>
        <w:div w:id="835463222">
          <w:marLeft w:val="480"/>
          <w:marRight w:val="0"/>
          <w:marTop w:val="0"/>
          <w:marBottom w:val="0"/>
          <w:divBdr>
            <w:top w:val="none" w:sz="0" w:space="0" w:color="auto"/>
            <w:left w:val="none" w:sz="0" w:space="0" w:color="auto"/>
            <w:bottom w:val="none" w:sz="0" w:space="0" w:color="auto"/>
            <w:right w:val="none" w:sz="0" w:space="0" w:color="auto"/>
          </w:divBdr>
        </w:div>
        <w:div w:id="599989873">
          <w:marLeft w:val="480"/>
          <w:marRight w:val="0"/>
          <w:marTop w:val="0"/>
          <w:marBottom w:val="0"/>
          <w:divBdr>
            <w:top w:val="none" w:sz="0" w:space="0" w:color="auto"/>
            <w:left w:val="none" w:sz="0" w:space="0" w:color="auto"/>
            <w:bottom w:val="none" w:sz="0" w:space="0" w:color="auto"/>
            <w:right w:val="none" w:sz="0" w:space="0" w:color="auto"/>
          </w:divBdr>
        </w:div>
        <w:div w:id="1700424172">
          <w:marLeft w:val="480"/>
          <w:marRight w:val="0"/>
          <w:marTop w:val="0"/>
          <w:marBottom w:val="0"/>
          <w:divBdr>
            <w:top w:val="none" w:sz="0" w:space="0" w:color="auto"/>
            <w:left w:val="none" w:sz="0" w:space="0" w:color="auto"/>
            <w:bottom w:val="none" w:sz="0" w:space="0" w:color="auto"/>
            <w:right w:val="none" w:sz="0" w:space="0" w:color="auto"/>
          </w:divBdr>
        </w:div>
        <w:div w:id="859662469">
          <w:marLeft w:val="480"/>
          <w:marRight w:val="0"/>
          <w:marTop w:val="0"/>
          <w:marBottom w:val="0"/>
          <w:divBdr>
            <w:top w:val="none" w:sz="0" w:space="0" w:color="auto"/>
            <w:left w:val="none" w:sz="0" w:space="0" w:color="auto"/>
            <w:bottom w:val="none" w:sz="0" w:space="0" w:color="auto"/>
            <w:right w:val="none" w:sz="0" w:space="0" w:color="auto"/>
          </w:divBdr>
        </w:div>
        <w:div w:id="1463571150">
          <w:marLeft w:val="480"/>
          <w:marRight w:val="0"/>
          <w:marTop w:val="0"/>
          <w:marBottom w:val="0"/>
          <w:divBdr>
            <w:top w:val="none" w:sz="0" w:space="0" w:color="auto"/>
            <w:left w:val="none" w:sz="0" w:space="0" w:color="auto"/>
            <w:bottom w:val="none" w:sz="0" w:space="0" w:color="auto"/>
            <w:right w:val="none" w:sz="0" w:space="0" w:color="auto"/>
          </w:divBdr>
        </w:div>
        <w:div w:id="994187450">
          <w:marLeft w:val="480"/>
          <w:marRight w:val="0"/>
          <w:marTop w:val="0"/>
          <w:marBottom w:val="0"/>
          <w:divBdr>
            <w:top w:val="none" w:sz="0" w:space="0" w:color="auto"/>
            <w:left w:val="none" w:sz="0" w:space="0" w:color="auto"/>
            <w:bottom w:val="none" w:sz="0" w:space="0" w:color="auto"/>
            <w:right w:val="none" w:sz="0" w:space="0" w:color="auto"/>
          </w:divBdr>
        </w:div>
        <w:div w:id="955717452">
          <w:marLeft w:val="480"/>
          <w:marRight w:val="0"/>
          <w:marTop w:val="0"/>
          <w:marBottom w:val="0"/>
          <w:divBdr>
            <w:top w:val="none" w:sz="0" w:space="0" w:color="auto"/>
            <w:left w:val="none" w:sz="0" w:space="0" w:color="auto"/>
            <w:bottom w:val="none" w:sz="0" w:space="0" w:color="auto"/>
            <w:right w:val="none" w:sz="0" w:space="0" w:color="auto"/>
          </w:divBdr>
        </w:div>
        <w:div w:id="1268390775">
          <w:marLeft w:val="480"/>
          <w:marRight w:val="0"/>
          <w:marTop w:val="0"/>
          <w:marBottom w:val="0"/>
          <w:divBdr>
            <w:top w:val="none" w:sz="0" w:space="0" w:color="auto"/>
            <w:left w:val="none" w:sz="0" w:space="0" w:color="auto"/>
            <w:bottom w:val="none" w:sz="0" w:space="0" w:color="auto"/>
            <w:right w:val="none" w:sz="0" w:space="0" w:color="auto"/>
          </w:divBdr>
        </w:div>
        <w:div w:id="852106304">
          <w:marLeft w:val="480"/>
          <w:marRight w:val="0"/>
          <w:marTop w:val="0"/>
          <w:marBottom w:val="0"/>
          <w:divBdr>
            <w:top w:val="none" w:sz="0" w:space="0" w:color="auto"/>
            <w:left w:val="none" w:sz="0" w:space="0" w:color="auto"/>
            <w:bottom w:val="none" w:sz="0" w:space="0" w:color="auto"/>
            <w:right w:val="none" w:sz="0" w:space="0" w:color="auto"/>
          </w:divBdr>
        </w:div>
        <w:div w:id="1288850555">
          <w:marLeft w:val="480"/>
          <w:marRight w:val="0"/>
          <w:marTop w:val="0"/>
          <w:marBottom w:val="0"/>
          <w:divBdr>
            <w:top w:val="none" w:sz="0" w:space="0" w:color="auto"/>
            <w:left w:val="none" w:sz="0" w:space="0" w:color="auto"/>
            <w:bottom w:val="none" w:sz="0" w:space="0" w:color="auto"/>
            <w:right w:val="none" w:sz="0" w:space="0" w:color="auto"/>
          </w:divBdr>
        </w:div>
        <w:div w:id="556428699">
          <w:marLeft w:val="480"/>
          <w:marRight w:val="0"/>
          <w:marTop w:val="0"/>
          <w:marBottom w:val="0"/>
          <w:divBdr>
            <w:top w:val="none" w:sz="0" w:space="0" w:color="auto"/>
            <w:left w:val="none" w:sz="0" w:space="0" w:color="auto"/>
            <w:bottom w:val="none" w:sz="0" w:space="0" w:color="auto"/>
            <w:right w:val="none" w:sz="0" w:space="0" w:color="auto"/>
          </w:divBdr>
        </w:div>
        <w:div w:id="1892761508">
          <w:marLeft w:val="480"/>
          <w:marRight w:val="0"/>
          <w:marTop w:val="0"/>
          <w:marBottom w:val="0"/>
          <w:divBdr>
            <w:top w:val="none" w:sz="0" w:space="0" w:color="auto"/>
            <w:left w:val="none" w:sz="0" w:space="0" w:color="auto"/>
            <w:bottom w:val="none" w:sz="0" w:space="0" w:color="auto"/>
            <w:right w:val="none" w:sz="0" w:space="0" w:color="auto"/>
          </w:divBdr>
        </w:div>
        <w:div w:id="72166259">
          <w:marLeft w:val="480"/>
          <w:marRight w:val="0"/>
          <w:marTop w:val="0"/>
          <w:marBottom w:val="0"/>
          <w:divBdr>
            <w:top w:val="none" w:sz="0" w:space="0" w:color="auto"/>
            <w:left w:val="none" w:sz="0" w:space="0" w:color="auto"/>
            <w:bottom w:val="none" w:sz="0" w:space="0" w:color="auto"/>
            <w:right w:val="none" w:sz="0" w:space="0" w:color="auto"/>
          </w:divBdr>
        </w:div>
        <w:div w:id="2060324553">
          <w:marLeft w:val="480"/>
          <w:marRight w:val="0"/>
          <w:marTop w:val="0"/>
          <w:marBottom w:val="0"/>
          <w:divBdr>
            <w:top w:val="none" w:sz="0" w:space="0" w:color="auto"/>
            <w:left w:val="none" w:sz="0" w:space="0" w:color="auto"/>
            <w:bottom w:val="none" w:sz="0" w:space="0" w:color="auto"/>
            <w:right w:val="none" w:sz="0" w:space="0" w:color="auto"/>
          </w:divBdr>
        </w:div>
        <w:div w:id="1140615879">
          <w:marLeft w:val="480"/>
          <w:marRight w:val="0"/>
          <w:marTop w:val="0"/>
          <w:marBottom w:val="0"/>
          <w:divBdr>
            <w:top w:val="none" w:sz="0" w:space="0" w:color="auto"/>
            <w:left w:val="none" w:sz="0" w:space="0" w:color="auto"/>
            <w:bottom w:val="none" w:sz="0" w:space="0" w:color="auto"/>
            <w:right w:val="none" w:sz="0" w:space="0" w:color="auto"/>
          </w:divBdr>
        </w:div>
        <w:div w:id="1835680177">
          <w:marLeft w:val="480"/>
          <w:marRight w:val="0"/>
          <w:marTop w:val="0"/>
          <w:marBottom w:val="0"/>
          <w:divBdr>
            <w:top w:val="none" w:sz="0" w:space="0" w:color="auto"/>
            <w:left w:val="none" w:sz="0" w:space="0" w:color="auto"/>
            <w:bottom w:val="none" w:sz="0" w:space="0" w:color="auto"/>
            <w:right w:val="none" w:sz="0" w:space="0" w:color="auto"/>
          </w:divBdr>
        </w:div>
        <w:div w:id="765688615">
          <w:marLeft w:val="480"/>
          <w:marRight w:val="0"/>
          <w:marTop w:val="0"/>
          <w:marBottom w:val="0"/>
          <w:divBdr>
            <w:top w:val="none" w:sz="0" w:space="0" w:color="auto"/>
            <w:left w:val="none" w:sz="0" w:space="0" w:color="auto"/>
            <w:bottom w:val="none" w:sz="0" w:space="0" w:color="auto"/>
            <w:right w:val="none" w:sz="0" w:space="0" w:color="auto"/>
          </w:divBdr>
        </w:div>
        <w:div w:id="723452535">
          <w:marLeft w:val="480"/>
          <w:marRight w:val="0"/>
          <w:marTop w:val="0"/>
          <w:marBottom w:val="0"/>
          <w:divBdr>
            <w:top w:val="none" w:sz="0" w:space="0" w:color="auto"/>
            <w:left w:val="none" w:sz="0" w:space="0" w:color="auto"/>
            <w:bottom w:val="none" w:sz="0" w:space="0" w:color="auto"/>
            <w:right w:val="none" w:sz="0" w:space="0" w:color="auto"/>
          </w:divBdr>
        </w:div>
        <w:div w:id="380058888">
          <w:marLeft w:val="480"/>
          <w:marRight w:val="0"/>
          <w:marTop w:val="0"/>
          <w:marBottom w:val="0"/>
          <w:divBdr>
            <w:top w:val="none" w:sz="0" w:space="0" w:color="auto"/>
            <w:left w:val="none" w:sz="0" w:space="0" w:color="auto"/>
            <w:bottom w:val="none" w:sz="0" w:space="0" w:color="auto"/>
            <w:right w:val="none" w:sz="0" w:space="0" w:color="auto"/>
          </w:divBdr>
        </w:div>
        <w:div w:id="1703281161">
          <w:marLeft w:val="480"/>
          <w:marRight w:val="0"/>
          <w:marTop w:val="0"/>
          <w:marBottom w:val="0"/>
          <w:divBdr>
            <w:top w:val="none" w:sz="0" w:space="0" w:color="auto"/>
            <w:left w:val="none" w:sz="0" w:space="0" w:color="auto"/>
            <w:bottom w:val="none" w:sz="0" w:space="0" w:color="auto"/>
            <w:right w:val="none" w:sz="0" w:space="0" w:color="auto"/>
          </w:divBdr>
        </w:div>
        <w:div w:id="604382012">
          <w:marLeft w:val="480"/>
          <w:marRight w:val="0"/>
          <w:marTop w:val="0"/>
          <w:marBottom w:val="0"/>
          <w:divBdr>
            <w:top w:val="none" w:sz="0" w:space="0" w:color="auto"/>
            <w:left w:val="none" w:sz="0" w:space="0" w:color="auto"/>
            <w:bottom w:val="none" w:sz="0" w:space="0" w:color="auto"/>
            <w:right w:val="none" w:sz="0" w:space="0" w:color="auto"/>
          </w:divBdr>
        </w:div>
        <w:div w:id="1311593526">
          <w:marLeft w:val="480"/>
          <w:marRight w:val="0"/>
          <w:marTop w:val="0"/>
          <w:marBottom w:val="0"/>
          <w:divBdr>
            <w:top w:val="none" w:sz="0" w:space="0" w:color="auto"/>
            <w:left w:val="none" w:sz="0" w:space="0" w:color="auto"/>
            <w:bottom w:val="none" w:sz="0" w:space="0" w:color="auto"/>
            <w:right w:val="none" w:sz="0" w:space="0" w:color="auto"/>
          </w:divBdr>
        </w:div>
        <w:div w:id="1115099813">
          <w:marLeft w:val="480"/>
          <w:marRight w:val="0"/>
          <w:marTop w:val="0"/>
          <w:marBottom w:val="0"/>
          <w:divBdr>
            <w:top w:val="none" w:sz="0" w:space="0" w:color="auto"/>
            <w:left w:val="none" w:sz="0" w:space="0" w:color="auto"/>
            <w:bottom w:val="none" w:sz="0" w:space="0" w:color="auto"/>
            <w:right w:val="none" w:sz="0" w:space="0" w:color="auto"/>
          </w:divBdr>
        </w:div>
        <w:div w:id="1378774871">
          <w:marLeft w:val="480"/>
          <w:marRight w:val="0"/>
          <w:marTop w:val="0"/>
          <w:marBottom w:val="0"/>
          <w:divBdr>
            <w:top w:val="none" w:sz="0" w:space="0" w:color="auto"/>
            <w:left w:val="none" w:sz="0" w:space="0" w:color="auto"/>
            <w:bottom w:val="none" w:sz="0" w:space="0" w:color="auto"/>
            <w:right w:val="none" w:sz="0" w:space="0" w:color="auto"/>
          </w:divBdr>
        </w:div>
        <w:div w:id="60713224">
          <w:marLeft w:val="480"/>
          <w:marRight w:val="0"/>
          <w:marTop w:val="0"/>
          <w:marBottom w:val="0"/>
          <w:divBdr>
            <w:top w:val="none" w:sz="0" w:space="0" w:color="auto"/>
            <w:left w:val="none" w:sz="0" w:space="0" w:color="auto"/>
            <w:bottom w:val="none" w:sz="0" w:space="0" w:color="auto"/>
            <w:right w:val="none" w:sz="0" w:space="0" w:color="auto"/>
          </w:divBdr>
        </w:div>
        <w:div w:id="1966620538">
          <w:marLeft w:val="480"/>
          <w:marRight w:val="0"/>
          <w:marTop w:val="0"/>
          <w:marBottom w:val="0"/>
          <w:divBdr>
            <w:top w:val="none" w:sz="0" w:space="0" w:color="auto"/>
            <w:left w:val="none" w:sz="0" w:space="0" w:color="auto"/>
            <w:bottom w:val="none" w:sz="0" w:space="0" w:color="auto"/>
            <w:right w:val="none" w:sz="0" w:space="0" w:color="auto"/>
          </w:divBdr>
        </w:div>
        <w:div w:id="1211769199">
          <w:marLeft w:val="480"/>
          <w:marRight w:val="0"/>
          <w:marTop w:val="0"/>
          <w:marBottom w:val="0"/>
          <w:divBdr>
            <w:top w:val="none" w:sz="0" w:space="0" w:color="auto"/>
            <w:left w:val="none" w:sz="0" w:space="0" w:color="auto"/>
            <w:bottom w:val="none" w:sz="0" w:space="0" w:color="auto"/>
            <w:right w:val="none" w:sz="0" w:space="0" w:color="auto"/>
          </w:divBdr>
        </w:div>
        <w:div w:id="964194649">
          <w:marLeft w:val="480"/>
          <w:marRight w:val="0"/>
          <w:marTop w:val="0"/>
          <w:marBottom w:val="0"/>
          <w:divBdr>
            <w:top w:val="none" w:sz="0" w:space="0" w:color="auto"/>
            <w:left w:val="none" w:sz="0" w:space="0" w:color="auto"/>
            <w:bottom w:val="none" w:sz="0" w:space="0" w:color="auto"/>
            <w:right w:val="none" w:sz="0" w:space="0" w:color="auto"/>
          </w:divBdr>
        </w:div>
        <w:div w:id="196504801">
          <w:marLeft w:val="480"/>
          <w:marRight w:val="0"/>
          <w:marTop w:val="0"/>
          <w:marBottom w:val="0"/>
          <w:divBdr>
            <w:top w:val="none" w:sz="0" w:space="0" w:color="auto"/>
            <w:left w:val="none" w:sz="0" w:space="0" w:color="auto"/>
            <w:bottom w:val="none" w:sz="0" w:space="0" w:color="auto"/>
            <w:right w:val="none" w:sz="0" w:space="0" w:color="auto"/>
          </w:divBdr>
        </w:div>
      </w:divsChild>
    </w:div>
    <w:div w:id="698817222">
      <w:bodyDiv w:val="1"/>
      <w:marLeft w:val="0"/>
      <w:marRight w:val="0"/>
      <w:marTop w:val="0"/>
      <w:marBottom w:val="0"/>
      <w:divBdr>
        <w:top w:val="none" w:sz="0" w:space="0" w:color="auto"/>
        <w:left w:val="none" w:sz="0" w:space="0" w:color="auto"/>
        <w:bottom w:val="none" w:sz="0" w:space="0" w:color="auto"/>
        <w:right w:val="none" w:sz="0" w:space="0" w:color="auto"/>
      </w:divBdr>
    </w:div>
    <w:div w:id="703017852">
      <w:bodyDiv w:val="1"/>
      <w:marLeft w:val="0"/>
      <w:marRight w:val="0"/>
      <w:marTop w:val="0"/>
      <w:marBottom w:val="0"/>
      <w:divBdr>
        <w:top w:val="none" w:sz="0" w:space="0" w:color="auto"/>
        <w:left w:val="none" w:sz="0" w:space="0" w:color="auto"/>
        <w:bottom w:val="none" w:sz="0" w:space="0" w:color="auto"/>
        <w:right w:val="none" w:sz="0" w:space="0" w:color="auto"/>
      </w:divBdr>
    </w:div>
    <w:div w:id="708188046">
      <w:bodyDiv w:val="1"/>
      <w:marLeft w:val="0"/>
      <w:marRight w:val="0"/>
      <w:marTop w:val="0"/>
      <w:marBottom w:val="0"/>
      <w:divBdr>
        <w:top w:val="none" w:sz="0" w:space="0" w:color="auto"/>
        <w:left w:val="none" w:sz="0" w:space="0" w:color="auto"/>
        <w:bottom w:val="none" w:sz="0" w:space="0" w:color="auto"/>
        <w:right w:val="none" w:sz="0" w:space="0" w:color="auto"/>
      </w:divBdr>
    </w:div>
    <w:div w:id="717122356">
      <w:bodyDiv w:val="1"/>
      <w:marLeft w:val="0"/>
      <w:marRight w:val="0"/>
      <w:marTop w:val="0"/>
      <w:marBottom w:val="0"/>
      <w:divBdr>
        <w:top w:val="none" w:sz="0" w:space="0" w:color="auto"/>
        <w:left w:val="none" w:sz="0" w:space="0" w:color="auto"/>
        <w:bottom w:val="none" w:sz="0" w:space="0" w:color="auto"/>
        <w:right w:val="none" w:sz="0" w:space="0" w:color="auto"/>
      </w:divBdr>
    </w:div>
    <w:div w:id="717246887">
      <w:bodyDiv w:val="1"/>
      <w:marLeft w:val="0"/>
      <w:marRight w:val="0"/>
      <w:marTop w:val="0"/>
      <w:marBottom w:val="0"/>
      <w:divBdr>
        <w:top w:val="none" w:sz="0" w:space="0" w:color="auto"/>
        <w:left w:val="none" w:sz="0" w:space="0" w:color="auto"/>
        <w:bottom w:val="none" w:sz="0" w:space="0" w:color="auto"/>
        <w:right w:val="none" w:sz="0" w:space="0" w:color="auto"/>
      </w:divBdr>
    </w:div>
    <w:div w:id="727270108">
      <w:bodyDiv w:val="1"/>
      <w:marLeft w:val="0"/>
      <w:marRight w:val="0"/>
      <w:marTop w:val="0"/>
      <w:marBottom w:val="0"/>
      <w:divBdr>
        <w:top w:val="none" w:sz="0" w:space="0" w:color="auto"/>
        <w:left w:val="none" w:sz="0" w:space="0" w:color="auto"/>
        <w:bottom w:val="none" w:sz="0" w:space="0" w:color="auto"/>
        <w:right w:val="none" w:sz="0" w:space="0" w:color="auto"/>
      </w:divBdr>
    </w:div>
    <w:div w:id="796721466">
      <w:bodyDiv w:val="1"/>
      <w:marLeft w:val="0"/>
      <w:marRight w:val="0"/>
      <w:marTop w:val="0"/>
      <w:marBottom w:val="0"/>
      <w:divBdr>
        <w:top w:val="none" w:sz="0" w:space="0" w:color="auto"/>
        <w:left w:val="none" w:sz="0" w:space="0" w:color="auto"/>
        <w:bottom w:val="none" w:sz="0" w:space="0" w:color="auto"/>
        <w:right w:val="none" w:sz="0" w:space="0" w:color="auto"/>
      </w:divBdr>
      <w:divsChild>
        <w:div w:id="67072541">
          <w:marLeft w:val="480"/>
          <w:marRight w:val="0"/>
          <w:marTop w:val="0"/>
          <w:marBottom w:val="0"/>
          <w:divBdr>
            <w:top w:val="none" w:sz="0" w:space="0" w:color="auto"/>
            <w:left w:val="none" w:sz="0" w:space="0" w:color="auto"/>
            <w:bottom w:val="none" w:sz="0" w:space="0" w:color="auto"/>
            <w:right w:val="none" w:sz="0" w:space="0" w:color="auto"/>
          </w:divBdr>
        </w:div>
        <w:div w:id="2093577805">
          <w:marLeft w:val="480"/>
          <w:marRight w:val="0"/>
          <w:marTop w:val="0"/>
          <w:marBottom w:val="0"/>
          <w:divBdr>
            <w:top w:val="none" w:sz="0" w:space="0" w:color="auto"/>
            <w:left w:val="none" w:sz="0" w:space="0" w:color="auto"/>
            <w:bottom w:val="none" w:sz="0" w:space="0" w:color="auto"/>
            <w:right w:val="none" w:sz="0" w:space="0" w:color="auto"/>
          </w:divBdr>
        </w:div>
        <w:div w:id="641885821">
          <w:marLeft w:val="480"/>
          <w:marRight w:val="0"/>
          <w:marTop w:val="0"/>
          <w:marBottom w:val="0"/>
          <w:divBdr>
            <w:top w:val="none" w:sz="0" w:space="0" w:color="auto"/>
            <w:left w:val="none" w:sz="0" w:space="0" w:color="auto"/>
            <w:bottom w:val="none" w:sz="0" w:space="0" w:color="auto"/>
            <w:right w:val="none" w:sz="0" w:space="0" w:color="auto"/>
          </w:divBdr>
        </w:div>
        <w:div w:id="1678920579">
          <w:marLeft w:val="480"/>
          <w:marRight w:val="0"/>
          <w:marTop w:val="0"/>
          <w:marBottom w:val="0"/>
          <w:divBdr>
            <w:top w:val="none" w:sz="0" w:space="0" w:color="auto"/>
            <w:left w:val="none" w:sz="0" w:space="0" w:color="auto"/>
            <w:bottom w:val="none" w:sz="0" w:space="0" w:color="auto"/>
            <w:right w:val="none" w:sz="0" w:space="0" w:color="auto"/>
          </w:divBdr>
        </w:div>
        <w:div w:id="217283653">
          <w:marLeft w:val="480"/>
          <w:marRight w:val="0"/>
          <w:marTop w:val="0"/>
          <w:marBottom w:val="0"/>
          <w:divBdr>
            <w:top w:val="none" w:sz="0" w:space="0" w:color="auto"/>
            <w:left w:val="none" w:sz="0" w:space="0" w:color="auto"/>
            <w:bottom w:val="none" w:sz="0" w:space="0" w:color="auto"/>
            <w:right w:val="none" w:sz="0" w:space="0" w:color="auto"/>
          </w:divBdr>
        </w:div>
        <w:div w:id="219679108">
          <w:marLeft w:val="480"/>
          <w:marRight w:val="0"/>
          <w:marTop w:val="0"/>
          <w:marBottom w:val="0"/>
          <w:divBdr>
            <w:top w:val="none" w:sz="0" w:space="0" w:color="auto"/>
            <w:left w:val="none" w:sz="0" w:space="0" w:color="auto"/>
            <w:bottom w:val="none" w:sz="0" w:space="0" w:color="auto"/>
            <w:right w:val="none" w:sz="0" w:space="0" w:color="auto"/>
          </w:divBdr>
        </w:div>
        <w:div w:id="335959307">
          <w:marLeft w:val="480"/>
          <w:marRight w:val="0"/>
          <w:marTop w:val="0"/>
          <w:marBottom w:val="0"/>
          <w:divBdr>
            <w:top w:val="none" w:sz="0" w:space="0" w:color="auto"/>
            <w:left w:val="none" w:sz="0" w:space="0" w:color="auto"/>
            <w:bottom w:val="none" w:sz="0" w:space="0" w:color="auto"/>
            <w:right w:val="none" w:sz="0" w:space="0" w:color="auto"/>
          </w:divBdr>
        </w:div>
        <w:div w:id="888110411">
          <w:marLeft w:val="480"/>
          <w:marRight w:val="0"/>
          <w:marTop w:val="0"/>
          <w:marBottom w:val="0"/>
          <w:divBdr>
            <w:top w:val="none" w:sz="0" w:space="0" w:color="auto"/>
            <w:left w:val="none" w:sz="0" w:space="0" w:color="auto"/>
            <w:bottom w:val="none" w:sz="0" w:space="0" w:color="auto"/>
            <w:right w:val="none" w:sz="0" w:space="0" w:color="auto"/>
          </w:divBdr>
        </w:div>
        <w:div w:id="1260945350">
          <w:marLeft w:val="480"/>
          <w:marRight w:val="0"/>
          <w:marTop w:val="0"/>
          <w:marBottom w:val="0"/>
          <w:divBdr>
            <w:top w:val="none" w:sz="0" w:space="0" w:color="auto"/>
            <w:left w:val="none" w:sz="0" w:space="0" w:color="auto"/>
            <w:bottom w:val="none" w:sz="0" w:space="0" w:color="auto"/>
            <w:right w:val="none" w:sz="0" w:space="0" w:color="auto"/>
          </w:divBdr>
        </w:div>
        <w:div w:id="1818567597">
          <w:marLeft w:val="480"/>
          <w:marRight w:val="0"/>
          <w:marTop w:val="0"/>
          <w:marBottom w:val="0"/>
          <w:divBdr>
            <w:top w:val="none" w:sz="0" w:space="0" w:color="auto"/>
            <w:left w:val="none" w:sz="0" w:space="0" w:color="auto"/>
            <w:bottom w:val="none" w:sz="0" w:space="0" w:color="auto"/>
            <w:right w:val="none" w:sz="0" w:space="0" w:color="auto"/>
          </w:divBdr>
        </w:div>
        <w:div w:id="1175413901">
          <w:marLeft w:val="480"/>
          <w:marRight w:val="0"/>
          <w:marTop w:val="0"/>
          <w:marBottom w:val="0"/>
          <w:divBdr>
            <w:top w:val="none" w:sz="0" w:space="0" w:color="auto"/>
            <w:left w:val="none" w:sz="0" w:space="0" w:color="auto"/>
            <w:bottom w:val="none" w:sz="0" w:space="0" w:color="auto"/>
            <w:right w:val="none" w:sz="0" w:space="0" w:color="auto"/>
          </w:divBdr>
        </w:div>
        <w:div w:id="338309534">
          <w:marLeft w:val="480"/>
          <w:marRight w:val="0"/>
          <w:marTop w:val="0"/>
          <w:marBottom w:val="0"/>
          <w:divBdr>
            <w:top w:val="none" w:sz="0" w:space="0" w:color="auto"/>
            <w:left w:val="none" w:sz="0" w:space="0" w:color="auto"/>
            <w:bottom w:val="none" w:sz="0" w:space="0" w:color="auto"/>
            <w:right w:val="none" w:sz="0" w:space="0" w:color="auto"/>
          </w:divBdr>
        </w:div>
        <w:div w:id="1275971">
          <w:marLeft w:val="480"/>
          <w:marRight w:val="0"/>
          <w:marTop w:val="0"/>
          <w:marBottom w:val="0"/>
          <w:divBdr>
            <w:top w:val="none" w:sz="0" w:space="0" w:color="auto"/>
            <w:left w:val="none" w:sz="0" w:space="0" w:color="auto"/>
            <w:bottom w:val="none" w:sz="0" w:space="0" w:color="auto"/>
            <w:right w:val="none" w:sz="0" w:space="0" w:color="auto"/>
          </w:divBdr>
        </w:div>
        <w:div w:id="1071973150">
          <w:marLeft w:val="480"/>
          <w:marRight w:val="0"/>
          <w:marTop w:val="0"/>
          <w:marBottom w:val="0"/>
          <w:divBdr>
            <w:top w:val="none" w:sz="0" w:space="0" w:color="auto"/>
            <w:left w:val="none" w:sz="0" w:space="0" w:color="auto"/>
            <w:bottom w:val="none" w:sz="0" w:space="0" w:color="auto"/>
            <w:right w:val="none" w:sz="0" w:space="0" w:color="auto"/>
          </w:divBdr>
        </w:div>
        <w:div w:id="640765796">
          <w:marLeft w:val="480"/>
          <w:marRight w:val="0"/>
          <w:marTop w:val="0"/>
          <w:marBottom w:val="0"/>
          <w:divBdr>
            <w:top w:val="none" w:sz="0" w:space="0" w:color="auto"/>
            <w:left w:val="none" w:sz="0" w:space="0" w:color="auto"/>
            <w:bottom w:val="none" w:sz="0" w:space="0" w:color="auto"/>
            <w:right w:val="none" w:sz="0" w:space="0" w:color="auto"/>
          </w:divBdr>
        </w:div>
        <w:div w:id="1553419636">
          <w:marLeft w:val="480"/>
          <w:marRight w:val="0"/>
          <w:marTop w:val="0"/>
          <w:marBottom w:val="0"/>
          <w:divBdr>
            <w:top w:val="none" w:sz="0" w:space="0" w:color="auto"/>
            <w:left w:val="none" w:sz="0" w:space="0" w:color="auto"/>
            <w:bottom w:val="none" w:sz="0" w:space="0" w:color="auto"/>
            <w:right w:val="none" w:sz="0" w:space="0" w:color="auto"/>
          </w:divBdr>
        </w:div>
        <w:div w:id="1875657629">
          <w:marLeft w:val="480"/>
          <w:marRight w:val="0"/>
          <w:marTop w:val="0"/>
          <w:marBottom w:val="0"/>
          <w:divBdr>
            <w:top w:val="none" w:sz="0" w:space="0" w:color="auto"/>
            <w:left w:val="none" w:sz="0" w:space="0" w:color="auto"/>
            <w:bottom w:val="none" w:sz="0" w:space="0" w:color="auto"/>
            <w:right w:val="none" w:sz="0" w:space="0" w:color="auto"/>
          </w:divBdr>
        </w:div>
        <w:div w:id="65764637">
          <w:marLeft w:val="480"/>
          <w:marRight w:val="0"/>
          <w:marTop w:val="0"/>
          <w:marBottom w:val="0"/>
          <w:divBdr>
            <w:top w:val="none" w:sz="0" w:space="0" w:color="auto"/>
            <w:left w:val="none" w:sz="0" w:space="0" w:color="auto"/>
            <w:bottom w:val="none" w:sz="0" w:space="0" w:color="auto"/>
            <w:right w:val="none" w:sz="0" w:space="0" w:color="auto"/>
          </w:divBdr>
        </w:div>
        <w:div w:id="1902017038">
          <w:marLeft w:val="480"/>
          <w:marRight w:val="0"/>
          <w:marTop w:val="0"/>
          <w:marBottom w:val="0"/>
          <w:divBdr>
            <w:top w:val="none" w:sz="0" w:space="0" w:color="auto"/>
            <w:left w:val="none" w:sz="0" w:space="0" w:color="auto"/>
            <w:bottom w:val="none" w:sz="0" w:space="0" w:color="auto"/>
            <w:right w:val="none" w:sz="0" w:space="0" w:color="auto"/>
          </w:divBdr>
        </w:div>
        <w:div w:id="344330758">
          <w:marLeft w:val="480"/>
          <w:marRight w:val="0"/>
          <w:marTop w:val="0"/>
          <w:marBottom w:val="0"/>
          <w:divBdr>
            <w:top w:val="none" w:sz="0" w:space="0" w:color="auto"/>
            <w:left w:val="none" w:sz="0" w:space="0" w:color="auto"/>
            <w:bottom w:val="none" w:sz="0" w:space="0" w:color="auto"/>
            <w:right w:val="none" w:sz="0" w:space="0" w:color="auto"/>
          </w:divBdr>
        </w:div>
        <w:div w:id="1794979264">
          <w:marLeft w:val="480"/>
          <w:marRight w:val="0"/>
          <w:marTop w:val="0"/>
          <w:marBottom w:val="0"/>
          <w:divBdr>
            <w:top w:val="none" w:sz="0" w:space="0" w:color="auto"/>
            <w:left w:val="none" w:sz="0" w:space="0" w:color="auto"/>
            <w:bottom w:val="none" w:sz="0" w:space="0" w:color="auto"/>
            <w:right w:val="none" w:sz="0" w:space="0" w:color="auto"/>
          </w:divBdr>
        </w:div>
        <w:div w:id="404962058">
          <w:marLeft w:val="480"/>
          <w:marRight w:val="0"/>
          <w:marTop w:val="0"/>
          <w:marBottom w:val="0"/>
          <w:divBdr>
            <w:top w:val="none" w:sz="0" w:space="0" w:color="auto"/>
            <w:left w:val="none" w:sz="0" w:space="0" w:color="auto"/>
            <w:bottom w:val="none" w:sz="0" w:space="0" w:color="auto"/>
            <w:right w:val="none" w:sz="0" w:space="0" w:color="auto"/>
          </w:divBdr>
        </w:div>
        <w:div w:id="399518376">
          <w:marLeft w:val="480"/>
          <w:marRight w:val="0"/>
          <w:marTop w:val="0"/>
          <w:marBottom w:val="0"/>
          <w:divBdr>
            <w:top w:val="none" w:sz="0" w:space="0" w:color="auto"/>
            <w:left w:val="none" w:sz="0" w:space="0" w:color="auto"/>
            <w:bottom w:val="none" w:sz="0" w:space="0" w:color="auto"/>
            <w:right w:val="none" w:sz="0" w:space="0" w:color="auto"/>
          </w:divBdr>
        </w:div>
        <w:div w:id="2014723359">
          <w:marLeft w:val="480"/>
          <w:marRight w:val="0"/>
          <w:marTop w:val="0"/>
          <w:marBottom w:val="0"/>
          <w:divBdr>
            <w:top w:val="none" w:sz="0" w:space="0" w:color="auto"/>
            <w:left w:val="none" w:sz="0" w:space="0" w:color="auto"/>
            <w:bottom w:val="none" w:sz="0" w:space="0" w:color="auto"/>
            <w:right w:val="none" w:sz="0" w:space="0" w:color="auto"/>
          </w:divBdr>
        </w:div>
        <w:div w:id="1432362236">
          <w:marLeft w:val="480"/>
          <w:marRight w:val="0"/>
          <w:marTop w:val="0"/>
          <w:marBottom w:val="0"/>
          <w:divBdr>
            <w:top w:val="none" w:sz="0" w:space="0" w:color="auto"/>
            <w:left w:val="none" w:sz="0" w:space="0" w:color="auto"/>
            <w:bottom w:val="none" w:sz="0" w:space="0" w:color="auto"/>
            <w:right w:val="none" w:sz="0" w:space="0" w:color="auto"/>
          </w:divBdr>
        </w:div>
        <w:div w:id="49691099">
          <w:marLeft w:val="480"/>
          <w:marRight w:val="0"/>
          <w:marTop w:val="0"/>
          <w:marBottom w:val="0"/>
          <w:divBdr>
            <w:top w:val="none" w:sz="0" w:space="0" w:color="auto"/>
            <w:left w:val="none" w:sz="0" w:space="0" w:color="auto"/>
            <w:bottom w:val="none" w:sz="0" w:space="0" w:color="auto"/>
            <w:right w:val="none" w:sz="0" w:space="0" w:color="auto"/>
          </w:divBdr>
        </w:div>
        <w:div w:id="466777017">
          <w:marLeft w:val="480"/>
          <w:marRight w:val="0"/>
          <w:marTop w:val="0"/>
          <w:marBottom w:val="0"/>
          <w:divBdr>
            <w:top w:val="none" w:sz="0" w:space="0" w:color="auto"/>
            <w:left w:val="none" w:sz="0" w:space="0" w:color="auto"/>
            <w:bottom w:val="none" w:sz="0" w:space="0" w:color="auto"/>
            <w:right w:val="none" w:sz="0" w:space="0" w:color="auto"/>
          </w:divBdr>
        </w:div>
        <w:div w:id="1001542271">
          <w:marLeft w:val="480"/>
          <w:marRight w:val="0"/>
          <w:marTop w:val="0"/>
          <w:marBottom w:val="0"/>
          <w:divBdr>
            <w:top w:val="none" w:sz="0" w:space="0" w:color="auto"/>
            <w:left w:val="none" w:sz="0" w:space="0" w:color="auto"/>
            <w:bottom w:val="none" w:sz="0" w:space="0" w:color="auto"/>
            <w:right w:val="none" w:sz="0" w:space="0" w:color="auto"/>
          </w:divBdr>
        </w:div>
        <w:div w:id="53044276">
          <w:marLeft w:val="480"/>
          <w:marRight w:val="0"/>
          <w:marTop w:val="0"/>
          <w:marBottom w:val="0"/>
          <w:divBdr>
            <w:top w:val="none" w:sz="0" w:space="0" w:color="auto"/>
            <w:left w:val="none" w:sz="0" w:space="0" w:color="auto"/>
            <w:bottom w:val="none" w:sz="0" w:space="0" w:color="auto"/>
            <w:right w:val="none" w:sz="0" w:space="0" w:color="auto"/>
          </w:divBdr>
        </w:div>
        <w:div w:id="919169628">
          <w:marLeft w:val="480"/>
          <w:marRight w:val="0"/>
          <w:marTop w:val="0"/>
          <w:marBottom w:val="0"/>
          <w:divBdr>
            <w:top w:val="none" w:sz="0" w:space="0" w:color="auto"/>
            <w:left w:val="none" w:sz="0" w:space="0" w:color="auto"/>
            <w:bottom w:val="none" w:sz="0" w:space="0" w:color="auto"/>
            <w:right w:val="none" w:sz="0" w:space="0" w:color="auto"/>
          </w:divBdr>
        </w:div>
        <w:div w:id="1628505508">
          <w:marLeft w:val="480"/>
          <w:marRight w:val="0"/>
          <w:marTop w:val="0"/>
          <w:marBottom w:val="0"/>
          <w:divBdr>
            <w:top w:val="none" w:sz="0" w:space="0" w:color="auto"/>
            <w:left w:val="none" w:sz="0" w:space="0" w:color="auto"/>
            <w:bottom w:val="none" w:sz="0" w:space="0" w:color="auto"/>
            <w:right w:val="none" w:sz="0" w:space="0" w:color="auto"/>
          </w:divBdr>
        </w:div>
        <w:div w:id="1585912650">
          <w:marLeft w:val="480"/>
          <w:marRight w:val="0"/>
          <w:marTop w:val="0"/>
          <w:marBottom w:val="0"/>
          <w:divBdr>
            <w:top w:val="none" w:sz="0" w:space="0" w:color="auto"/>
            <w:left w:val="none" w:sz="0" w:space="0" w:color="auto"/>
            <w:bottom w:val="none" w:sz="0" w:space="0" w:color="auto"/>
            <w:right w:val="none" w:sz="0" w:space="0" w:color="auto"/>
          </w:divBdr>
        </w:div>
        <w:div w:id="1708531048">
          <w:marLeft w:val="480"/>
          <w:marRight w:val="0"/>
          <w:marTop w:val="0"/>
          <w:marBottom w:val="0"/>
          <w:divBdr>
            <w:top w:val="none" w:sz="0" w:space="0" w:color="auto"/>
            <w:left w:val="none" w:sz="0" w:space="0" w:color="auto"/>
            <w:bottom w:val="none" w:sz="0" w:space="0" w:color="auto"/>
            <w:right w:val="none" w:sz="0" w:space="0" w:color="auto"/>
          </w:divBdr>
        </w:div>
      </w:divsChild>
    </w:div>
    <w:div w:id="799036880">
      <w:bodyDiv w:val="1"/>
      <w:marLeft w:val="0"/>
      <w:marRight w:val="0"/>
      <w:marTop w:val="0"/>
      <w:marBottom w:val="0"/>
      <w:divBdr>
        <w:top w:val="none" w:sz="0" w:space="0" w:color="auto"/>
        <w:left w:val="none" w:sz="0" w:space="0" w:color="auto"/>
        <w:bottom w:val="none" w:sz="0" w:space="0" w:color="auto"/>
        <w:right w:val="none" w:sz="0" w:space="0" w:color="auto"/>
      </w:divBdr>
    </w:div>
    <w:div w:id="800464808">
      <w:bodyDiv w:val="1"/>
      <w:marLeft w:val="0"/>
      <w:marRight w:val="0"/>
      <w:marTop w:val="0"/>
      <w:marBottom w:val="0"/>
      <w:divBdr>
        <w:top w:val="none" w:sz="0" w:space="0" w:color="auto"/>
        <w:left w:val="none" w:sz="0" w:space="0" w:color="auto"/>
        <w:bottom w:val="none" w:sz="0" w:space="0" w:color="auto"/>
        <w:right w:val="none" w:sz="0" w:space="0" w:color="auto"/>
      </w:divBdr>
    </w:div>
    <w:div w:id="801003729">
      <w:bodyDiv w:val="1"/>
      <w:marLeft w:val="0"/>
      <w:marRight w:val="0"/>
      <w:marTop w:val="0"/>
      <w:marBottom w:val="0"/>
      <w:divBdr>
        <w:top w:val="none" w:sz="0" w:space="0" w:color="auto"/>
        <w:left w:val="none" w:sz="0" w:space="0" w:color="auto"/>
        <w:bottom w:val="none" w:sz="0" w:space="0" w:color="auto"/>
        <w:right w:val="none" w:sz="0" w:space="0" w:color="auto"/>
      </w:divBdr>
    </w:div>
    <w:div w:id="806750301">
      <w:bodyDiv w:val="1"/>
      <w:marLeft w:val="0"/>
      <w:marRight w:val="0"/>
      <w:marTop w:val="0"/>
      <w:marBottom w:val="0"/>
      <w:divBdr>
        <w:top w:val="none" w:sz="0" w:space="0" w:color="auto"/>
        <w:left w:val="none" w:sz="0" w:space="0" w:color="auto"/>
        <w:bottom w:val="none" w:sz="0" w:space="0" w:color="auto"/>
        <w:right w:val="none" w:sz="0" w:space="0" w:color="auto"/>
      </w:divBdr>
    </w:div>
    <w:div w:id="832529325">
      <w:bodyDiv w:val="1"/>
      <w:marLeft w:val="0"/>
      <w:marRight w:val="0"/>
      <w:marTop w:val="0"/>
      <w:marBottom w:val="0"/>
      <w:divBdr>
        <w:top w:val="none" w:sz="0" w:space="0" w:color="auto"/>
        <w:left w:val="none" w:sz="0" w:space="0" w:color="auto"/>
        <w:bottom w:val="none" w:sz="0" w:space="0" w:color="auto"/>
        <w:right w:val="none" w:sz="0" w:space="0" w:color="auto"/>
      </w:divBdr>
    </w:div>
    <w:div w:id="839664571">
      <w:bodyDiv w:val="1"/>
      <w:marLeft w:val="0"/>
      <w:marRight w:val="0"/>
      <w:marTop w:val="0"/>
      <w:marBottom w:val="0"/>
      <w:divBdr>
        <w:top w:val="none" w:sz="0" w:space="0" w:color="auto"/>
        <w:left w:val="none" w:sz="0" w:space="0" w:color="auto"/>
        <w:bottom w:val="none" w:sz="0" w:space="0" w:color="auto"/>
        <w:right w:val="none" w:sz="0" w:space="0" w:color="auto"/>
      </w:divBdr>
    </w:div>
    <w:div w:id="842429332">
      <w:bodyDiv w:val="1"/>
      <w:marLeft w:val="0"/>
      <w:marRight w:val="0"/>
      <w:marTop w:val="0"/>
      <w:marBottom w:val="0"/>
      <w:divBdr>
        <w:top w:val="none" w:sz="0" w:space="0" w:color="auto"/>
        <w:left w:val="none" w:sz="0" w:space="0" w:color="auto"/>
        <w:bottom w:val="none" w:sz="0" w:space="0" w:color="auto"/>
        <w:right w:val="none" w:sz="0" w:space="0" w:color="auto"/>
      </w:divBdr>
    </w:div>
    <w:div w:id="844587001">
      <w:bodyDiv w:val="1"/>
      <w:marLeft w:val="0"/>
      <w:marRight w:val="0"/>
      <w:marTop w:val="0"/>
      <w:marBottom w:val="0"/>
      <w:divBdr>
        <w:top w:val="none" w:sz="0" w:space="0" w:color="auto"/>
        <w:left w:val="none" w:sz="0" w:space="0" w:color="auto"/>
        <w:bottom w:val="none" w:sz="0" w:space="0" w:color="auto"/>
        <w:right w:val="none" w:sz="0" w:space="0" w:color="auto"/>
      </w:divBdr>
    </w:div>
    <w:div w:id="878711624">
      <w:bodyDiv w:val="1"/>
      <w:marLeft w:val="0"/>
      <w:marRight w:val="0"/>
      <w:marTop w:val="0"/>
      <w:marBottom w:val="0"/>
      <w:divBdr>
        <w:top w:val="none" w:sz="0" w:space="0" w:color="auto"/>
        <w:left w:val="none" w:sz="0" w:space="0" w:color="auto"/>
        <w:bottom w:val="none" w:sz="0" w:space="0" w:color="auto"/>
        <w:right w:val="none" w:sz="0" w:space="0" w:color="auto"/>
      </w:divBdr>
    </w:div>
    <w:div w:id="880631381">
      <w:bodyDiv w:val="1"/>
      <w:marLeft w:val="0"/>
      <w:marRight w:val="0"/>
      <w:marTop w:val="0"/>
      <w:marBottom w:val="0"/>
      <w:divBdr>
        <w:top w:val="none" w:sz="0" w:space="0" w:color="auto"/>
        <w:left w:val="none" w:sz="0" w:space="0" w:color="auto"/>
        <w:bottom w:val="none" w:sz="0" w:space="0" w:color="auto"/>
        <w:right w:val="none" w:sz="0" w:space="0" w:color="auto"/>
      </w:divBdr>
    </w:div>
    <w:div w:id="904023477">
      <w:bodyDiv w:val="1"/>
      <w:marLeft w:val="0"/>
      <w:marRight w:val="0"/>
      <w:marTop w:val="0"/>
      <w:marBottom w:val="0"/>
      <w:divBdr>
        <w:top w:val="none" w:sz="0" w:space="0" w:color="auto"/>
        <w:left w:val="none" w:sz="0" w:space="0" w:color="auto"/>
        <w:bottom w:val="none" w:sz="0" w:space="0" w:color="auto"/>
        <w:right w:val="none" w:sz="0" w:space="0" w:color="auto"/>
      </w:divBdr>
      <w:divsChild>
        <w:div w:id="719354756">
          <w:marLeft w:val="480"/>
          <w:marRight w:val="0"/>
          <w:marTop w:val="0"/>
          <w:marBottom w:val="0"/>
          <w:divBdr>
            <w:top w:val="none" w:sz="0" w:space="0" w:color="auto"/>
            <w:left w:val="none" w:sz="0" w:space="0" w:color="auto"/>
            <w:bottom w:val="none" w:sz="0" w:space="0" w:color="auto"/>
            <w:right w:val="none" w:sz="0" w:space="0" w:color="auto"/>
          </w:divBdr>
        </w:div>
        <w:div w:id="904610033">
          <w:marLeft w:val="480"/>
          <w:marRight w:val="0"/>
          <w:marTop w:val="0"/>
          <w:marBottom w:val="0"/>
          <w:divBdr>
            <w:top w:val="none" w:sz="0" w:space="0" w:color="auto"/>
            <w:left w:val="none" w:sz="0" w:space="0" w:color="auto"/>
            <w:bottom w:val="none" w:sz="0" w:space="0" w:color="auto"/>
            <w:right w:val="none" w:sz="0" w:space="0" w:color="auto"/>
          </w:divBdr>
        </w:div>
        <w:div w:id="126552718">
          <w:marLeft w:val="480"/>
          <w:marRight w:val="0"/>
          <w:marTop w:val="0"/>
          <w:marBottom w:val="0"/>
          <w:divBdr>
            <w:top w:val="none" w:sz="0" w:space="0" w:color="auto"/>
            <w:left w:val="none" w:sz="0" w:space="0" w:color="auto"/>
            <w:bottom w:val="none" w:sz="0" w:space="0" w:color="auto"/>
            <w:right w:val="none" w:sz="0" w:space="0" w:color="auto"/>
          </w:divBdr>
        </w:div>
        <w:div w:id="1636792405">
          <w:marLeft w:val="480"/>
          <w:marRight w:val="0"/>
          <w:marTop w:val="0"/>
          <w:marBottom w:val="0"/>
          <w:divBdr>
            <w:top w:val="none" w:sz="0" w:space="0" w:color="auto"/>
            <w:left w:val="none" w:sz="0" w:space="0" w:color="auto"/>
            <w:bottom w:val="none" w:sz="0" w:space="0" w:color="auto"/>
            <w:right w:val="none" w:sz="0" w:space="0" w:color="auto"/>
          </w:divBdr>
        </w:div>
        <w:div w:id="155927681">
          <w:marLeft w:val="480"/>
          <w:marRight w:val="0"/>
          <w:marTop w:val="0"/>
          <w:marBottom w:val="0"/>
          <w:divBdr>
            <w:top w:val="none" w:sz="0" w:space="0" w:color="auto"/>
            <w:left w:val="none" w:sz="0" w:space="0" w:color="auto"/>
            <w:bottom w:val="none" w:sz="0" w:space="0" w:color="auto"/>
            <w:right w:val="none" w:sz="0" w:space="0" w:color="auto"/>
          </w:divBdr>
        </w:div>
        <w:div w:id="336663041">
          <w:marLeft w:val="480"/>
          <w:marRight w:val="0"/>
          <w:marTop w:val="0"/>
          <w:marBottom w:val="0"/>
          <w:divBdr>
            <w:top w:val="none" w:sz="0" w:space="0" w:color="auto"/>
            <w:left w:val="none" w:sz="0" w:space="0" w:color="auto"/>
            <w:bottom w:val="none" w:sz="0" w:space="0" w:color="auto"/>
            <w:right w:val="none" w:sz="0" w:space="0" w:color="auto"/>
          </w:divBdr>
        </w:div>
        <w:div w:id="850951925">
          <w:marLeft w:val="480"/>
          <w:marRight w:val="0"/>
          <w:marTop w:val="0"/>
          <w:marBottom w:val="0"/>
          <w:divBdr>
            <w:top w:val="none" w:sz="0" w:space="0" w:color="auto"/>
            <w:left w:val="none" w:sz="0" w:space="0" w:color="auto"/>
            <w:bottom w:val="none" w:sz="0" w:space="0" w:color="auto"/>
            <w:right w:val="none" w:sz="0" w:space="0" w:color="auto"/>
          </w:divBdr>
        </w:div>
        <w:div w:id="707800796">
          <w:marLeft w:val="480"/>
          <w:marRight w:val="0"/>
          <w:marTop w:val="0"/>
          <w:marBottom w:val="0"/>
          <w:divBdr>
            <w:top w:val="none" w:sz="0" w:space="0" w:color="auto"/>
            <w:left w:val="none" w:sz="0" w:space="0" w:color="auto"/>
            <w:bottom w:val="none" w:sz="0" w:space="0" w:color="auto"/>
            <w:right w:val="none" w:sz="0" w:space="0" w:color="auto"/>
          </w:divBdr>
        </w:div>
        <w:div w:id="1038747247">
          <w:marLeft w:val="480"/>
          <w:marRight w:val="0"/>
          <w:marTop w:val="0"/>
          <w:marBottom w:val="0"/>
          <w:divBdr>
            <w:top w:val="none" w:sz="0" w:space="0" w:color="auto"/>
            <w:left w:val="none" w:sz="0" w:space="0" w:color="auto"/>
            <w:bottom w:val="none" w:sz="0" w:space="0" w:color="auto"/>
            <w:right w:val="none" w:sz="0" w:space="0" w:color="auto"/>
          </w:divBdr>
        </w:div>
        <w:div w:id="1678581655">
          <w:marLeft w:val="480"/>
          <w:marRight w:val="0"/>
          <w:marTop w:val="0"/>
          <w:marBottom w:val="0"/>
          <w:divBdr>
            <w:top w:val="none" w:sz="0" w:space="0" w:color="auto"/>
            <w:left w:val="none" w:sz="0" w:space="0" w:color="auto"/>
            <w:bottom w:val="none" w:sz="0" w:space="0" w:color="auto"/>
            <w:right w:val="none" w:sz="0" w:space="0" w:color="auto"/>
          </w:divBdr>
        </w:div>
        <w:div w:id="2095516430">
          <w:marLeft w:val="480"/>
          <w:marRight w:val="0"/>
          <w:marTop w:val="0"/>
          <w:marBottom w:val="0"/>
          <w:divBdr>
            <w:top w:val="none" w:sz="0" w:space="0" w:color="auto"/>
            <w:left w:val="none" w:sz="0" w:space="0" w:color="auto"/>
            <w:bottom w:val="none" w:sz="0" w:space="0" w:color="auto"/>
            <w:right w:val="none" w:sz="0" w:space="0" w:color="auto"/>
          </w:divBdr>
        </w:div>
        <w:div w:id="549221899">
          <w:marLeft w:val="480"/>
          <w:marRight w:val="0"/>
          <w:marTop w:val="0"/>
          <w:marBottom w:val="0"/>
          <w:divBdr>
            <w:top w:val="none" w:sz="0" w:space="0" w:color="auto"/>
            <w:left w:val="none" w:sz="0" w:space="0" w:color="auto"/>
            <w:bottom w:val="none" w:sz="0" w:space="0" w:color="auto"/>
            <w:right w:val="none" w:sz="0" w:space="0" w:color="auto"/>
          </w:divBdr>
        </w:div>
        <w:div w:id="756170753">
          <w:marLeft w:val="480"/>
          <w:marRight w:val="0"/>
          <w:marTop w:val="0"/>
          <w:marBottom w:val="0"/>
          <w:divBdr>
            <w:top w:val="none" w:sz="0" w:space="0" w:color="auto"/>
            <w:left w:val="none" w:sz="0" w:space="0" w:color="auto"/>
            <w:bottom w:val="none" w:sz="0" w:space="0" w:color="auto"/>
            <w:right w:val="none" w:sz="0" w:space="0" w:color="auto"/>
          </w:divBdr>
        </w:div>
        <w:div w:id="118035410">
          <w:marLeft w:val="480"/>
          <w:marRight w:val="0"/>
          <w:marTop w:val="0"/>
          <w:marBottom w:val="0"/>
          <w:divBdr>
            <w:top w:val="none" w:sz="0" w:space="0" w:color="auto"/>
            <w:left w:val="none" w:sz="0" w:space="0" w:color="auto"/>
            <w:bottom w:val="none" w:sz="0" w:space="0" w:color="auto"/>
            <w:right w:val="none" w:sz="0" w:space="0" w:color="auto"/>
          </w:divBdr>
        </w:div>
        <w:div w:id="2122144731">
          <w:marLeft w:val="480"/>
          <w:marRight w:val="0"/>
          <w:marTop w:val="0"/>
          <w:marBottom w:val="0"/>
          <w:divBdr>
            <w:top w:val="none" w:sz="0" w:space="0" w:color="auto"/>
            <w:left w:val="none" w:sz="0" w:space="0" w:color="auto"/>
            <w:bottom w:val="none" w:sz="0" w:space="0" w:color="auto"/>
            <w:right w:val="none" w:sz="0" w:space="0" w:color="auto"/>
          </w:divBdr>
        </w:div>
        <w:div w:id="330909874">
          <w:marLeft w:val="480"/>
          <w:marRight w:val="0"/>
          <w:marTop w:val="0"/>
          <w:marBottom w:val="0"/>
          <w:divBdr>
            <w:top w:val="none" w:sz="0" w:space="0" w:color="auto"/>
            <w:left w:val="none" w:sz="0" w:space="0" w:color="auto"/>
            <w:bottom w:val="none" w:sz="0" w:space="0" w:color="auto"/>
            <w:right w:val="none" w:sz="0" w:space="0" w:color="auto"/>
          </w:divBdr>
        </w:div>
        <w:div w:id="1835103160">
          <w:marLeft w:val="480"/>
          <w:marRight w:val="0"/>
          <w:marTop w:val="0"/>
          <w:marBottom w:val="0"/>
          <w:divBdr>
            <w:top w:val="none" w:sz="0" w:space="0" w:color="auto"/>
            <w:left w:val="none" w:sz="0" w:space="0" w:color="auto"/>
            <w:bottom w:val="none" w:sz="0" w:space="0" w:color="auto"/>
            <w:right w:val="none" w:sz="0" w:space="0" w:color="auto"/>
          </w:divBdr>
        </w:div>
        <w:div w:id="173539420">
          <w:marLeft w:val="480"/>
          <w:marRight w:val="0"/>
          <w:marTop w:val="0"/>
          <w:marBottom w:val="0"/>
          <w:divBdr>
            <w:top w:val="none" w:sz="0" w:space="0" w:color="auto"/>
            <w:left w:val="none" w:sz="0" w:space="0" w:color="auto"/>
            <w:bottom w:val="none" w:sz="0" w:space="0" w:color="auto"/>
            <w:right w:val="none" w:sz="0" w:space="0" w:color="auto"/>
          </w:divBdr>
        </w:div>
        <w:div w:id="1236935336">
          <w:marLeft w:val="480"/>
          <w:marRight w:val="0"/>
          <w:marTop w:val="0"/>
          <w:marBottom w:val="0"/>
          <w:divBdr>
            <w:top w:val="none" w:sz="0" w:space="0" w:color="auto"/>
            <w:left w:val="none" w:sz="0" w:space="0" w:color="auto"/>
            <w:bottom w:val="none" w:sz="0" w:space="0" w:color="auto"/>
            <w:right w:val="none" w:sz="0" w:space="0" w:color="auto"/>
          </w:divBdr>
        </w:div>
        <w:div w:id="604994817">
          <w:marLeft w:val="480"/>
          <w:marRight w:val="0"/>
          <w:marTop w:val="0"/>
          <w:marBottom w:val="0"/>
          <w:divBdr>
            <w:top w:val="none" w:sz="0" w:space="0" w:color="auto"/>
            <w:left w:val="none" w:sz="0" w:space="0" w:color="auto"/>
            <w:bottom w:val="none" w:sz="0" w:space="0" w:color="auto"/>
            <w:right w:val="none" w:sz="0" w:space="0" w:color="auto"/>
          </w:divBdr>
        </w:div>
        <w:div w:id="1021515790">
          <w:marLeft w:val="480"/>
          <w:marRight w:val="0"/>
          <w:marTop w:val="0"/>
          <w:marBottom w:val="0"/>
          <w:divBdr>
            <w:top w:val="none" w:sz="0" w:space="0" w:color="auto"/>
            <w:left w:val="none" w:sz="0" w:space="0" w:color="auto"/>
            <w:bottom w:val="none" w:sz="0" w:space="0" w:color="auto"/>
            <w:right w:val="none" w:sz="0" w:space="0" w:color="auto"/>
          </w:divBdr>
        </w:div>
        <w:div w:id="1815948659">
          <w:marLeft w:val="480"/>
          <w:marRight w:val="0"/>
          <w:marTop w:val="0"/>
          <w:marBottom w:val="0"/>
          <w:divBdr>
            <w:top w:val="none" w:sz="0" w:space="0" w:color="auto"/>
            <w:left w:val="none" w:sz="0" w:space="0" w:color="auto"/>
            <w:bottom w:val="none" w:sz="0" w:space="0" w:color="auto"/>
            <w:right w:val="none" w:sz="0" w:space="0" w:color="auto"/>
          </w:divBdr>
        </w:div>
        <w:div w:id="546140262">
          <w:marLeft w:val="480"/>
          <w:marRight w:val="0"/>
          <w:marTop w:val="0"/>
          <w:marBottom w:val="0"/>
          <w:divBdr>
            <w:top w:val="none" w:sz="0" w:space="0" w:color="auto"/>
            <w:left w:val="none" w:sz="0" w:space="0" w:color="auto"/>
            <w:bottom w:val="none" w:sz="0" w:space="0" w:color="auto"/>
            <w:right w:val="none" w:sz="0" w:space="0" w:color="auto"/>
          </w:divBdr>
        </w:div>
        <w:div w:id="868226873">
          <w:marLeft w:val="480"/>
          <w:marRight w:val="0"/>
          <w:marTop w:val="0"/>
          <w:marBottom w:val="0"/>
          <w:divBdr>
            <w:top w:val="none" w:sz="0" w:space="0" w:color="auto"/>
            <w:left w:val="none" w:sz="0" w:space="0" w:color="auto"/>
            <w:bottom w:val="none" w:sz="0" w:space="0" w:color="auto"/>
            <w:right w:val="none" w:sz="0" w:space="0" w:color="auto"/>
          </w:divBdr>
        </w:div>
        <w:div w:id="1961646261">
          <w:marLeft w:val="480"/>
          <w:marRight w:val="0"/>
          <w:marTop w:val="0"/>
          <w:marBottom w:val="0"/>
          <w:divBdr>
            <w:top w:val="none" w:sz="0" w:space="0" w:color="auto"/>
            <w:left w:val="none" w:sz="0" w:space="0" w:color="auto"/>
            <w:bottom w:val="none" w:sz="0" w:space="0" w:color="auto"/>
            <w:right w:val="none" w:sz="0" w:space="0" w:color="auto"/>
          </w:divBdr>
        </w:div>
        <w:div w:id="1050346541">
          <w:marLeft w:val="480"/>
          <w:marRight w:val="0"/>
          <w:marTop w:val="0"/>
          <w:marBottom w:val="0"/>
          <w:divBdr>
            <w:top w:val="none" w:sz="0" w:space="0" w:color="auto"/>
            <w:left w:val="none" w:sz="0" w:space="0" w:color="auto"/>
            <w:bottom w:val="none" w:sz="0" w:space="0" w:color="auto"/>
            <w:right w:val="none" w:sz="0" w:space="0" w:color="auto"/>
          </w:divBdr>
        </w:div>
        <w:div w:id="1166359949">
          <w:marLeft w:val="480"/>
          <w:marRight w:val="0"/>
          <w:marTop w:val="0"/>
          <w:marBottom w:val="0"/>
          <w:divBdr>
            <w:top w:val="none" w:sz="0" w:space="0" w:color="auto"/>
            <w:left w:val="none" w:sz="0" w:space="0" w:color="auto"/>
            <w:bottom w:val="none" w:sz="0" w:space="0" w:color="auto"/>
            <w:right w:val="none" w:sz="0" w:space="0" w:color="auto"/>
          </w:divBdr>
        </w:div>
        <w:div w:id="1932277341">
          <w:marLeft w:val="480"/>
          <w:marRight w:val="0"/>
          <w:marTop w:val="0"/>
          <w:marBottom w:val="0"/>
          <w:divBdr>
            <w:top w:val="none" w:sz="0" w:space="0" w:color="auto"/>
            <w:left w:val="none" w:sz="0" w:space="0" w:color="auto"/>
            <w:bottom w:val="none" w:sz="0" w:space="0" w:color="auto"/>
            <w:right w:val="none" w:sz="0" w:space="0" w:color="auto"/>
          </w:divBdr>
        </w:div>
        <w:div w:id="400251399">
          <w:marLeft w:val="480"/>
          <w:marRight w:val="0"/>
          <w:marTop w:val="0"/>
          <w:marBottom w:val="0"/>
          <w:divBdr>
            <w:top w:val="none" w:sz="0" w:space="0" w:color="auto"/>
            <w:left w:val="none" w:sz="0" w:space="0" w:color="auto"/>
            <w:bottom w:val="none" w:sz="0" w:space="0" w:color="auto"/>
            <w:right w:val="none" w:sz="0" w:space="0" w:color="auto"/>
          </w:divBdr>
        </w:div>
        <w:div w:id="1622688167">
          <w:marLeft w:val="480"/>
          <w:marRight w:val="0"/>
          <w:marTop w:val="0"/>
          <w:marBottom w:val="0"/>
          <w:divBdr>
            <w:top w:val="none" w:sz="0" w:space="0" w:color="auto"/>
            <w:left w:val="none" w:sz="0" w:space="0" w:color="auto"/>
            <w:bottom w:val="none" w:sz="0" w:space="0" w:color="auto"/>
            <w:right w:val="none" w:sz="0" w:space="0" w:color="auto"/>
          </w:divBdr>
        </w:div>
        <w:div w:id="1257329699">
          <w:marLeft w:val="480"/>
          <w:marRight w:val="0"/>
          <w:marTop w:val="0"/>
          <w:marBottom w:val="0"/>
          <w:divBdr>
            <w:top w:val="none" w:sz="0" w:space="0" w:color="auto"/>
            <w:left w:val="none" w:sz="0" w:space="0" w:color="auto"/>
            <w:bottom w:val="none" w:sz="0" w:space="0" w:color="auto"/>
            <w:right w:val="none" w:sz="0" w:space="0" w:color="auto"/>
          </w:divBdr>
        </w:div>
        <w:div w:id="1820804956">
          <w:marLeft w:val="480"/>
          <w:marRight w:val="0"/>
          <w:marTop w:val="0"/>
          <w:marBottom w:val="0"/>
          <w:divBdr>
            <w:top w:val="none" w:sz="0" w:space="0" w:color="auto"/>
            <w:left w:val="none" w:sz="0" w:space="0" w:color="auto"/>
            <w:bottom w:val="none" w:sz="0" w:space="0" w:color="auto"/>
            <w:right w:val="none" w:sz="0" w:space="0" w:color="auto"/>
          </w:divBdr>
        </w:div>
        <w:div w:id="1073233445">
          <w:marLeft w:val="480"/>
          <w:marRight w:val="0"/>
          <w:marTop w:val="0"/>
          <w:marBottom w:val="0"/>
          <w:divBdr>
            <w:top w:val="none" w:sz="0" w:space="0" w:color="auto"/>
            <w:left w:val="none" w:sz="0" w:space="0" w:color="auto"/>
            <w:bottom w:val="none" w:sz="0" w:space="0" w:color="auto"/>
            <w:right w:val="none" w:sz="0" w:space="0" w:color="auto"/>
          </w:divBdr>
        </w:div>
      </w:divsChild>
    </w:div>
    <w:div w:id="924993154">
      <w:bodyDiv w:val="1"/>
      <w:marLeft w:val="0"/>
      <w:marRight w:val="0"/>
      <w:marTop w:val="0"/>
      <w:marBottom w:val="0"/>
      <w:divBdr>
        <w:top w:val="none" w:sz="0" w:space="0" w:color="auto"/>
        <w:left w:val="none" w:sz="0" w:space="0" w:color="auto"/>
        <w:bottom w:val="none" w:sz="0" w:space="0" w:color="auto"/>
        <w:right w:val="none" w:sz="0" w:space="0" w:color="auto"/>
      </w:divBdr>
    </w:div>
    <w:div w:id="951594140">
      <w:bodyDiv w:val="1"/>
      <w:marLeft w:val="0"/>
      <w:marRight w:val="0"/>
      <w:marTop w:val="0"/>
      <w:marBottom w:val="0"/>
      <w:divBdr>
        <w:top w:val="none" w:sz="0" w:space="0" w:color="auto"/>
        <w:left w:val="none" w:sz="0" w:space="0" w:color="auto"/>
        <w:bottom w:val="none" w:sz="0" w:space="0" w:color="auto"/>
        <w:right w:val="none" w:sz="0" w:space="0" w:color="auto"/>
      </w:divBdr>
    </w:div>
    <w:div w:id="974336776">
      <w:bodyDiv w:val="1"/>
      <w:marLeft w:val="0"/>
      <w:marRight w:val="0"/>
      <w:marTop w:val="0"/>
      <w:marBottom w:val="0"/>
      <w:divBdr>
        <w:top w:val="none" w:sz="0" w:space="0" w:color="auto"/>
        <w:left w:val="none" w:sz="0" w:space="0" w:color="auto"/>
        <w:bottom w:val="none" w:sz="0" w:space="0" w:color="auto"/>
        <w:right w:val="none" w:sz="0" w:space="0" w:color="auto"/>
      </w:divBdr>
    </w:div>
    <w:div w:id="976956166">
      <w:bodyDiv w:val="1"/>
      <w:marLeft w:val="0"/>
      <w:marRight w:val="0"/>
      <w:marTop w:val="0"/>
      <w:marBottom w:val="0"/>
      <w:divBdr>
        <w:top w:val="none" w:sz="0" w:space="0" w:color="auto"/>
        <w:left w:val="none" w:sz="0" w:space="0" w:color="auto"/>
        <w:bottom w:val="none" w:sz="0" w:space="0" w:color="auto"/>
        <w:right w:val="none" w:sz="0" w:space="0" w:color="auto"/>
      </w:divBdr>
    </w:div>
    <w:div w:id="1002391281">
      <w:bodyDiv w:val="1"/>
      <w:marLeft w:val="0"/>
      <w:marRight w:val="0"/>
      <w:marTop w:val="0"/>
      <w:marBottom w:val="0"/>
      <w:divBdr>
        <w:top w:val="none" w:sz="0" w:space="0" w:color="auto"/>
        <w:left w:val="none" w:sz="0" w:space="0" w:color="auto"/>
        <w:bottom w:val="none" w:sz="0" w:space="0" w:color="auto"/>
        <w:right w:val="none" w:sz="0" w:space="0" w:color="auto"/>
      </w:divBdr>
    </w:div>
    <w:div w:id="1014187943">
      <w:bodyDiv w:val="1"/>
      <w:marLeft w:val="0"/>
      <w:marRight w:val="0"/>
      <w:marTop w:val="0"/>
      <w:marBottom w:val="0"/>
      <w:divBdr>
        <w:top w:val="none" w:sz="0" w:space="0" w:color="auto"/>
        <w:left w:val="none" w:sz="0" w:space="0" w:color="auto"/>
        <w:bottom w:val="none" w:sz="0" w:space="0" w:color="auto"/>
        <w:right w:val="none" w:sz="0" w:space="0" w:color="auto"/>
      </w:divBdr>
    </w:div>
    <w:div w:id="1028678706">
      <w:bodyDiv w:val="1"/>
      <w:marLeft w:val="0"/>
      <w:marRight w:val="0"/>
      <w:marTop w:val="0"/>
      <w:marBottom w:val="0"/>
      <w:divBdr>
        <w:top w:val="none" w:sz="0" w:space="0" w:color="auto"/>
        <w:left w:val="none" w:sz="0" w:space="0" w:color="auto"/>
        <w:bottom w:val="none" w:sz="0" w:space="0" w:color="auto"/>
        <w:right w:val="none" w:sz="0" w:space="0" w:color="auto"/>
      </w:divBdr>
    </w:div>
    <w:div w:id="1072117291">
      <w:bodyDiv w:val="1"/>
      <w:marLeft w:val="0"/>
      <w:marRight w:val="0"/>
      <w:marTop w:val="0"/>
      <w:marBottom w:val="0"/>
      <w:divBdr>
        <w:top w:val="none" w:sz="0" w:space="0" w:color="auto"/>
        <w:left w:val="none" w:sz="0" w:space="0" w:color="auto"/>
        <w:bottom w:val="none" w:sz="0" w:space="0" w:color="auto"/>
        <w:right w:val="none" w:sz="0" w:space="0" w:color="auto"/>
      </w:divBdr>
    </w:div>
    <w:div w:id="1079860883">
      <w:bodyDiv w:val="1"/>
      <w:marLeft w:val="0"/>
      <w:marRight w:val="0"/>
      <w:marTop w:val="0"/>
      <w:marBottom w:val="0"/>
      <w:divBdr>
        <w:top w:val="none" w:sz="0" w:space="0" w:color="auto"/>
        <w:left w:val="none" w:sz="0" w:space="0" w:color="auto"/>
        <w:bottom w:val="none" w:sz="0" w:space="0" w:color="auto"/>
        <w:right w:val="none" w:sz="0" w:space="0" w:color="auto"/>
      </w:divBdr>
    </w:div>
    <w:div w:id="1086652956">
      <w:bodyDiv w:val="1"/>
      <w:marLeft w:val="0"/>
      <w:marRight w:val="0"/>
      <w:marTop w:val="0"/>
      <w:marBottom w:val="0"/>
      <w:divBdr>
        <w:top w:val="none" w:sz="0" w:space="0" w:color="auto"/>
        <w:left w:val="none" w:sz="0" w:space="0" w:color="auto"/>
        <w:bottom w:val="none" w:sz="0" w:space="0" w:color="auto"/>
        <w:right w:val="none" w:sz="0" w:space="0" w:color="auto"/>
      </w:divBdr>
    </w:div>
    <w:div w:id="1121219933">
      <w:bodyDiv w:val="1"/>
      <w:marLeft w:val="0"/>
      <w:marRight w:val="0"/>
      <w:marTop w:val="0"/>
      <w:marBottom w:val="0"/>
      <w:divBdr>
        <w:top w:val="none" w:sz="0" w:space="0" w:color="auto"/>
        <w:left w:val="none" w:sz="0" w:space="0" w:color="auto"/>
        <w:bottom w:val="none" w:sz="0" w:space="0" w:color="auto"/>
        <w:right w:val="none" w:sz="0" w:space="0" w:color="auto"/>
      </w:divBdr>
    </w:div>
    <w:div w:id="1125003415">
      <w:bodyDiv w:val="1"/>
      <w:marLeft w:val="0"/>
      <w:marRight w:val="0"/>
      <w:marTop w:val="0"/>
      <w:marBottom w:val="0"/>
      <w:divBdr>
        <w:top w:val="none" w:sz="0" w:space="0" w:color="auto"/>
        <w:left w:val="none" w:sz="0" w:space="0" w:color="auto"/>
        <w:bottom w:val="none" w:sz="0" w:space="0" w:color="auto"/>
        <w:right w:val="none" w:sz="0" w:space="0" w:color="auto"/>
      </w:divBdr>
      <w:divsChild>
        <w:div w:id="961960734">
          <w:marLeft w:val="480"/>
          <w:marRight w:val="0"/>
          <w:marTop w:val="0"/>
          <w:marBottom w:val="0"/>
          <w:divBdr>
            <w:top w:val="none" w:sz="0" w:space="0" w:color="auto"/>
            <w:left w:val="none" w:sz="0" w:space="0" w:color="auto"/>
            <w:bottom w:val="none" w:sz="0" w:space="0" w:color="auto"/>
            <w:right w:val="none" w:sz="0" w:space="0" w:color="auto"/>
          </w:divBdr>
        </w:div>
        <w:div w:id="863901356">
          <w:marLeft w:val="480"/>
          <w:marRight w:val="0"/>
          <w:marTop w:val="0"/>
          <w:marBottom w:val="0"/>
          <w:divBdr>
            <w:top w:val="none" w:sz="0" w:space="0" w:color="auto"/>
            <w:left w:val="none" w:sz="0" w:space="0" w:color="auto"/>
            <w:bottom w:val="none" w:sz="0" w:space="0" w:color="auto"/>
            <w:right w:val="none" w:sz="0" w:space="0" w:color="auto"/>
          </w:divBdr>
        </w:div>
        <w:div w:id="1154571006">
          <w:marLeft w:val="480"/>
          <w:marRight w:val="0"/>
          <w:marTop w:val="0"/>
          <w:marBottom w:val="0"/>
          <w:divBdr>
            <w:top w:val="none" w:sz="0" w:space="0" w:color="auto"/>
            <w:left w:val="none" w:sz="0" w:space="0" w:color="auto"/>
            <w:bottom w:val="none" w:sz="0" w:space="0" w:color="auto"/>
            <w:right w:val="none" w:sz="0" w:space="0" w:color="auto"/>
          </w:divBdr>
        </w:div>
        <w:div w:id="1926454963">
          <w:marLeft w:val="480"/>
          <w:marRight w:val="0"/>
          <w:marTop w:val="0"/>
          <w:marBottom w:val="0"/>
          <w:divBdr>
            <w:top w:val="none" w:sz="0" w:space="0" w:color="auto"/>
            <w:left w:val="none" w:sz="0" w:space="0" w:color="auto"/>
            <w:bottom w:val="none" w:sz="0" w:space="0" w:color="auto"/>
            <w:right w:val="none" w:sz="0" w:space="0" w:color="auto"/>
          </w:divBdr>
        </w:div>
        <w:div w:id="710305739">
          <w:marLeft w:val="480"/>
          <w:marRight w:val="0"/>
          <w:marTop w:val="0"/>
          <w:marBottom w:val="0"/>
          <w:divBdr>
            <w:top w:val="none" w:sz="0" w:space="0" w:color="auto"/>
            <w:left w:val="none" w:sz="0" w:space="0" w:color="auto"/>
            <w:bottom w:val="none" w:sz="0" w:space="0" w:color="auto"/>
            <w:right w:val="none" w:sz="0" w:space="0" w:color="auto"/>
          </w:divBdr>
        </w:div>
        <w:div w:id="1982734819">
          <w:marLeft w:val="480"/>
          <w:marRight w:val="0"/>
          <w:marTop w:val="0"/>
          <w:marBottom w:val="0"/>
          <w:divBdr>
            <w:top w:val="none" w:sz="0" w:space="0" w:color="auto"/>
            <w:left w:val="none" w:sz="0" w:space="0" w:color="auto"/>
            <w:bottom w:val="none" w:sz="0" w:space="0" w:color="auto"/>
            <w:right w:val="none" w:sz="0" w:space="0" w:color="auto"/>
          </w:divBdr>
        </w:div>
        <w:div w:id="305361799">
          <w:marLeft w:val="480"/>
          <w:marRight w:val="0"/>
          <w:marTop w:val="0"/>
          <w:marBottom w:val="0"/>
          <w:divBdr>
            <w:top w:val="none" w:sz="0" w:space="0" w:color="auto"/>
            <w:left w:val="none" w:sz="0" w:space="0" w:color="auto"/>
            <w:bottom w:val="none" w:sz="0" w:space="0" w:color="auto"/>
            <w:right w:val="none" w:sz="0" w:space="0" w:color="auto"/>
          </w:divBdr>
        </w:div>
        <w:div w:id="860750666">
          <w:marLeft w:val="480"/>
          <w:marRight w:val="0"/>
          <w:marTop w:val="0"/>
          <w:marBottom w:val="0"/>
          <w:divBdr>
            <w:top w:val="none" w:sz="0" w:space="0" w:color="auto"/>
            <w:left w:val="none" w:sz="0" w:space="0" w:color="auto"/>
            <w:bottom w:val="none" w:sz="0" w:space="0" w:color="auto"/>
            <w:right w:val="none" w:sz="0" w:space="0" w:color="auto"/>
          </w:divBdr>
        </w:div>
        <w:div w:id="1000698622">
          <w:marLeft w:val="480"/>
          <w:marRight w:val="0"/>
          <w:marTop w:val="0"/>
          <w:marBottom w:val="0"/>
          <w:divBdr>
            <w:top w:val="none" w:sz="0" w:space="0" w:color="auto"/>
            <w:left w:val="none" w:sz="0" w:space="0" w:color="auto"/>
            <w:bottom w:val="none" w:sz="0" w:space="0" w:color="auto"/>
            <w:right w:val="none" w:sz="0" w:space="0" w:color="auto"/>
          </w:divBdr>
        </w:div>
        <w:div w:id="814222147">
          <w:marLeft w:val="480"/>
          <w:marRight w:val="0"/>
          <w:marTop w:val="0"/>
          <w:marBottom w:val="0"/>
          <w:divBdr>
            <w:top w:val="none" w:sz="0" w:space="0" w:color="auto"/>
            <w:left w:val="none" w:sz="0" w:space="0" w:color="auto"/>
            <w:bottom w:val="none" w:sz="0" w:space="0" w:color="auto"/>
            <w:right w:val="none" w:sz="0" w:space="0" w:color="auto"/>
          </w:divBdr>
        </w:div>
        <w:div w:id="237177159">
          <w:marLeft w:val="480"/>
          <w:marRight w:val="0"/>
          <w:marTop w:val="0"/>
          <w:marBottom w:val="0"/>
          <w:divBdr>
            <w:top w:val="none" w:sz="0" w:space="0" w:color="auto"/>
            <w:left w:val="none" w:sz="0" w:space="0" w:color="auto"/>
            <w:bottom w:val="none" w:sz="0" w:space="0" w:color="auto"/>
            <w:right w:val="none" w:sz="0" w:space="0" w:color="auto"/>
          </w:divBdr>
        </w:div>
        <w:div w:id="1784226984">
          <w:marLeft w:val="480"/>
          <w:marRight w:val="0"/>
          <w:marTop w:val="0"/>
          <w:marBottom w:val="0"/>
          <w:divBdr>
            <w:top w:val="none" w:sz="0" w:space="0" w:color="auto"/>
            <w:left w:val="none" w:sz="0" w:space="0" w:color="auto"/>
            <w:bottom w:val="none" w:sz="0" w:space="0" w:color="auto"/>
            <w:right w:val="none" w:sz="0" w:space="0" w:color="auto"/>
          </w:divBdr>
        </w:div>
        <w:div w:id="1282539696">
          <w:marLeft w:val="480"/>
          <w:marRight w:val="0"/>
          <w:marTop w:val="0"/>
          <w:marBottom w:val="0"/>
          <w:divBdr>
            <w:top w:val="none" w:sz="0" w:space="0" w:color="auto"/>
            <w:left w:val="none" w:sz="0" w:space="0" w:color="auto"/>
            <w:bottom w:val="none" w:sz="0" w:space="0" w:color="auto"/>
            <w:right w:val="none" w:sz="0" w:space="0" w:color="auto"/>
          </w:divBdr>
        </w:div>
        <w:div w:id="1933051125">
          <w:marLeft w:val="480"/>
          <w:marRight w:val="0"/>
          <w:marTop w:val="0"/>
          <w:marBottom w:val="0"/>
          <w:divBdr>
            <w:top w:val="none" w:sz="0" w:space="0" w:color="auto"/>
            <w:left w:val="none" w:sz="0" w:space="0" w:color="auto"/>
            <w:bottom w:val="none" w:sz="0" w:space="0" w:color="auto"/>
            <w:right w:val="none" w:sz="0" w:space="0" w:color="auto"/>
          </w:divBdr>
        </w:div>
        <w:div w:id="1128822128">
          <w:marLeft w:val="480"/>
          <w:marRight w:val="0"/>
          <w:marTop w:val="0"/>
          <w:marBottom w:val="0"/>
          <w:divBdr>
            <w:top w:val="none" w:sz="0" w:space="0" w:color="auto"/>
            <w:left w:val="none" w:sz="0" w:space="0" w:color="auto"/>
            <w:bottom w:val="none" w:sz="0" w:space="0" w:color="auto"/>
            <w:right w:val="none" w:sz="0" w:space="0" w:color="auto"/>
          </w:divBdr>
        </w:div>
        <w:div w:id="1686666776">
          <w:marLeft w:val="480"/>
          <w:marRight w:val="0"/>
          <w:marTop w:val="0"/>
          <w:marBottom w:val="0"/>
          <w:divBdr>
            <w:top w:val="none" w:sz="0" w:space="0" w:color="auto"/>
            <w:left w:val="none" w:sz="0" w:space="0" w:color="auto"/>
            <w:bottom w:val="none" w:sz="0" w:space="0" w:color="auto"/>
            <w:right w:val="none" w:sz="0" w:space="0" w:color="auto"/>
          </w:divBdr>
        </w:div>
        <w:div w:id="80638031">
          <w:marLeft w:val="480"/>
          <w:marRight w:val="0"/>
          <w:marTop w:val="0"/>
          <w:marBottom w:val="0"/>
          <w:divBdr>
            <w:top w:val="none" w:sz="0" w:space="0" w:color="auto"/>
            <w:left w:val="none" w:sz="0" w:space="0" w:color="auto"/>
            <w:bottom w:val="none" w:sz="0" w:space="0" w:color="auto"/>
            <w:right w:val="none" w:sz="0" w:space="0" w:color="auto"/>
          </w:divBdr>
        </w:div>
        <w:div w:id="528958240">
          <w:marLeft w:val="480"/>
          <w:marRight w:val="0"/>
          <w:marTop w:val="0"/>
          <w:marBottom w:val="0"/>
          <w:divBdr>
            <w:top w:val="none" w:sz="0" w:space="0" w:color="auto"/>
            <w:left w:val="none" w:sz="0" w:space="0" w:color="auto"/>
            <w:bottom w:val="none" w:sz="0" w:space="0" w:color="auto"/>
            <w:right w:val="none" w:sz="0" w:space="0" w:color="auto"/>
          </w:divBdr>
        </w:div>
        <w:div w:id="995303657">
          <w:marLeft w:val="480"/>
          <w:marRight w:val="0"/>
          <w:marTop w:val="0"/>
          <w:marBottom w:val="0"/>
          <w:divBdr>
            <w:top w:val="none" w:sz="0" w:space="0" w:color="auto"/>
            <w:left w:val="none" w:sz="0" w:space="0" w:color="auto"/>
            <w:bottom w:val="none" w:sz="0" w:space="0" w:color="auto"/>
            <w:right w:val="none" w:sz="0" w:space="0" w:color="auto"/>
          </w:divBdr>
        </w:div>
        <w:div w:id="340007349">
          <w:marLeft w:val="480"/>
          <w:marRight w:val="0"/>
          <w:marTop w:val="0"/>
          <w:marBottom w:val="0"/>
          <w:divBdr>
            <w:top w:val="none" w:sz="0" w:space="0" w:color="auto"/>
            <w:left w:val="none" w:sz="0" w:space="0" w:color="auto"/>
            <w:bottom w:val="none" w:sz="0" w:space="0" w:color="auto"/>
            <w:right w:val="none" w:sz="0" w:space="0" w:color="auto"/>
          </w:divBdr>
        </w:div>
        <w:div w:id="1294560891">
          <w:marLeft w:val="480"/>
          <w:marRight w:val="0"/>
          <w:marTop w:val="0"/>
          <w:marBottom w:val="0"/>
          <w:divBdr>
            <w:top w:val="none" w:sz="0" w:space="0" w:color="auto"/>
            <w:left w:val="none" w:sz="0" w:space="0" w:color="auto"/>
            <w:bottom w:val="none" w:sz="0" w:space="0" w:color="auto"/>
            <w:right w:val="none" w:sz="0" w:space="0" w:color="auto"/>
          </w:divBdr>
        </w:div>
        <w:div w:id="528449488">
          <w:marLeft w:val="480"/>
          <w:marRight w:val="0"/>
          <w:marTop w:val="0"/>
          <w:marBottom w:val="0"/>
          <w:divBdr>
            <w:top w:val="none" w:sz="0" w:space="0" w:color="auto"/>
            <w:left w:val="none" w:sz="0" w:space="0" w:color="auto"/>
            <w:bottom w:val="none" w:sz="0" w:space="0" w:color="auto"/>
            <w:right w:val="none" w:sz="0" w:space="0" w:color="auto"/>
          </w:divBdr>
        </w:div>
        <w:div w:id="1943686016">
          <w:marLeft w:val="480"/>
          <w:marRight w:val="0"/>
          <w:marTop w:val="0"/>
          <w:marBottom w:val="0"/>
          <w:divBdr>
            <w:top w:val="none" w:sz="0" w:space="0" w:color="auto"/>
            <w:left w:val="none" w:sz="0" w:space="0" w:color="auto"/>
            <w:bottom w:val="none" w:sz="0" w:space="0" w:color="auto"/>
            <w:right w:val="none" w:sz="0" w:space="0" w:color="auto"/>
          </w:divBdr>
        </w:div>
        <w:div w:id="2035960445">
          <w:marLeft w:val="480"/>
          <w:marRight w:val="0"/>
          <w:marTop w:val="0"/>
          <w:marBottom w:val="0"/>
          <w:divBdr>
            <w:top w:val="none" w:sz="0" w:space="0" w:color="auto"/>
            <w:left w:val="none" w:sz="0" w:space="0" w:color="auto"/>
            <w:bottom w:val="none" w:sz="0" w:space="0" w:color="auto"/>
            <w:right w:val="none" w:sz="0" w:space="0" w:color="auto"/>
          </w:divBdr>
        </w:div>
        <w:div w:id="743141196">
          <w:marLeft w:val="480"/>
          <w:marRight w:val="0"/>
          <w:marTop w:val="0"/>
          <w:marBottom w:val="0"/>
          <w:divBdr>
            <w:top w:val="none" w:sz="0" w:space="0" w:color="auto"/>
            <w:left w:val="none" w:sz="0" w:space="0" w:color="auto"/>
            <w:bottom w:val="none" w:sz="0" w:space="0" w:color="auto"/>
            <w:right w:val="none" w:sz="0" w:space="0" w:color="auto"/>
          </w:divBdr>
        </w:div>
        <w:div w:id="1610352764">
          <w:marLeft w:val="480"/>
          <w:marRight w:val="0"/>
          <w:marTop w:val="0"/>
          <w:marBottom w:val="0"/>
          <w:divBdr>
            <w:top w:val="none" w:sz="0" w:space="0" w:color="auto"/>
            <w:left w:val="none" w:sz="0" w:space="0" w:color="auto"/>
            <w:bottom w:val="none" w:sz="0" w:space="0" w:color="auto"/>
            <w:right w:val="none" w:sz="0" w:space="0" w:color="auto"/>
          </w:divBdr>
        </w:div>
        <w:div w:id="332756951">
          <w:marLeft w:val="480"/>
          <w:marRight w:val="0"/>
          <w:marTop w:val="0"/>
          <w:marBottom w:val="0"/>
          <w:divBdr>
            <w:top w:val="none" w:sz="0" w:space="0" w:color="auto"/>
            <w:left w:val="none" w:sz="0" w:space="0" w:color="auto"/>
            <w:bottom w:val="none" w:sz="0" w:space="0" w:color="auto"/>
            <w:right w:val="none" w:sz="0" w:space="0" w:color="auto"/>
          </w:divBdr>
        </w:div>
        <w:div w:id="434639687">
          <w:marLeft w:val="480"/>
          <w:marRight w:val="0"/>
          <w:marTop w:val="0"/>
          <w:marBottom w:val="0"/>
          <w:divBdr>
            <w:top w:val="none" w:sz="0" w:space="0" w:color="auto"/>
            <w:left w:val="none" w:sz="0" w:space="0" w:color="auto"/>
            <w:bottom w:val="none" w:sz="0" w:space="0" w:color="auto"/>
            <w:right w:val="none" w:sz="0" w:space="0" w:color="auto"/>
          </w:divBdr>
        </w:div>
        <w:div w:id="346761082">
          <w:marLeft w:val="480"/>
          <w:marRight w:val="0"/>
          <w:marTop w:val="0"/>
          <w:marBottom w:val="0"/>
          <w:divBdr>
            <w:top w:val="none" w:sz="0" w:space="0" w:color="auto"/>
            <w:left w:val="none" w:sz="0" w:space="0" w:color="auto"/>
            <w:bottom w:val="none" w:sz="0" w:space="0" w:color="auto"/>
            <w:right w:val="none" w:sz="0" w:space="0" w:color="auto"/>
          </w:divBdr>
        </w:div>
        <w:div w:id="395385">
          <w:marLeft w:val="480"/>
          <w:marRight w:val="0"/>
          <w:marTop w:val="0"/>
          <w:marBottom w:val="0"/>
          <w:divBdr>
            <w:top w:val="none" w:sz="0" w:space="0" w:color="auto"/>
            <w:left w:val="none" w:sz="0" w:space="0" w:color="auto"/>
            <w:bottom w:val="none" w:sz="0" w:space="0" w:color="auto"/>
            <w:right w:val="none" w:sz="0" w:space="0" w:color="auto"/>
          </w:divBdr>
        </w:div>
        <w:div w:id="133642766">
          <w:marLeft w:val="480"/>
          <w:marRight w:val="0"/>
          <w:marTop w:val="0"/>
          <w:marBottom w:val="0"/>
          <w:divBdr>
            <w:top w:val="none" w:sz="0" w:space="0" w:color="auto"/>
            <w:left w:val="none" w:sz="0" w:space="0" w:color="auto"/>
            <w:bottom w:val="none" w:sz="0" w:space="0" w:color="auto"/>
            <w:right w:val="none" w:sz="0" w:space="0" w:color="auto"/>
          </w:divBdr>
        </w:div>
        <w:div w:id="1070032940">
          <w:marLeft w:val="480"/>
          <w:marRight w:val="0"/>
          <w:marTop w:val="0"/>
          <w:marBottom w:val="0"/>
          <w:divBdr>
            <w:top w:val="none" w:sz="0" w:space="0" w:color="auto"/>
            <w:left w:val="none" w:sz="0" w:space="0" w:color="auto"/>
            <w:bottom w:val="none" w:sz="0" w:space="0" w:color="auto"/>
            <w:right w:val="none" w:sz="0" w:space="0" w:color="auto"/>
          </w:divBdr>
        </w:div>
        <w:div w:id="193346105">
          <w:marLeft w:val="480"/>
          <w:marRight w:val="0"/>
          <w:marTop w:val="0"/>
          <w:marBottom w:val="0"/>
          <w:divBdr>
            <w:top w:val="none" w:sz="0" w:space="0" w:color="auto"/>
            <w:left w:val="none" w:sz="0" w:space="0" w:color="auto"/>
            <w:bottom w:val="none" w:sz="0" w:space="0" w:color="auto"/>
            <w:right w:val="none" w:sz="0" w:space="0" w:color="auto"/>
          </w:divBdr>
        </w:div>
      </w:divsChild>
    </w:div>
    <w:div w:id="1160193490">
      <w:bodyDiv w:val="1"/>
      <w:marLeft w:val="0"/>
      <w:marRight w:val="0"/>
      <w:marTop w:val="0"/>
      <w:marBottom w:val="0"/>
      <w:divBdr>
        <w:top w:val="none" w:sz="0" w:space="0" w:color="auto"/>
        <w:left w:val="none" w:sz="0" w:space="0" w:color="auto"/>
        <w:bottom w:val="none" w:sz="0" w:space="0" w:color="auto"/>
        <w:right w:val="none" w:sz="0" w:space="0" w:color="auto"/>
      </w:divBdr>
    </w:div>
    <w:div w:id="1169633848">
      <w:bodyDiv w:val="1"/>
      <w:marLeft w:val="0"/>
      <w:marRight w:val="0"/>
      <w:marTop w:val="0"/>
      <w:marBottom w:val="0"/>
      <w:divBdr>
        <w:top w:val="none" w:sz="0" w:space="0" w:color="auto"/>
        <w:left w:val="none" w:sz="0" w:space="0" w:color="auto"/>
        <w:bottom w:val="none" w:sz="0" w:space="0" w:color="auto"/>
        <w:right w:val="none" w:sz="0" w:space="0" w:color="auto"/>
      </w:divBdr>
    </w:div>
    <w:div w:id="1170825915">
      <w:bodyDiv w:val="1"/>
      <w:marLeft w:val="0"/>
      <w:marRight w:val="0"/>
      <w:marTop w:val="0"/>
      <w:marBottom w:val="0"/>
      <w:divBdr>
        <w:top w:val="none" w:sz="0" w:space="0" w:color="auto"/>
        <w:left w:val="none" w:sz="0" w:space="0" w:color="auto"/>
        <w:bottom w:val="none" w:sz="0" w:space="0" w:color="auto"/>
        <w:right w:val="none" w:sz="0" w:space="0" w:color="auto"/>
      </w:divBdr>
    </w:div>
    <w:div w:id="1171918831">
      <w:bodyDiv w:val="1"/>
      <w:marLeft w:val="0"/>
      <w:marRight w:val="0"/>
      <w:marTop w:val="0"/>
      <w:marBottom w:val="0"/>
      <w:divBdr>
        <w:top w:val="none" w:sz="0" w:space="0" w:color="auto"/>
        <w:left w:val="none" w:sz="0" w:space="0" w:color="auto"/>
        <w:bottom w:val="none" w:sz="0" w:space="0" w:color="auto"/>
        <w:right w:val="none" w:sz="0" w:space="0" w:color="auto"/>
      </w:divBdr>
    </w:div>
    <w:div w:id="1189490087">
      <w:bodyDiv w:val="1"/>
      <w:marLeft w:val="0"/>
      <w:marRight w:val="0"/>
      <w:marTop w:val="0"/>
      <w:marBottom w:val="0"/>
      <w:divBdr>
        <w:top w:val="none" w:sz="0" w:space="0" w:color="auto"/>
        <w:left w:val="none" w:sz="0" w:space="0" w:color="auto"/>
        <w:bottom w:val="none" w:sz="0" w:space="0" w:color="auto"/>
        <w:right w:val="none" w:sz="0" w:space="0" w:color="auto"/>
      </w:divBdr>
    </w:div>
    <w:div w:id="1195077378">
      <w:bodyDiv w:val="1"/>
      <w:marLeft w:val="0"/>
      <w:marRight w:val="0"/>
      <w:marTop w:val="0"/>
      <w:marBottom w:val="0"/>
      <w:divBdr>
        <w:top w:val="none" w:sz="0" w:space="0" w:color="auto"/>
        <w:left w:val="none" w:sz="0" w:space="0" w:color="auto"/>
        <w:bottom w:val="none" w:sz="0" w:space="0" w:color="auto"/>
        <w:right w:val="none" w:sz="0" w:space="0" w:color="auto"/>
      </w:divBdr>
    </w:div>
    <w:div w:id="1221819306">
      <w:bodyDiv w:val="1"/>
      <w:marLeft w:val="0"/>
      <w:marRight w:val="0"/>
      <w:marTop w:val="0"/>
      <w:marBottom w:val="0"/>
      <w:divBdr>
        <w:top w:val="none" w:sz="0" w:space="0" w:color="auto"/>
        <w:left w:val="none" w:sz="0" w:space="0" w:color="auto"/>
        <w:bottom w:val="none" w:sz="0" w:space="0" w:color="auto"/>
        <w:right w:val="none" w:sz="0" w:space="0" w:color="auto"/>
      </w:divBdr>
    </w:div>
    <w:div w:id="1231191193">
      <w:bodyDiv w:val="1"/>
      <w:marLeft w:val="0"/>
      <w:marRight w:val="0"/>
      <w:marTop w:val="0"/>
      <w:marBottom w:val="0"/>
      <w:divBdr>
        <w:top w:val="none" w:sz="0" w:space="0" w:color="auto"/>
        <w:left w:val="none" w:sz="0" w:space="0" w:color="auto"/>
        <w:bottom w:val="none" w:sz="0" w:space="0" w:color="auto"/>
        <w:right w:val="none" w:sz="0" w:space="0" w:color="auto"/>
      </w:divBdr>
    </w:div>
    <w:div w:id="1263682706">
      <w:bodyDiv w:val="1"/>
      <w:marLeft w:val="0"/>
      <w:marRight w:val="0"/>
      <w:marTop w:val="0"/>
      <w:marBottom w:val="0"/>
      <w:divBdr>
        <w:top w:val="none" w:sz="0" w:space="0" w:color="auto"/>
        <w:left w:val="none" w:sz="0" w:space="0" w:color="auto"/>
        <w:bottom w:val="none" w:sz="0" w:space="0" w:color="auto"/>
        <w:right w:val="none" w:sz="0" w:space="0" w:color="auto"/>
      </w:divBdr>
      <w:divsChild>
        <w:div w:id="793064242">
          <w:marLeft w:val="480"/>
          <w:marRight w:val="0"/>
          <w:marTop w:val="0"/>
          <w:marBottom w:val="0"/>
          <w:divBdr>
            <w:top w:val="none" w:sz="0" w:space="0" w:color="auto"/>
            <w:left w:val="none" w:sz="0" w:space="0" w:color="auto"/>
            <w:bottom w:val="none" w:sz="0" w:space="0" w:color="auto"/>
            <w:right w:val="none" w:sz="0" w:space="0" w:color="auto"/>
          </w:divBdr>
        </w:div>
        <w:div w:id="448671011">
          <w:marLeft w:val="480"/>
          <w:marRight w:val="0"/>
          <w:marTop w:val="0"/>
          <w:marBottom w:val="0"/>
          <w:divBdr>
            <w:top w:val="none" w:sz="0" w:space="0" w:color="auto"/>
            <w:left w:val="none" w:sz="0" w:space="0" w:color="auto"/>
            <w:bottom w:val="none" w:sz="0" w:space="0" w:color="auto"/>
            <w:right w:val="none" w:sz="0" w:space="0" w:color="auto"/>
          </w:divBdr>
        </w:div>
        <w:div w:id="594173636">
          <w:marLeft w:val="480"/>
          <w:marRight w:val="0"/>
          <w:marTop w:val="0"/>
          <w:marBottom w:val="0"/>
          <w:divBdr>
            <w:top w:val="none" w:sz="0" w:space="0" w:color="auto"/>
            <w:left w:val="none" w:sz="0" w:space="0" w:color="auto"/>
            <w:bottom w:val="none" w:sz="0" w:space="0" w:color="auto"/>
            <w:right w:val="none" w:sz="0" w:space="0" w:color="auto"/>
          </w:divBdr>
        </w:div>
        <w:div w:id="702294499">
          <w:marLeft w:val="480"/>
          <w:marRight w:val="0"/>
          <w:marTop w:val="0"/>
          <w:marBottom w:val="0"/>
          <w:divBdr>
            <w:top w:val="none" w:sz="0" w:space="0" w:color="auto"/>
            <w:left w:val="none" w:sz="0" w:space="0" w:color="auto"/>
            <w:bottom w:val="none" w:sz="0" w:space="0" w:color="auto"/>
            <w:right w:val="none" w:sz="0" w:space="0" w:color="auto"/>
          </w:divBdr>
        </w:div>
        <w:div w:id="249315613">
          <w:marLeft w:val="480"/>
          <w:marRight w:val="0"/>
          <w:marTop w:val="0"/>
          <w:marBottom w:val="0"/>
          <w:divBdr>
            <w:top w:val="none" w:sz="0" w:space="0" w:color="auto"/>
            <w:left w:val="none" w:sz="0" w:space="0" w:color="auto"/>
            <w:bottom w:val="none" w:sz="0" w:space="0" w:color="auto"/>
            <w:right w:val="none" w:sz="0" w:space="0" w:color="auto"/>
          </w:divBdr>
        </w:div>
        <w:div w:id="256452021">
          <w:marLeft w:val="480"/>
          <w:marRight w:val="0"/>
          <w:marTop w:val="0"/>
          <w:marBottom w:val="0"/>
          <w:divBdr>
            <w:top w:val="none" w:sz="0" w:space="0" w:color="auto"/>
            <w:left w:val="none" w:sz="0" w:space="0" w:color="auto"/>
            <w:bottom w:val="none" w:sz="0" w:space="0" w:color="auto"/>
            <w:right w:val="none" w:sz="0" w:space="0" w:color="auto"/>
          </w:divBdr>
        </w:div>
        <w:div w:id="885145614">
          <w:marLeft w:val="480"/>
          <w:marRight w:val="0"/>
          <w:marTop w:val="0"/>
          <w:marBottom w:val="0"/>
          <w:divBdr>
            <w:top w:val="none" w:sz="0" w:space="0" w:color="auto"/>
            <w:left w:val="none" w:sz="0" w:space="0" w:color="auto"/>
            <w:bottom w:val="none" w:sz="0" w:space="0" w:color="auto"/>
            <w:right w:val="none" w:sz="0" w:space="0" w:color="auto"/>
          </w:divBdr>
        </w:div>
        <w:div w:id="1892643843">
          <w:marLeft w:val="480"/>
          <w:marRight w:val="0"/>
          <w:marTop w:val="0"/>
          <w:marBottom w:val="0"/>
          <w:divBdr>
            <w:top w:val="none" w:sz="0" w:space="0" w:color="auto"/>
            <w:left w:val="none" w:sz="0" w:space="0" w:color="auto"/>
            <w:bottom w:val="none" w:sz="0" w:space="0" w:color="auto"/>
            <w:right w:val="none" w:sz="0" w:space="0" w:color="auto"/>
          </w:divBdr>
        </w:div>
        <w:div w:id="1276791509">
          <w:marLeft w:val="480"/>
          <w:marRight w:val="0"/>
          <w:marTop w:val="0"/>
          <w:marBottom w:val="0"/>
          <w:divBdr>
            <w:top w:val="none" w:sz="0" w:space="0" w:color="auto"/>
            <w:left w:val="none" w:sz="0" w:space="0" w:color="auto"/>
            <w:bottom w:val="none" w:sz="0" w:space="0" w:color="auto"/>
            <w:right w:val="none" w:sz="0" w:space="0" w:color="auto"/>
          </w:divBdr>
        </w:div>
        <w:div w:id="1953783101">
          <w:marLeft w:val="480"/>
          <w:marRight w:val="0"/>
          <w:marTop w:val="0"/>
          <w:marBottom w:val="0"/>
          <w:divBdr>
            <w:top w:val="none" w:sz="0" w:space="0" w:color="auto"/>
            <w:left w:val="none" w:sz="0" w:space="0" w:color="auto"/>
            <w:bottom w:val="none" w:sz="0" w:space="0" w:color="auto"/>
            <w:right w:val="none" w:sz="0" w:space="0" w:color="auto"/>
          </w:divBdr>
        </w:div>
        <w:div w:id="248925921">
          <w:marLeft w:val="480"/>
          <w:marRight w:val="0"/>
          <w:marTop w:val="0"/>
          <w:marBottom w:val="0"/>
          <w:divBdr>
            <w:top w:val="none" w:sz="0" w:space="0" w:color="auto"/>
            <w:left w:val="none" w:sz="0" w:space="0" w:color="auto"/>
            <w:bottom w:val="none" w:sz="0" w:space="0" w:color="auto"/>
            <w:right w:val="none" w:sz="0" w:space="0" w:color="auto"/>
          </w:divBdr>
        </w:div>
        <w:div w:id="865141757">
          <w:marLeft w:val="480"/>
          <w:marRight w:val="0"/>
          <w:marTop w:val="0"/>
          <w:marBottom w:val="0"/>
          <w:divBdr>
            <w:top w:val="none" w:sz="0" w:space="0" w:color="auto"/>
            <w:left w:val="none" w:sz="0" w:space="0" w:color="auto"/>
            <w:bottom w:val="none" w:sz="0" w:space="0" w:color="auto"/>
            <w:right w:val="none" w:sz="0" w:space="0" w:color="auto"/>
          </w:divBdr>
        </w:div>
        <w:div w:id="2021539635">
          <w:marLeft w:val="480"/>
          <w:marRight w:val="0"/>
          <w:marTop w:val="0"/>
          <w:marBottom w:val="0"/>
          <w:divBdr>
            <w:top w:val="none" w:sz="0" w:space="0" w:color="auto"/>
            <w:left w:val="none" w:sz="0" w:space="0" w:color="auto"/>
            <w:bottom w:val="none" w:sz="0" w:space="0" w:color="auto"/>
            <w:right w:val="none" w:sz="0" w:space="0" w:color="auto"/>
          </w:divBdr>
        </w:div>
        <w:div w:id="415253084">
          <w:marLeft w:val="480"/>
          <w:marRight w:val="0"/>
          <w:marTop w:val="0"/>
          <w:marBottom w:val="0"/>
          <w:divBdr>
            <w:top w:val="none" w:sz="0" w:space="0" w:color="auto"/>
            <w:left w:val="none" w:sz="0" w:space="0" w:color="auto"/>
            <w:bottom w:val="none" w:sz="0" w:space="0" w:color="auto"/>
            <w:right w:val="none" w:sz="0" w:space="0" w:color="auto"/>
          </w:divBdr>
        </w:div>
        <w:div w:id="1486702006">
          <w:marLeft w:val="480"/>
          <w:marRight w:val="0"/>
          <w:marTop w:val="0"/>
          <w:marBottom w:val="0"/>
          <w:divBdr>
            <w:top w:val="none" w:sz="0" w:space="0" w:color="auto"/>
            <w:left w:val="none" w:sz="0" w:space="0" w:color="auto"/>
            <w:bottom w:val="none" w:sz="0" w:space="0" w:color="auto"/>
            <w:right w:val="none" w:sz="0" w:space="0" w:color="auto"/>
          </w:divBdr>
        </w:div>
        <w:div w:id="1846557249">
          <w:marLeft w:val="480"/>
          <w:marRight w:val="0"/>
          <w:marTop w:val="0"/>
          <w:marBottom w:val="0"/>
          <w:divBdr>
            <w:top w:val="none" w:sz="0" w:space="0" w:color="auto"/>
            <w:left w:val="none" w:sz="0" w:space="0" w:color="auto"/>
            <w:bottom w:val="none" w:sz="0" w:space="0" w:color="auto"/>
            <w:right w:val="none" w:sz="0" w:space="0" w:color="auto"/>
          </w:divBdr>
        </w:div>
        <w:div w:id="1533375790">
          <w:marLeft w:val="480"/>
          <w:marRight w:val="0"/>
          <w:marTop w:val="0"/>
          <w:marBottom w:val="0"/>
          <w:divBdr>
            <w:top w:val="none" w:sz="0" w:space="0" w:color="auto"/>
            <w:left w:val="none" w:sz="0" w:space="0" w:color="auto"/>
            <w:bottom w:val="none" w:sz="0" w:space="0" w:color="auto"/>
            <w:right w:val="none" w:sz="0" w:space="0" w:color="auto"/>
          </w:divBdr>
        </w:div>
        <w:div w:id="147407762">
          <w:marLeft w:val="480"/>
          <w:marRight w:val="0"/>
          <w:marTop w:val="0"/>
          <w:marBottom w:val="0"/>
          <w:divBdr>
            <w:top w:val="none" w:sz="0" w:space="0" w:color="auto"/>
            <w:left w:val="none" w:sz="0" w:space="0" w:color="auto"/>
            <w:bottom w:val="none" w:sz="0" w:space="0" w:color="auto"/>
            <w:right w:val="none" w:sz="0" w:space="0" w:color="auto"/>
          </w:divBdr>
        </w:div>
        <w:div w:id="1497957618">
          <w:marLeft w:val="480"/>
          <w:marRight w:val="0"/>
          <w:marTop w:val="0"/>
          <w:marBottom w:val="0"/>
          <w:divBdr>
            <w:top w:val="none" w:sz="0" w:space="0" w:color="auto"/>
            <w:left w:val="none" w:sz="0" w:space="0" w:color="auto"/>
            <w:bottom w:val="none" w:sz="0" w:space="0" w:color="auto"/>
            <w:right w:val="none" w:sz="0" w:space="0" w:color="auto"/>
          </w:divBdr>
        </w:div>
        <w:div w:id="1342195939">
          <w:marLeft w:val="480"/>
          <w:marRight w:val="0"/>
          <w:marTop w:val="0"/>
          <w:marBottom w:val="0"/>
          <w:divBdr>
            <w:top w:val="none" w:sz="0" w:space="0" w:color="auto"/>
            <w:left w:val="none" w:sz="0" w:space="0" w:color="auto"/>
            <w:bottom w:val="none" w:sz="0" w:space="0" w:color="auto"/>
            <w:right w:val="none" w:sz="0" w:space="0" w:color="auto"/>
          </w:divBdr>
        </w:div>
        <w:div w:id="1473906348">
          <w:marLeft w:val="480"/>
          <w:marRight w:val="0"/>
          <w:marTop w:val="0"/>
          <w:marBottom w:val="0"/>
          <w:divBdr>
            <w:top w:val="none" w:sz="0" w:space="0" w:color="auto"/>
            <w:left w:val="none" w:sz="0" w:space="0" w:color="auto"/>
            <w:bottom w:val="none" w:sz="0" w:space="0" w:color="auto"/>
            <w:right w:val="none" w:sz="0" w:space="0" w:color="auto"/>
          </w:divBdr>
        </w:div>
        <w:div w:id="62218376">
          <w:marLeft w:val="480"/>
          <w:marRight w:val="0"/>
          <w:marTop w:val="0"/>
          <w:marBottom w:val="0"/>
          <w:divBdr>
            <w:top w:val="none" w:sz="0" w:space="0" w:color="auto"/>
            <w:left w:val="none" w:sz="0" w:space="0" w:color="auto"/>
            <w:bottom w:val="none" w:sz="0" w:space="0" w:color="auto"/>
            <w:right w:val="none" w:sz="0" w:space="0" w:color="auto"/>
          </w:divBdr>
        </w:div>
        <w:div w:id="1479766812">
          <w:marLeft w:val="480"/>
          <w:marRight w:val="0"/>
          <w:marTop w:val="0"/>
          <w:marBottom w:val="0"/>
          <w:divBdr>
            <w:top w:val="none" w:sz="0" w:space="0" w:color="auto"/>
            <w:left w:val="none" w:sz="0" w:space="0" w:color="auto"/>
            <w:bottom w:val="none" w:sz="0" w:space="0" w:color="auto"/>
            <w:right w:val="none" w:sz="0" w:space="0" w:color="auto"/>
          </w:divBdr>
        </w:div>
        <w:div w:id="753937962">
          <w:marLeft w:val="480"/>
          <w:marRight w:val="0"/>
          <w:marTop w:val="0"/>
          <w:marBottom w:val="0"/>
          <w:divBdr>
            <w:top w:val="none" w:sz="0" w:space="0" w:color="auto"/>
            <w:left w:val="none" w:sz="0" w:space="0" w:color="auto"/>
            <w:bottom w:val="none" w:sz="0" w:space="0" w:color="auto"/>
            <w:right w:val="none" w:sz="0" w:space="0" w:color="auto"/>
          </w:divBdr>
        </w:div>
        <w:div w:id="429669831">
          <w:marLeft w:val="480"/>
          <w:marRight w:val="0"/>
          <w:marTop w:val="0"/>
          <w:marBottom w:val="0"/>
          <w:divBdr>
            <w:top w:val="none" w:sz="0" w:space="0" w:color="auto"/>
            <w:left w:val="none" w:sz="0" w:space="0" w:color="auto"/>
            <w:bottom w:val="none" w:sz="0" w:space="0" w:color="auto"/>
            <w:right w:val="none" w:sz="0" w:space="0" w:color="auto"/>
          </w:divBdr>
        </w:div>
        <w:div w:id="293490255">
          <w:marLeft w:val="480"/>
          <w:marRight w:val="0"/>
          <w:marTop w:val="0"/>
          <w:marBottom w:val="0"/>
          <w:divBdr>
            <w:top w:val="none" w:sz="0" w:space="0" w:color="auto"/>
            <w:left w:val="none" w:sz="0" w:space="0" w:color="auto"/>
            <w:bottom w:val="none" w:sz="0" w:space="0" w:color="auto"/>
            <w:right w:val="none" w:sz="0" w:space="0" w:color="auto"/>
          </w:divBdr>
        </w:div>
        <w:div w:id="1224681994">
          <w:marLeft w:val="480"/>
          <w:marRight w:val="0"/>
          <w:marTop w:val="0"/>
          <w:marBottom w:val="0"/>
          <w:divBdr>
            <w:top w:val="none" w:sz="0" w:space="0" w:color="auto"/>
            <w:left w:val="none" w:sz="0" w:space="0" w:color="auto"/>
            <w:bottom w:val="none" w:sz="0" w:space="0" w:color="auto"/>
            <w:right w:val="none" w:sz="0" w:space="0" w:color="auto"/>
          </w:divBdr>
        </w:div>
        <w:div w:id="1535582298">
          <w:marLeft w:val="480"/>
          <w:marRight w:val="0"/>
          <w:marTop w:val="0"/>
          <w:marBottom w:val="0"/>
          <w:divBdr>
            <w:top w:val="none" w:sz="0" w:space="0" w:color="auto"/>
            <w:left w:val="none" w:sz="0" w:space="0" w:color="auto"/>
            <w:bottom w:val="none" w:sz="0" w:space="0" w:color="auto"/>
            <w:right w:val="none" w:sz="0" w:space="0" w:color="auto"/>
          </w:divBdr>
        </w:div>
        <w:div w:id="752777368">
          <w:marLeft w:val="480"/>
          <w:marRight w:val="0"/>
          <w:marTop w:val="0"/>
          <w:marBottom w:val="0"/>
          <w:divBdr>
            <w:top w:val="none" w:sz="0" w:space="0" w:color="auto"/>
            <w:left w:val="none" w:sz="0" w:space="0" w:color="auto"/>
            <w:bottom w:val="none" w:sz="0" w:space="0" w:color="auto"/>
            <w:right w:val="none" w:sz="0" w:space="0" w:color="auto"/>
          </w:divBdr>
        </w:div>
        <w:div w:id="441073696">
          <w:marLeft w:val="480"/>
          <w:marRight w:val="0"/>
          <w:marTop w:val="0"/>
          <w:marBottom w:val="0"/>
          <w:divBdr>
            <w:top w:val="none" w:sz="0" w:space="0" w:color="auto"/>
            <w:left w:val="none" w:sz="0" w:space="0" w:color="auto"/>
            <w:bottom w:val="none" w:sz="0" w:space="0" w:color="auto"/>
            <w:right w:val="none" w:sz="0" w:space="0" w:color="auto"/>
          </w:divBdr>
        </w:div>
        <w:div w:id="478889018">
          <w:marLeft w:val="480"/>
          <w:marRight w:val="0"/>
          <w:marTop w:val="0"/>
          <w:marBottom w:val="0"/>
          <w:divBdr>
            <w:top w:val="none" w:sz="0" w:space="0" w:color="auto"/>
            <w:left w:val="none" w:sz="0" w:space="0" w:color="auto"/>
            <w:bottom w:val="none" w:sz="0" w:space="0" w:color="auto"/>
            <w:right w:val="none" w:sz="0" w:space="0" w:color="auto"/>
          </w:divBdr>
        </w:div>
        <w:div w:id="91820572">
          <w:marLeft w:val="480"/>
          <w:marRight w:val="0"/>
          <w:marTop w:val="0"/>
          <w:marBottom w:val="0"/>
          <w:divBdr>
            <w:top w:val="none" w:sz="0" w:space="0" w:color="auto"/>
            <w:left w:val="none" w:sz="0" w:space="0" w:color="auto"/>
            <w:bottom w:val="none" w:sz="0" w:space="0" w:color="auto"/>
            <w:right w:val="none" w:sz="0" w:space="0" w:color="auto"/>
          </w:divBdr>
        </w:div>
      </w:divsChild>
    </w:div>
    <w:div w:id="1274242360">
      <w:bodyDiv w:val="1"/>
      <w:marLeft w:val="0"/>
      <w:marRight w:val="0"/>
      <w:marTop w:val="0"/>
      <w:marBottom w:val="0"/>
      <w:divBdr>
        <w:top w:val="none" w:sz="0" w:space="0" w:color="auto"/>
        <w:left w:val="none" w:sz="0" w:space="0" w:color="auto"/>
        <w:bottom w:val="none" w:sz="0" w:space="0" w:color="auto"/>
        <w:right w:val="none" w:sz="0" w:space="0" w:color="auto"/>
      </w:divBdr>
    </w:div>
    <w:div w:id="1290748271">
      <w:bodyDiv w:val="1"/>
      <w:marLeft w:val="0"/>
      <w:marRight w:val="0"/>
      <w:marTop w:val="0"/>
      <w:marBottom w:val="0"/>
      <w:divBdr>
        <w:top w:val="none" w:sz="0" w:space="0" w:color="auto"/>
        <w:left w:val="none" w:sz="0" w:space="0" w:color="auto"/>
        <w:bottom w:val="none" w:sz="0" w:space="0" w:color="auto"/>
        <w:right w:val="none" w:sz="0" w:space="0" w:color="auto"/>
      </w:divBdr>
    </w:div>
    <w:div w:id="1332099967">
      <w:bodyDiv w:val="1"/>
      <w:marLeft w:val="0"/>
      <w:marRight w:val="0"/>
      <w:marTop w:val="0"/>
      <w:marBottom w:val="0"/>
      <w:divBdr>
        <w:top w:val="none" w:sz="0" w:space="0" w:color="auto"/>
        <w:left w:val="none" w:sz="0" w:space="0" w:color="auto"/>
        <w:bottom w:val="none" w:sz="0" w:space="0" w:color="auto"/>
        <w:right w:val="none" w:sz="0" w:space="0" w:color="auto"/>
      </w:divBdr>
    </w:div>
    <w:div w:id="1338801967">
      <w:bodyDiv w:val="1"/>
      <w:marLeft w:val="0"/>
      <w:marRight w:val="0"/>
      <w:marTop w:val="0"/>
      <w:marBottom w:val="0"/>
      <w:divBdr>
        <w:top w:val="none" w:sz="0" w:space="0" w:color="auto"/>
        <w:left w:val="none" w:sz="0" w:space="0" w:color="auto"/>
        <w:bottom w:val="none" w:sz="0" w:space="0" w:color="auto"/>
        <w:right w:val="none" w:sz="0" w:space="0" w:color="auto"/>
      </w:divBdr>
    </w:div>
    <w:div w:id="1371419211">
      <w:bodyDiv w:val="1"/>
      <w:marLeft w:val="0"/>
      <w:marRight w:val="0"/>
      <w:marTop w:val="0"/>
      <w:marBottom w:val="0"/>
      <w:divBdr>
        <w:top w:val="none" w:sz="0" w:space="0" w:color="auto"/>
        <w:left w:val="none" w:sz="0" w:space="0" w:color="auto"/>
        <w:bottom w:val="none" w:sz="0" w:space="0" w:color="auto"/>
        <w:right w:val="none" w:sz="0" w:space="0" w:color="auto"/>
      </w:divBdr>
    </w:div>
    <w:div w:id="1371763819">
      <w:bodyDiv w:val="1"/>
      <w:marLeft w:val="0"/>
      <w:marRight w:val="0"/>
      <w:marTop w:val="0"/>
      <w:marBottom w:val="0"/>
      <w:divBdr>
        <w:top w:val="none" w:sz="0" w:space="0" w:color="auto"/>
        <w:left w:val="none" w:sz="0" w:space="0" w:color="auto"/>
        <w:bottom w:val="none" w:sz="0" w:space="0" w:color="auto"/>
        <w:right w:val="none" w:sz="0" w:space="0" w:color="auto"/>
      </w:divBdr>
    </w:div>
    <w:div w:id="1376349160">
      <w:bodyDiv w:val="1"/>
      <w:marLeft w:val="0"/>
      <w:marRight w:val="0"/>
      <w:marTop w:val="0"/>
      <w:marBottom w:val="0"/>
      <w:divBdr>
        <w:top w:val="none" w:sz="0" w:space="0" w:color="auto"/>
        <w:left w:val="none" w:sz="0" w:space="0" w:color="auto"/>
        <w:bottom w:val="none" w:sz="0" w:space="0" w:color="auto"/>
        <w:right w:val="none" w:sz="0" w:space="0" w:color="auto"/>
      </w:divBdr>
    </w:div>
    <w:div w:id="1383407451">
      <w:bodyDiv w:val="1"/>
      <w:marLeft w:val="0"/>
      <w:marRight w:val="0"/>
      <w:marTop w:val="0"/>
      <w:marBottom w:val="0"/>
      <w:divBdr>
        <w:top w:val="none" w:sz="0" w:space="0" w:color="auto"/>
        <w:left w:val="none" w:sz="0" w:space="0" w:color="auto"/>
        <w:bottom w:val="none" w:sz="0" w:space="0" w:color="auto"/>
        <w:right w:val="none" w:sz="0" w:space="0" w:color="auto"/>
      </w:divBdr>
    </w:div>
    <w:div w:id="1386758390">
      <w:bodyDiv w:val="1"/>
      <w:marLeft w:val="0"/>
      <w:marRight w:val="0"/>
      <w:marTop w:val="0"/>
      <w:marBottom w:val="0"/>
      <w:divBdr>
        <w:top w:val="none" w:sz="0" w:space="0" w:color="auto"/>
        <w:left w:val="none" w:sz="0" w:space="0" w:color="auto"/>
        <w:bottom w:val="none" w:sz="0" w:space="0" w:color="auto"/>
        <w:right w:val="none" w:sz="0" w:space="0" w:color="auto"/>
      </w:divBdr>
    </w:div>
    <w:div w:id="1394543180">
      <w:bodyDiv w:val="1"/>
      <w:marLeft w:val="0"/>
      <w:marRight w:val="0"/>
      <w:marTop w:val="0"/>
      <w:marBottom w:val="0"/>
      <w:divBdr>
        <w:top w:val="none" w:sz="0" w:space="0" w:color="auto"/>
        <w:left w:val="none" w:sz="0" w:space="0" w:color="auto"/>
        <w:bottom w:val="none" w:sz="0" w:space="0" w:color="auto"/>
        <w:right w:val="none" w:sz="0" w:space="0" w:color="auto"/>
      </w:divBdr>
    </w:div>
    <w:div w:id="1399011591">
      <w:bodyDiv w:val="1"/>
      <w:marLeft w:val="0"/>
      <w:marRight w:val="0"/>
      <w:marTop w:val="0"/>
      <w:marBottom w:val="0"/>
      <w:divBdr>
        <w:top w:val="none" w:sz="0" w:space="0" w:color="auto"/>
        <w:left w:val="none" w:sz="0" w:space="0" w:color="auto"/>
        <w:bottom w:val="none" w:sz="0" w:space="0" w:color="auto"/>
        <w:right w:val="none" w:sz="0" w:space="0" w:color="auto"/>
      </w:divBdr>
    </w:div>
    <w:div w:id="1406534183">
      <w:bodyDiv w:val="1"/>
      <w:marLeft w:val="0"/>
      <w:marRight w:val="0"/>
      <w:marTop w:val="0"/>
      <w:marBottom w:val="0"/>
      <w:divBdr>
        <w:top w:val="none" w:sz="0" w:space="0" w:color="auto"/>
        <w:left w:val="none" w:sz="0" w:space="0" w:color="auto"/>
        <w:bottom w:val="none" w:sz="0" w:space="0" w:color="auto"/>
        <w:right w:val="none" w:sz="0" w:space="0" w:color="auto"/>
      </w:divBdr>
    </w:div>
    <w:div w:id="1409116762">
      <w:bodyDiv w:val="1"/>
      <w:marLeft w:val="0"/>
      <w:marRight w:val="0"/>
      <w:marTop w:val="0"/>
      <w:marBottom w:val="0"/>
      <w:divBdr>
        <w:top w:val="none" w:sz="0" w:space="0" w:color="auto"/>
        <w:left w:val="none" w:sz="0" w:space="0" w:color="auto"/>
        <w:bottom w:val="none" w:sz="0" w:space="0" w:color="auto"/>
        <w:right w:val="none" w:sz="0" w:space="0" w:color="auto"/>
      </w:divBdr>
    </w:div>
    <w:div w:id="1424303608">
      <w:bodyDiv w:val="1"/>
      <w:marLeft w:val="0"/>
      <w:marRight w:val="0"/>
      <w:marTop w:val="0"/>
      <w:marBottom w:val="0"/>
      <w:divBdr>
        <w:top w:val="none" w:sz="0" w:space="0" w:color="auto"/>
        <w:left w:val="none" w:sz="0" w:space="0" w:color="auto"/>
        <w:bottom w:val="none" w:sz="0" w:space="0" w:color="auto"/>
        <w:right w:val="none" w:sz="0" w:space="0" w:color="auto"/>
      </w:divBdr>
    </w:div>
    <w:div w:id="1439986727">
      <w:bodyDiv w:val="1"/>
      <w:marLeft w:val="0"/>
      <w:marRight w:val="0"/>
      <w:marTop w:val="0"/>
      <w:marBottom w:val="0"/>
      <w:divBdr>
        <w:top w:val="none" w:sz="0" w:space="0" w:color="auto"/>
        <w:left w:val="none" w:sz="0" w:space="0" w:color="auto"/>
        <w:bottom w:val="none" w:sz="0" w:space="0" w:color="auto"/>
        <w:right w:val="none" w:sz="0" w:space="0" w:color="auto"/>
      </w:divBdr>
      <w:divsChild>
        <w:div w:id="1431507689">
          <w:marLeft w:val="480"/>
          <w:marRight w:val="0"/>
          <w:marTop w:val="0"/>
          <w:marBottom w:val="0"/>
          <w:divBdr>
            <w:top w:val="none" w:sz="0" w:space="0" w:color="auto"/>
            <w:left w:val="none" w:sz="0" w:space="0" w:color="auto"/>
            <w:bottom w:val="none" w:sz="0" w:space="0" w:color="auto"/>
            <w:right w:val="none" w:sz="0" w:space="0" w:color="auto"/>
          </w:divBdr>
        </w:div>
        <w:div w:id="2132821731">
          <w:marLeft w:val="480"/>
          <w:marRight w:val="0"/>
          <w:marTop w:val="0"/>
          <w:marBottom w:val="0"/>
          <w:divBdr>
            <w:top w:val="none" w:sz="0" w:space="0" w:color="auto"/>
            <w:left w:val="none" w:sz="0" w:space="0" w:color="auto"/>
            <w:bottom w:val="none" w:sz="0" w:space="0" w:color="auto"/>
            <w:right w:val="none" w:sz="0" w:space="0" w:color="auto"/>
          </w:divBdr>
        </w:div>
        <w:div w:id="85884636">
          <w:marLeft w:val="480"/>
          <w:marRight w:val="0"/>
          <w:marTop w:val="0"/>
          <w:marBottom w:val="0"/>
          <w:divBdr>
            <w:top w:val="none" w:sz="0" w:space="0" w:color="auto"/>
            <w:left w:val="none" w:sz="0" w:space="0" w:color="auto"/>
            <w:bottom w:val="none" w:sz="0" w:space="0" w:color="auto"/>
            <w:right w:val="none" w:sz="0" w:space="0" w:color="auto"/>
          </w:divBdr>
        </w:div>
        <w:div w:id="1883252494">
          <w:marLeft w:val="480"/>
          <w:marRight w:val="0"/>
          <w:marTop w:val="0"/>
          <w:marBottom w:val="0"/>
          <w:divBdr>
            <w:top w:val="none" w:sz="0" w:space="0" w:color="auto"/>
            <w:left w:val="none" w:sz="0" w:space="0" w:color="auto"/>
            <w:bottom w:val="none" w:sz="0" w:space="0" w:color="auto"/>
            <w:right w:val="none" w:sz="0" w:space="0" w:color="auto"/>
          </w:divBdr>
        </w:div>
        <w:div w:id="1637105594">
          <w:marLeft w:val="480"/>
          <w:marRight w:val="0"/>
          <w:marTop w:val="0"/>
          <w:marBottom w:val="0"/>
          <w:divBdr>
            <w:top w:val="none" w:sz="0" w:space="0" w:color="auto"/>
            <w:left w:val="none" w:sz="0" w:space="0" w:color="auto"/>
            <w:bottom w:val="none" w:sz="0" w:space="0" w:color="auto"/>
            <w:right w:val="none" w:sz="0" w:space="0" w:color="auto"/>
          </w:divBdr>
        </w:div>
        <w:div w:id="1577321548">
          <w:marLeft w:val="480"/>
          <w:marRight w:val="0"/>
          <w:marTop w:val="0"/>
          <w:marBottom w:val="0"/>
          <w:divBdr>
            <w:top w:val="none" w:sz="0" w:space="0" w:color="auto"/>
            <w:left w:val="none" w:sz="0" w:space="0" w:color="auto"/>
            <w:bottom w:val="none" w:sz="0" w:space="0" w:color="auto"/>
            <w:right w:val="none" w:sz="0" w:space="0" w:color="auto"/>
          </w:divBdr>
        </w:div>
        <w:div w:id="1863784696">
          <w:marLeft w:val="480"/>
          <w:marRight w:val="0"/>
          <w:marTop w:val="0"/>
          <w:marBottom w:val="0"/>
          <w:divBdr>
            <w:top w:val="none" w:sz="0" w:space="0" w:color="auto"/>
            <w:left w:val="none" w:sz="0" w:space="0" w:color="auto"/>
            <w:bottom w:val="none" w:sz="0" w:space="0" w:color="auto"/>
            <w:right w:val="none" w:sz="0" w:space="0" w:color="auto"/>
          </w:divBdr>
        </w:div>
        <w:div w:id="2020886156">
          <w:marLeft w:val="480"/>
          <w:marRight w:val="0"/>
          <w:marTop w:val="0"/>
          <w:marBottom w:val="0"/>
          <w:divBdr>
            <w:top w:val="none" w:sz="0" w:space="0" w:color="auto"/>
            <w:left w:val="none" w:sz="0" w:space="0" w:color="auto"/>
            <w:bottom w:val="none" w:sz="0" w:space="0" w:color="auto"/>
            <w:right w:val="none" w:sz="0" w:space="0" w:color="auto"/>
          </w:divBdr>
        </w:div>
        <w:div w:id="266815658">
          <w:marLeft w:val="480"/>
          <w:marRight w:val="0"/>
          <w:marTop w:val="0"/>
          <w:marBottom w:val="0"/>
          <w:divBdr>
            <w:top w:val="none" w:sz="0" w:space="0" w:color="auto"/>
            <w:left w:val="none" w:sz="0" w:space="0" w:color="auto"/>
            <w:bottom w:val="none" w:sz="0" w:space="0" w:color="auto"/>
            <w:right w:val="none" w:sz="0" w:space="0" w:color="auto"/>
          </w:divBdr>
        </w:div>
        <w:div w:id="1030640907">
          <w:marLeft w:val="480"/>
          <w:marRight w:val="0"/>
          <w:marTop w:val="0"/>
          <w:marBottom w:val="0"/>
          <w:divBdr>
            <w:top w:val="none" w:sz="0" w:space="0" w:color="auto"/>
            <w:left w:val="none" w:sz="0" w:space="0" w:color="auto"/>
            <w:bottom w:val="none" w:sz="0" w:space="0" w:color="auto"/>
            <w:right w:val="none" w:sz="0" w:space="0" w:color="auto"/>
          </w:divBdr>
        </w:div>
        <w:div w:id="882252768">
          <w:marLeft w:val="480"/>
          <w:marRight w:val="0"/>
          <w:marTop w:val="0"/>
          <w:marBottom w:val="0"/>
          <w:divBdr>
            <w:top w:val="none" w:sz="0" w:space="0" w:color="auto"/>
            <w:left w:val="none" w:sz="0" w:space="0" w:color="auto"/>
            <w:bottom w:val="none" w:sz="0" w:space="0" w:color="auto"/>
            <w:right w:val="none" w:sz="0" w:space="0" w:color="auto"/>
          </w:divBdr>
        </w:div>
        <w:div w:id="1745373508">
          <w:marLeft w:val="480"/>
          <w:marRight w:val="0"/>
          <w:marTop w:val="0"/>
          <w:marBottom w:val="0"/>
          <w:divBdr>
            <w:top w:val="none" w:sz="0" w:space="0" w:color="auto"/>
            <w:left w:val="none" w:sz="0" w:space="0" w:color="auto"/>
            <w:bottom w:val="none" w:sz="0" w:space="0" w:color="auto"/>
            <w:right w:val="none" w:sz="0" w:space="0" w:color="auto"/>
          </w:divBdr>
        </w:div>
        <w:div w:id="1111046745">
          <w:marLeft w:val="480"/>
          <w:marRight w:val="0"/>
          <w:marTop w:val="0"/>
          <w:marBottom w:val="0"/>
          <w:divBdr>
            <w:top w:val="none" w:sz="0" w:space="0" w:color="auto"/>
            <w:left w:val="none" w:sz="0" w:space="0" w:color="auto"/>
            <w:bottom w:val="none" w:sz="0" w:space="0" w:color="auto"/>
            <w:right w:val="none" w:sz="0" w:space="0" w:color="auto"/>
          </w:divBdr>
        </w:div>
        <w:div w:id="1959100387">
          <w:marLeft w:val="480"/>
          <w:marRight w:val="0"/>
          <w:marTop w:val="0"/>
          <w:marBottom w:val="0"/>
          <w:divBdr>
            <w:top w:val="none" w:sz="0" w:space="0" w:color="auto"/>
            <w:left w:val="none" w:sz="0" w:space="0" w:color="auto"/>
            <w:bottom w:val="none" w:sz="0" w:space="0" w:color="auto"/>
            <w:right w:val="none" w:sz="0" w:space="0" w:color="auto"/>
          </w:divBdr>
        </w:div>
        <w:div w:id="1209100929">
          <w:marLeft w:val="480"/>
          <w:marRight w:val="0"/>
          <w:marTop w:val="0"/>
          <w:marBottom w:val="0"/>
          <w:divBdr>
            <w:top w:val="none" w:sz="0" w:space="0" w:color="auto"/>
            <w:left w:val="none" w:sz="0" w:space="0" w:color="auto"/>
            <w:bottom w:val="none" w:sz="0" w:space="0" w:color="auto"/>
            <w:right w:val="none" w:sz="0" w:space="0" w:color="auto"/>
          </w:divBdr>
        </w:div>
        <w:div w:id="244144618">
          <w:marLeft w:val="480"/>
          <w:marRight w:val="0"/>
          <w:marTop w:val="0"/>
          <w:marBottom w:val="0"/>
          <w:divBdr>
            <w:top w:val="none" w:sz="0" w:space="0" w:color="auto"/>
            <w:left w:val="none" w:sz="0" w:space="0" w:color="auto"/>
            <w:bottom w:val="none" w:sz="0" w:space="0" w:color="auto"/>
            <w:right w:val="none" w:sz="0" w:space="0" w:color="auto"/>
          </w:divBdr>
        </w:div>
        <w:div w:id="96563036">
          <w:marLeft w:val="480"/>
          <w:marRight w:val="0"/>
          <w:marTop w:val="0"/>
          <w:marBottom w:val="0"/>
          <w:divBdr>
            <w:top w:val="none" w:sz="0" w:space="0" w:color="auto"/>
            <w:left w:val="none" w:sz="0" w:space="0" w:color="auto"/>
            <w:bottom w:val="none" w:sz="0" w:space="0" w:color="auto"/>
            <w:right w:val="none" w:sz="0" w:space="0" w:color="auto"/>
          </w:divBdr>
        </w:div>
        <w:div w:id="1444111076">
          <w:marLeft w:val="480"/>
          <w:marRight w:val="0"/>
          <w:marTop w:val="0"/>
          <w:marBottom w:val="0"/>
          <w:divBdr>
            <w:top w:val="none" w:sz="0" w:space="0" w:color="auto"/>
            <w:left w:val="none" w:sz="0" w:space="0" w:color="auto"/>
            <w:bottom w:val="none" w:sz="0" w:space="0" w:color="auto"/>
            <w:right w:val="none" w:sz="0" w:space="0" w:color="auto"/>
          </w:divBdr>
        </w:div>
        <w:div w:id="1987784141">
          <w:marLeft w:val="480"/>
          <w:marRight w:val="0"/>
          <w:marTop w:val="0"/>
          <w:marBottom w:val="0"/>
          <w:divBdr>
            <w:top w:val="none" w:sz="0" w:space="0" w:color="auto"/>
            <w:left w:val="none" w:sz="0" w:space="0" w:color="auto"/>
            <w:bottom w:val="none" w:sz="0" w:space="0" w:color="auto"/>
            <w:right w:val="none" w:sz="0" w:space="0" w:color="auto"/>
          </w:divBdr>
        </w:div>
        <w:div w:id="731926530">
          <w:marLeft w:val="480"/>
          <w:marRight w:val="0"/>
          <w:marTop w:val="0"/>
          <w:marBottom w:val="0"/>
          <w:divBdr>
            <w:top w:val="none" w:sz="0" w:space="0" w:color="auto"/>
            <w:left w:val="none" w:sz="0" w:space="0" w:color="auto"/>
            <w:bottom w:val="none" w:sz="0" w:space="0" w:color="auto"/>
            <w:right w:val="none" w:sz="0" w:space="0" w:color="auto"/>
          </w:divBdr>
        </w:div>
        <w:div w:id="2067139713">
          <w:marLeft w:val="480"/>
          <w:marRight w:val="0"/>
          <w:marTop w:val="0"/>
          <w:marBottom w:val="0"/>
          <w:divBdr>
            <w:top w:val="none" w:sz="0" w:space="0" w:color="auto"/>
            <w:left w:val="none" w:sz="0" w:space="0" w:color="auto"/>
            <w:bottom w:val="none" w:sz="0" w:space="0" w:color="auto"/>
            <w:right w:val="none" w:sz="0" w:space="0" w:color="auto"/>
          </w:divBdr>
        </w:div>
        <w:div w:id="1296569441">
          <w:marLeft w:val="480"/>
          <w:marRight w:val="0"/>
          <w:marTop w:val="0"/>
          <w:marBottom w:val="0"/>
          <w:divBdr>
            <w:top w:val="none" w:sz="0" w:space="0" w:color="auto"/>
            <w:left w:val="none" w:sz="0" w:space="0" w:color="auto"/>
            <w:bottom w:val="none" w:sz="0" w:space="0" w:color="auto"/>
            <w:right w:val="none" w:sz="0" w:space="0" w:color="auto"/>
          </w:divBdr>
        </w:div>
        <w:div w:id="1799370680">
          <w:marLeft w:val="480"/>
          <w:marRight w:val="0"/>
          <w:marTop w:val="0"/>
          <w:marBottom w:val="0"/>
          <w:divBdr>
            <w:top w:val="none" w:sz="0" w:space="0" w:color="auto"/>
            <w:left w:val="none" w:sz="0" w:space="0" w:color="auto"/>
            <w:bottom w:val="none" w:sz="0" w:space="0" w:color="auto"/>
            <w:right w:val="none" w:sz="0" w:space="0" w:color="auto"/>
          </w:divBdr>
        </w:div>
        <w:div w:id="898369290">
          <w:marLeft w:val="480"/>
          <w:marRight w:val="0"/>
          <w:marTop w:val="0"/>
          <w:marBottom w:val="0"/>
          <w:divBdr>
            <w:top w:val="none" w:sz="0" w:space="0" w:color="auto"/>
            <w:left w:val="none" w:sz="0" w:space="0" w:color="auto"/>
            <w:bottom w:val="none" w:sz="0" w:space="0" w:color="auto"/>
            <w:right w:val="none" w:sz="0" w:space="0" w:color="auto"/>
          </w:divBdr>
        </w:div>
        <w:div w:id="277417399">
          <w:marLeft w:val="480"/>
          <w:marRight w:val="0"/>
          <w:marTop w:val="0"/>
          <w:marBottom w:val="0"/>
          <w:divBdr>
            <w:top w:val="none" w:sz="0" w:space="0" w:color="auto"/>
            <w:left w:val="none" w:sz="0" w:space="0" w:color="auto"/>
            <w:bottom w:val="none" w:sz="0" w:space="0" w:color="auto"/>
            <w:right w:val="none" w:sz="0" w:space="0" w:color="auto"/>
          </w:divBdr>
        </w:div>
        <w:div w:id="562370027">
          <w:marLeft w:val="480"/>
          <w:marRight w:val="0"/>
          <w:marTop w:val="0"/>
          <w:marBottom w:val="0"/>
          <w:divBdr>
            <w:top w:val="none" w:sz="0" w:space="0" w:color="auto"/>
            <w:left w:val="none" w:sz="0" w:space="0" w:color="auto"/>
            <w:bottom w:val="none" w:sz="0" w:space="0" w:color="auto"/>
            <w:right w:val="none" w:sz="0" w:space="0" w:color="auto"/>
          </w:divBdr>
        </w:div>
        <w:div w:id="1672567755">
          <w:marLeft w:val="480"/>
          <w:marRight w:val="0"/>
          <w:marTop w:val="0"/>
          <w:marBottom w:val="0"/>
          <w:divBdr>
            <w:top w:val="none" w:sz="0" w:space="0" w:color="auto"/>
            <w:left w:val="none" w:sz="0" w:space="0" w:color="auto"/>
            <w:bottom w:val="none" w:sz="0" w:space="0" w:color="auto"/>
            <w:right w:val="none" w:sz="0" w:space="0" w:color="auto"/>
          </w:divBdr>
        </w:div>
        <w:div w:id="308871444">
          <w:marLeft w:val="480"/>
          <w:marRight w:val="0"/>
          <w:marTop w:val="0"/>
          <w:marBottom w:val="0"/>
          <w:divBdr>
            <w:top w:val="none" w:sz="0" w:space="0" w:color="auto"/>
            <w:left w:val="none" w:sz="0" w:space="0" w:color="auto"/>
            <w:bottom w:val="none" w:sz="0" w:space="0" w:color="auto"/>
            <w:right w:val="none" w:sz="0" w:space="0" w:color="auto"/>
          </w:divBdr>
        </w:div>
        <w:div w:id="1433159095">
          <w:marLeft w:val="480"/>
          <w:marRight w:val="0"/>
          <w:marTop w:val="0"/>
          <w:marBottom w:val="0"/>
          <w:divBdr>
            <w:top w:val="none" w:sz="0" w:space="0" w:color="auto"/>
            <w:left w:val="none" w:sz="0" w:space="0" w:color="auto"/>
            <w:bottom w:val="none" w:sz="0" w:space="0" w:color="auto"/>
            <w:right w:val="none" w:sz="0" w:space="0" w:color="auto"/>
          </w:divBdr>
        </w:div>
        <w:div w:id="498473161">
          <w:marLeft w:val="480"/>
          <w:marRight w:val="0"/>
          <w:marTop w:val="0"/>
          <w:marBottom w:val="0"/>
          <w:divBdr>
            <w:top w:val="none" w:sz="0" w:space="0" w:color="auto"/>
            <w:left w:val="none" w:sz="0" w:space="0" w:color="auto"/>
            <w:bottom w:val="none" w:sz="0" w:space="0" w:color="auto"/>
            <w:right w:val="none" w:sz="0" w:space="0" w:color="auto"/>
          </w:divBdr>
        </w:div>
        <w:div w:id="1734038024">
          <w:marLeft w:val="480"/>
          <w:marRight w:val="0"/>
          <w:marTop w:val="0"/>
          <w:marBottom w:val="0"/>
          <w:divBdr>
            <w:top w:val="none" w:sz="0" w:space="0" w:color="auto"/>
            <w:left w:val="none" w:sz="0" w:space="0" w:color="auto"/>
            <w:bottom w:val="none" w:sz="0" w:space="0" w:color="auto"/>
            <w:right w:val="none" w:sz="0" w:space="0" w:color="auto"/>
          </w:divBdr>
        </w:div>
        <w:div w:id="274479947">
          <w:marLeft w:val="480"/>
          <w:marRight w:val="0"/>
          <w:marTop w:val="0"/>
          <w:marBottom w:val="0"/>
          <w:divBdr>
            <w:top w:val="none" w:sz="0" w:space="0" w:color="auto"/>
            <w:left w:val="none" w:sz="0" w:space="0" w:color="auto"/>
            <w:bottom w:val="none" w:sz="0" w:space="0" w:color="auto"/>
            <w:right w:val="none" w:sz="0" w:space="0" w:color="auto"/>
          </w:divBdr>
        </w:div>
        <w:div w:id="1030032377">
          <w:marLeft w:val="480"/>
          <w:marRight w:val="0"/>
          <w:marTop w:val="0"/>
          <w:marBottom w:val="0"/>
          <w:divBdr>
            <w:top w:val="none" w:sz="0" w:space="0" w:color="auto"/>
            <w:left w:val="none" w:sz="0" w:space="0" w:color="auto"/>
            <w:bottom w:val="none" w:sz="0" w:space="0" w:color="auto"/>
            <w:right w:val="none" w:sz="0" w:space="0" w:color="auto"/>
          </w:divBdr>
        </w:div>
      </w:divsChild>
    </w:div>
    <w:div w:id="1443069045">
      <w:bodyDiv w:val="1"/>
      <w:marLeft w:val="0"/>
      <w:marRight w:val="0"/>
      <w:marTop w:val="0"/>
      <w:marBottom w:val="0"/>
      <w:divBdr>
        <w:top w:val="none" w:sz="0" w:space="0" w:color="auto"/>
        <w:left w:val="none" w:sz="0" w:space="0" w:color="auto"/>
        <w:bottom w:val="none" w:sz="0" w:space="0" w:color="auto"/>
        <w:right w:val="none" w:sz="0" w:space="0" w:color="auto"/>
      </w:divBdr>
    </w:div>
    <w:div w:id="1456558773">
      <w:bodyDiv w:val="1"/>
      <w:marLeft w:val="0"/>
      <w:marRight w:val="0"/>
      <w:marTop w:val="0"/>
      <w:marBottom w:val="0"/>
      <w:divBdr>
        <w:top w:val="none" w:sz="0" w:space="0" w:color="auto"/>
        <w:left w:val="none" w:sz="0" w:space="0" w:color="auto"/>
        <w:bottom w:val="none" w:sz="0" w:space="0" w:color="auto"/>
        <w:right w:val="none" w:sz="0" w:space="0" w:color="auto"/>
      </w:divBdr>
    </w:div>
    <w:div w:id="1457331070">
      <w:bodyDiv w:val="1"/>
      <w:marLeft w:val="0"/>
      <w:marRight w:val="0"/>
      <w:marTop w:val="0"/>
      <w:marBottom w:val="0"/>
      <w:divBdr>
        <w:top w:val="none" w:sz="0" w:space="0" w:color="auto"/>
        <w:left w:val="none" w:sz="0" w:space="0" w:color="auto"/>
        <w:bottom w:val="none" w:sz="0" w:space="0" w:color="auto"/>
        <w:right w:val="none" w:sz="0" w:space="0" w:color="auto"/>
      </w:divBdr>
    </w:div>
    <w:div w:id="1471291094">
      <w:bodyDiv w:val="1"/>
      <w:marLeft w:val="0"/>
      <w:marRight w:val="0"/>
      <w:marTop w:val="0"/>
      <w:marBottom w:val="0"/>
      <w:divBdr>
        <w:top w:val="none" w:sz="0" w:space="0" w:color="auto"/>
        <w:left w:val="none" w:sz="0" w:space="0" w:color="auto"/>
        <w:bottom w:val="none" w:sz="0" w:space="0" w:color="auto"/>
        <w:right w:val="none" w:sz="0" w:space="0" w:color="auto"/>
      </w:divBdr>
    </w:div>
    <w:div w:id="1486049735">
      <w:bodyDiv w:val="1"/>
      <w:marLeft w:val="0"/>
      <w:marRight w:val="0"/>
      <w:marTop w:val="0"/>
      <w:marBottom w:val="0"/>
      <w:divBdr>
        <w:top w:val="none" w:sz="0" w:space="0" w:color="auto"/>
        <w:left w:val="none" w:sz="0" w:space="0" w:color="auto"/>
        <w:bottom w:val="none" w:sz="0" w:space="0" w:color="auto"/>
        <w:right w:val="none" w:sz="0" w:space="0" w:color="auto"/>
      </w:divBdr>
    </w:div>
    <w:div w:id="1488477114">
      <w:bodyDiv w:val="1"/>
      <w:marLeft w:val="0"/>
      <w:marRight w:val="0"/>
      <w:marTop w:val="0"/>
      <w:marBottom w:val="0"/>
      <w:divBdr>
        <w:top w:val="none" w:sz="0" w:space="0" w:color="auto"/>
        <w:left w:val="none" w:sz="0" w:space="0" w:color="auto"/>
        <w:bottom w:val="none" w:sz="0" w:space="0" w:color="auto"/>
        <w:right w:val="none" w:sz="0" w:space="0" w:color="auto"/>
      </w:divBdr>
    </w:div>
    <w:div w:id="1492528652">
      <w:bodyDiv w:val="1"/>
      <w:marLeft w:val="0"/>
      <w:marRight w:val="0"/>
      <w:marTop w:val="0"/>
      <w:marBottom w:val="0"/>
      <w:divBdr>
        <w:top w:val="none" w:sz="0" w:space="0" w:color="auto"/>
        <w:left w:val="none" w:sz="0" w:space="0" w:color="auto"/>
        <w:bottom w:val="none" w:sz="0" w:space="0" w:color="auto"/>
        <w:right w:val="none" w:sz="0" w:space="0" w:color="auto"/>
      </w:divBdr>
    </w:div>
    <w:div w:id="1523787283">
      <w:bodyDiv w:val="1"/>
      <w:marLeft w:val="0"/>
      <w:marRight w:val="0"/>
      <w:marTop w:val="0"/>
      <w:marBottom w:val="0"/>
      <w:divBdr>
        <w:top w:val="none" w:sz="0" w:space="0" w:color="auto"/>
        <w:left w:val="none" w:sz="0" w:space="0" w:color="auto"/>
        <w:bottom w:val="none" w:sz="0" w:space="0" w:color="auto"/>
        <w:right w:val="none" w:sz="0" w:space="0" w:color="auto"/>
      </w:divBdr>
    </w:div>
    <w:div w:id="1587034706">
      <w:bodyDiv w:val="1"/>
      <w:marLeft w:val="0"/>
      <w:marRight w:val="0"/>
      <w:marTop w:val="0"/>
      <w:marBottom w:val="0"/>
      <w:divBdr>
        <w:top w:val="none" w:sz="0" w:space="0" w:color="auto"/>
        <w:left w:val="none" w:sz="0" w:space="0" w:color="auto"/>
        <w:bottom w:val="none" w:sz="0" w:space="0" w:color="auto"/>
        <w:right w:val="none" w:sz="0" w:space="0" w:color="auto"/>
      </w:divBdr>
    </w:div>
    <w:div w:id="1600065942">
      <w:bodyDiv w:val="1"/>
      <w:marLeft w:val="0"/>
      <w:marRight w:val="0"/>
      <w:marTop w:val="0"/>
      <w:marBottom w:val="0"/>
      <w:divBdr>
        <w:top w:val="none" w:sz="0" w:space="0" w:color="auto"/>
        <w:left w:val="none" w:sz="0" w:space="0" w:color="auto"/>
        <w:bottom w:val="none" w:sz="0" w:space="0" w:color="auto"/>
        <w:right w:val="none" w:sz="0" w:space="0" w:color="auto"/>
      </w:divBdr>
    </w:div>
    <w:div w:id="1600259441">
      <w:bodyDiv w:val="1"/>
      <w:marLeft w:val="0"/>
      <w:marRight w:val="0"/>
      <w:marTop w:val="0"/>
      <w:marBottom w:val="0"/>
      <w:divBdr>
        <w:top w:val="none" w:sz="0" w:space="0" w:color="auto"/>
        <w:left w:val="none" w:sz="0" w:space="0" w:color="auto"/>
        <w:bottom w:val="none" w:sz="0" w:space="0" w:color="auto"/>
        <w:right w:val="none" w:sz="0" w:space="0" w:color="auto"/>
      </w:divBdr>
    </w:div>
    <w:div w:id="1608584814">
      <w:bodyDiv w:val="1"/>
      <w:marLeft w:val="0"/>
      <w:marRight w:val="0"/>
      <w:marTop w:val="0"/>
      <w:marBottom w:val="0"/>
      <w:divBdr>
        <w:top w:val="none" w:sz="0" w:space="0" w:color="auto"/>
        <w:left w:val="none" w:sz="0" w:space="0" w:color="auto"/>
        <w:bottom w:val="none" w:sz="0" w:space="0" w:color="auto"/>
        <w:right w:val="none" w:sz="0" w:space="0" w:color="auto"/>
      </w:divBdr>
    </w:div>
    <w:div w:id="1626695763">
      <w:bodyDiv w:val="1"/>
      <w:marLeft w:val="0"/>
      <w:marRight w:val="0"/>
      <w:marTop w:val="0"/>
      <w:marBottom w:val="0"/>
      <w:divBdr>
        <w:top w:val="none" w:sz="0" w:space="0" w:color="auto"/>
        <w:left w:val="none" w:sz="0" w:space="0" w:color="auto"/>
        <w:bottom w:val="none" w:sz="0" w:space="0" w:color="auto"/>
        <w:right w:val="none" w:sz="0" w:space="0" w:color="auto"/>
      </w:divBdr>
    </w:div>
    <w:div w:id="1640497200">
      <w:bodyDiv w:val="1"/>
      <w:marLeft w:val="0"/>
      <w:marRight w:val="0"/>
      <w:marTop w:val="0"/>
      <w:marBottom w:val="0"/>
      <w:divBdr>
        <w:top w:val="none" w:sz="0" w:space="0" w:color="auto"/>
        <w:left w:val="none" w:sz="0" w:space="0" w:color="auto"/>
        <w:bottom w:val="none" w:sz="0" w:space="0" w:color="auto"/>
        <w:right w:val="none" w:sz="0" w:space="0" w:color="auto"/>
      </w:divBdr>
    </w:div>
    <w:div w:id="1649895580">
      <w:bodyDiv w:val="1"/>
      <w:marLeft w:val="0"/>
      <w:marRight w:val="0"/>
      <w:marTop w:val="0"/>
      <w:marBottom w:val="0"/>
      <w:divBdr>
        <w:top w:val="none" w:sz="0" w:space="0" w:color="auto"/>
        <w:left w:val="none" w:sz="0" w:space="0" w:color="auto"/>
        <w:bottom w:val="none" w:sz="0" w:space="0" w:color="auto"/>
        <w:right w:val="none" w:sz="0" w:space="0" w:color="auto"/>
      </w:divBdr>
    </w:div>
    <w:div w:id="1653407830">
      <w:bodyDiv w:val="1"/>
      <w:marLeft w:val="0"/>
      <w:marRight w:val="0"/>
      <w:marTop w:val="0"/>
      <w:marBottom w:val="0"/>
      <w:divBdr>
        <w:top w:val="none" w:sz="0" w:space="0" w:color="auto"/>
        <w:left w:val="none" w:sz="0" w:space="0" w:color="auto"/>
        <w:bottom w:val="none" w:sz="0" w:space="0" w:color="auto"/>
        <w:right w:val="none" w:sz="0" w:space="0" w:color="auto"/>
      </w:divBdr>
      <w:divsChild>
        <w:div w:id="1162238822">
          <w:marLeft w:val="480"/>
          <w:marRight w:val="0"/>
          <w:marTop w:val="0"/>
          <w:marBottom w:val="0"/>
          <w:divBdr>
            <w:top w:val="none" w:sz="0" w:space="0" w:color="auto"/>
            <w:left w:val="none" w:sz="0" w:space="0" w:color="auto"/>
            <w:bottom w:val="none" w:sz="0" w:space="0" w:color="auto"/>
            <w:right w:val="none" w:sz="0" w:space="0" w:color="auto"/>
          </w:divBdr>
        </w:div>
        <w:div w:id="2049719226">
          <w:marLeft w:val="480"/>
          <w:marRight w:val="0"/>
          <w:marTop w:val="0"/>
          <w:marBottom w:val="0"/>
          <w:divBdr>
            <w:top w:val="none" w:sz="0" w:space="0" w:color="auto"/>
            <w:left w:val="none" w:sz="0" w:space="0" w:color="auto"/>
            <w:bottom w:val="none" w:sz="0" w:space="0" w:color="auto"/>
            <w:right w:val="none" w:sz="0" w:space="0" w:color="auto"/>
          </w:divBdr>
        </w:div>
        <w:div w:id="1499613244">
          <w:marLeft w:val="480"/>
          <w:marRight w:val="0"/>
          <w:marTop w:val="0"/>
          <w:marBottom w:val="0"/>
          <w:divBdr>
            <w:top w:val="none" w:sz="0" w:space="0" w:color="auto"/>
            <w:left w:val="none" w:sz="0" w:space="0" w:color="auto"/>
            <w:bottom w:val="none" w:sz="0" w:space="0" w:color="auto"/>
            <w:right w:val="none" w:sz="0" w:space="0" w:color="auto"/>
          </w:divBdr>
        </w:div>
        <w:div w:id="1248537102">
          <w:marLeft w:val="480"/>
          <w:marRight w:val="0"/>
          <w:marTop w:val="0"/>
          <w:marBottom w:val="0"/>
          <w:divBdr>
            <w:top w:val="none" w:sz="0" w:space="0" w:color="auto"/>
            <w:left w:val="none" w:sz="0" w:space="0" w:color="auto"/>
            <w:bottom w:val="none" w:sz="0" w:space="0" w:color="auto"/>
            <w:right w:val="none" w:sz="0" w:space="0" w:color="auto"/>
          </w:divBdr>
        </w:div>
        <w:div w:id="1691561159">
          <w:marLeft w:val="480"/>
          <w:marRight w:val="0"/>
          <w:marTop w:val="0"/>
          <w:marBottom w:val="0"/>
          <w:divBdr>
            <w:top w:val="none" w:sz="0" w:space="0" w:color="auto"/>
            <w:left w:val="none" w:sz="0" w:space="0" w:color="auto"/>
            <w:bottom w:val="none" w:sz="0" w:space="0" w:color="auto"/>
            <w:right w:val="none" w:sz="0" w:space="0" w:color="auto"/>
          </w:divBdr>
        </w:div>
        <w:div w:id="1655375090">
          <w:marLeft w:val="480"/>
          <w:marRight w:val="0"/>
          <w:marTop w:val="0"/>
          <w:marBottom w:val="0"/>
          <w:divBdr>
            <w:top w:val="none" w:sz="0" w:space="0" w:color="auto"/>
            <w:left w:val="none" w:sz="0" w:space="0" w:color="auto"/>
            <w:bottom w:val="none" w:sz="0" w:space="0" w:color="auto"/>
            <w:right w:val="none" w:sz="0" w:space="0" w:color="auto"/>
          </w:divBdr>
        </w:div>
        <w:div w:id="1352952703">
          <w:marLeft w:val="480"/>
          <w:marRight w:val="0"/>
          <w:marTop w:val="0"/>
          <w:marBottom w:val="0"/>
          <w:divBdr>
            <w:top w:val="none" w:sz="0" w:space="0" w:color="auto"/>
            <w:left w:val="none" w:sz="0" w:space="0" w:color="auto"/>
            <w:bottom w:val="none" w:sz="0" w:space="0" w:color="auto"/>
            <w:right w:val="none" w:sz="0" w:space="0" w:color="auto"/>
          </w:divBdr>
        </w:div>
        <w:div w:id="76219428">
          <w:marLeft w:val="480"/>
          <w:marRight w:val="0"/>
          <w:marTop w:val="0"/>
          <w:marBottom w:val="0"/>
          <w:divBdr>
            <w:top w:val="none" w:sz="0" w:space="0" w:color="auto"/>
            <w:left w:val="none" w:sz="0" w:space="0" w:color="auto"/>
            <w:bottom w:val="none" w:sz="0" w:space="0" w:color="auto"/>
            <w:right w:val="none" w:sz="0" w:space="0" w:color="auto"/>
          </w:divBdr>
        </w:div>
        <w:div w:id="1704746756">
          <w:marLeft w:val="480"/>
          <w:marRight w:val="0"/>
          <w:marTop w:val="0"/>
          <w:marBottom w:val="0"/>
          <w:divBdr>
            <w:top w:val="none" w:sz="0" w:space="0" w:color="auto"/>
            <w:left w:val="none" w:sz="0" w:space="0" w:color="auto"/>
            <w:bottom w:val="none" w:sz="0" w:space="0" w:color="auto"/>
            <w:right w:val="none" w:sz="0" w:space="0" w:color="auto"/>
          </w:divBdr>
        </w:div>
        <w:div w:id="1091858575">
          <w:marLeft w:val="480"/>
          <w:marRight w:val="0"/>
          <w:marTop w:val="0"/>
          <w:marBottom w:val="0"/>
          <w:divBdr>
            <w:top w:val="none" w:sz="0" w:space="0" w:color="auto"/>
            <w:left w:val="none" w:sz="0" w:space="0" w:color="auto"/>
            <w:bottom w:val="none" w:sz="0" w:space="0" w:color="auto"/>
            <w:right w:val="none" w:sz="0" w:space="0" w:color="auto"/>
          </w:divBdr>
        </w:div>
        <w:div w:id="1437629462">
          <w:marLeft w:val="480"/>
          <w:marRight w:val="0"/>
          <w:marTop w:val="0"/>
          <w:marBottom w:val="0"/>
          <w:divBdr>
            <w:top w:val="none" w:sz="0" w:space="0" w:color="auto"/>
            <w:left w:val="none" w:sz="0" w:space="0" w:color="auto"/>
            <w:bottom w:val="none" w:sz="0" w:space="0" w:color="auto"/>
            <w:right w:val="none" w:sz="0" w:space="0" w:color="auto"/>
          </w:divBdr>
        </w:div>
        <w:div w:id="2145077864">
          <w:marLeft w:val="480"/>
          <w:marRight w:val="0"/>
          <w:marTop w:val="0"/>
          <w:marBottom w:val="0"/>
          <w:divBdr>
            <w:top w:val="none" w:sz="0" w:space="0" w:color="auto"/>
            <w:left w:val="none" w:sz="0" w:space="0" w:color="auto"/>
            <w:bottom w:val="none" w:sz="0" w:space="0" w:color="auto"/>
            <w:right w:val="none" w:sz="0" w:space="0" w:color="auto"/>
          </w:divBdr>
        </w:div>
        <w:div w:id="527334191">
          <w:marLeft w:val="480"/>
          <w:marRight w:val="0"/>
          <w:marTop w:val="0"/>
          <w:marBottom w:val="0"/>
          <w:divBdr>
            <w:top w:val="none" w:sz="0" w:space="0" w:color="auto"/>
            <w:left w:val="none" w:sz="0" w:space="0" w:color="auto"/>
            <w:bottom w:val="none" w:sz="0" w:space="0" w:color="auto"/>
            <w:right w:val="none" w:sz="0" w:space="0" w:color="auto"/>
          </w:divBdr>
        </w:div>
        <w:div w:id="1933589420">
          <w:marLeft w:val="480"/>
          <w:marRight w:val="0"/>
          <w:marTop w:val="0"/>
          <w:marBottom w:val="0"/>
          <w:divBdr>
            <w:top w:val="none" w:sz="0" w:space="0" w:color="auto"/>
            <w:left w:val="none" w:sz="0" w:space="0" w:color="auto"/>
            <w:bottom w:val="none" w:sz="0" w:space="0" w:color="auto"/>
            <w:right w:val="none" w:sz="0" w:space="0" w:color="auto"/>
          </w:divBdr>
        </w:div>
        <w:div w:id="1030111339">
          <w:marLeft w:val="480"/>
          <w:marRight w:val="0"/>
          <w:marTop w:val="0"/>
          <w:marBottom w:val="0"/>
          <w:divBdr>
            <w:top w:val="none" w:sz="0" w:space="0" w:color="auto"/>
            <w:left w:val="none" w:sz="0" w:space="0" w:color="auto"/>
            <w:bottom w:val="none" w:sz="0" w:space="0" w:color="auto"/>
            <w:right w:val="none" w:sz="0" w:space="0" w:color="auto"/>
          </w:divBdr>
        </w:div>
        <w:div w:id="1486774266">
          <w:marLeft w:val="480"/>
          <w:marRight w:val="0"/>
          <w:marTop w:val="0"/>
          <w:marBottom w:val="0"/>
          <w:divBdr>
            <w:top w:val="none" w:sz="0" w:space="0" w:color="auto"/>
            <w:left w:val="none" w:sz="0" w:space="0" w:color="auto"/>
            <w:bottom w:val="none" w:sz="0" w:space="0" w:color="auto"/>
            <w:right w:val="none" w:sz="0" w:space="0" w:color="auto"/>
          </w:divBdr>
        </w:div>
        <w:div w:id="816609045">
          <w:marLeft w:val="480"/>
          <w:marRight w:val="0"/>
          <w:marTop w:val="0"/>
          <w:marBottom w:val="0"/>
          <w:divBdr>
            <w:top w:val="none" w:sz="0" w:space="0" w:color="auto"/>
            <w:left w:val="none" w:sz="0" w:space="0" w:color="auto"/>
            <w:bottom w:val="none" w:sz="0" w:space="0" w:color="auto"/>
            <w:right w:val="none" w:sz="0" w:space="0" w:color="auto"/>
          </w:divBdr>
        </w:div>
        <w:div w:id="97993076">
          <w:marLeft w:val="480"/>
          <w:marRight w:val="0"/>
          <w:marTop w:val="0"/>
          <w:marBottom w:val="0"/>
          <w:divBdr>
            <w:top w:val="none" w:sz="0" w:space="0" w:color="auto"/>
            <w:left w:val="none" w:sz="0" w:space="0" w:color="auto"/>
            <w:bottom w:val="none" w:sz="0" w:space="0" w:color="auto"/>
            <w:right w:val="none" w:sz="0" w:space="0" w:color="auto"/>
          </w:divBdr>
        </w:div>
        <w:div w:id="427317485">
          <w:marLeft w:val="480"/>
          <w:marRight w:val="0"/>
          <w:marTop w:val="0"/>
          <w:marBottom w:val="0"/>
          <w:divBdr>
            <w:top w:val="none" w:sz="0" w:space="0" w:color="auto"/>
            <w:left w:val="none" w:sz="0" w:space="0" w:color="auto"/>
            <w:bottom w:val="none" w:sz="0" w:space="0" w:color="auto"/>
            <w:right w:val="none" w:sz="0" w:space="0" w:color="auto"/>
          </w:divBdr>
        </w:div>
        <w:div w:id="394596067">
          <w:marLeft w:val="480"/>
          <w:marRight w:val="0"/>
          <w:marTop w:val="0"/>
          <w:marBottom w:val="0"/>
          <w:divBdr>
            <w:top w:val="none" w:sz="0" w:space="0" w:color="auto"/>
            <w:left w:val="none" w:sz="0" w:space="0" w:color="auto"/>
            <w:bottom w:val="none" w:sz="0" w:space="0" w:color="auto"/>
            <w:right w:val="none" w:sz="0" w:space="0" w:color="auto"/>
          </w:divBdr>
        </w:div>
        <w:div w:id="643853300">
          <w:marLeft w:val="480"/>
          <w:marRight w:val="0"/>
          <w:marTop w:val="0"/>
          <w:marBottom w:val="0"/>
          <w:divBdr>
            <w:top w:val="none" w:sz="0" w:space="0" w:color="auto"/>
            <w:left w:val="none" w:sz="0" w:space="0" w:color="auto"/>
            <w:bottom w:val="none" w:sz="0" w:space="0" w:color="auto"/>
            <w:right w:val="none" w:sz="0" w:space="0" w:color="auto"/>
          </w:divBdr>
        </w:div>
        <w:div w:id="665088408">
          <w:marLeft w:val="480"/>
          <w:marRight w:val="0"/>
          <w:marTop w:val="0"/>
          <w:marBottom w:val="0"/>
          <w:divBdr>
            <w:top w:val="none" w:sz="0" w:space="0" w:color="auto"/>
            <w:left w:val="none" w:sz="0" w:space="0" w:color="auto"/>
            <w:bottom w:val="none" w:sz="0" w:space="0" w:color="auto"/>
            <w:right w:val="none" w:sz="0" w:space="0" w:color="auto"/>
          </w:divBdr>
        </w:div>
        <w:div w:id="78673262">
          <w:marLeft w:val="480"/>
          <w:marRight w:val="0"/>
          <w:marTop w:val="0"/>
          <w:marBottom w:val="0"/>
          <w:divBdr>
            <w:top w:val="none" w:sz="0" w:space="0" w:color="auto"/>
            <w:left w:val="none" w:sz="0" w:space="0" w:color="auto"/>
            <w:bottom w:val="none" w:sz="0" w:space="0" w:color="auto"/>
            <w:right w:val="none" w:sz="0" w:space="0" w:color="auto"/>
          </w:divBdr>
        </w:div>
        <w:div w:id="928122792">
          <w:marLeft w:val="480"/>
          <w:marRight w:val="0"/>
          <w:marTop w:val="0"/>
          <w:marBottom w:val="0"/>
          <w:divBdr>
            <w:top w:val="none" w:sz="0" w:space="0" w:color="auto"/>
            <w:left w:val="none" w:sz="0" w:space="0" w:color="auto"/>
            <w:bottom w:val="none" w:sz="0" w:space="0" w:color="auto"/>
            <w:right w:val="none" w:sz="0" w:space="0" w:color="auto"/>
          </w:divBdr>
        </w:div>
        <w:div w:id="1133015021">
          <w:marLeft w:val="480"/>
          <w:marRight w:val="0"/>
          <w:marTop w:val="0"/>
          <w:marBottom w:val="0"/>
          <w:divBdr>
            <w:top w:val="none" w:sz="0" w:space="0" w:color="auto"/>
            <w:left w:val="none" w:sz="0" w:space="0" w:color="auto"/>
            <w:bottom w:val="none" w:sz="0" w:space="0" w:color="auto"/>
            <w:right w:val="none" w:sz="0" w:space="0" w:color="auto"/>
          </w:divBdr>
        </w:div>
        <w:div w:id="182285842">
          <w:marLeft w:val="480"/>
          <w:marRight w:val="0"/>
          <w:marTop w:val="0"/>
          <w:marBottom w:val="0"/>
          <w:divBdr>
            <w:top w:val="none" w:sz="0" w:space="0" w:color="auto"/>
            <w:left w:val="none" w:sz="0" w:space="0" w:color="auto"/>
            <w:bottom w:val="none" w:sz="0" w:space="0" w:color="auto"/>
            <w:right w:val="none" w:sz="0" w:space="0" w:color="auto"/>
          </w:divBdr>
        </w:div>
        <w:div w:id="1318611746">
          <w:marLeft w:val="480"/>
          <w:marRight w:val="0"/>
          <w:marTop w:val="0"/>
          <w:marBottom w:val="0"/>
          <w:divBdr>
            <w:top w:val="none" w:sz="0" w:space="0" w:color="auto"/>
            <w:left w:val="none" w:sz="0" w:space="0" w:color="auto"/>
            <w:bottom w:val="none" w:sz="0" w:space="0" w:color="auto"/>
            <w:right w:val="none" w:sz="0" w:space="0" w:color="auto"/>
          </w:divBdr>
        </w:div>
        <w:div w:id="505705846">
          <w:marLeft w:val="480"/>
          <w:marRight w:val="0"/>
          <w:marTop w:val="0"/>
          <w:marBottom w:val="0"/>
          <w:divBdr>
            <w:top w:val="none" w:sz="0" w:space="0" w:color="auto"/>
            <w:left w:val="none" w:sz="0" w:space="0" w:color="auto"/>
            <w:bottom w:val="none" w:sz="0" w:space="0" w:color="auto"/>
            <w:right w:val="none" w:sz="0" w:space="0" w:color="auto"/>
          </w:divBdr>
        </w:div>
        <w:div w:id="1535344341">
          <w:marLeft w:val="480"/>
          <w:marRight w:val="0"/>
          <w:marTop w:val="0"/>
          <w:marBottom w:val="0"/>
          <w:divBdr>
            <w:top w:val="none" w:sz="0" w:space="0" w:color="auto"/>
            <w:left w:val="none" w:sz="0" w:space="0" w:color="auto"/>
            <w:bottom w:val="none" w:sz="0" w:space="0" w:color="auto"/>
            <w:right w:val="none" w:sz="0" w:space="0" w:color="auto"/>
          </w:divBdr>
        </w:div>
        <w:div w:id="1866018214">
          <w:marLeft w:val="480"/>
          <w:marRight w:val="0"/>
          <w:marTop w:val="0"/>
          <w:marBottom w:val="0"/>
          <w:divBdr>
            <w:top w:val="none" w:sz="0" w:space="0" w:color="auto"/>
            <w:left w:val="none" w:sz="0" w:space="0" w:color="auto"/>
            <w:bottom w:val="none" w:sz="0" w:space="0" w:color="auto"/>
            <w:right w:val="none" w:sz="0" w:space="0" w:color="auto"/>
          </w:divBdr>
        </w:div>
        <w:div w:id="1362853195">
          <w:marLeft w:val="480"/>
          <w:marRight w:val="0"/>
          <w:marTop w:val="0"/>
          <w:marBottom w:val="0"/>
          <w:divBdr>
            <w:top w:val="none" w:sz="0" w:space="0" w:color="auto"/>
            <w:left w:val="none" w:sz="0" w:space="0" w:color="auto"/>
            <w:bottom w:val="none" w:sz="0" w:space="0" w:color="auto"/>
            <w:right w:val="none" w:sz="0" w:space="0" w:color="auto"/>
          </w:divBdr>
        </w:div>
        <w:div w:id="1461024268">
          <w:marLeft w:val="480"/>
          <w:marRight w:val="0"/>
          <w:marTop w:val="0"/>
          <w:marBottom w:val="0"/>
          <w:divBdr>
            <w:top w:val="none" w:sz="0" w:space="0" w:color="auto"/>
            <w:left w:val="none" w:sz="0" w:space="0" w:color="auto"/>
            <w:bottom w:val="none" w:sz="0" w:space="0" w:color="auto"/>
            <w:right w:val="none" w:sz="0" w:space="0" w:color="auto"/>
          </w:divBdr>
        </w:div>
        <w:div w:id="1679891213">
          <w:marLeft w:val="480"/>
          <w:marRight w:val="0"/>
          <w:marTop w:val="0"/>
          <w:marBottom w:val="0"/>
          <w:divBdr>
            <w:top w:val="none" w:sz="0" w:space="0" w:color="auto"/>
            <w:left w:val="none" w:sz="0" w:space="0" w:color="auto"/>
            <w:bottom w:val="none" w:sz="0" w:space="0" w:color="auto"/>
            <w:right w:val="none" w:sz="0" w:space="0" w:color="auto"/>
          </w:divBdr>
        </w:div>
      </w:divsChild>
    </w:div>
    <w:div w:id="1696037092">
      <w:bodyDiv w:val="1"/>
      <w:marLeft w:val="0"/>
      <w:marRight w:val="0"/>
      <w:marTop w:val="0"/>
      <w:marBottom w:val="0"/>
      <w:divBdr>
        <w:top w:val="none" w:sz="0" w:space="0" w:color="auto"/>
        <w:left w:val="none" w:sz="0" w:space="0" w:color="auto"/>
        <w:bottom w:val="none" w:sz="0" w:space="0" w:color="auto"/>
        <w:right w:val="none" w:sz="0" w:space="0" w:color="auto"/>
      </w:divBdr>
    </w:div>
    <w:div w:id="1716470298">
      <w:bodyDiv w:val="1"/>
      <w:marLeft w:val="0"/>
      <w:marRight w:val="0"/>
      <w:marTop w:val="0"/>
      <w:marBottom w:val="0"/>
      <w:divBdr>
        <w:top w:val="none" w:sz="0" w:space="0" w:color="auto"/>
        <w:left w:val="none" w:sz="0" w:space="0" w:color="auto"/>
        <w:bottom w:val="none" w:sz="0" w:space="0" w:color="auto"/>
        <w:right w:val="none" w:sz="0" w:space="0" w:color="auto"/>
      </w:divBdr>
    </w:div>
    <w:div w:id="1721585543">
      <w:bodyDiv w:val="1"/>
      <w:marLeft w:val="0"/>
      <w:marRight w:val="0"/>
      <w:marTop w:val="0"/>
      <w:marBottom w:val="0"/>
      <w:divBdr>
        <w:top w:val="none" w:sz="0" w:space="0" w:color="auto"/>
        <w:left w:val="none" w:sz="0" w:space="0" w:color="auto"/>
        <w:bottom w:val="none" w:sz="0" w:space="0" w:color="auto"/>
        <w:right w:val="none" w:sz="0" w:space="0" w:color="auto"/>
      </w:divBdr>
    </w:div>
    <w:div w:id="1753233266">
      <w:bodyDiv w:val="1"/>
      <w:marLeft w:val="0"/>
      <w:marRight w:val="0"/>
      <w:marTop w:val="0"/>
      <w:marBottom w:val="0"/>
      <w:divBdr>
        <w:top w:val="none" w:sz="0" w:space="0" w:color="auto"/>
        <w:left w:val="none" w:sz="0" w:space="0" w:color="auto"/>
        <w:bottom w:val="none" w:sz="0" w:space="0" w:color="auto"/>
        <w:right w:val="none" w:sz="0" w:space="0" w:color="auto"/>
      </w:divBdr>
    </w:div>
    <w:div w:id="1760521373">
      <w:bodyDiv w:val="1"/>
      <w:marLeft w:val="0"/>
      <w:marRight w:val="0"/>
      <w:marTop w:val="0"/>
      <w:marBottom w:val="0"/>
      <w:divBdr>
        <w:top w:val="none" w:sz="0" w:space="0" w:color="auto"/>
        <w:left w:val="none" w:sz="0" w:space="0" w:color="auto"/>
        <w:bottom w:val="none" w:sz="0" w:space="0" w:color="auto"/>
        <w:right w:val="none" w:sz="0" w:space="0" w:color="auto"/>
      </w:divBdr>
    </w:div>
    <w:div w:id="1798599140">
      <w:bodyDiv w:val="1"/>
      <w:marLeft w:val="0"/>
      <w:marRight w:val="0"/>
      <w:marTop w:val="0"/>
      <w:marBottom w:val="0"/>
      <w:divBdr>
        <w:top w:val="none" w:sz="0" w:space="0" w:color="auto"/>
        <w:left w:val="none" w:sz="0" w:space="0" w:color="auto"/>
        <w:bottom w:val="none" w:sz="0" w:space="0" w:color="auto"/>
        <w:right w:val="none" w:sz="0" w:space="0" w:color="auto"/>
      </w:divBdr>
    </w:div>
    <w:div w:id="1811508249">
      <w:bodyDiv w:val="1"/>
      <w:marLeft w:val="0"/>
      <w:marRight w:val="0"/>
      <w:marTop w:val="0"/>
      <w:marBottom w:val="0"/>
      <w:divBdr>
        <w:top w:val="none" w:sz="0" w:space="0" w:color="auto"/>
        <w:left w:val="none" w:sz="0" w:space="0" w:color="auto"/>
        <w:bottom w:val="none" w:sz="0" w:space="0" w:color="auto"/>
        <w:right w:val="none" w:sz="0" w:space="0" w:color="auto"/>
      </w:divBdr>
    </w:div>
    <w:div w:id="1821648621">
      <w:bodyDiv w:val="1"/>
      <w:marLeft w:val="0"/>
      <w:marRight w:val="0"/>
      <w:marTop w:val="0"/>
      <w:marBottom w:val="0"/>
      <w:divBdr>
        <w:top w:val="none" w:sz="0" w:space="0" w:color="auto"/>
        <w:left w:val="none" w:sz="0" w:space="0" w:color="auto"/>
        <w:bottom w:val="none" w:sz="0" w:space="0" w:color="auto"/>
        <w:right w:val="none" w:sz="0" w:space="0" w:color="auto"/>
      </w:divBdr>
    </w:div>
    <w:div w:id="1832788688">
      <w:bodyDiv w:val="1"/>
      <w:marLeft w:val="0"/>
      <w:marRight w:val="0"/>
      <w:marTop w:val="0"/>
      <w:marBottom w:val="0"/>
      <w:divBdr>
        <w:top w:val="none" w:sz="0" w:space="0" w:color="auto"/>
        <w:left w:val="none" w:sz="0" w:space="0" w:color="auto"/>
        <w:bottom w:val="none" w:sz="0" w:space="0" w:color="auto"/>
        <w:right w:val="none" w:sz="0" w:space="0" w:color="auto"/>
      </w:divBdr>
    </w:div>
    <w:div w:id="1832789088">
      <w:bodyDiv w:val="1"/>
      <w:marLeft w:val="0"/>
      <w:marRight w:val="0"/>
      <w:marTop w:val="0"/>
      <w:marBottom w:val="0"/>
      <w:divBdr>
        <w:top w:val="none" w:sz="0" w:space="0" w:color="auto"/>
        <w:left w:val="none" w:sz="0" w:space="0" w:color="auto"/>
        <w:bottom w:val="none" w:sz="0" w:space="0" w:color="auto"/>
        <w:right w:val="none" w:sz="0" w:space="0" w:color="auto"/>
      </w:divBdr>
    </w:div>
    <w:div w:id="1843742914">
      <w:bodyDiv w:val="1"/>
      <w:marLeft w:val="0"/>
      <w:marRight w:val="0"/>
      <w:marTop w:val="0"/>
      <w:marBottom w:val="0"/>
      <w:divBdr>
        <w:top w:val="none" w:sz="0" w:space="0" w:color="auto"/>
        <w:left w:val="none" w:sz="0" w:space="0" w:color="auto"/>
        <w:bottom w:val="none" w:sz="0" w:space="0" w:color="auto"/>
        <w:right w:val="none" w:sz="0" w:space="0" w:color="auto"/>
      </w:divBdr>
    </w:div>
    <w:div w:id="1847985960">
      <w:bodyDiv w:val="1"/>
      <w:marLeft w:val="0"/>
      <w:marRight w:val="0"/>
      <w:marTop w:val="0"/>
      <w:marBottom w:val="0"/>
      <w:divBdr>
        <w:top w:val="none" w:sz="0" w:space="0" w:color="auto"/>
        <w:left w:val="none" w:sz="0" w:space="0" w:color="auto"/>
        <w:bottom w:val="none" w:sz="0" w:space="0" w:color="auto"/>
        <w:right w:val="none" w:sz="0" w:space="0" w:color="auto"/>
      </w:divBdr>
    </w:div>
    <w:div w:id="1862933471">
      <w:bodyDiv w:val="1"/>
      <w:marLeft w:val="0"/>
      <w:marRight w:val="0"/>
      <w:marTop w:val="0"/>
      <w:marBottom w:val="0"/>
      <w:divBdr>
        <w:top w:val="none" w:sz="0" w:space="0" w:color="auto"/>
        <w:left w:val="none" w:sz="0" w:space="0" w:color="auto"/>
        <w:bottom w:val="none" w:sz="0" w:space="0" w:color="auto"/>
        <w:right w:val="none" w:sz="0" w:space="0" w:color="auto"/>
      </w:divBdr>
    </w:div>
    <w:div w:id="1873617562">
      <w:bodyDiv w:val="1"/>
      <w:marLeft w:val="0"/>
      <w:marRight w:val="0"/>
      <w:marTop w:val="0"/>
      <w:marBottom w:val="0"/>
      <w:divBdr>
        <w:top w:val="none" w:sz="0" w:space="0" w:color="auto"/>
        <w:left w:val="none" w:sz="0" w:space="0" w:color="auto"/>
        <w:bottom w:val="none" w:sz="0" w:space="0" w:color="auto"/>
        <w:right w:val="none" w:sz="0" w:space="0" w:color="auto"/>
      </w:divBdr>
    </w:div>
    <w:div w:id="1979872644">
      <w:bodyDiv w:val="1"/>
      <w:marLeft w:val="0"/>
      <w:marRight w:val="0"/>
      <w:marTop w:val="0"/>
      <w:marBottom w:val="0"/>
      <w:divBdr>
        <w:top w:val="none" w:sz="0" w:space="0" w:color="auto"/>
        <w:left w:val="none" w:sz="0" w:space="0" w:color="auto"/>
        <w:bottom w:val="none" w:sz="0" w:space="0" w:color="auto"/>
        <w:right w:val="none" w:sz="0" w:space="0" w:color="auto"/>
      </w:divBdr>
    </w:div>
    <w:div w:id="1981112571">
      <w:bodyDiv w:val="1"/>
      <w:marLeft w:val="0"/>
      <w:marRight w:val="0"/>
      <w:marTop w:val="0"/>
      <w:marBottom w:val="0"/>
      <w:divBdr>
        <w:top w:val="none" w:sz="0" w:space="0" w:color="auto"/>
        <w:left w:val="none" w:sz="0" w:space="0" w:color="auto"/>
        <w:bottom w:val="none" w:sz="0" w:space="0" w:color="auto"/>
        <w:right w:val="none" w:sz="0" w:space="0" w:color="auto"/>
      </w:divBdr>
    </w:div>
    <w:div w:id="1985616317">
      <w:bodyDiv w:val="1"/>
      <w:marLeft w:val="0"/>
      <w:marRight w:val="0"/>
      <w:marTop w:val="0"/>
      <w:marBottom w:val="0"/>
      <w:divBdr>
        <w:top w:val="none" w:sz="0" w:space="0" w:color="auto"/>
        <w:left w:val="none" w:sz="0" w:space="0" w:color="auto"/>
        <w:bottom w:val="none" w:sz="0" w:space="0" w:color="auto"/>
        <w:right w:val="none" w:sz="0" w:space="0" w:color="auto"/>
      </w:divBdr>
    </w:div>
    <w:div w:id="1985693853">
      <w:bodyDiv w:val="1"/>
      <w:marLeft w:val="0"/>
      <w:marRight w:val="0"/>
      <w:marTop w:val="0"/>
      <w:marBottom w:val="0"/>
      <w:divBdr>
        <w:top w:val="none" w:sz="0" w:space="0" w:color="auto"/>
        <w:left w:val="none" w:sz="0" w:space="0" w:color="auto"/>
        <w:bottom w:val="none" w:sz="0" w:space="0" w:color="auto"/>
        <w:right w:val="none" w:sz="0" w:space="0" w:color="auto"/>
      </w:divBdr>
    </w:div>
    <w:div w:id="1988196385">
      <w:bodyDiv w:val="1"/>
      <w:marLeft w:val="0"/>
      <w:marRight w:val="0"/>
      <w:marTop w:val="0"/>
      <w:marBottom w:val="0"/>
      <w:divBdr>
        <w:top w:val="none" w:sz="0" w:space="0" w:color="auto"/>
        <w:left w:val="none" w:sz="0" w:space="0" w:color="auto"/>
        <w:bottom w:val="none" w:sz="0" w:space="0" w:color="auto"/>
        <w:right w:val="none" w:sz="0" w:space="0" w:color="auto"/>
      </w:divBdr>
      <w:divsChild>
        <w:div w:id="939724314">
          <w:marLeft w:val="480"/>
          <w:marRight w:val="0"/>
          <w:marTop w:val="0"/>
          <w:marBottom w:val="0"/>
          <w:divBdr>
            <w:top w:val="none" w:sz="0" w:space="0" w:color="auto"/>
            <w:left w:val="none" w:sz="0" w:space="0" w:color="auto"/>
            <w:bottom w:val="none" w:sz="0" w:space="0" w:color="auto"/>
            <w:right w:val="none" w:sz="0" w:space="0" w:color="auto"/>
          </w:divBdr>
        </w:div>
        <w:div w:id="257635836">
          <w:marLeft w:val="480"/>
          <w:marRight w:val="0"/>
          <w:marTop w:val="0"/>
          <w:marBottom w:val="0"/>
          <w:divBdr>
            <w:top w:val="none" w:sz="0" w:space="0" w:color="auto"/>
            <w:left w:val="none" w:sz="0" w:space="0" w:color="auto"/>
            <w:bottom w:val="none" w:sz="0" w:space="0" w:color="auto"/>
            <w:right w:val="none" w:sz="0" w:space="0" w:color="auto"/>
          </w:divBdr>
        </w:div>
        <w:div w:id="377556661">
          <w:marLeft w:val="480"/>
          <w:marRight w:val="0"/>
          <w:marTop w:val="0"/>
          <w:marBottom w:val="0"/>
          <w:divBdr>
            <w:top w:val="none" w:sz="0" w:space="0" w:color="auto"/>
            <w:left w:val="none" w:sz="0" w:space="0" w:color="auto"/>
            <w:bottom w:val="none" w:sz="0" w:space="0" w:color="auto"/>
            <w:right w:val="none" w:sz="0" w:space="0" w:color="auto"/>
          </w:divBdr>
        </w:div>
        <w:div w:id="875967772">
          <w:marLeft w:val="480"/>
          <w:marRight w:val="0"/>
          <w:marTop w:val="0"/>
          <w:marBottom w:val="0"/>
          <w:divBdr>
            <w:top w:val="none" w:sz="0" w:space="0" w:color="auto"/>
            <w:left w:val="none" w:sz="0" w:space="0" w:color="auto"/>
            <w:bottom w:val="none" w:sz="0" w:space="0" w:color="auto"/>
            <w:right w:val="none" w:sz="0" w:space="0" w:color="auto"/>
          </w:divBdr>
        </w:div>
        <w:div w:id="418140270">
          <w:marLeft w:val="480"/>
          <w:marRight w:val="0"/>
          <w:marTop w:val="0"/>
          <w:marBottom w:val="0"/>
          <w:divBdr>
            <w:top w:val="none" w:sz="0" w:space="0" w:color="auto"/>
            <w:left w:val="none" w:sz="0" w:space="0" w:color="auto"/>
            <w:bottom w:val="none" w:sz="0" w:space="0" w:color="auto"/>
            <w:right w:val="none" w:sz="0" w:space="0" w:color="auto"/>
          </w:divBdr>
        </w:div>
        <w:div w:id="775446673">
          <w:marLeft w:val="480"/>
          <w:marRight w:val="0"/>
          <w:marTop w:val="0"/>
          <w:marBottom w:val="0"/>
          <w:divBdr>
            <w:top w:val="none" w:sz="0" w:space="0" w:color="auto"/>
            <w:left w:val="none" w:sz="0" w:space="0" w:color="auto"/>
            <w:bottom w:val="none" w:sz="0" w:space="0" w:color="auto"/>
            <w:right w:val="none" w:sz="0" w:space="0" w:color="auto"/>
          </w:divBdr>
        </w:div>
        <w:div w:id="1196846969">
          <w:marLeft w:val="480"/>
          <w:marRight w:val="0"/>
          <w:marTop w:val="0"/>
          <w:marBottom w:val="0"/>
          <w:divBdr>
            <w:top w:val="none" w:sz="0" w:space="0" w:color="auto"/>
            <w:left w:val="none" w:sz="0" w:space="0" w:color="auto"/>
            <w:bottom w:val="none" w:sz="0" w:space="0" w:color="auto"/>
            <w:right w:val="none" w:sz="0" w:space="0" w:color="auto"/>
          </w:divBdr>
        </w:div>
        <w:div w:id="338234004">
          <w:marLeft w:val="480"/>
          <w:marRight w:val="0"/>
          <w:marTop w:val="0"/>
          <w:marBottom w:val="0"/>
          <w:divBdr>
            <w:top w:val="none" w:sz="0" w:space="0" w:color="auto"/>
            <w:left w:val="none" w:sz="0" w:space="0" w:color="auto"/>
            <w:bottom w:val="none" w:sz="0" w:space="0" w:color="auto"/>
            <w:right w:val="none" w:sz="0" w:space="0" w:color="auto"/>
          </w:divBdr>
        </w:div>
        <w:div w:id="1361976759">
          <w:marLeft w:val="480"/>
          <w:marRight w:val="0"/>
          <w:marTop w:val="0"/>
          <w:marBottom w:val="0"/>
          <w:divBdr>
            <w:top w:val="none" w:sz="0" w:space="0" w:color="auto"/>
            <w:left w:val="none" w:sz="0" w:space="0" w:color="auto"/>
            <w:bottom w:val="none" w:sz="0" w:space="0" w:color="auto"/>
            <w:right w:val="none" w:sz="0" w:space="0" w:color="auto"/>
          </w:divBdr>
        </w:div>
        <w:div w:id="272634790">
          <w:marLeft w:val="480"/>
          <w:marRight w:val="0"/>
          <w:marTop w:val="0"/>
          <w:marBottom w:val="0"/>
          <w:divBdr>
            <w:top w:val="none" w:sz="0" w:space="0" w:color="auto"/>
            <w:left w:val="none" w:sz="0" w:space="0" w:color="auto"/>
            <w:bottom w:val="none" w:sz="0" w:space="0" w:color="auto"/>
            <w:right w:val="none" w:sz="0" w:space="0" w:color="auto"/>
          </w:divBdr>
        </w:div>
        <w:div w:id="1475685813">
          <w:marLeft w:val="480"/>
          <w:marRight w:val="0"/>
          <w:marTop w:val="0"/>
          <w:marBottom w:val="0"/>
          <w:divBdr>
            <w:top w:val="none" w:sz="0" w:space="0" w:color="auto"/>
            <w:left w:val="none" w:sz="0" w:space="0" w:color="auto"/>
            <w:bottom w:val="none" w:sz="0" w:space="0" w:color="auto"/>
            <w:right w:val="none" w:sz="0" w:space="0" w:color="auto"/>
          </w:divBdr>
        </w:div>
        <w:div w:id="125438452">
          <w:marLeft w:val="480"/>
          <w:marRight w:val="0"/>
          <w:marTop w:val="0"/>
          <w:marBottom w:val="0"/>
          <w:divBdr>
            <w:top w:val="none" w:sz="0" w:space="0" w:color="auto"/>
            <w:left w:val="none" w:sz="0" w:space="0" w:color="auto"/>
            <w:bottom w:val="none" w:sz="0" w:space="0" w:color="auto"/>
            <w:right w:val="none" w:sz="0" w:space="0" w:color="auto"/>
          </w:divBdr>
        </w:div>
        <w:div w:id="1722092474">
          <w:marLeft w:val="480"/>
          <w:marRight w:val="0"/>
          <w:marTop w:val="0"/>
          <w:marBottom w:val="0"/>
          <w:divBdr>
            <w:top w:val="none" w:sz="0" w:space="0" w:color="auto"/>
            <w:left w:val="none" w:sz="0" w:space="0" w:color="auto"/>
            <w:bottom w:val="none" w:sz="0" w:space="0" w:color="auto"/>
            <w:right w:val="none" w:sz="0" w:space="0" w:color="auto"/>
          </w:divBdr>
        </w:div>
        <w:div w:id="1985811014">
          <w:marLeft w:val="480"/>
          <w:marRight w:val="0"/>
          <w:marTop w:val="0"/>
          <w:marBottom w:val="0"/>
          <w:divBdr>
            <w:top w:val="none" w:sz="0" w:space="0" w:color="auto"/>
            <w:left w:val="none" w:sz="0" w:space="0" w:color="auto"/>
            <w:bottom w:val="none" w:sz="0" w:space="0" w:color="auto"/>
            <w:right w:val="none" w:sz="0" w:space="0" w:color="auto"/>
          </w:divBdr>
        </w:div>
        <w:div w:id="484316563">
          <w:marLeft w:val="480"/>
          <w:marRight w:val="0"/>
          <w:marTop w:val="0"/>
          <w:marBottom w:val="0"/>
          <w:divBdr>
            <w:top w:val="none" w:sz="0" w:space="0" w:color="auto"/>
            <w:left w:val="none" w:sz="0" w:space="0" w:color="auto"/>
            <w:bottom w:val="none" w:sz="0" w:space="0" w:color="auto"/>
            <w:right w:val="none" w:sz="0" w:space="0" w:color="auto"/>
          </w:divBdr>
        </w:div>
        <w:div w:id="921793223">
          <w:marLeft w:val="480"/>
          <w:marRight w:val="0"/>
          <w:marTop w:val="0"/>
          <w:marBottom w:val="0"/>
          <w:divBdr>
            <w:top w:val="none" w:sz="0" w:space="0" w:color="auto"/>
            <w:left w:val="none" w:sz="0" w:space="0" w:color="auto"/>
            <w:bottom w:val="none" w:sz="0" w:space="0" w:color="auto"/>
            <w:right w:val="none" w:sz="0" w:space="0" w:color="auto"/>
          </w:divBdr>
        </w:div>
        <w:div w:id="1921060880">
          <w:marLeft w:val="480"/>
          <w:marRight w:val="0"/>
          <w:marTop w:val="0"/>
          <w:marBottom w:val="0"/>
          <w:divBdr>
            <w:top w:val="none" w:sz="0" w:space="0" w:color="auto"/>
            <w:left w:val="none" w:sz="0" w:space="0" w:color="auto"/>
            <w:bottom w:val="none" w:sz="0" w:space="0" w:color="auto"/>
            <w:right w:val="none" w:sz="0" w:space="0" w:color="auto"/>
          </w:divBdr>
        </w:div>
        <w:div w:id="1409110369">
          <w:marLeft w:val="480"/>
          <w:marRight w:val="0"/>
          <w:marTop w:val="0"/>
          <w:marBottom w:val="0"/>
          <w:divBdr>
            <w:top w:val="none" w:sz="0" w:space="0" w:color="auto"/>
            <w:left w:val="none" w:sz="0" w:space="0" w:color="auto"/>
            <w:bottom w:val="none" w:sz="0" w:space="0" w:color="auto"/>
            <w:right w:val="none" w:sz="0" w:space="0" w:color="auto"/>
          </w:divBdr>
        </w:div>
        <w:div w:id="214857641">
          <w:marLeft w:val="480"/>
          <w:marRight w:val="0"/>
          <w:marTop w:val="0"/>
          <w:marBottom w:val="0"/>
          <w:divBdr>
            <w:top w:val="none" w:sz="0" w:space="0" w:color="auto"/>
            <w:left w:val="none" w:sz="0" w:space="0" w:color="auto"/>
            <w:bottom w:val="none" w:sz="0" w:space="0" w:color="auto"/>
            <w:right w:val="none" w:sz="0" w:space="0" w:color="auto"/>
          </w:divBdr>
        </w:div>
        <w:div w:id="718477142">
          <w:marLeft w:val="480"/>
          <w:marRight w:val="0"/>
          <w:marTop w:val="0"/>
          <w:marBottom w:val="0"/>
          <w:divBdr>
            <w:top w:val="none" w:sz="0" w:space="0" w:color="auto"/>
            <w:left w:val="none" w:sz="0" w:space="0" w:color="auto"/>
            <w:bottom w:val="none" w:sz="0" w:space="0" w:color="auto"/>
            <w:right w:val="none" w:sz="0" w:space="0" w:color="auto"/>
          </w:divBdr>
        </w:div>
        <w:div w:id="1075663477">
          <w:marLeft w:val="480"/>
          <w:marRight w:val="0"/>
          <w:marTop w:val="0"/>
          <w:marBottom w:val="0"/>
          <w:divBdr>
            <w:top w:val="none" w:sz="0" w:space="0" w:color="auto"/>
            <w:left w:val="none" w:sz="0" w:space="0" w:color="auto"/>
            <w:bottom w:val="none" w:sz="0" w:space="0" w:color="auto"/>
            <w:right w:val="none" w:sz="0" w:space="0" w:color="auto"/>
          </w:divBdr>
        </w:div>
        <w:div w:id="2072658611">
          <w:marLeft w:val="480"/>
          <w:marRight w:val="0"/>
          <w:marTop w:val="0"/>
          <w:marBottom w:val="0"/>
          <w:divBdr>
            <w:top w:val="none" w:sz="0" w:space="0" w:color="auto"/>
            <w:left w:val="none" w:sz="0" w:space="0" w:color="auto"/>
            <w:bottom w:val="none" w:sz="0" w:space="0" w:color="auto"/>
            <w:right w:val="none" w:sz="0" w:space="0" w:color="auto"/>
          </w:divBdr>
        </w:div>
        <w:div w:id="1953393110">
          <w:marLeft w:val="480"/>
          <w:marRight w:val="0"/>
          <w:marTop w:val="0"/>
          <w:marBottom w:val="0"/>
          <w:divBdr>
            <w:top w:val="none" w:sz="0" w:space="0" w:color="auto"/>
            <w:left w:val="none" w:sz="0" w:space="0" w:color="auto"/>
            <w:bottom w:val="none" w:sz="0" w:space="0" w:color="auto"/>
            <w:right w:val="none" w:sz="0" w:space="0" w:color="auto"/>
          </w:divBdr>
        </w:div>
        <w:div w:id="1796291025">
          <w:marLeft w:val="480"/>
          <w:marRight w:val="0"/>
          <w:marTop w:val="0"/>
          <w:marBottom w:val="0"/>
          <w:divBdr>
            <w:top w:val="none" w:sz="0" w:space="0" w:color="auto"/>
            <w:left w:val="none" w:sz="0" w:space="0" w:color="auto"/>
            <w:bottom w:val="none" w:sz="0" w:space="0" w:color="auto"/>
            <w:right w:val="none" w:sz="0" w:space="0" w:color="auto"/>
          </w:divBdr>
        </w:div>
        <w:div w:id="313989477">
          <w:marLeft w:val="480"/>
          <w:marRight w:val="0"/>
          <w:marTop w:val="0"/>
          <w:marBottom w:val="0"/>
          <w:divBdr>
            <w:top w:val="none" w:sz="0" w:space="0" w:color="auto"/>
            <w:left w:val="none" w:sz="0" w:space="0" w:color="auto"/>
            <w:bottom w:val="none" w:sz="0" w:space="0" w:color="auto"/>
            <w:right w:val="none" w:sz="0" w:space="0" w:color="auto"/>
          </w:divBdr>
        </w:div>
        <w:div w:id="1209729091">
          <w:marLeft w:val="480"/>
          <w:marRight w:val="0"/>
          <w:marTop w:val="0"/>
          <w:marBottom w:val="0"/>
          <w:divBdr>
            <w:top w:val="none" w:sz="0" w:space="0" w:color="auto"/>
            <w:left w:val="none" w:sz="0" w:space="0" w:color="auto"/>
            <w:bottom w:val="none" w:sz="0" w:space="0" w:color="auto"/>
            <w:right w:val="none" w:sz="0" w:space="0" w:color="auto"/>
          </w:divBdr>
        </w:div>
        <w:div w:id="200296">
          <w:marLeft w:val="480"/>
          <w:marRight w:val="0"/>
          <w:marTop w:val="0"/>
          <w:marBottom w:val="0"/>
          <w:divBdr>
            <w:top w:val="none" w:sz="0" w:space="0" w:color="auto"/>
            <w:left w:val="none" w:sz="0" w:space="0" w:color="auto"/>
            <w:bottom w:val="none" w:sz="0" w:space="0" w:color="auto"/>
            <w:right w:val="none" w:sz="0" w:space="0" w:color="auto"/>
          </w:divBdr>
        </w:div>
        <w:div w:id="641426110">
          <w:marLeft w:val="480"/>
          <w:marRight w:val="0"/>
          <w:marTop w:val="0"/>
          <w:marBottom w:val="0"/>
          <w:divBdr>
            <w:top w:val="none" w:sz="0" w:space="0" w:color="auto"/>
            <w:left w:val="none" w:sz="0" w:space="0" w:color="auto"/>
            <w:bottom w:val="none" w:sz="0" w:space="0" w:color="auto"/>
            <w:right w:val="none" w:sz="0" w:space="0" w:color="auto"/>
          </w:divBdr>
        </w:div>
        <w:div w:id="775953072">
          <w:marLeft w:val="480"/>
          <w:marRight w:val="0"/>
          <w:marTop w:val="0"/>
          <w:marBottom w:val="0"/>
          <w:divBdr>
            <w:top w:val="none" w:sz="0" w:space="0" w:color="auto"/>
            <w:left w:val="none" w:sz="0" w:space="0" w:color="auto"/>
            <w:bottom w:val="none" w:sz="0" w:space="0" w:color="auto"/>
            <w:right w:val="none" w:sz="0" w:space="0" w:color="auto"/>
          </w:divBdr>
        </w:div>
        <w:div w:id="1338650067">
          <w:marLeft w:val="480"/>
          <w:marRight w:val="0"/>
          <w:marTop w:val="0"/>
          <w:marBottom w:val="0"/>
          <w:divBdr>
            <w:top w:val="none" w:sz="0" w:space="0" w:color="auto"/>
            <w:left w:val="none" w:sz="0" w:space="0" w:color="auto"/>
            <w:bottom w:val="none" w:sz="0" w:space="0" w:color="auto"/>
            <w:right w:val="none" w:sz="0" w:space="0" w:color="auto"/>
          </w:divBdr>
        </w:div>
        <w:div w:id="146822825">
          <w:marLeft w:val="480"/>
          <w:marRight w:val="0"/>
          <w:marTop w:val="0"/>
          <w:marBottom w:val="0"/>
          <w:divBdr>
            <w:top w:val="none" w:sz="0" w:space="0" w:color="auto"/>
            <w:left w:val="none" w:sz="0" w:space="0" w:color="auto"/>
            <w:bottom w:val="none" w:sz="0" w:space="0" w:color="auto"/>
            <w:right w:val="none" w:sz="0" w:space="0" w:color="auto"/>
          </w:divBdr>
        </w:div>
        <w:div w:id="794174845">
          <w:marLeft w:val="480"/>
          <w:marRight w:val="0"/>
          <w:marTop w:val="0"/>
          <w:marBottom w:val="0"/>
          <w:divBdr>
            <w:top w:val="none" w:sz="0" w:space="0" w:color="auto"/>
            <w:left w:val="none" w:sz="0" w:space="0" w:color="auto"/>
            <w:bottom w:val="none" w:sz="0" w:space="0" w:color="auto"/>
            <w:right w:val="none" w:sz="0" w:space="0" w:color="auto"/>
          </w:divBdr>
        </w:div>
        <w:div w:id="856384826">
          <w:marLeft w:val="480"/>
          <w:marRight w:val="0"/>
          <w:marTop w:val="0"/>
          <w:marBottom w:val="0"/>
          <w:divBdr>
            <w:top w:val="none" w:sz="0" w:space="0" w:color="auto"/>
            <w:left w:val="none" w:sz="0" w:space="0" w:color="auto"/>
            <w:bottom w:val="none" w:sz="0" w:space="0" w:color="auto"/>
            <w:right w:val="none" w:sz="0" w:space="0" w:color="auto"/>
          </w:divBdr>
        </w:div>
      </w:divsChild>
    </w:div>
    <w:div w:id="2104445944">
      <w:bodyDiv w:val="1"/>
      <w:marLeft w:val="0"/>
      <w:marRight w:val="0"/>
      <w:marTop w:val="0"/>
      <w:marBottom w:val="0"/>
      <w:divBdr>
        <w:top w:val="none" w:sz="0" w:space="0" w:color="auto"/>
        <w:left w:val="none" w:sz="0" w:space="0" w:color="auto"/>
        <w:bottom w:val="none" w:sz="0" w:space="0" w:color="auto"/>
        <w:right w:val="none" w:sz="0" w:space="0" w:color="auto"/>
      </w:divBdr>
    </w:div>
    <w:div w:id="2135367179">
      <w:bodyDiv w:val="1"/>
      <w:marLeft w:val="0"/>
      <w:marRight w:val="0"/>
      <w:marTop w:val="0"/>
      <w:marBottom w:val="0"/>
      <w:divBdr>
        <w:top w:val="none" w:sz="0" w:space="0" w:color="auto"/>
        <w:left w:val="none" w:sz="0" w:space="0" w:color="auto"/>
        <w:bottom w:val="none" w:sz="0" w:space="0" w:color="auto"/>
        <w:right w:val="none" w:sz="0" w:space="0" w:color="auto"/>
      </w:divBdr>
    </w:div>
    <w:div w:id="2146851690">
      <w:bodyDiv w:val="1"/>
      <w:marLeft w:val="0"/>
      <w:marRight w:val="0"/>
      <w:marTop w:val="0"/>
      <w:marBottom w:val="0"/>
      <w:divBdr>
        <w:top w:val="none" w:sz="0" w:space="0" w:color="auto"/>
        <w:left w:val="none" w:sz="0" w:space="0" w:color="auto"/>
        <w:bottom w:val="none" w:sz="0" w:space="0" w:color="auto"/>
        <w:right w:val="none" w:sz="0" w:space="0" w:color="auto"/>
      </w:divBdr>
      <w:divsChild>
        <w:div w:id="96874324">
          <w:marLeft w:val="480"/>
          <w:marRight w:val="0"/>
          <w:marTop w:val="0"/>
          <w:marBottom w:val="0"/>
          <w:divBdr>
            <w:top w:val="none" w:sz="0" w:space="0" w:color="auto"/>
            <w:left w:val="none" w:sz="0" w:space="0" w:color="auto"/>
            <w:bottom w:val="none" w:sz="0" w:space="0" w:color="auto"/>
            <w:right w:val="none" w:sz="0" w:space="0" w:color="auto"/>
          </w:divBdr>
        </w:div>
        <w:div w:id="890069854">
          <w:marLeft w:val="480"/>
          <w:marRight w:val="0"/>
          <w:marTop w:val="0"/>
          <w:marBottom w:val="0"/>
          <w:divBdr>
            <w:top w:val="none" w:sz="0" w:space="0" w:color="auto"/>
            <w:left w:val="none" w:sz="0" w:space="0" w:color="auto"/>
            <w:bottom w:val="none" w:sz="0" w:space="0" w:color="auto"/>
            <w:right w:val="none" w:sz="0" w:space="0" w:color="auto"/>
          </w:divBdr>
        </w:div>
        <w:div w:id="973482693">
          <w:marLeft w:val="480"/>
          <w:marRight w:val="0"/>
          <w:marTop w:val="0"/>
          <w:marBottom w:val="0"/>
          <w:divBdr>
            <w:top w:val="none" w:sz="0" w:space="0" w:color="auto"/>
            <w:left w:val="none" w:sz="0" w:space="0" w:color="auto"/>
            <w:bottom w:val="none" w:sz="0" w:space="0" w:color="auto"/>
            <w:right w:val="none" w:sz="0" w:space="0" w:color="auto"/>
          </w:divBdr>
        </w:div>
        <w:div w:id="1469279707">
          <w:marLeft w:val="480"/>
          <w:marRight w:val="0"/>
          <w:marTop w:val="0"/>
          <w:marBottom w:val="0"/>
          <w:divBdr>
            <w:top w:val="none" w:sz="0" w:space="0" w:color="auto"/>
            <w:left w:val="none" w:sz="0" w:space="0" w:color="auto"/>
            <w:bottom w:val="none" w:sz="0" w:space="0" w:color="auto"/>
            <w:right w:val="none" w:sz="0" w:space="0" w:color="auto"/>
          </w:divBdr>
        </w:div>
        <w:div w:id="383024126">
          <w:marLeft w:val="480"/>
          <w:marRight w:val="0"/>
          <w:marTop w:val="0"/>
          <w:marBottom w:val="0"/>
          <w:divBdr>
            <w:top w:val="none" w:sz="0" w:space="0" w:color="auto"/>
            <w:left w:val="none" w:sz="0" w:space="0" w:color="auto"/>
            <w:bottom w:val="none" w:sz="0" w:space="0" w:color="auto"/>
            <w:right w:val="none" w:sz="0" w:space="0" w:color="auto"/>
          </w:divBdr>
        </w:div>
        <w:div w:id="1807549812">
          <w:marLeft w:val="480"/>
          <w:marRight w:val="0"/>
          <w:marTop w:val="0"/>
          <w:marBottom w:val="0"/>
          <w:divBdr>
            <w:top w:val="none" w:sz="0" w:space="0" w:color="auto"/>
            <w:left w:val="none" w:sz="0" w:space="0" w:color="auto"/>
            <w:bottom w:val="none" w:sz="0" w:space="0" w:color="auto"/>
            <w:right w:val="none" w:sz="0" w:space="0" w:color="auto"/>
          </w:divBdr>
        </w:div>
        <w:div w:id="1117723563">
          <w:marLeft w:val="480"/>
          <w:marRight w:val="0"/>
          <w:marTop w:val="0"/>
          <w:marBottom w:val="0"/>
          <w:divBdr>
            <w:top w:val="none" w:sz="0" w:space="0" w:color="auto"/>
            <w:left w:val="none" w:sz="0" w:space="0" w:color="auto"/>
            <w:bottom w:val="none" w:sz="0" w:space="0" w:color="auto"/>
            <w:right w:val="none" w:sz="0" w:space="0" w:color="auto"/>
          </w:divBdr>
        </w:div>
        <w:div w:id="1818065526">
          <w:marLeft w:val="480"/>
          <w:marRight w:val="0"/>
          <w:marTop w:val="0"/>
          <w:marBottom w:val="0"/>
          <w:divBdr>
            <w:top w:val="none" w:sz="0" w:space="0" w:color="auto"/>
            <w:left w:val="none" w:sz="0" w:space="0" w:color="auto"/>
            <w:bottom w:val="none" w:sz="0" w:space="0" w:color="auto"/>
            <w:right w:val="none" w:sz="0" w:space="0" w:color="auto"/>
          </w:divBdr>
        </w:div>
        <w:div w:id="861239558">
          <w:marLeft w:val="480"/>
          <w:marRight w:val="0"/>
          <w:marTop w:val="0"/>
          <w:marBottom w:val="0"/>
          <w:divBdr>
            <w:top w:val="none" w:sz="0" w:space="0" w:color="auto"/>
            <w:left w:val="none" w:sz="0" w:space="0" w:color="auto"/>
            <w:bottom w:val="none" w:sz="0" w:space="0" w:color="auto"/>
            <w:right w:val="none" w:sz="0" w:space="0" w:color="auto"/>
          </w:divBdr>
        </w:div>
        <w:div w:id="365839083">
          <w:marLeft w:val="480"/>
          <w:marRight w:val="0"/>
          <w:marTop w:val="0"/>
          <w:marBottom w:val="0"/>
          <w:divBdr>
            <w:top w:val="none" w:sz="0" w:space="0" w:color="auto"/>
            <w:left w:val="none" w:sz="0" w:space="0" w:color="auto"/>
            <w:bottom w:val="none" w:sz="0" w:space="0" w:color="auto"/>
            <w:right w:val="none" w:sz="0" w:space="0" w:color="auto"/>
          </w:divBdr>
        </w:div>
        <w:div w:id="1100179886">
          <w:marLeft w:val="480"/>
          <w:marRight w:val="0"/>
          <w:marTop w:val="0"/>
          <w:marBottom w:val="0"/>
          <w:divBdr>
            <w:top w:val="none" w:sz="0" w:space="0" w:color="auto"/>
            <w:left w:val="none" w:sz="0" w:space="0" w:color="auto"/>
            <w:bottom w:val="none" w:sz="0" w:space="0" w:color="auto"/>
            <w:right w:val="none" w:sz="0" w:space="0" w:color="auto"/>
          </w:divBdr>
        </w:div>
        <w:div w:id="1671642440">
          <w:marLeft w:val="480"/>
          <w:marRight w:val="0"/>
          <w:marTop w:val="0"/>
          <w:marBottom w:val="0"/>
          <w:divBdr>
            <w:top w:val="none" w:sz="0" w:space="0" w:color="auto"/>
            <w:left w:val="none" w:sz="0" w:space="0" w:color="auto"/>
            <w:bottom w:val="none" w:sz="0" w:space="0" w:color="auto"/>
            <w:right w:val="none" w:sz="0" w:space="0" w:color="auto"/>
          </w:divBdr>
        </w:div>
        <w:div w:id="125973745">
          <w:marLeft w:val="480"/>
          <w:marRight w:val="0"/>
          <w:marTop w:val="0"/>
          <w:marBottom w:val="0"/>
          <w:divBdr>
            <w:top w:val="none" w:sz="0" w:space="0" w:color="auto"/>
            <w:left w:val="none" w:sz="0" w:space="0" w:color="auto"/>
            <w:bottom w:val="none" w:sz="0" w:space="0" w:color="auto"/>
            <w:right w:val="none" w:sz="0" w:space="0" w:color="auto"/>
          </w:divBdr>
        </w:div>
        <w:div w:id="438137253">
          <w:marLeft w:val="480"/>
          <w:marRight w:val="0"/>
          <w:marTop w:val="0"/>
          <w:marBottom w:val="0"/>
          <w:divBdr>
            <w:top w:val="none" w:sz="0" w:space="0" w:color="auto"/>
            <w:left w:val="none" w:sz="0" w:space="0" w:color="auto"/>
            <w:bottom w:val="none" w:sz="0" w:space="0" w:color="auto"/>
            <w:right w:val="none" w:sz="0" w:space="0" w:color="auto"/>
          </w:divBdr>
        </w:div>
        <w:div w:id="1904178174">
          <w:marLeft w:val="480"/>
          <w:marRight w:val="0"/>
          <w:marTop w:val="0"/>
          <w:marBottom w:val="0"/>
          <w:divBdr>
            <w:top w:val="none" w:sz="0" w:space="0" w:color="auto"/>
            <w:left w:val="none" w:sz="0" w:space="0" w:color="auto"/>
            <w:bottom w:val="none" w:sz="0" w:space="0" w:color="auto"/>
            <w:right w:val="none" w:sz="0" w:space="0" w:color="auto"/>
          </w:divBdr>
        </w:div>
        <w:div w:id="229006567">
          <w:marLeft w:val="480"/>
          <w:marRight w:val="0"/>
          <w:marTop w:val="0"/>
          <w:marBottom w:val="0"/>
          <w:divBdr>
            <w:top w:val="none" w:sz="0" w:space="0" w:color="auto"/>
            <w:left w:val="none" w:sz="0" w:space="0" w:color="auto"/>
            <w:bottom w:val="none" w:sz="0" w:space="0" w:color="auto"/>
            <w:right w:val="none" w:sz="0" w:space="0" w:color="auto"/>
          </w:divBdr>
        </w:div>
        <w:div w:id="910887311">
          <w:marLeft w:val="480"/>
          <w:marRight w:val="0"/>
          <w:marTop w:val="0"/>
          <w:marBottom w:val="0"/>
          <w:divBdr>
            <w:top w:val="none" w:sz="0" w:space="0" w:color="auto"/>
            <w:left w:val="none" w:sz="0" w:space="0" w:color="auto"/>
            <w:bottom w:val="none" w:sz="0" w:space="0" w:color="auto"/>
            <w:right w:val="none" w:sz="0" w:space="0" w:color="auto"/>
          </w:divBdr>
        </w:div>
        <w:div w:id="717895699">
          <w:marLeft w:val="480"/>
          <w:marRight w:val="0"/>
          <w:marTop w:val="0"/>
          <w:marBottom w:val="0"/>
          <w:divBdr>
            <w:top w:val="none" w:sz="0" w:space="0" w:color="auto"/>
            <w:left w:val="none" w:sz="0" w:space="0" w:color="auto"/>
            <w:bottom w:val="none" w:sz="0" w:space="0" w:color="auto"/>
            <w:right w:val="none" w:sz="0" w:space="0" w:color="auto"/>
          </w:divBdr>
        </w:div>
        <w:div w:id="1040014599">
          <w:marLeft w:val="480"/>
          <w:marRight w:val="0"/>
          <w:marTop w:val="0"/>
          <w:marBottom w:val="0"/>
          <w:divBdr>
            <w:top w:val="none" w:sz="0" w:space="0" w:color="auto"/>
            <w:left w:val="none" w:sz="0" w:space="0" w:color="auto"/>
            <w:bottom w:val="none" w:sz="0" w:space="0" w:color="auto"/>
            <w:right w:val="none" w:sz="0" w:space="0" w:color="auto"/>
          </w:divBdr>
        </w:div>
        <w:div w:id="97725657">
          <w:marLeft w:val="480"/>
          <w:marRight w:val="0"/>
          <w:marTop w:val="0"/>
          <w:marBottom w:val="0"/>
          <w:divBdr>
            <w:top w:val="none" w:sz="0" w:space="0" w:color="auto"/>
            <w:left w:val="none" w:sz="0" w:space="0" w:color="auto"/>
            <w:bottom w:val="none" w:sz="0" w:space="0" w:color="auto"/>
            <w:right w:val="none" w:sz="0" w:space="0" w:color="auto"/>
          </w:divBdr>
        </w:div>
        <w:div w:id="253559764">
          <w:marLeft w:val="480"/>
          <w:marRight w:val="0"/>
          <w:marTop w:val="0"/>
          <w:marBottom w:val="0"/>
          <w:divBdr>
            <w:top w:val="none" w:sz="0" w:space="0" w:color="auto"/>
            <w:left w:val="none" w:sz="0" w:space="0" w:color="auto"/>
            <w:bottom w:val="none" w:sz="0" w:space="0" w:color="auto"/>
            <w:right w:val="none" w:sz="0" w:space="0" w:color="auto"/>
          </w:divBdr>
        </w:div>
        <w:div w:id="1805080434">
          <w:marLeft w:val="480"/>
          <w:marRight w:val="0"/>
          <w:marTop w:val="0"/>
          <w:marBottom w:val="0"/>
          <w:divBdr>
            <w:top w:val="none" w:sz="0" w:space="0" w:color="auto"/>
            <w:left w:val="none" w:sz="0" w:space="0" w:color="auto"/>
            <w:bottom w:val="none" w:sz="0" w:space="0" w:color="auto"/>
            <w:right w:val="none" w:sz="0" w:space="0" w:color="auto"/>
          </w:divBdr>
        </w:div>
        <w:div w:id="1097747101">
          <w:marLeft w:val="480"/>
          <w:marRight w:val="0"/>
          <w:marTop w:val="0"/>
          <w:marBottom w:val="0"/>
          <w:divBdr>
            <w:top w:val="none" w:sz="0" w:space="0" w:color="auto"/>
            <w:left w:val="none" w:sz="0" w:space="0" w:color="auto"/>
            <w:bottom w:val="none" w:sz="0" w:space="0" w:color="auto"/>
            <w:right w:val="none" w:sz="0" w:space="0" w:color="auto"/>
          </w:divBdr>
        </w:div>
        <w:div w:id="183060281">
          <w:marLeft w:val="480"/>
          <w:marRight w:val="0"/>
          <w:marTop w:val="0"/>
          <w:marBottom w:val="0"/>
          <w:divBdr>
            <w:top w:val="none" w:sz="0" w:space="0" w:color="auto"/>
            <w:left w:val="none" w:sz="0" w:space="0" w:color="auto"/>
            <w:bottom w:val="none" w:sz="0" w:space="0" w:color="auto"/>
            <w:right w:val="none" w:sz="0" w:space="0" w:color="auto"/>
          </w:divBdr>
        </w:div>
        <w:div w:id="1975719985">
          <w:marLeft w:val="480"/>
          <w:marRight w:val="0"/>
          <w:marTop w:val="0"/>
          <w:marBottom w:val="0"/>
          <w:divBdr>
            <w:top w:val="none" w:sz="0" w:space="0" w:color="auto"/>
            <w:left w:val="none" w:sz="0" w:space="0" w:color="auto"/>
            <w:bottom w:val="none" w:sz="0" w:space="0" w:color="auto"/>
            <w:right w:val="none" w:sz="0" w:space="0" w:color="auto"/>
          </w:divBdr>
        </w:div>
        <w:div w:id="451827069">
          <w:marLeft w:val="480"/>
          <w:marRight w:val="0"/>
          <w:marTop w:val="0"/>
          <w:marBottom w:val="0"/>
          <w:divBdr>
            <w:top w:val="none" w:sz="0" w:space="0" w:color="auto"/>
            <w:left w:val="none" w:sz="0" w:space="0" w:color="auto"/>
            <w:bottom w:val="none" w:sz="0" w:space="0" w:color="auto"/>
            <w:right w:val="none" w:sz="0" w:space="0" w:color="auto"/>
          </w:divBdr>
        </w:div>
        <w:div w:id="879704027">
          <w:marLeft w:val="480"/>
          <w:marRight w:val="0"/>
          <w:marTop w:val="0"/>
          <w:marBottom w:val="0"/>
          <w:divBdr>
            <w:top w:val="none" w:sz="0" w:space="0" w:color="auto"/>
            <w:left w:val="none" w:sz="0" w:space="0" w:color="auto"/>
            <w:bottom w:val="none" w:sz="0" w:space="0" w:color="auto"/>
            <w:right w:val="none" w:sz="0" w:space="0" w:color="auto"/>
          </w:divBdr>
        </w:div>
        <w:div w:id="1415085831">
          <w:marLeft w:val="480"/>
          <w:marRight w:val="0"/>
          <w:marTop w:val="0"/>
          <w:marBottom w:val="0"/>
          <w:divBdr>
            <w:top w:val="none" w:sz="0" w:space="0" w:color="auto"/>
            <w:left w:val="none" w:sz="0" w:space="0" w:color="auto"/>
            <w:bottom w:val="none" w:sz="0" w:space="0" w:color="auto"/>
            <w:right w:val="none" w:sz="0" w:space="0" w:color="auto"/>
          </w:divBdr>
        </w:div>
        <w:div w:id="1291277226">
          <w:marLeft w:val="480"/>
          <w:marRight w:val="0"/>
          <w:marTop w:val="0"/>
          <w:marBottom w:val="0"/>
          <w:divBdr>
            <w:top w:val="none" w:sz="0" w:space="0" w:color="auto"/>
            <w:left w:val="none" w:sz="0" w:space="0" w:color="auto"/>
            <w:bottom w:val="none" w:sz="0" w:space="0" w:color="auto"/>
            <w:right w:val="none" w:sz="0" w:space="0" w:color="auto"/>
          </w:divBdr>
        </w:div>
        <w:div w:id="1366639199">
          <w:marLeft w:val="480"/>
          <w:marRight w:val="0"/>
          <w:marTop w:val="0"/>
          <w:marBottom w:val="0"/>
          <w:divBdr>
            <w:top w:val="none" w:sz="0" w:space="0" w:color="auto"/>
            <w:left w:val="none" w:sz="0" w:space="0" w:color="auto"/>
            <w:bottom w:val="none" w:sz="0" w:space="0" w:color="auto"/>
            <w:right w:val="none" w:sz="0" w:space="0" w:color="auto"/>
          </w:divBdr>
        </w:div>
        <w:div w:id="1227110864">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kalely@umsida.ac.id" TargetMode="External"/><Relationship Id="rId13" Type="http://schemas.openxmlformats.org/officeDocument/2006/relationships/image" Target="media/image1.pn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kalely@umsida.ac.i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kohardi1@umsida.ac.id" TargetMode="Externa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0E0AE47ED7B4F758DA188C0A85841E8"/>
        <w:category>
          <w:name w:val="General"/>
          <w:gallery w:val="placeholder"/>
        </w:category>
        <w:types>
          <w:type w:val="bbPlcHdr"/>
        </w:types>
        <w:behaviors>
          <w:behavior w:val="content"/>
        </w:behaviors>
        <w:guid w:val="{109591E5-0554-47B3-A710-EAFD1655C3F9}"/>
      </w:docPartPr>
      <w:docPartBody>
        <w:p w:rsidR="00F80A19" w:rsidRDefault="00C851C3" w:rsidP="00C851C3">
          <w:pPr>
            <w:pStyle w:val="B0E0AE47ED7B4F758DA188C0A85841E8"/>
          </w:pPr>
          <w:r>
            <w:t>[Type the company name]</w:t>
          </w:r>
        </w:p>
      </w:docPartBody>
    </w:docPart>
    <w:docPart>
      <w:docPartPr>
        <w:name w:val="0444773A7D114C59AD9E11E8C9727B95"/>
        <w:category>
          <w:name w:val="General"/>
          <w:gallery w:val="placeholder"/>
        </w:category>
        <w:types>
          <w:type w:val="bbPlcHdr"/>
        </w:types>
        <w:behaviors>
          <w:behavior w:val="content"/>
        </w:behaviors>
        <w:guid w:val="{91B197B4-7794-46F7-9966-453B7F464C7C}"/>
      </w:docPartPr>
      <w:docPartBody>
        <w:p w:rsidR="00F80A19" w:rsidRDefault="00C851C3" w:rsidP="00C851C3">
          <w:pPr>
            <w:pStyle w:val="0444773A7D114C59AD9E11E8C9727B95"/>
          </w:pPr>
          <w:r>
            <w:rPr>
              <w:b/>
              <w:bCs/>
            </w:rPr>
            <w:t>[Type the document title]</w:t>
          </w:r>
        </w:p>
      </w:docPartBody>
    </w:docPart>
    <w:docPart>
      <w:docPartPr>
        <w:name w:val="969BB1D98CD144E79954A92D16540E76"/>
        <w:category>
          <w:name w:val="General"/>
          <w:gallery w:val="placeholder"/>
        </w:category>
        <w:types>
          <w:type w:val="bbPlcHdr"/>
        </w:types>
        <w:behaviors>
          <w:behavior w:val="content"/>
        </w:behaviors>
        <w:guid w:val="{77DF4319-62FD-4AEC-97EA-3C047A08F668}"/>
      </w:docPartPr>
      <w:docPartBody>
        <w:p w:rsidR="00B53D56" w:rsidRDefault="00485DAD" w:rsidP="00485DAD">
          <w:pPr>
            <w:pStyle w:val="969BB1D98CD144E79954A92D16540E76"/>
          </w:pPr>
          <w:r>
            <w:t>[Type the company name]</w:t>
          </w:r>
        </w:p>
      </w:docPartBody>
    </w:docPart>
    <w:docPart>
      <w:docPartPr>
        <w:name w:val="519A840ED90E4EF59C4E82B5C5F0450D"/>
        <w:category>
          <w:name w:val="General"/>
          <w:gallery w:val="placeholder"/>
        </w:category>
        <w:types>
          <w:type w:val="bbPlcHdr"/>
        </w:types>
        <w:behaviors>
          <w:behavior w:val="content"/>
        </w:behaviors>
        <w:guid w:val="{EAD9A7E7-6C55-4AB9-B4DE-DBF3CBA4D45C}"/>
      </w:docPartPr>
      <w:docPartBody>
        <w:p w:rsidR="00B53D56" w:rsidRDefault="00485DAD" w:rsidP="00485DAD">
          <w:pPr>
            <w:pStyle w:val="519A840ED90E4EF59C4E82B5C5F0450D"/>
          </w:pPr>
          <w:r>
            <w:rPr>
              <w:b/>
              <w:bCs/>
            </w:rPr>
            <w:t>[Type the document title]</w:t>
          </w:r>
        </w:p>
      </w:docPartBody>
    </w:docPart>
    <w:docPart>
      <w:docPartPr>
        <w:name w:val="DefaultPlaceholder_-1854013440"/>
        <w:category>
          <w:name w:val="General"/>
          <w:gallery w:val="placeholder"/>
        </w:category>
        <w:types>
          <w:type w:val="bbPlcHdr"/>
        </w:types>
        <w:behaviors>
          <w:behavior w:val="content"/>
        </w:behaviors>
        <w:guid w:val="{F0D72CAB-9E5D-4797-87A5-2934E6D35B19}"/>
      </w:docPartPr>
      <w:docPartBody>
        <w:p w:rsidR="00384A82" w:rsidRDefault="007C0531">
          <w:r w:rsidRPr="009A5024">
            <w:rPr>
              <w:rStyle w:val="PlaceholderText"/>
            </w:rPr>
            <w:t>Click or tap here to enter text.</w:t>
          </w:r>
        </w:p>
      </w:docPartBody>
    </w:docPart>
    <w:docPart>
      <w:docPartPr>
        <w:name w:val="B198D4AD81C74AC392BFD9BC8C4D3376"/>
        <w:category>
          <w:name w:val="General"/>
          <w:gallery w:val="placeholder"/>
        </w:category>
        <w:types>
          <w:type w:val="bbPlcHdr"/>
        </w:types>
        <w:behaviors>
          <w:behavior w:val="content"/>
        </w:behaviors>
        <w:guid w:val="{EE31A244-A115-4030-B242-1AE54D8F9A06}"/>
      </w:docPartPr>
      <w:docPartBody>
        <w:p w:rsidR="00AA2D7C" w:rsidRDefault="003E1312" w:rsidP="003E1312">
          <w:pPr>
            <w:pStyle w:val="B198D4AD81C74AC392BFD9BC8C4D3376"/>
          </w:pPr>
          <w:r w:rsidRPr="009A5024">
            <w:rPr>
              <w:rStyle w:val="PlaceholderText"/>
            </w:rPr>
            <w:t>Click or tap here to enter text.</w:t>
          </w:r>
        </w:p>
      </w:docPartBody>
    </w:docPart>
    <w:docPart>
      <w:docPartPr>
        <w:name w:val="72C7BB68E0F14920A53132AE400D154E"/>
        <w:category>
          <w:name w:val="General"/>
          <w:gallery w:val="placeholder"/>
        </w:category>
        <w:types>
          <w:type w:val="bbPlcHdr"/>
        </w:types>
        <w:behaviors>
          <w:behavior w:val="content"/>
        </w:behaviors>
        <w:guid w:val="{2D5845C6-D43B-4F7B-A4B6-F355A17E21EE}"/>
      </w:docPartPr>
      <w:docPartBody>
        <w:p w:rsidR="00AA2D7C" w:rsidRDefault="003E1312" w:rsidP="003E1312">
          <w:pPr>
            <w:pStyle w:val="72C7BB68E0F14920A53132AE400D154E"/>
          </w:pPr>
          <w:r w:rsidRPr="009A5024">
            <w:rPr>
              <w:rStyle w:val="PlaceholderText"/>
            </w:rPr>
            <w:t>Click or tap here to enter text.</w:t>
          </w:r>
        </w:p>
      </w:docPartBody>
    </w:docPart>
    <w:docPart>
      <w:docPartPr>
        <w:name w:val="FEB71E365A424264952FE81E6C34372C"/>
        <w:category>
          <w:name w:val="General"/>
          <w:gallery w:val="placeholder"/>
        </w:category>
        <w:types>
          <w:type w:val="bbPlcHdr"/>
        </w:types>
        <w:behaviors>
          <w:behavior w:val="content"/>
        </w:behaviors>
        <w:guid w:val="{6F45884B-ED60-4169-80E6-09763B1C43D0}"/>
      </w:docPartPr>
      <w:docPartBody>
        <w:p w:rsidR="00AA2D7C" w:rsidRDefault="003E1312" w:rsidP="003E1312">
          <w:pPr>
            <w:pStyle w:val="FEB71E365A424264952FE81E6C34372C"/>
          </w:pPr>
          <w:r w:rsidRPr="009A5024">
            <w:rPr>
              <w:rStyle w:val="PlaceholderText"/>
            </w:rPr>
            <w:t>Click or tap here to enter text.</w:t>
          </w:r>
        </w:p>
      </w:docPartBody>
    </w:docPart>
    <w:docPart>
      <w:docPartPr>
        <w:name w:val="1B9EBB77619A4B8FA2381B3A21FA284C"/>
        <w:category>
          <w:name w:val="General"/>
          <w:gallery w:val="placeholder"/>
        </w:category>
        <w:types>
          <w:type w:val="bbPlcHdr"/>
        </w:types>
        <w:behaviors>
          <w:behavior w:val="content"/>
        </w:behaviors>
        <w:guid w:val="{70BCF070-BDE2-4E7A-9CDF-01DF893FA5AF}"/>
      </w:docPartPr>
      <w:docPartBody>
        <w:p w:rsidR="003F4D70" w:rsidRDefault="006E210B" w:rsidP="006E210B">
          <w:pPr>
            <w:pStyle w:val="1B9EBB77619A4B8FA2381B3A21FA284C"/>
          </w:pPr>
          <w:r w:rsidRPr="009A5024">
            <w:rPr>
              <w:rStyle w:val="PlaceholderText"/>
            </w:rPr>
            <w:t>Click or tap here to enter text.</w:t>
          </w:r>
        </w:p>
      </w:docPartBody>
    </w:docPart>
    <w:docPart>
      <w:docPartPr>
        <w:name w:val="6C129816CBC144A892F80CE94D66CC51"/>
        <w:category>
          <w:name w:val="General"/>
          <w:gallery w:val="placeholder"/>
        </w:category>
        <w:types>
          <w:type w:val="bbPlcHdr"/>
        </w:types>
        <w:behaviors>
          <w:behavior w:val="content"/>
        </w:behaviors>
        <w:guid w:val="{EF33D7DE-F9F7-415F-9646-AED611950E63}"/>
      </w:docPartPr>
      <w:docPartBody>
        <w:p w:rsidR="003F4D70" w:rsidRDefault="006E210B" w:rsidP="006E210B">
          <w:pPr>
            <w:pStyle w:val="6C129816CBC144A892F80CE94D66CC51"/>
          </w:pPr>
          <w:r w:rsidRPr="009A502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851C3"/>
    <w:rsid w:val="00000197"/>
    <w:rsid w:val="00045EFB"/>
    <w:rsid w:val="000736EE"/>
    <w:rsid w:val="000A2FF5"/>
    <w:rsid w:val="000A7FD0"/>
    <w:rsid w:val="000E7C1C"/>
    <w:rsid w:val="000F185F"/>
    <w:rsid w:val="000F4331"/>
    <w:rsid w:val="001029F7"/>
    <w:rsid w:val="00102B40"/>
    <w:rsid w:val="00123CDB"/>
    <w:rsid w:val="0013444B"/>
    <w:rsid w:val="00141E4F"/>
    <w:rsid w:val="00196B0F"/>
    <w:rsid w:val="001C50EB"/>
    <w:rsid w:val="001D59A5"/>
    <w:rsid w:val="00203D39"/>
    <w:rsid w:val="00204A71"/>
    <w:rsid w:val="0021096F"/>
    <w:rsid w:val="00217E0D"/>
    <w:rsid w:val="002217A1"/>
    <w:rsid w:val="00221D85"/>
    <w:rsid w:val="0022701B"/>
    <w:rsid w:val="00243E11"/>
    <w:rsid w:val="00253BFC"/>
    <w:rsid w:val="002A0DF1"/>
    <w:rsid w:val="002A1D7D"/>
    <w:rsid w:val="002B03B8"/>
    <w:rsid w:val="002D11CE"/>
    <w:rsid w:val="002D66F9"/>
    <w:rsid w:val="00311BA2"/>
    <w:rsid w:val="00384A82"/>
    <w:rsid w:val="003B3A80"/>
    <w:rsid w:val="003B6F0E"/>
    <w:rsid w:val="003C20FA"/>
    <w:rsid w:val="003E1312"/>
    <w:rsid w:val="003E457B"/>
    <w:rsid w:val="003E71D6"/>
    <w:rsid w:val="003F00EB"/>
    <w:rsid w:val="003F4D70"/>
    <w:rsid w:val="00430167"/>
    <w:rsid w:val="004622E1"/>
    <w:rsid w:val="0047234C"/>
    <w:rsid w:val="004766A7"/>
    <w:rsid w:val="00485DAD"/>
    <w:rsid w:val="00504A58"/>
    <w:rsid w:val="00547BE1"/>
    <w:rsid w:val="00555A88"/>
    <w:rsid w:val="005565E4"/>
    <w:rsid w:val="00562922"/>
    <w:rsid w:val="00577446"/>
    <w:rsid w:val="005A1D4F"/>
    <w:rsid w:val="005D064C"/>
    <w:rsid w:val="005D7984"/>
    <w:rsid w:val="005F77C5"/>
    <w:rsid w:val="00653CAB"/>
    <w:rsid w:val="00666A8F"/>
    <w:rsid w:val="006719EF"/>
    <w:rsid w:val="006902AC"/>
    <w:rsid w:val="00692E63"/>
    <w:rsid w:val="006B2559"/>
    <w:rsid w:val="006C0FAF"/>
    <w:rsid w:val="006E210B"/>
    <w:rsid w:val="0073485E"/>
    <w:rsid w:val="007377AE"/>
    <w:rsid w:val="00753BEF"/>
    <w:rsid w:val="00756B06"/>
    <w:rsid w:val="00784EA1"/>
    <w:rsid w:val="007C0531"/>
    <w:rsid w:val="007D0429"/>
    <w:rsid w:val="007E3E76"/>
    <w:rsid w:val="008024C1"/>
    <w:rsid w:val="00806372"/>
    <w:rsid w:val="00806ED8"/>
    <w:rsid w:val="008601D6"/>
    <w:rsid w:val="0086443C"/>
    <w:rsid w:val="008B45CA"/>
    <w:rsid w:val="008C2CD0"/>
    <w:rsid w:val="009052E1"/>
    <w:rsid w:val="00930141"/>
    <w:rsid w:val="009A6D53"/>
    <w:rsid w:val="009C113E"/>
    <w:rsid w:val="009D7BC6"/>
    <w:rsid w:val="00A073C3"/>
    <w:rsid w:val="00A21974"/>
    <w:rsid w:val="00A4000E"/>
    <w:rsid w:val="00AA2D7C"/>
    <w:rsid w:val="00AD21B4"/>
    <w:rsid w:val="00B0554C"/>
    <w:rsid w:val="00B24EB2"/>
    <w:rsid w:val="00B33578"/>
    <w:rsid w:val="00B53D56"/>
    <w:rsid w:val="00B549D7"/>
    <w:rsid w:val="00B565E2"/>
    <w:rsid w:val="00B7429F"/>
    <w:rsid w:val="00B7615C"/>
    <w:rsid w:val="00BA14C3"/>
    <w:rsid w:val="00BA6500"/>
    <w:rsid w:val="00BC52D3"/>
    <w:rsid w:val="00BE4DF4"/>
    <w:rsid w:val="00C44192"/>
    <w:rsid w:val="00C72974"/>
    <w:rsid w:val="00C851C3"/>
    <w:rsid w:val="00C85E0B"/>
    <w:rsid w:val="00CD4913"/>
    <w:rsid w:val="00CE7D0A"/>
    <w:rsid w:val="00D22000"/>
    <w:rsid w:val="00D25DB1"/>
    <w:rsid w:val="00D357BF"/>
    <w:rsid w:val="00D36DE9"/>
    <w:rsid w:val="00D7051E"/>
    <w:rsid w:val="00D83677"/>
    <w:rsid w:val="00D954D9"/>
    <w:rsid w:val="00DB6F06"/>
    <w:rsid w:val="00DB75C9"/>
    <w:rsid w:val="00E0081C"/>
    <w:rsid w:val="00E55393"/>
    <w:rsid w:val="00E60A8D"/>
    <w:rsid w:val="00E70E94"/>
    <w:rsid w:val="00E71F47"/>
    <w:rsid w:val="00E764C2"/>
    <w:rsid w:val="00E76592"/>
    <w:rsid w:val="00EA0DA6"/>
    <w:rsid w:val="00ED1886"/>
    <w:rsid w:val="00F117BB"/>
    <w:rsid w:val="00F12C7D"/>
    <w:rsid w:val="00F12EE8"/>
    <w:rsid w:val="00F161A7"/>
    <w:rsid w:val="00F32DC2"/>
    <w:rsid w:val="00F34B56"/>
    <w:rsid w:val="00F55C4F"/>
    <w:rsid w:val="00F77204"/>
    <w:rsid w:val="00F80A19"/>
    <w:rsid w:val="00F85541"/>
    <w:rsid w:val="00F94B06"/>
    <w:rsid w:val="00FF040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E0AE47ED7B4F758DA188C0A85841E8">
    <w:name w:val="B0E0AE47ED7B4F758DA188C0A85841E8"/>
    <w:rsid w:val="00C851C3"/>
  </w:style>
  <w:style w:type="paragraph" w:customStyle="1" w:styleId="0444773A7D114C59AD9E11E8C9727B95">
    <w:name w:val="0444773A7D114C59AD9E11E8C9727B95"/>
    <w:rsid w:val="00C851C3"/>
  </w:style>
  <w:style w:type="paragraph" w:customStyle="1" w:styleId="969BB1D98CD144E79954A92D16540E76">
    <w:name w:val="969BB1D98CD144E79954A92D16540E76"/>
    <w:rsid w:val="00485DAD"/>
    <w:pPr>
      <w:spacing w:after="160" w:line="259" w:lineRule="auto"/>
    </w:pPr>
    <w:rPr>
      <w:lang w:val="en-US" w:eastAsia="en-US"/>
    </w:rPr>
  </w:style>
  <w:style w:type="paragraph" w:customStyle="1" w:styleId="519A840ED90E4EF59C4E82B5C5F0450D">
    <w:name w:val="519A840ED90E4EF59C4E82B5C5F0450D"/>
    <w:rsid w:val="00485DAD"/>
    <w:pPr>
      <w:spacing w:after="160" w:line="259" w:lineRule="auto"/>
    </w:pPr>
    <w:rPr>
      <w:lang w:val="en-US" w:eastAsia="en-US"/>
    </w:rPr>
  </w:style>
  <w:style w:type="character" w:styleId="PlaceholderText">
    <w:name w:val="Placeholder Text"/>
    <w:basedOn w:val="DefaultParagraphFont"/>
    <w:uiPriority w:val="99"/>
    <w:semiHidden/>
    <w:rsid w:val="006E210B"/>
    <w:rPr>
      <w:color w:val="808080"/>
    </w:rPr>
  </w:style>
  <w:style w:type="paragraph" w:customStyle="1" w:styleId="B198D4AD81C74AC392BFD9BC8C4D3376">
    <w:name w:val="B198D4AD81C74AC392BFD9BC8C4D3376"/>
    <w:rsid w:val="003E1312"/>
    <w:pPr>
      <w:spacing w:after="160" w:line="259" w:lineRule="auto"/>
    </w:pPr>
    <w:rPr>
      <w:lang w:val="en-ID" w:eastAsia="en-ID"/>
    </w:rPr>
  </w:style>
  <w:style w:type="paragraph" w:customStyle="1" w:styleId="72C7BB68E0F14920A53132AE400D154E">
    <w:name w:val="72C7BB68E0F14920A53132AE400D154E"/>
    <w:rsid w:val="003E1312"/>
    <w:pPr>
      <w:spacing w:after="160" w:line="259" w:lineRule="auto"/>
    </w:pPr>
    <w:rPr>
      <w:lang w:val="en-ID" w:eastAsia="en-ID"/>
    </w:rPr>
  </w:style>
  <w:style w:type="paragraph" w:customStyle="1" w:styleId="FEB71E365A424264952FE81E6C34372C">
    <w:name w:val="FEB71E365A424264952FE81E6C34372C"/>
    <w:rsid w:val="003E1312"/>
    <w:pPr>
      <w:spacing w:after="160" w:line="259" w:lineRule="auto"/>
    </w:pPr>
    <w:rPr>
      <w:lang w:val="en-ID" w:eastAsia="en-ID"/>
    </w:rPr>
  </w:style>
  <w:style w:type="paragraph" w:customStyle="1" w:styleId="1B9EBB77619A4B8FA2381B3A21FA284C">
    <w:name w:val="1B9EBB77619A4B8FA2381B3A21FA284C"/>
    <w:rsid w:val="006E210B"/>
    <w:pPr>
      <w:spacing w:after="160" w:line="259" w:lineRule="auto"/>
    </w:pPr>
    <w:rPr>
      <w:kern w:val="2"/>
      <w:lang w:val="en-ID" w:eastAsia="en-ID"/>
      <w14:ligatures w14:val="standardContextual"/>
    </w:rPr>
  </w:style>
  <w:style w:type="paragraph" w:customStyle="1" w:styleId="6C129816CBC144A892F80CE94D66CC51">
    <w:name w:val="6C129816CBC144A892F80CE94D66CC51"/>
    <w:rsid w:val="006E210B"/>
    <w:pPr>
      <w:spacing w:after="160" w:line="259" w:lineRule="auto"/>
    </w:pPr>
    <w:rPr>
      <w:kern w:val="2"/>
      <w:lang w:val="en-ID" w:eastAsia="en-ID"/>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750DA81-5CFD-4079-A7B5-306EB635C93D}">
  <we:reference id="wa104382081" version="1.55.1.0" store="en-US" storeType="OMEX"/>
  <we:alternateReferences>
    <we:reference id="wa104382081" version="1.55.1.0" store="" storeType="OMEX"/>
  </we:alternateReferences>
  <we:properties>
    <we:property name="MENDELEY_CITATIONS" value="[{&quot;citationID&quot;:&quot;MENDELEY_CITATION_1e5da442-50a8-4865-969c-dee93d7da5dd&quot;,&quot;properties&quot;:{&quot;noteIndex&quot;:0},&quot;isEdited&quot;:false,&quot;manualOverride&quot;:{&quot;isManuallyOverridden&quot;:false,&quot;citeprocText&quot;:&quot;(Fathih &amp;#38; Muhlis, 2023)&quot;,&quot;manualOverrideText&quot;:&quot;&quot;},&quot;citationTag&quot;:&quot;MENDELEY_CITATION_v3_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&quot;,&quot;citationItems&quot;:[{&quot;id&quot;:&quot;8e82f21b-781e-3222-a4ae-5459972ea77e&quot;,&quot;itemData&quot;:{&quot;type&quot;:&quot;article-journal&quot;,&quot;id&quot;:&quot;8e82f21b-781e-3222-a4ae-5459972ea77e&quot;,&quot;title&quot;:&quot;Problematika Penerapan Manajemen Pendidikan di Lembaga Pendidikan Islam&quot;,&quot;author&quot;:[{&quot;family&quot;:&quot;Fathih&quot;,&quot;given&quot;:&quot;Muhammad Amin&quot;,&quot;parse-names&quot;:false,&quot;dropping-particle&quot;:&quot;&quot;,&quot;non-dropping-particle&quot;:&quot;&quot;},{&quot;family&quot;:&quot;Muhlis&quot;,&quot;given&quot;:&quot;Nur Khozim&quot;,&quot;parse-names&quot;:false,&quot;dropping-particle&quot;:&quot;&quot;,&quot;non-dropping-particle&quot;:&quot;&quot;}],&quot;container-title&quot;:&quot;DIRASAH&quot;,&quot;ISSN&quot;:&quot;2621-2838&quot;,&quot;URL&quot;:&quot;https://ejournal.iaifa.ac.id/index.php/dirasah&quot;,&quot;issued&quot;:{&quot;date-parts&quot;:[[2023,2]]},&quot;page&quot;:&quot;20-29&quot;,&quot;abstract&quot;:&quot;Islamic educational institutions are known as the oldest educational institutions in Indonesia, but in terms of quality and managerial aspects, Islamic educational institutions are still secondary. This is inseparable from the many challenges and problems of managerial inadequacy that exist in some Islamic educational institutions. This article aims to examine the problem of implementing management in Islamic educational institutions. The method used in this article is a literature study by reviewing some literature related to the theme that the author will study. The results show that one of the management problems in Islamic educational institutions is the lack of Islamic education managers in meeting the needs and expectations of stakeholders, then there are still authoritarian and centralistic leadership practices that apply in some Islamic educational institutions, the existence of a dichotomy in Islamic educational institutions that causes the emergence of two groupings to scientists, the lack of competent human resources, especially in its managerial aspect and the strength of several Islamic educational institutions in maintaining the values of local wisdom, so it also has an impact on the unwillingness of Islamic education to innovate in accordance with the times.&quot;,&quot;issue&quot;:&quot;1&quot;,&quot;volume&quot;:&quot;6&quot;,&quot;container-title-short&quot;:&quot;&quot;},&quot;isTemporary&quot;:false}]},{&quot;citationID&quot;:&quot;MENDELEY_CITATION_713abaa1-ac46-46d3-ae54-70614d408f7a&quot;,&quot;properties&quot;:{&quot;noteIndex&quot;:0},&quot;isEdited&quot;:false,&quot;manualOverride&quot;:{&quot;isManuallyOverridden&quot;:false,&quot;citeprocText&quot;:&quot;(Gumilang &amp;#38; Nurcholis, 2018)&quot;,&quot;manualOverrideText&quot;:&quot;&quot;},&quot;citationTag&quot;:&quot;MENDELEY_CITATION_v3_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&quot;,&quot;citationItems&quot;:[{&quot;id&quot;:&quot;95bc5a59-17f2-311a-a17f-ea6a817ed5c5&quot;,&quot;itemData&quot;:{&quot;type&quot;:&quot;article-journal&quot;,&quot;id&quot;:&quot;95bc5a59-17f2-311a-a17f-ea6a817ed5c5&quot;,&quot;title&quot;:&quot;Peran Pondok Pesantren dalam Pembentukan Karakter Santri&quot;,&quot;author&quot;:[{&quot;family&quot;:&quot;Gumilang&quot;,&quot;given&quot;:&quot;Ria&quot;,&quot;parse-names&quot;:false,&quot;dropping-particle&quot;:&quot;&quot;,&quot;non-dropping-particle&quot;:&quot;&quot;},{&quot;family&quot;:&quot;Nurcholis&quot;,&quot;given&quot;:&quot;Asep&quot;,&quot;parse-names&quot;:false,&quot;dropping-particle&quot;:&quot;&quot;,&quot;non-dropping-particle&quot;:&quot;&quot;}],&quot;container-title&quot;:&quot;Jurnal Comm-edu&quot;,&quot;accessed&quot;:{&quot;date-parts&quot;:[[2023,8,1]]},&quot;ISSN&quot;:&quot;2622-5492&quot;,&quot;URL&quot;:&quot;https://journal.ikipsiliwangi.ac.id/index.php/comm-edu/article/view/2113/0&quot;,&quot;issued&quot;:{&quot;date-parts&quot;:[[2018,9]]},&quot;page&quot;:&quot;42-53&quot;,&quot;issue&quot;:&quot;3&quot;,&quot;volume&quot;:&quot;1&quot;,&quot;container-title-short&quot;:&quot;&quot;},&quot;isTemporary&quot;:false}]},{&quot;citationID&quot;:&quot;MENDELEY_CITATION_327df92e-2824-43ee-bbd2-4dad6f067923&quot;,&quot;properties&quot;:{&quot;noteIndex&quot;:0},&quot;isEdited&quot;:false,&quot;manualOverride&quot;:{&quot;isManuallyOverridden&quot;:false,&quot;citeprocText&quot;:&quot;(Husnussaadah, 2020)&quot;,&quot;manualOverrideText&quot;:&quot;&quot;},&quot;citationTag&quot;:&quot;MENDELEY_CITATION_v3_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&quot;,&quot;citationItems&quot;:[{&quot;id&quot;:&quot;6b3fc69b-785e-3f68-81c4-1cfc81b7abea&quot;,&quot;itemData&quot;:{&quot;type&quot;:&quot;article-journal&quot;,&quot;id&quot;:&quot;6b3fc69b-785e-3f68-81c4-1cfc81b7abea&quot;,&quot;title&quot;:&quot;Upaya Pondok Pesantren dalam Meningkatkan Mutu Akademik dan Non-Akademik Pendidikan Islam&quot;,&quot;author&quot;:[{&quot;family&quot;:&quot;Husnussaadah&quot;,&quot;given&quot;:&quot;&quot;,&quot;parse-names&quot;:false,&quot;dropping-particle&quot;:&quot;&quot;,&quot;non-dropping-particle&quot;:&quot;&quot;}],&quot;container-title&quot;:&quot;Jurnal El-Idarah&quot;,&quot;accessed&quot;:{&quot;date-parts&quot;:[[2023,8,6]]},&quot;ISSN&quot;:&quot;2599-1523&quot;,&quot;URL&quot;:&quot;http://journal.parahikma.ac.id/el-idarah/article/view/255&quot;,&quot;issued&quot;:{&quot;date-parts&quot;:[[2020]]},&quot;page&quot;:&quot;5-19&quot;,&quot;issue&quot;:&quot;1&quot;,&quot;volume&quot;:&quot;5&quot;,&quot;container-title-short&quot;:&quot;&quot;},&quot;isTemporary&quot;:false}]},{&quot;citationID&quot;:&quot;MENDELEY_CITATION_8240578a-0458-4960-823e-a0ea8e69edcf&quot;,&quot;properties&quot;:{&quot;noteIndex&quot;:0},&quot;isEdited&quot;:false,&quot;manualOverride&quot;:{&quot;isManuallyOverridden&quot;:false,&quot;citeprocText&quot;:&quot;(Kemenag, 2022)&quot;,&quot;manualOverrideText&quot;:&quot;&quot;},&quot;citationTag&quot;:&quot;MENDELEY_CITATION_v3_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&quot;,&quot;citationItems&quot;:[{&quot;id&quot;:&quot;9a31d0ea-3b64-30b1-ae37-e343ce85aef7&quot;,&quot;itemData&quot;:{&quot;type&quot;:&quot;webpage&quot;,&quot;id&quot;:&quot;9a31d0ea-3b64-30b1-ae37-e343ce85aef7&quot;,&quot;title&quot;:&quot;Jumlah Pondok Pesantren, Guru dan Santri Menurut Provinsi&quot;,&quot;author&quot;:[{&quot;family&quot;:&quot;Kemenag&quot;,&quot;given&quot;:&quot;&quot;,&quot;parse-names&quot;:false,&quot;dropping-particle&quot;:&quot;&quot;,&quot;non-dropping-particle&quot;:&quot;&quot;}],&quot;accessed&quot;:{&quot;date-parts&quot;:[[2023,8,1]]},&quot;URL&quot;:&quot;https://www.bing.com/ck/a?!&amp;&amp;p=5bf6879036685c1bJmltdHM9MTY5MDc2MTYwMCZpZ3VpZD0yMDAxNzQ1YS05MzExLTYxMjQtMWE5OC02Njg1OTI0NzYwMTAmaW5zaWQ9NTE3OA&amp;ptn=3&amp;hsh=3&amp;fclid=2001745a-9311-6124-1a98-668592476010&amp;psq=kemenag+satu+data&amp;u=a1aHR0cHM6Ly9zYXR1ZGF0YS5rZW1lbmFnLmdvLmlkLw&amp;ntb=1&quot;,&quot;issued&quot;:{&quot;date-parts&quot;:[[2022,8,24]]},&quot;container-title-short&quot;:&quot;&quot;},&quot;isTemporary&quot;:false}]},{&quot;citationID&quot;:&quot;MENDELEY_CITATION_fc2f65ed-c672-4657-be52-cb3113daf131&quot;,&quot;properties&quot;:{&quot;noteIndex&quot;:0},&quot;isEdited&quot;:false,&quot;manualOverride&quot;:{&quot;isManuallyOverridden&quot;:false,&quot;citeprocText&quot;:&quot;(Fadhillah, 2016)&quot;,&quot;manualOverrideText&quot;:&quot;&quot;},&quot;citationTag&quot;:&quot;MENDELEY_CITATION_v3_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&quot;,&quot;citationItems&quot;:[{&quot;id&quot;:&quot;233dd3ea-d3c8-3b3e-9498-81c24302bb43&quot;,&quot;itemData&quot;:{&quot;type&quot;:&quot;article-journal&quot;,&quot;id&quot;:&quot;233dd3ea-d3c8-3b3e-9498-81c24302bb43&quot;,&quot;title&quot;:&quot;Hubungan antara Psychological Well-Being dan Happness pada Remaja di Pondok Pesantren&quot;,&quot;author&quot;:[{&quot;family&quot;:&quot;Fadhillah&quot;,&quot;given&quot;:&quot;Erdo Primada Akhmad&quot;,&quot;parse-names&quot;:false,&quot;dropping-particle&quot;:&quot;&quot;,&quot;non-dropping-particle&quot;:&quot;&quot;}],&quot;container-title&quot;:&quot;Jurnal Ilmiah Psikologi&quot;,&quot;accessed&quot;:{&quot;date-parts&quot;:[[2023,8,1]]},&quot;URL&quot;:&quot;https://ejournal.gunadarma.ac.id/index.php/psiko/article/view/1545&quot;,&quot;issued&quot;:{&quot;date-parts&quot;:[[2016]]},&quot;page&quot;:&quot;69-79&quot;,&quot;abstract&quot;:&quot;Abstrak Penelitian ini bertujuan untuk menguji hubungan antara psychological well-being dengan happiness pada remaja di pondok pesantren. Metode penelitian yang digunakan dalam penelitian ini terdapatlah metode kuantitatif dan uji hipotesis dilakukan dengan teknik analisis korelasi bivariate. Sampel penelitian sebanyak 90 responden remaja di pondok pesantren di Depok. Pengambilan data dengan menggunakan skala psychological well-being, skala kebahagiaan umum, positive affect, negative affect dan satisfaction with life. Uji hipotesis dalam penelitian ini menggunakan teknik korelasi product moment. Dari hasil penelitian dapat disimpulkan bahwa terdapatnya korelasi yang positif antara psychological well-being dengan kebahagiaan umum, terdapatnya korelasi yang positif antara psychological well-being dengan positive affect, terdapatnya korelasi yang negatif antara psychological well-being dengan negative affect terdapatnya korelasi yang positif antara psychological well-being dengan satisfaction with life. Hasil uji hipotesis dalam penelitian ini diterima, artinya terdapat hubungan yang positif antara psychological well-being yang tinggi dan happiness yang tinggi. Abstract This study aims to examine the relationship between psychological well-being with happiness pada teenager in pesantren. The method used in this research lies the quantitative methods and hypothesis testing was done by using bivariate correlation analysis. The research sample of 90 respondents teenager in pesantren in Depok. Retrieval of data by using a scale of psychological well-being, happiness scale public and Positive Affect, Negative Affect and satisfaction with life. Test this hypothesis using product moment correlation technique. From the results of this study concluded that the presence of a positive correlation between psychological well-being with the general happiness, the presence of a positive correlation between psychological well&quot;,&quot;issue&quot;:&quot;1&quot;,&quot;volume&quot;:&quot;9&quot;,&quot;container-title-short&quot;:&quot;&quot;},&quot;isTemporary&quot;:false}]},{&quot;citationID&quot;:&quot;MENDELEY_CITATION_c4811129-254b-4788-aa89-aa22b170ce91&quot;,&quot;properties&quot;:{&quot;noteIndex&quot;:0},&quot;isEdited&quot;:false,&quot;manualOverride&quot;:{&quot;isManuallyOverridden&quot;:false,&quot;citeprocText&quot;:&quot;(Anggraeni, 2011)&quot;,&quot;manualOverrideText&quot;:&quot;&quot;},&quot;citationTag&quot;:&quot;MENDELEY_CITATION_v3_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&quot;,&quot;citationItems&quot;:[{&quot;id&quot;:&quot;49efc937-0452-3ec3-98d2-1034fd4d6e72&quot;,&quot;itemData&quot;:{&quot;type&quot;:&quot;article-journal&quot;,&quot;id&quot;:&quot;49efc937-0452-3ec3-98d2-1034fd4d6e72&quot;,&quot;title&quot;:&quot;Hubungan antara Religiusitas dan Stres dengan Psychological Well Being pada Remaja Pondok Pesantren&quot;,&quot;author&quot;:[{&quot;family&quot;:&quot;Anggraeni&quot;,&quot;given&quot;:&quot;Rahmawati Dwi&quot;,&quot;parse-names&quot;:false,&quot;dropping-particle&quot;:&quot;&quot;,&quot;non-dropping-particle&quot;:&quot;&quot;}],&quot;container-title&quot;:&quot;Jurnal Psikologi Teori dan Terapan&quot;,&quot;accessed&quot;:{&quot;date-parts&quot;:[[2023,8,1]]},&quot;DOI&quot;:&quot;https://doi.org/10.26740/jptt.v2n1.p29-45&quot;,&quot;URL&quot;:&quot;https://journal.unesa.ac.id/index.php/jptt/article/view/1853&quot;,&quot;issued&quot;:{&quot;date-parts&quot;:[[2011,8]]},&quot;page&quot;:&quot;29-45&quot;,&quot;issue&quot;:&quot;1&quot;,&quot;volume&quot;:&quot;2&quot;,&quot;container-title-short&quot;:&quot;&quot;},&quot;isTemporary&quot;:false}]},{&quot;citationID&quot;:&quot;MENDELEY_CITATION_a5ba87e2-a89b-4386-81ce-23ab11edeee7&quot;,&quot;properties&quot;:{&quot;noteIndex&quot;:0},&quot;isEdited&quot;:false,&quot;manualOverride&quot;:{&quot;isManuallyOverridden&quot;:false,&quot;citeprocText&quot;:&quot;(Dayyana, 2021)&quot;,&quot;manualOverrideText&quot;:&quot;&quot;},&quot;citationTag&quot;:&quot;MENDELEY_CITATION_v3_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&quot;,&quot;citationItems&quot;:[{&quot;id&quot;:&quot;340f372a-e0c2-348e-af8f-18830e7cb99a&quot;,&quot;itemData&quot;:{&quot;type&quot;:&quot;thesis&quot;,&quot;id&quot;:&quot;340f372a-e0c2-348e-af8f-18830e7cb99a&quot;,&quot;title&quot;:&quot;Pengaruh Penyesuaian Diri terhadap Psychological Well-Being Santri di Pondok Pesantren Sabilurrosyad Gasek Malang&quot;,&quot;author&quot;:[{&quot;family&quot;:&quot;Dayyana&quot;,&quot;given&quot;:&quot;Naila Rahmah&quot;,&quot;parse-names&quot;:false,&quot;dropping-particle&quot;:&quot;&quot;,&quot;non-dropping-particle&quot;:&quot;&quot;}],&quot;accessed&quot;:{&quot;date-parts&quot;:[[2023,8,1]]},&quot;URL&quot;:&quot;http://etheses.uin-malang.ac.id/25883/&quot;,&quot;issued&quot;:{&quot;date-parts&quot;:[[2021]]},&quot;publisher-place&quot;:&quot;Malang&quot;,&quot;number-of-pages&quot;:&quot;1-144&quot;,&quot;publisher&quot;:&quot;Universitas Islam Negeri Maulana Malik Ibrahim&quot;,&quot;container-title-short&quot;:&quot;&quot;},&quot;isTemporary&quot;:false}]},{&quot;citationID&quot;:&quot;MENDELEY_CITATION_eba1c0ed-87be-4a86-9fdd-1566d32f104c&quot;,&quot;properties&quot;:{&quot;noteIndex&quot;:0},&quot;isEdited&quot;:false,&quot;manualOverride&quot;:{&quot;isManuallyOverridden&quot;:false,&quot;citeprocText&quot;:&quot;(Revelia, 2016)&quot;,&quot;manualOverrideText&quot;:&quot;&quot;},&quot;citationTag&quot;:&quot;MENDELEY_CITATION_v3_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&quot;,&quot;citationItems&quot;:[{&quot;id&quot;:&quot;05e8d0a4-eaba-3c8f-8dca-a740024ee841&quot;,&quot;itemData&quot;:{&quot;type&quot;:&quot;article-journal&quot;,&quot;id&quot;:&quot;05e8d0a4-eaba-3c8f-8dca-a740024ee841&quot;,&quot;title&quot;:&quot;Pengaruh Big Five Personality dan Adversity Quotient terhadap Psychological Well-Being Santri Pondok Pesantren Darul Muttaqien&quot;,&quot;author&quot;:[{&quot;family&quot;:&quot;Revelia&quot;,&quot;given&quot;:&quot;Merlyna&quot;,&quot;parse-names&quot;:false,&quot;dropping-particle&quot;:&quot;&quot;,&quot;non-dropping-particle&quot;:&quot;&quot;}],&quot;container-title&quot;:&quot;Tazkiya Journal of Psychology &quot;,&quot;accessed&quot;:{&quot;date-parts&quot;:[[2023,8,1]]},&quot;URL&quot;:&quot;http://download.garuda.kemdikbud.go.id/article.php?article=1587048&amp;val=4974&amp;title=Pengaruh%20big%20five%20personality%20dan%20adversity%20quotient%20terhadap%20psychological%20well-being%20santri%20pondok%20pesantren%20darul%20muttaqien&quot;,&quot;issued&quot;:{&quot;date-parts&quot;:[[2016]]},&quot;page&quot;:&quot;4-16&quot;,&quot;abstract&quot;:&quot;This study was done to examine the effects of big five personality and adversity quotient on psychological well-being. Sample of this study are 259 students of Pondok Pesantren Daril Muttaqien, they were gathered using probability sampling technique. Multiple regression analysis with significance level of 0.05 was used to analyse the data. Result of this study shows that there's significantly positive effect of big five personality and adversity quotient on psychological well-being. Variance proportion of psychological well-being explained by all independent variable is 19.3% whilst the rest was explained by residual. Result of minor hypothesis testing shows that one dimensions of big five personality, openness to experience, has significantly positive effect on psychological well-being, with regression coefficient of 0.224 and significance of 0.046 (p&lt;0.05). Whilst other variables have no significant effect on psychological well-being. Keyword: psychological well-being, big five personality, adversity quotient, Islamic boarding school Abstrak Penelitian ini dilakukan untuk mengetahui pengaruh big five personality dan adversity quotient terhadap psychological well-being. Sampel dalam penelitian ini adalah santri pondok pesantren yang masih menetap di Pondok Pesantren Darul Muttaqien sebanyak 259 orang. Teknik sampling yang digunakan adalah probability sampling (simple random sampling). Analisis data yang digunakan adalah Multiple Regression Analysis pada taraf signifikansi 0,05. Hasil penelitian menunjukkan bahwa ada pengaruh positif yang signifikan big five personality dan adversity quotient terhadap psychological well-being. Proporsi varians dari psychological well-being yang dijelaskan oleh semua independent variable adalah sebesar 0,193 atau 19,3%, sedangkan 80,7% sisanya dipengaruhi oleh variabel lain diluar penelitian ini. Hasil uji hipotesis minor menunjukkan bahwa Dimensi openness to experience dari variabel big five personality memiliki pengaruh yang positif yang signifikan terhadap psychological well-being, dengan koefisien regresi 0,224 dan signifikansi 0,046 (p&lt;0,05). Sedangkan variabel-variabel lainnya tidak memiliki pengaruh signifikan terhadap psychological well-being.&quot;,&quot;issue&quot;:&quot;2&quot;,&quot;volume&quot;:&quot;4&quot;,&quot;container-title-short&quot;:&quot;&quot;},&quot;isTemporary&quot;:false}]},{&quot;citationID&quot;:&quot;MENDELEY_CITATION_5f1b8ddb-3941-4472-878e-ac762052e8b3&quot;,&quot;properties&quot;:{&quot;noteIndex&quot;:0},&quot;isEdited&quot;:false,&quot;manualOverride&quot;:{&quot;isManuallyOverridden&quot;:false,&quot;citeprocText&quot;:&quot;(Dayyana, 2021)&quot;,&quot;manualOverrideText&quot;:&quot;&quot;},&quot;citationTag&quot;:&quot;MENDELEY_CITATION_v3_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&quot;,&quot;citationItems&quot;:[{&quot;id&quot;:&quot;340f372a-e0c2-348e-af8f-18830e7cb99a&quot;,&quot;itemData&quot;:{&quot;type&quot;:&quot;thesis&quot;,&quot;id&quot;:&quot;340f372a-e0c2-348e-af8f-18830e7cb99a&quot;,&quot;title&quot;:&quot;Pengaruh Penyesuaian Diri terhadap Psychological Well-Being Santri di Pondok Pesantren Sabilurrosyad Gasek Malang&quot;,&quot;author&quot;:[{&quot;family&quot;:&quot;Dayyana&quot;,&quot;given&quot;:&quot;Naila Rahmah&quot;,&quot;parse-names&quot;:false,&quot;dropping-particle&quot;:&quot;&quot;,&quot;non-dropping-particle&quot;:&quot;&quot;}],&quot;accessed&quot;:{&quot;date-parts&quot;:[[2023,8,1]]},&quot;URL&quot;:&quot;http://etheses.uin-malang.ac.id/25883/&quot;,&quot;issued&quot;:{&quot;date-parts&quot;:[[2021]]},&quot;publisher-place&quot;:&quot;Malang&quot;,&quot;number-of-pages&quot;:&quot;1-144&quot;,&quot;publisher&quot;:&quot;Universitas Islam Negeri Maulana Malik Ibrahim&quot;,&quot;container-title-short&quot;:&quot;&quot;},&quot;isTemporary&quot;:false}]},{&quot;citationID&quot;:&quot;MENDELEY_CITATION_2bfe14b8-6830-4d92-8218-8278608b08c0&quot;,&quot;properties&quot;:{&quot;noteIndex&quot;:0},&quot;isEdited&quot;:false,&quot;manualOverride&quot;:{&quot;isManuallyOverridden&quot;:false,&quot;citeprocText&quot;:&quot;(Revelia, 2016)&quot;,&quot;manualOverrideText&quot;:&quot;&quot;},&quot;citationTag&quot;:&quot;MENDELEY_CITATION_v3_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&quot;,&quot;citationItems&quot;:[{&quot;id&quot;:&quot;05e8d0a4-eaba-3c8f-8dca-a740024ee841&quot;,&quot;itemData&quot;:{&quot;type&quot;:&quot;article-journal&quot;,&quot;id&quot;:&quot;05e8d0a4-eaba-3c8f-8dca-a740024ee841&quot;,&quot;title&quot;:&quot;Pengaruh Big Five Personality dan Adversity Quotient terhadap Psychological Well-Being Santri Pondok Pesantren Darul Muttaqien&quot;,&quot;author&quot;:[{&quot;family&quot;:&quot;Revelia&quot;,&quot;given&quot;:&quot;Merlyna&quot;,&quot;parse-names&quot;:false,&quot;dropping-particle&quot;:&quot;&quot;,&quot;non-dropping-particle&quot;:&quot;&quot;}],&quot;container-title&quot;:&quot;Tazkiya Journal of Psychology &quot;,&quot;accessed&quot;:{&quot;date-parts&quot;:[[2023,8,1]]},&quot;URL&quot;:&quot;http://download.garuda.kemdikbud.go.id/article.php?article=1587048&amp;val=4974&amp;title=Pengaruh%20big%20five%20personality%20dan%20adversity%20quotient%20terhadap%20psychological%20well-being%20santri%20pondok%20pesantren%20darul%20muttaqien&quot;,&quot;issued&quot;:{&quot;date-parts&quot;:[[2016]]},&quot;page&quot;:&quot;4-16&quot;,&quot;abstract&quot;:&quot;This study was done to examine the effects of big five personality and adversity quotient on psychological well-being. Sample of this study are 259 students of Pondok Pesantren Daril Muttaqien, they were gathered using probability sampling technique. Multiple regression analysis with significance level of 0.05 was used to analyse the data. Result of this study shows that there's significantly positive effect of big five personality and adversity quotient on psychological well-being. Variance proportion of psychological well-being explained by all independent variable is 19.3% whilst the rest was explained by residual. Result of minor hypothesis testing shows that one dimensions of big five personality, openness to experience, has significantly positive effect on psychological well-being, with regression coefficient of 0.224 and significance of 0.046 (p&lt;0.05). Whilst other variables have no significant effect on psychological well-being. Keyword: psychological well-being, big five personality, adversity quotient, Islamic boarding school Abstrak Penelitian ini dilakukan untuk mengetahui pengaruh big five personality dan adversity quotient terhadap psychological well-being. Sampel dalam penelitian ini adalah santri pondok pesantren yang masih menetap di Pondok Pesantren Darul Muttaqien sebanyak 259 orang. Teknik sampling yang digunakan adalah probability sampling (simple random sampling). Analisis data yang digunakan adalah Multiple Regression Analysis pada taraf signifikansi 0,05. Hasil penelitian menunjukkan bahwa ada pengaruh positif yang signifikan big five personality dan adversity quotient terhadap psychological well-being. Proporsi varians dari psychological well-being yang dijelaskan oleh semua independent variable adalah sebesar 0,193 atau 19,3%, sedangkan 80,7% sisanya dipengaruhi oleh variabel lain diluar penelitian ini. Hasil uji hipotesis minor menunjukkan bahwa Dimensi openness to experience dari variabel big five personality memiliki pengaruh yang positif yang signifikan terhadap psychological well-being, dengan koefisien regresi 0,224 dan signifikansi 0,046 (p&lt;0,05). Sedangkan variabel-variabel lainnya tidak memiliki pengaruh signifikan terhadap psychological well-being.&quot;,&quot;issue&quot;:&quot;2&quot;,&quot;volume&quot;:&quot;4&quot;,&quot;container-title-short&quot;:&quot;&quot;},&quot;isTemporary&quot;:false}]},{&quot;citationID&quot;:&quot;MENDELEY_CITATION_11b1cfa2-c3d9-4b7d-8724-be4b2f79c94a&quot;,&quot;properties&quot;:{&quot;noteIndex&quot;:0},&quot;isEdited&quot;:false,&quot;manualOverride&quot;:{&quot;isManuallyOverridden&quot;:false,&quot;citeprocText&quot;:&quot;(Ikrimasari, 2023)&quot;,&quot;manualOverrideText&quot;:&quot;&quot;},&quot;citationTag&quot;:&quot;MENDELEY_CITATION_v3_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&quot;,&quot;citationItems&quot;:[{&quot;id&quot;:&quot;247e1d1d-07f1-3c43-a395-cd8ce6b9c896&quot;,&quot;itemData&quot;:{&quot;type&quot;:&quot;thesis&quot;,&quot;id&quot;:&quot;247e1d1d-07f1-3c43-a395-cd8ce6b9c896&quot;,&quot;title&quot;:&quot;Hubungan Regulasi Diri dan Efikasi Diri dengan Psychological Well-Being Santri di Pondok Pesantren PPAI Darun Najah Malang&quot;,&quot;author&quot;:[{&quot;family&quot;:&quot;Ikrimasari&quot;,&quot;given&quot;:&quot;Elok Fadia&quot;,&quot;parse-names&quot;:false,&quot;dropping-particle&quot;:&quot;&quot;,&quot;non-dropping-particle&quot;:&quot;&quot;}],&quot;accessed&quot;:{&quot;date-parts&quot;:[[2023,8,1]]},&quot;URL&quot;:&quot;http://etheses.uin-malang.ac.id/id/eprint/50334&quot;,&quot;issued&quot;:{&quot;date-parts&quot;:[[2023]]},&quot;publisher-place&quot;:&quot;Malang&quot;,&quot;number-of-pages&quot;:&quot;1-152&quot;,&quot;publisher&quot;:&quot;Universitas Islam Negeri Maulana Malik Ibrahim&quot;,&quot;container-title-short&quot;:&quot;&quot;},&quot;isTemporary&quot;:false}]},{&quot;citationID&quot;:&quot;MENDELEY_CITATION_e0a45fbb-d047-449e-860b-93e77ebda436&quot;,&quot;properties&quot;:{&quot;noteIndex&quot;:0},&quot;isEdited&quot;:false,&quot;manualOverride&quot;:{&quot;isManuallyOverridden&quot;:false,&quot;citeprocText&quot;:&quot;(Wahdati, 2022)&quot;,&quot;manualOverrideText&quot;:&quot;&quot;},&quot;citationTag&quot;:&quot;MENDELEY_CITATION_v3_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&quot;,&quot;citationItems&quot;:[{&quot;id&quot;:&quot;0e770787-3776-378c-8a82-76e61e4b0971&quot;,&quot;itemData&quot;:{&quot;type&quot;:&quot;thesis&quot;,&quot;id&quot;:&quot;0e770787-3776-378c-8a82-76e61e4b0971&quot;,&quot;title&quot;:&quot;Hubungan Self Compassion dengan Psychological Well-Being pada Santri Tahun Pertama Pondok Pesantren At-Tahdzib Jombang&quot;,&quot;author&quot;:[{&quot;family&quot;:&quot;Wahdati&quot;,&quot;given&quot;:&quot;Risma Ana&quot;,&quot;parse-names&quot;:false,&quot;dropping-particle&quot;:&quot;&quot;,&quot;non-dropping-particle&quot;:&quot;&quot;}],&quot;accessed&quot;:{&quot;date-parts&quot;:[[2023,8,1]]},&quot;URL&quot;:&quot;http://etheses.uin-malang.ac.id/id/eprint/42273&quot;,&quot;issued&quot;:{&quot;date-parts&quot;:[[2022]]},&quot;publisher-place&quot;:&quot;Malang&quot;,&quot;number-of-pages&quot;:&quot;1-114&quot;,&quot;publisher&quot;:&quot;Universitas Islam Negeri Maulana Malik Ibrahim Malang&quot;,&quot;container-title-short&quot;:&quot;&quot;},&quot;isTemporary&quot;:false}]},{&quot;citationID&quot;:&quot;MENDELEY_CITATION_f5b51fc7-2934-4602-8eab-d34abc7072b8&quot;,&quot;properties&quot;:{&quot;noteIndex&quot;:0},&quot;isEdited&quot;:false,&quot;manualOverride&quot;:{&quot;isManuallyOverridden&quot;:false,&quot;citeprocText&quot;:&quot;(Aini, 2016)&quot;,&quot;manualOverrideText&quot;:&quot;&quot;},&quot;citationTag&quot;:&quot;MENDELEY_CITATION_v3_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&quot;,&quot;citationItems&quot;:[{&quot;id&quot;:&quot;00bdb893-3d7a-343f-bcc8-4859a50b7771&quot;,&quot;itemData&quot;:{&quot;type&quot;:&quot;thesis&quot;,&quot;id&quot;:&quot;00bdb893-3d7a-343f-bcc8-4859a50b7771&quot;,&quot;title&quot;:&quot;Pengaruh Dukungan Sosial terhadap Psychological Well-Being Santri di Pesantren Mambaul Ulum Karang Anom Pamekasan&quot;,&quot;author&quot;:[{&quot;family&quot;:&quot;Aini&quot;,&quot;given&quot;:&quot;Nur&quot;,&quot;parse-names&quot;:false,&quot;dropping-particle&quot;:&quot;&quot;,&quot;non-dropping-particle&quot;:&quot;&quot;}],&quot;accessed&quot;:{&quot;date-parts&quot;:[[2023,8,1]]},&quot;URL&quot;:&quot;http://etheses.uin-malang.ac.id/id/eprint/3689&quot;,&quot;issued&quot;:{&quot;date-parts&quot;:[[2016]]},&quot;publisher-place&quot;:&quot;Malang&quot;,&quot;number-of-pages&quot;:&quot;1-218&quot;,&quot;publisher&quot;:&quot;Universitas Islam Negeri Maulana Malik Ibrahim &quot;,&quot;container-title-short&quot;:&quot;&quot;},&quot;isTemporary&quot;:false}]},{&quot;citationID&quot;:&quot;MENDELEY_CITATION_66c943ea-7d6b-44fe-b29f-39e1358a53b4&quot;,&quot;properties&quot;:{&quot;noteIndex&quot;:0},&quot;isEdited&quot;:false,&quot;manualOverride&quot;:{&quot;isManuallyOverridden&quot;:false,&quot;citeprocText&quot;:&quot;(Revelia, 2016)&quot;,&quot;manualOverrideText&quot;:&quot;&quot;},&quot;citationTag&quot;:&quot;MENDELEY_CITATION_v3_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&quot;,&quot;citationItems&quot;:[{&quot;id&quot;:&quot;05e8d0a4-eaba-3c8f-8dca-a740024ee841&quot;,&quot;itemData&quot;:{&quot;type&quot;:&quot;article-journal&quot;,&quot;id&quot;:&quot;05e8d0a4-eaba-3c8f-8dca-a740024ee841&quot;,&quot;title&quot;:&quot;Pengaruh Big Five Personality dan Adversity Quotient terhadap Psychological Well-Being Santri Pondok Pesantren Darul Muttaqien&quot;,&quot;author&quot;:[{&quot;family&quot;:&quot;Revelia&quot;,&quot;given&quot;:&quot;Merlyna&quot;,&quot;parse-names&quot;:false,&quot;dropping-particle&quot;:&quot;&quot;,&quot;non-dropping-particle&quot;:&quot;&quot;}],&quot;container-title&quot;:&quot;Tazkiya Journal of Psychology &quot;,&quot;accessed&quot;:{&quot;date-parts&quot;:[[2023,8,1]]},&quot;URL&quot;:&quot;http://download.garuda.kemdikbud.go.id/article.php?article=1587048&amp;val=4974&amp;title=Pengaruh%20big%20five%20personality%20dan%20adversity%20quotient%20terhadap%20psychological%20well-being%20santri%20pondok%20pesantren%20darul%20muttaqien&quot;,&quot;issued&quot;:{&quot;date-parts&quot;:[[2016]]},&quot;page&quot;:&quot;4-16&quot;,&quot;abstract&quot;:&quot;This study was done to examine the effects of big five personality and adversity quotient on psychological well-being. Sample of this study are 259 students of Pondok Pesantren Daril Muttaqien, they were gathered using probability sampling technique. Multiple regression analysis with significance level of 0.05 was used to analyse the data. Result of this study shows that there's significantly positive effect of big five personality and adversity quotient on psychological well-being. Variance proportion of psychological well-being explained by all independent variable is 19.3% whilst the rest was explained by residual. Result of minor hypothesis testing shows that one dimensions of big five personality, openness to experience, has significantly positive effect on psychological well-being, with regression coefficient of 0.224 and significance of 0.046 (p&lt;0.05). Whilst other variables have no significant effect on psychological well-being. Keyword: psychological well-being, big five personality, adversity quotient, Islamic boarding school Abstrak Penelitian ini dilakukan untuk mengetahui pengaruh big five personality dan adversity quotient terhadap psychological well-being. Sampel dalam penelitian ini adalah santri pondok pesantren yang masih menetap di Pondok Pesantren Darul Muttaqien sebanyak 259 orang. Teknik sampling yang digunakan adalah probability sampling (simple random sampling). Analisis data yang digunakan adalah Multiple Regression Analysis pada taraf signifikansi 0,05. Hasil penelitian menunjukkan bahwa ada pengaruh positif yang signifikan big five personality dan adversity quotient terhadap psychological well-being. Proporsi varians dari psychological well-being yang dijelaskan oleh semua independent variable adalah sebesar 0,193 atau 19,3%, sedangkan 80,7% sisanya dipengaruhi oleh variabel lain diluar penelitian ini. Hasil uji hipotesis minor menunjukkan bahwa Dimensi openness to experience dari variabel big five personality memiliki pengaruh yang positif yang signifikan terhadap psychological well-being, dengan koefisien regresi 0,224 dan signifikansi 0,046 (p&lt;0,05). Sedangkan variabel-variabel lainnya tidak memiliki pengaruh signifikan terhadap psychological well-being.&quot;,&quot;issue&quot;:&quot;2&quot;,&quot;volume&quot;:&quot;4&quot;,&quot;container-title-short&quot;:&quot;&quot;},&quot;isTemporary&quot;:false}]},{&quot;citationID&quot;:&quot;MENDELEY_CITATION_aaff4264-2060-4f37-a634-1ab897262dc2&quot;,&quot;properties&quot;:{&quot;noteIndex&quot;:0},&quot;isEdited&quot;:false,&quot;manualOverride&quot;:{&quot;isManuallyOverridden&quot;:false,&quot;citeprocText&quot;:&quot;(Wahdati, 2022)&quot;,&quot;manualOverrideText&quot;:&quot;&quot;},&quot;citationTag&quot;:&quot;MENDELEY_CITATION_v3_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&quot;,&quot;citationItems&quot;:[{&quot;id&quot;:&quot;0e770787-3776-378c-8a82-76e61e4b0971&quot;,&quot;itemData&quot;:{&quot;type&quot;:&quot;thesis&quot;,&quot;id&quot;:&quot;0e770787-3776-378c-8a82-76e61e4b0971&quot;,&quot;title&quot;:&quot;Hubungan Self Compassion dengan Psychological Well-Being pada Santri Tahun Pertama Pondok Pesantren At-Tahdzib Jombang&quot;,&quot;author&quot;:[{&quot;family&quot;:&quot;Wahdati&quot;,&quot;given&quot;:&quot;Risma Ana&quot;,&quot;parse-names&quot;:false,&quot;dropping-particle&quot;:&quot;&quot;,&quot;non-dropping-particle&quot;:&quot;&quot;}],&quot;accessed&quot;:{&quot;date-parts&quot;:[[2023,8,1]]},&quot;URL&quot;:&quot;http://etheses.uin-malang.ac.id/id/eprint/42273&quot;,&quot;issued&quot;:{&quot;date-parts&quot;:[[2022]]},&quot;publisher-place&quot;:&quot;Malang&quot;,&quot;number-of-pages&quot;:&quot;1-114&quot;,&quot;publisher&quot;:&quot;Universitas Islam Negeri Maulana Malik Ibrahim Malang&quot;,&quot;container-title-short&quot;:&quot;&quot;},&quot;isTemporary&quot;:false}]},{&quot;citationID&quot;:&quot;MENDELEY_CITATION_026ee1dc-eef9-4f56-b1f3-057eca5a327b&quot;,&quot;properties&quot;:{&quot;noteIndex&quot;:0},&quot;isEdited&quot;:false,&quot;manualOverride&quot;:{&quot;isManuallyOverridden&quot;:false,&quot;citeprocText&quot;:&quot;(Fitriyani, 2019)&quot;,&quot;manualOverrideText&quot;:&quot;&quot;},&quot;citationTag&quot;:&quot;MENDELEY_CITATION_v3_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&quot;,&quot;citationItems&quot;:[{&quot;id&quot;:&quot;f68fdfcf-05df-3433-b3c0-eaba42f5b33f&quot;,&quot;itemData&quot;:{&quot;type&quot;:&quot;article-journal&quot;,&quot;id&quot;:&quot;f68fdfcf-05df-3433-b3c0-eaba42f5b33f&quot;,&quot;title&quot;:&quot;Pengaruh Dukungan Sosial dan Psychological Well Being terhadap Prestasi Belajar Santri Kelas X (Studi Kasus di MBS Sleman dan Ibnul Qoyyim Putri)&quot;,&quot;author&quot;:[{&quot;family&quot;:&quot;Fitriyani&quot;,&quot;given&quot;:&quot;Nadzifah&quot;,&quot;parse-names&quot;:false,&quot;dropping-particle&quot;:&quot;&quot;,&quot;non-dropping-particle&quot;:&quot;&quot;}],&quot;container-title&quot;:&quot;Literasi : Jurnal Ilmu Pendidikan&quot;,&quot;ISSN&quot;:&quot;2503-1864&quot;,&quot;URL&quot;:&quot;www.ejournal.almaata.ac.id/literasi&quot;,&quot;issued&quot;:{&quot;date-parts&quot;:[[2019]]},&quot;page&quot;:&quot;34-46&quot;,&quot;abstract&quot;:&quot;Abstrak Penelitian ini bertujuan untuk: 1) menganalisis pengaruh dukungan sosial terhadap prestasi belajar santri kelas X di MBS Sleman dan Ibnul Qoyyim Puteri ;2) mengkaji pengaruh PWB terhadap prestasi belajar santri kelas X di MBS Sleman dan Ibnul Qoyyim Puteri ;3) menemukan variabel yang lebih dominan mempengaruhi prestasi belajar antara dukungan sosial dan PWB. Jenis penelitian menggunakan penelitian deskriptif korelasional dengan pendekatan kuantitatif. Lokasi penelitian adalah MBS Sleman dan Ibnul Qoyyim Puteri. Sampel di MBS Sleman sebanyak 29% dari populasi 175,sampel 50 santri dan Ibnul Qoyyim Puteri sebanyak 67% dari populasi 75,sampel juga 50 santri. Metode pengumpulan data menggunakan kuesioner, observasi, wawancara, dan dokumentasi. Datanya dianalisis menggunakan teknik ana lisis regresi. Berdasarkan hasil penelitian bahwa: 1) dukungan sosial dan PWB berpengaruh terhadap prestasi belajar santri kelas X di MBS Sleman dan Ibnul Qoyyim Puteri. Dukungan sosial bersama-sama PWB memiliki persentase sumbangan pengaruh terhadap prestasi belajar sebesar 20,3% di MBS Sleman dan 35,2% di Ibnul Qoyyim Puteri. 2) Dukungan sosial berpengaruh terhadap prestasi belajar santri kelas X,baik di MBS Sleman (p=0,002) dan Ibnul Qoyyim Puteri (p=0,034). 3) PWB tidak mempengaruhi prestasi belajar santri kelas X di MBS Sleman (p=0,200) dan Ibnul Qoyyim Puteri (p=0,226). 4) Dukungan sosial lebih dominan dalam mempengaruhi prestasi belajar,baik di MBS Sleman dan Ibnul Qoyyim Puteri. Abstract This research aims to: 1) analyze the effects of social support on the learning achievement of class X students at MBS Sleman and Ibnul Qoyyim Islamic female boarding school; 2) study the effects of psychological well-being on the the learning achievement of class X students at MBS Sleman and Ibnul Qoyyim Islamic female boarding school; 3) find out the most dominant variable influencing students learning achievement between social support and psychological well-being. This type of research uses descriptive correlational research with a quantitative approach. The research location is MBS Sleman and Ibnul Qoyyim Princess. Samples in MBS Sleman were 29% of the population of 175 santri, so a sample of 50 santri. In Ibnul Qoyyim Puteri there were 67% of the population of 75 santri, so there were also 50 santri. Methods of collecting data using questionnaires, observation, interviews, and documentation. The data were analyzed using regression analysis techniques.&quot;,&quot;issue&quot;:&quot;1&quot;,&quot;volume&quot;:&quot;10&quot;,&quot;container-title-short&quot;:&quot;&quot;},&quot;isTemporary&quot;:false}]},{&quot;citationID&quot;:&quot;MENDELEY_CITATION_32c576fc-ce82-4a38-83cd-3be30464631d&quot;,&quot;properties&quot;:{&quot;noteIndex&quot;:0},&quot;isEdited&quot;:false,&quot;manualOverride&quot;:{&quot;isManuallyOverridden&quot;:false,&quot;citeprocText&quot;:&quot;(Anggraeni, 2011)&quot;,&quot;manualOverrideText&quot;:&quot;&quot;},&quot;citationTag&quot;:&quot;MENDELEY_CITATION_v3_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&quot;,&quot;citationItems&quot;:[{&quot;id&quot;:&quot;49efc937-0452-3ec3-98d2-1034fd4d6e72&quot;,&quot;itemData&quot;:{&quot;type&quot;:&quot;article-journal&quot;,&quot;id&quot;:&quot;49efc937-0452-3ec3-98d2-1034fd4d6e72&quot;,&quot;title&quot;:&quot;Hubungan antara Religiusitas dan Stres dengan Psychological Well Being pada Remaja Pondok Pesantren&quot;,&quot;author&quot;:[{&quot;family&quot;:&quot;Anggraeni&quot;,&quot;given&quot;:&quot;Rahmawati Dwi&quot;,&quot;parse-names&quot;:false,&quot;dropping-particle&quot;:&quot;&quot;,&quot;non-dropping-particle&quot;:&quot;&quot;}],&quot;container-title&quot;:&quot;Jurnal Psikologi Teori dan Terapan&quot;,&quot;accessed&quot;:{&quot;date-parts&quot;:[[2023,8,1]]},&quot;DOI&quot;:&quot;https://doi.org/10.26740/jptt.v2n1.p29-45&quot;,&quot;URL&quot;:&quot;https://journal.unesa.ac.id/index.php/jptt/article/view/1853&quot;,&quot;issued&quot;:{&quot;date-parts&quot;:[[2011,8]]},&quot;page&quot;:&quot;29-45&quot;,&quot;issue&quot;:&quot;1&quot;,&quot;volume&quot;:&quot;2&quot;,&quot;container-title-short&quot;:&quot;&quot;},&quot;isTemporary&quot;:false}]},{&quot;citationID&quot;:&quot;MENDELEY_CITATION_f39ff385-b63a-43b8-90bd-35f9515d5944&quot;,&quot;properties&quot;:{&quot;noteIndex&quot;:0},&quot;isEdited&quot;:false,&quot;manualOverride&quot;:{&quot;isManuallyOverridden&quot;:false,&quot;citeprocText&quot;:&quot;(Ikrimasari, 2023)&quot;,&quot;manualOverrideText&quot;:&quot;&quot;},&quot;citationTag&quot;:&quot;MENDELEY_CITATION_v3_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&quot;,&quot;citationItems&quot;:[{&quot;id&quot;:&quot;247e1d1d-07f1-3c43-a395-cd8ce6b9c896&quot;,&quot;itemData&quot;:{&quot;type&quot;:&quot;thesis&quot;,&quot;id&quot;:&quot;247e1d1d-07f1-3c43-a395-cd8ce6b9c896&quot;,&quot;title&quot;:&quot;Hubungan Regulasi Diri dan Efikasi Diri dengan Psychological Well-Being Santri di Pondok Pesantren PPAI Darun Najah Malang&quot;,&quot;author&quot;:[{&quot;family&quot;:&quot;Ikrimasari&quot;,&quot;given&quot;:&quot;Elok Fadia&quot;,&quot;parse-names&quot;:false,&quot;dropping-particle&quot;:&quot;&quot;,&quot;non-dropping-particle&quot;:&quot;&quot;}],&quot;accessed&quot;:{&quot;date-parts&quot;:[[2023,8,1]]},&quot;URL&quot;:&quot;http://etheses.uin-malang.ac.id/id/eprint/50334&quot;,&quot;issued&quot;:{&quot;date-parts&quot;:[[2023]]},&quot;publisher-place&quot;:&quot;Malang&quot;,&quot;number-of-pages&quot;:&quot;1-152&quot;,&quot;publisher&quot;:&quot;Universitas Islam Negeri Maulana Malik Ibrahim&quot;,&quot;container-title-short&quot;:&quot;&quot;},&quot;isTemporary&quot;:false}]},{&quot;citationID&quot;:&quot;MENDELEY_CITATION_d23fa78f-85b9-4681-bf7e-27b7d7c3de9e&quot;,&quot;properties&quot;:{&quot;noteIndex&quot;:0},&quot;isEdited&quot;:false,&quot;manualOverride&quot;:{&quot;isManuallyOverridden&quot;:false,&quot;citeprocText&quot;:&quot;(Febrina, 2022)&quot;,&quot;manualOverrideText&quot;:&quot;&quot;},&quot;citationTag&quot;:&quot;MENDELEY_CITATION_v3_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&quot;,&quot;citationItems&quot;:[{&quot;id&quot;:&quot;3a4ffc99-5bba-3ab1-861b-6fd03c981796&quot;,&quot;itemData&quot;:{&quot;type&quot;:&quot;thesis&quot;,&quot;id&quot;:&quot;3a4ffc99-5bba-3ab1-861b-6fd03c981796&quot;,&quot;title&quot;:&quot;Hubungan antara Spiritual Well-Being dengan Resiliensi pada Santri di Pekan Baru&quot;,&quot;author&quot;:[{&quot;family&quot;:&quot;Febrina&quot;,&quot;given&quot;:&quot;Indah Dwi&quot;,&quot;parse-names&quot;:false,&quot;dropping-particle&quot;:&quot;&quot;,&quot;non-dropping-particle&quot;:&quot;&quot;}],&quot;accessed&quot;:{&quot;date-parts&quot;:[[2023,8,1]]},&quot;URL&quot;:&quot;http://repository.uir.ac.id/id/eprint/17281&quot;,&quot;issued&quot;:{&quot;date-parts&quot;:[[2022]]},&quot;publisher-place&quot;:&quot;Pekan Baru&quot;,&quot;number-of-pages&quot;:&quot;1-72&quot;,&quot;publisher&quot;:&quot;Universitas Islam Riau &quot;,&quot;container-title-short&quot;:&quot;&quot;},&quot;isTemporary&quot;:false}]},{&quot;citationID&quot;:&quot;MENDELEY_CITATION_fc113c5b-6163-4df8-80a7-5e6381abd47f&quot;,&quot;properties&quot;:{&quot;noteIndex&quot;:0},&quot;isEdited&quot;:false,&quot;manualOverride&quot;:{&quot;isManuallyOverridden&quot;:false,&quot;citeprocText&quot;:&quot;(Ubaidillah et al., 2022)&quot;,&quot;manualOverrideText&quot;:&quot;&quot;},&quot;citationTag&quot;:&quot;MENDELEY_CITATION_v3_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&quot;,&quot;citationItems&quot;:[{&quot;id&quot;:&quot;27a50c0b-5d1c-3e49-b887-df6703f1b686&quot;,&quot;itemData&quot;:{&quot;type&quot;:&quot;article-journal&quot;,&quot;id&quot;:&quot;27a50c0b-5d1c-3e49-b887-df6703f1b686&quot;,&quot;title&quot;:&quot;Efek Mediasi Dukungan Sosial terhadap Religiusitas dan Resiliensi Mahasiswa Santri selama Pandemi Covid-19&quot;,&quot;author&quot;:[{&quot;family&quot;:&quot;Ubaidillah&quot;,&quot;given&quot;:&quot;Fauzul Adim&quot;,&quot;parse-names&quot;:false,&quot;dropping-particle&quot;:&quot;&quot;,&quot;non-dropping-particle&quot;:&quot;&quot;},{&quot;family&quot;:&quot;Suryanto&quot;,&quot;given&quot;:&quot;&quot;,&quot;parse-names&quot;:false,&quot;dropping-particle&quot;:&quot;&quot;,&quot;non-dropping-particle&quot;:&quot;&quot;},{&quot;family&quot;:&quot;Santi&quot;,&quot;given&quot;:&quot;Dyan Evita&quot;,&quot;parse-names&quot;:false,&quot;dropping-particle&quot;:&quot;&quot;,&quot;non-dropping-particle&quot;:&quot;&quot;}],&quot;container-title&quot;:&quot;Jurnal Psikologi Islam dan Budaya&quot;,&quot;accessed&quot;:{&quot;date-parts&quot;:[[2023,8,1]]},&quot;DOI&quot;:&quot;10.15575/jpib.v5i2.17251&quot;,&quot;ISSN&quot;:&quot;2615-8191&quot;,&quot;URL&quot;:&quot;http://journal.uinsgd.ac.id/index.php/jpib/article/view/17251&quot;,&quot;issued&quot;:{&quot;date-parts&quot;:[[2022,12,21]]},&quot;page&quot;:&quot;85-94&quot;,&quot;abstract&quot;:&quot;This study aims to examine the relationship between religiosity and resilience and the role of social support as a mediating variable. This study used correlational quantitative method. There were 367 participants who were selected based on the cluster random sampling technique. Data analysis used mediation regression analysis. The results showed that religiosity has a positive and significant relationship with resilience and social support has a role as a partial mediator in the relationship between religiosity and resilience. Resilience development can be done by developing religiosity as an individual psychological resource accompanied by the provision of social support by religious institutions as an external resource.&quot;,&quot;publisher&quot;:&quot;Sunan Gunung Djati State Islamic University of Bandung&quot;,&quot;issue&quot;:&quot;2&quot;,&quot;volume&quot;:&quot;5&quot;,&quot;container-title-short&quot;:&quot;&quot;},&quot;isTemporary&quot;:false}]},{&quot;citationID&quot;:&quot;MENDELEY_CITATION_af741e5e-0b75-451c-9708-f7d6abc0b893&quot;,&quot;properties&quot;:{&quot;noteIndex&quot;:0},&quot;isEdited&quot;:false,&quot;manualOverride&quot;:{&quot;isManuallyOverridden&quot;:false,&quot;citeprocText&quot;:&quot;(Suprapto, 2020)&quot;,&quot;manualOverrideText&quot;:&quot;&quot;},&quot;citationTag&quot;:&quot;MENDELEY_CITATION_v3_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&quot;,&quot;citationItems&quot;:[{&quot;id&quot;:&quot;750e487f-fc6b-3b45-bca9-d434fae67e7e&quot;,&quot;itemData&quot;:{&quot;type&quot;:&quot;article-journal&quot;,&quot;id&quot;:&quot;750e487f-fc6b-3b45-bca9-d434fae67e7e&quot;,&quot;title&quot;:&quot;Pengaruh Religiusitas terhadap Resiliensi pada Santri Pondok Pesantren&quot;,&quot;author&quot;:[{&quot;family&quot;:&quot;Suprapto&quot;,&quot;given&quot;:&quot;Savira Annisa Putri&quot;,&quot;parse-names&quot;:false,&quot;dropping-particle&quot;:&quot;&quot;,&quot;non-dropping-particle&quot;:&quot;&quot;}],&quot;container-title&quot;:&quot;Cognicia&quot;,&quot;accessed&quot;:{&quot;date-parts&quot;:[[2023,8,1]]},&quot;ISSN&quot;:&quot;2685-8428&quot;,&quot;URL&quot;:&quot;http://ejournal.umm.ac.id/index.php/cognicia/article/view/11738&quot;,&quot;issued&quot;:{&quot;date-parts&quot;:[[2020]]},&quot;page&quot;:&quot;69-78&quot;,&quot;abstract&quot;:&quot;The role of religiosity is needed to developing resilience behavior in students in Islamic boarding schools so that students can overcome existing problems despite being under pressure. One of the factors that can influence resilience is religiosity, religiosity is needed in a student as a solution if a problem occurs even though the student is in a depressed state because of the many activities carried out in Islamic boarding schools. The purpose of this research is to find out how much influence the religiosity variable has on resilience. In this study, researchers used quantitative research with a sampling technique that is stratified random sampling. In this study, researchers used boarding school students as its subjects. With a range of grades 7,8,9 in junior high school level and 10,11,12 in 221 levels of respondents in Batu City. The instruments in this study used the Seven dimension of Religiosity scale from Kendler (2003) and Connor Davidson Resilience Scale (CD-RISC 25). Analysis of the data used in this study is a simple linear regression test. The results of this study indicate that there is a significant influence between the variables of religiosity on resilience variables. (R2 = 0.741; p = 0,000)&quot;,&quot;issue&quot;:&quot;1&quot;,&quot;volume&quot;:&quot;8&quot;,&quot;container-title-short&quot;:&quot;&quot;},&quot;isTemporary&quot;:false}]},{&quot;citationID&quot;:&quot;MENDELEY_CITATION_5724cd81-b2e8-4c00-b688-0fad6ab2a9f5&quot;,&quot;properties&quot;:{&quot;noteIndex&quot;:0},&quot;isEdited&quot;:false,&quot;manualOverride&quot;:{&quot;isManuallyOverridden&quot;:false,&quot;citeprocText&quot;:&quot;(Novianti &amp;#38; Alfian, 2022)&quot;,&quot;manualOverrideText&quot;:&quot;&quot;},&quot;citationTag&quot;:&quot;MENDELEY_CITATION_v3_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&quot;,&quot;citationItems&quot;:[{&quot;id&quot;:&quot;cf893adf-381c-34db-b377-c684d77a74c8&quot;,&quot;itemData&quot;:{&quot;type&quot;:&quot;article-journal&quot;,&quot;id&quot;:&quot;cf893adf-381c-34db-b377-c684d77a74c8&quot;,&quot;title&quot;:&quot;Pengaruh Resiliensi terhadap Psychological Well-Being dengan Dukungan Sosial sebagai Variabel Mediator pada Mahasiswa&quot;,&quot;author&quot;:[{&quot;family&quot;:&quot;Novianti&quot;,&quot;given&quot;:&quot;Lili Dwi&quot;,&quot;parse-names&quot;:false,&quot;dropping-particle&quot;:&quot;&quot;,&quot;non-dropping-particle&quot;:&quot;&quot;},{&quot;family&quot;:&quot;Alfian&quot;,&quot;given&quot;:&quot;Ilham Nur&quot;,&quot;parse-names&quot;:false,&quot;dropping-particle&quot;:&quot;&quot;,&quot;non-dropping-particle&quot;:&quot;&quot;}],&quot;container-title&quot;:&quot;BRPKM (Buletin Riset Psikologi dan Kesehatan Mental)&quot;,&quot;accessed&quot;:{&quot;date-parts&quot;:[[2023,8,1]]},&quot;ISSN&quot;:&quot;2776-1851&quot;,&quot;URL&quot;:&quot;http://download.garuda.kemdikbud.go.id/article.php?article=3052607&amp;val=27780&amp;title=Pengaruh%20Resiliensi%20terhadap%20Psychological%20Well-Being%20dengan%20Dukungan%20Sosial%20sebagai%20Variabel%20Mediator%20pada%20Mahasiswa&quot;,&quot;issued&quot;:{&quot;date-parts&quot;:[[2022]]},&quot;page&quot;:&quot;1-7&quot;,&quot;container-title-short&quot;:&quot;&quot;},&quot;isTemporary&quot;:false}]},{&quot;citationID&quot;:&quot;MENDELEY_CITATION_c9cae164-dc13-4df1-b482-835b5154de09&quot;,&quot;properties&quot;:{&quot;noteIndex&quot;:0},&quot;isEdited&quot;:false,&quot;manualOverride&quot;:{&quot;isManuallyOverridden&quot;:false,&quot;citeprocText&quot;:&quot;(Novianti &amp;#38; Alfian, 2022)&quot;,&quot;manualOverrideText&quot;:&quot;&quot;},&quot;citationTag&quot;:&quot;MENDELEY_CITATION_v3_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&quot;,&quot;citationItems&quot;:[{&quot;id&quot;:&quot;cf893adf-381c-34db-b377-c684d77a74c8&quot;,&quot;itemData&quot;:{&quot;type&quot;:&quot;article-journal&quot;,&quot;id&quot;:&quot;cf893adf-381c-34db-b377-c684d77a74c8&quot;,&quot;title&quot;:&quot;Pengaruh Resiliensi terhadap Psychological Well-Being dengan Dukungan Sosial sebagai Variabel Mediator pada Mahasiswa&quot;,&quot;author&quot;:[{&quot;family&quot;:&quot;Novianti&quot;,&quot;given&quot;:&quot;Lili Dwi&quot;,&quot;parse-names&quot;:false,&quot;dropping-particle&quot;:&quot;&quot;,&quot;non-dropping-particle&quot;:&quot;&quot;},{&quot;family&quot;:&quot;Alfian&quot;,&quot;given&quot;:&quot;Ilham Nur&quot;,&quot;parse-names&quot;:false,&quot;dropping-particle&quot;:&quot;&quot;,&quot;non-dropping-particle&quot;:&quot;&quot;}],&quot;container-title&quot;:&quot;BRPKM (Buletin Riset Psikologi dan Kesehatan Mental)&quot;,&quot;accessed&quot;:{&quot;date-parts&quot;:[[2023,8,1]]},&quot;ISSN&quot;:&quot;2776-1851&quot;,&quot;URL&quot;:&quot;http://download.garuda.kemdikbud.go.id/article.php?article=3052607&amp;val=27780&amp;title=Pengaruh%20Resiliensi%20terhadap%20Psychological%20Well-Being%20dengan%20Dukungan%20Sosial%20sebagai%20Variabel%20Mediator%20pada%20Mahasiswa&quot;,&quot;issued&quot;:{&quot;date-parts&quot;:[[2022]]},&quot;page&quot;:&quot;1-7&quot;,&quot;container-title-short&quot;:&quot;&quot;},&quot;isTemporary&quot;:false}]},{&quot;citationID&quot;:&quot;MENDELEY_CITATION_51767684-5866-4506-9769-2b0623b4a056&quot;,&quot;properties&quot;:{&quot;noteIndex&quot;:0},&quot;isEdited&quot;:false,&quot;manualOverride&quot;:{&quot;isManuallyOverridden&quot;:false,&quot;citeprocText&quot;:&quot;(Maghfiroh, 2018)&quot;,&quot;manualOverrideText&quot;:&quot;&quot;},&quot;citationTag&quot;:&quot;MENDELEY_CITATION_v3_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&quot;,&quot;citationItems&quot;:[{&quot;id&quot;:&quot;49af8f49-bcb8-3348-bf76-1441bcd7e097&quot;,&quot;itemData&quot;:{&quot;type&quot;:&quot;thesis&quot;,&quot;id&quot;:&quot;49af8f49-bcb8-3348-bf76-1441bcd7e097&quot;,&quot;title&quot;:&quot;Hubungan resiliensi dengan psychological well-being pada kepala keluarga dengan katarak di wilayah kerja Puskesmas Tempurejo Kabupaten Jember&quot;,&quot;author&quot;:[{&quot;family&quot;:&quot;Maghfiroh&quot;,&quot;given&quot;:&quot;Wasi' Putri&quot;,&quot;parse-names&quot;:false,&quot;dropping-particle&quot;:&quot;&quot;,&quot;non-dropping-particle&quot;:&quot;&quot;}],&quot;issued&quot;:{&quot;date-parts&quot;:[[2018]]},&quot;publisher-place&quot;:&quot;Jember &quot;,&quot;number-of-pages&quot;:&quot;1-126&quot;,&quot;publisher&quot;:&quot;Universitas Jember &quot;,&quot;container-title-short&quot;:&quot;&quot;},&quot;isTemporary&quot;:false}]},{&quot;citationID&quot;:&quot;MENDELEY_CITATION_2dc5539d-4d59-4a1c-92e0-40a11d050621&quot;,&quot;properties&quot;:{&quot;noteIndex&quot;:0},&quot;isEdited&quot;:false,&quot;manualOverride&quot;:{&quot;isManuallyOverridden&quot;:false,&quot;citeprocText&quot;:&quot;(Puspitasari et al., 2020)&quot;,&quot;manualOverrideText&quot;:&quot;&quot;},&quot;citationTag&quot;:&quot;MENDELEY_CITATION_v3_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&quot;,&quot;citationItems&quot;:[{&quot;id&quot;:&quot;1105c0ef-46b8-37d5-ade6-04a3f151725c&quot;,&quot;itemData&quot;:{&quot;type&quot;:&quot;article-journal&quot;,&quot;id&quot;:&quot;1105c0ef-46b8-37d5-ade6-04a3f151725c&quot;,&quot;title&quot;:&quot;Pengaruh Kelekatan terhadap Kesejahteraan Psikologis yang dimesiasi oleh Resiliensi pada Remaja dengan Orang Tua Bercerai&quot;,&quot;author&quot;:[{&quot;family&quot;:&quot;Puspitasari&quot;,&quot;given&quot;:&quot;Putri&quot;,&quot;parse-names&quot;:false,&quot;dropping-particle&quot;:&quot;&quot;,&quot;non-dropping-particle&quot;:&quot;&quot;},{&quot;family&quot;:&quot;Maslihah&quot;,&quot;given&quot;:&quot;Sri&quot;,&quot;parse-names&quot;:false,&quot;dropping-particle&quot;:&quot;&quot;,&quot;non-dropping-particle&quot;:&quot;&quot;},{&quot;family&quot;:&quot;Wulandari&quot;,&quot;given&quot;:&quot;Anastasia&quot;,&quot;parse-names&quot;:false,&quot;dropping-particle&quot;:&quot;&quot;,&quot;non-dropping-particle&quot;:&quot;&quot;}],&quot;container-title&quot;:&quot;Jurnal Psikologi Insight&quot;,&quot;accessed&quot;:{&quot;date-parts&quot;:[[2023,8,1]]},&quot;URL&quot;:&quot;https://www.academia.edu/download/81359553/11886.pdf&quot;,&quot;issued&quot;:{&quot;date-parts&quot;:[[2020,4]]},&quot;page&quot;:&quot;32-44&quot;,&quot;issue&quot;:&quot;1&quot;,&quot;volume&quot;:&quot;4&quot;,&quot;container-title-short&quot;:&quot;&quot;},&quot;isTemporary&quot;:false}]},{&quot;citationID&quot;:&quot;MENDELEY_CITATION_23d7b391-030a-4b09-bdf3-267e0043801d&quot;,&quot;properties&quot;:{&quot;noteIndex&quot;:0},&quot;isEdited&quot;:false,&quot;manualOverride&quot;:{&quot;isManuallyOverridden&quot;:false,&quot;citeprocText&quot;:&quot;(Ubaidillah et al., 2022)&quot;,&quot;manualOverrideText&quot;:&quot;&quot;},&quot;citationTag&quot;:&quot;MENDELEY_CITATION_v3_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&quot;,&quot;citationItems&quot;:[{&quot;id&quot;:&quot;27a50c0b-5d1c-3e49-b887-df6703f1b686&quot;,&quot;itemData&quot;:{&quot;type&quot;:&quot;article-journal&quot;,&quot;id&quot;:&quot;27a50c0b-5d1c-3e49-b887-df6703f1b686&quot;,&quot;title&quot;:&quot;Efek Mediasi Dukungan Sosial terhadap Religiusitas dan Resiliensi Mahasiswa Santri selama Pandemi Covid-19&quot;,&quot;author&quot;:[{&quot;family&quot;:&quot;Ubaidillah&quot;,&quot;given&quot;:&quot;Fauzul Adim&quot;,&quot;parse-names&quot;:false,&quot;dropping-particle&quot;:&quot;&quot;,&quot;non-dropping-particle&quot;:&quot;&quot;},{&quot;family&quot;:&quot;Suryanto&quot;,&quot;given&quot;:&quot;&quot;,&quot;parse-names&quot;:false,&quot;dropping-particle&quot;:&quot;&quot;,&quot;non-dropping-particle&quot;:&quot;&quot;},{&quot;family&quot;:&quot;Santi&quot;,&quot;given&quot;:&quot;Dyan Evita&quot;,&quot;parse-names&quot;:false,&quot;dropping-particle&quot;:&quot;&quot;,&quot;non-dropping-particle&quot;:&quot;&quot;}],&quot;container-title&quot;:&quot;Jurnal Psikologi Islam dan Budaya&quot;,&quot;accessed&quot;:{&quot;date-parts&quot;:[[2023,8,1]]},&quot;DOI&quot;:&quot;10.15575/jpib.v5i2.17251&quot;,&quot;ISSN&quot;:&quot;2615-8191&quot;,&quot;URL&quot;:&quot;http://journal.uinsgd.ac.id/index.php/jpib/article/view/17251&quot;,&quot;issued&quot;:{&quot;date-parts&quot;:[[2022,12,21]]},&quot;page&quot;:&quot;85-94&quot;,&quot;abstract&quot;:&quot;This study aims to examine the relationship between religiosity and resilience and the role of social support as a mediating variable. This study used correlational quantitative method. There were 367 participants who were selected based on the cluster random sampling technique. Data analysis used mediation regression analysis. The results showed that religiosity has a positive and significant relationship with resilience and social support has a role as a partial mediator in the relationship between religiosity and resilience. Resilience development can be done by developing religiosity as an individual psychological resource accompanied by the provision of social support by religious institutions as an external resource.&quot;,&quot;publisher&quot;:&quot;Sunan Gunung Djati State Islamic University of Bandung&quot;,&quot;issue&quot;:&quot;2&quot;,&quot;volume&quot;:&quot;5&quot;,&quot;container-title-short&quot;:&quot;&quot;},&quot;isTemporary&quot;:false}]},{&quot;citationID&quot;:&quot;MENDELEY_CITATION_78044265-91d7-422d-b708-c610e0f0f97c&quot;,&quot;properties&quot;:{&quot;noteIndex&quot;:0},&quot;isEdited&quot;:false,&quot;manualOverride&quot;:{&quot;isManuallyOverridden&quot;:false,&quot;citeprocText&quot;:&quot;(Dayyana, 2021)&quot;,&quot;manualOverrideText&quot;:&quot;&quot;},&quot;citationTag&quot;:&quot;MENDELEY_CITATION_v3_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&quot;,&quot;citationItems&quot;:[{&quot;id&quot;:&quot;340f372a-e0c2-348e-af8f-18830e7cb99a&quot;,&quot;itemData&quot;:{&quot;type&quot;:&quot;thesis&quot;,&quot;id&quot;:&quot;340f372a-e0c2-348e-af8f-18830e7cb99a&quot;,&quot;title&quot;:&quot;Pengaruh Penyesuaian Diri terhadap Psychological Well-Being Santri di Pondok Pesantren Sabilurrosyad Gasek Malang&quot;,&quot;author&quot;:[{&quot;family&quot;:&quot;Dayyana&quot;,&quot;given&quot;:&quot;Naila Rahmah&quot;,&quot;parse-names&quot;:false,&quot;dropping-particle&quot;:&quot;&quot;,&quot;non-dropping-particle&quot;:&quot;&quot;}],&quot;accessed&quot;:{&quot;date-parts&quot;:[[2023,8,1]]},&quot;URL&quot;:&quot;http://etheses.uin-malang.ac.id/25883/&quot;,&quot;issued&quot;:{&quot;date-parts&quot;:[[2021]]},&quot;publisher-place&quot;:&quot;Malang&quot;,&quot;number-of-pages&quot;:&quot;1-144&quot;,&quot;publisher&quot;:&quot;Universitas Islam Negeri Maulana Malik Ibrahim&quot;,&quot;container-title-short&quot;:&quot;&quot;},&quot;isTemporary&quot;:false}]},{&quot;citationID&quot;:&quot;MENDELEY_CITATION_45ec6743-b088-4d37-810d-7f4480c91a07&quot;,&quot;properties&quot;:{&quot;noteIndex&quot;:0},&quot;isEdited&quot;:false,&quot;manualOverride&quot;:{&quot;isManuallyOverridden&quot;:false,&quot;citeprocText&quot;:&quot;(Tasnim &amp;#38; Satwika, 2021)&quot;,&quot;manualOverrideText&quot;:&quot;&quot;},&quot;citationTag&quot;:&quot;MENDELEY_CITATION_v3_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&quot;,&quot;citationItems&quot;:[{&quot;id&quot;:&quot;d12609d9-06d4-37dd-a710-0b2a7c548a2f&quot;,&quot;itemData&quot;:{&quot;type&quot;:&quot;article-journal&quot;,&quot;id&quot;:&quot;d12609d9-06d4-37dd-a710-0b2a7c548a2f&quot;,&quot;title&quot;:&quot;Hubungan antara Persepsi Agresi dengan Psychological Well-Being pada Santri Putra Pondok Pesantren X&quot;,&quot;author&quot;:[{&quot;family&quot;:&quot;Tasnim&quot;,&quot;given&quot;:&quot;Zulia&quot;,&quot;parse-names&quot;:false,&quot;dropping-particle&quot;:&quot;&quot;,&quot;non-dropping-particle&quot;:&quot;&quot;},{&quot;family&quot;:&quot;Satwika&quot;,&quot;given&quot;:&quot;Yohana Wuri&quot;,&quot;parse-names&quot;:false,&quot;dropping-particle&quot;:&quot;&quot;,&quot;non-dropping-particle&quot;:&quot;&quot;}],&quot;container-title&quot;:&quot;Character : Jurnal Penelitian Psikologi &quot;,&quot;accessed&quot;:{&quot;date-parts&quot;:[[2023,8,1]]},&quot;URL&quot;:&quot;https://ejournal.unesa.ac.id/index.php/character/article/view/41590&quot;,&quot;issued&quot;:{&quot;date-parts&quot;:[[2021]]},&quot;page&quot;:&quot;11-22&quot;,&quot;issue&quot;:&quot;07&quot;,&quot;volume&quot;:&quot;08&quot;,&quot;container-title-short&quot;:&quot;&quot;},&quot;isTemporary&quot;:false}]},{&quot;citationID&quot;:&quot;MENDELEY_CITATION_c3a1d434-ddba-4415-b118-e649ac3d43d1&quot;,&quot;properties&quot;:{&quot;noteIndex&quot;:0},&quot;isEdited&quot;:false,&quot;manualOverride&quot;:{&quot;isManuallyOverridden&quot;:false,&quot;citeprocText&quot;:&quot;(Irsyad, 2022)&quot;,&quot;manualOverrideText&quot;:&quot;&quot;},&quot;citationTag&quot;:&quot;MENDELEY_CITATION_v3_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&quot;,&quot;citationItems&quot;:[{&quot;id&quot;:&quot;7d6c9e5f-40f6-329e-a3d0-77565030ed6e&quot;,&quot;itemData&quot;:{&quot;type&quot;:&quot;thesis&quot;,&quot;id&quot;:&quot;7d6c9e5f-40f6-329e-a3d0-77565030ed6e&quot;,&quot;title&quot;:&quot;Hubungan Religiusitas dengan Psychological Well-Being pada Remaja yang Tinggal di Pondok Pesantren&quot;,&quot;author&quot;:[{&quot;family&quot;:&quot;Irsyad&quot;,&quot;given&quot;:&quot;&quot;,&quot;parse-names&quot;:false,&quot;dropping-particle&quot;:&quot;&quot;,&quot;non-dropping-particle&quot;:&quot;&quot;}],&quot;accessed&quot;:{&quot;date-parts&quot;:[[2023,8,1]]},&quot;URL&quot;:&quot;https://eprints.umm.ac.id/85202/&quot;,&quot;issued&quot;:{&quot;date-parts&quot;:[[2022]]},&quot;publisher-place&quot;:&quot;Malang&quot;,&quot;number-of-pages&quot;:&quot;1-78&quot;,&quot;publisher&quot;:&quot;Universitas Muhammadiyah Malang&quot;,&quot;container-title-short&quot;:&quot;&quot;},&quot;isTemporary&quot;:false}]},{&quot;citationID&quot;:&quot;MENDELEY_CITATION_f5d40780-c720-4178-95cd-8f993f10df02&quot;,&quot;properties&quot;:{&quot;noteIndex&quot;:0},&quot;isEdited&quot;:false,&quot;manualOverride&quot;:{&quot;isManuallyOverridden&quot;:false,&quot;citeprocText&quot;:&quot;(Anggraeni, 2011)&quot;,&quot;manualOverrideText&quot;:&quot;&quot;},&quot;citationTag&quot;:&quot;MENDELEY_CITATION_v3_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&quot;,&quot;citationItems&quot;:[{&quot;id&quot;:&quot;49efc937-0452-3ec3-98d2-1034fd4d6e72&quot;,&quot;itemData&quot;:{&quot;type&quot;:&quot;article-journal&quot;,&quot;id&quot;:&quot;49efc937-0452-3ec3-98d2-1034fd4d6e72&quot;,&quot;title&quot;:&quot;Hubungan antara Religiusitas dan Stres dengan Psychological Well Being pada Remaja Pondok Pesantren&quot;,&quot;author&quot;:[{&quot;family&quot;:&quot;Anggraeni&quot;,&quot;given&quot;:&quot;Rahmawati Dwi&quot;,&quot;parse-names&quot;:false,&quot;dropping-particle&quot;:&quot;&quot;,&quot;non-dropping-particle&quot;:&quot;&quot;}],&quot;container-title&quot;:&quot;Jurnal Psikologi Teori dan Terapan&quot;,&quot;accessed&quot;:{&quot;date-parts&quot;:[[2023,8,1]]},&quot;DOI&quot;:&quot;https://doi.org/10.26740/jptt.v2n1.p29-45&quot;,&quot;URL&quot;:&quot;https://journal.unesa.ac.id/index.php/jptt/article/view/1853&quot;,&quot;issued&quot;:{&quot;date-parts&quot;:[[2011,8]]},&quot;page&quot;:&quot;29-45&quot;,&quot;issue&quot;:&quot;1&quot;,&quot;volume&quot;:&quot;2&quot;,&quot;container-title-short&quot;:&quot;&quot;},&quot;isTemporary&quot;:false}]},{&quot;citationID&quot;:&quot;MENDELEY_CITATION_fd04533b-d59e-43ea-a325-015026b74bd5&quot;,&quot;properties&quot;:{&quot;noteIndex&quot;:0},&quot;isEdited&quot;:false,&quot;manualOverride&quot;:{&quot;isManuallyOverridden&quot;:false,&quot;citeprocText&quot;:&quot;(Bestari, 2016)&quot;,&quot;manualOverrideText&quot;:&quot;&quot;},&quot;citationTag&quot;:&quot;MENDELEY_CITATION_v3_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&quot;,&quot;citationItems&quot;:[{&quot;id&quot;:&quot;803fcb85-9f42-3f36-82c2-e2eb58064133&quot;,&quot;itemData&quot;:{&quot;type&quot;:&quot;paper-conference&quot;,&quot;id&quot;:&quot;803fcb85-9f42-3f36-82c2-e2eb58064133&quot;,&quot;title&quot;:&quot;Pengaruh Kecenderungan Ekstraversi dengan Dimoderatori oleh Religiusitas terhadap Psychological Well-Being pada Remaja&quot;,&quot;author&quot;:[{&quot;family&quot;:&quot;Bestari&quot;,&quot;given&quot;:&quot;Winda Ayu&quot;,&quot;parse-names&quot;:false,&quot;dropping-particle&quot;:&quot;&quot;,&quot;non-dropping-particle&quot;:&quot;&quot;}],&quot;container-title&quot;:&quot;Seminar Asean Psychology &amp; Humanity&quot;,&quot;accessed&quot;:{&quot;date-parts&quot;:[[2023,8,1]]},&quot;URL&quot;:&quot;https://mpsi.umm.ac.id/files/file/499-505%20WINDA%20AYU%20BESTARI.pdf&quot;,&quot;issued&quot;:{&quot;date-parts&quot;:[[2016]]},&quot;page&quot;:&quot;499-505&quot;,&quot;container-title-short&quot;:&quot;&quot;},&quot;isTemporary&quot;:false}]},{&quot;citationID&quot;:&quot;MENDELEY_CITATION_b6cb2e11-a62b-4cbf-a344-73083a4f534e&quot;,&quot;properties&quot;:{&quot;noteIndex&quot;:0},&quot;isEdited&quot;:false,&quot;manualOverride&quot;:{&quot;isManuallyOverridden&quot;:false,&quot;citeprocText&quot;:&quot;(Kosasih et al., 2022)&quot;,&quot;manualOverrideText&quot;:&quot;&quot;},&quot;citationTag&quot;:&quot;MENDELEY_CITATION_v3_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&quot;,&quot;citationItems&quot;:[{&quot;id&quot;:&quot;ac1fd443-5eae-3f76-9902-aab58967beee&quot;,&quot;itemData&quot;:{&quot;type&quot;:&quot;article-journal&quot;,&quot;id&quot;:&quot;ac1fd443-5eae-3f76-9902-aab58967beee&quot;,&quot;title&quot;:&quot;Religiusitas dan Kesejahteraan Psikologis (Psychological Wel-Being)&quot;,&quot;author&quot;:[{&quot;family&quot;:&quot;Kosasih&quot;,&quot;given&quot;:&quot;Ismawati&quot;,&quot;parse-names&quot;:false,&quot;dropping-particle&quot;:&quot;&quot;,&quot;non-dropping-particle&quot;:&quot;&quot;},{&quot;family&quot;:&quot;Kosasih&quot;,&quot;given&quot;:&quot;Engkos&quot;,&quot;parse-names&quot;:false,&quot;dropping-particle&quot;:&quot;&quot;,&quot;non-dropping-particle&quot;:&quot;&quot;},{&quot;family&quot;:&quot;Farhan&quot;,&quot;given&quot;:&quot;Zakariyya&quot;,&quot;parse-names&quot;:false,&quot;dropping-particle&quot;:&quot;&quot;,&quot;non-dropping-particle&quot;:&quot;&quot;}],&quot;container-title&quot;:&quot;Jurnal Psikologi Insight&quot;,&quot;accessed&quot;:{&quot;date-parts&quot;:[[2023,8,1]]},&quot;DOI&quot;:&quot;https://doi.org/10.17509/insight.v6i2.53812&quot;,&quot;URL&quot;:&quot;https://ejournal.upi.edu/index.php/insight/article/view/53812&quot;,&quot;issued&quot;:{&quot;date-parts&quot;:[[2022,10]]},&quot;page&quot;:&quot;1-7&quot;,&quot;abstract&quot;:&quot;This study was conducted to examine the effect of religiosity on psychological well-being. This study used quantitative approach, with accidental sampling method amount 156 participants. Psychological well-being measured by Psychological Well-Being Scale (PWB). PWB scale was translated and adapted base on Indonesian culture. Religiosity measured by religiosity scale based on Fetzer theory. The result of this study showed that there was a significant positive effect of religiosity on psychological well-being. Religiosity contributes 35,6% on psychological well-being.&quot;,&quot;issue&quot;:&quot;2&quot;,&quot;volume&quot;:&quot;6&quot;,&quot;container-title-short&quot;:&quot;&quot;},&quot;isTemporary&quot;:false}]},{&quot;citationID&quot;:&quot;MENDELEY_CITATION_3a85ae0f-cfbb-4792-b7ed-1d6619c96275&quot;,&quot;properties&quot;:{&quot;noteIndex&quot;:0},&quot;isEdited&quot;:false,&quot;manualOverride&quot;:{&quot;isManuallyOverridden&quot;:false,&quot;citeprocText&quot;:&quot;(Irsyad, 2022)&quot;,&quot;manualOverrideText&quot;:&quot;&quot;},&quot;citationTag&quot;:&quot;MENDELEY_CITATION_v3_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&quot;,&quot;citationItems&quot;:[{&quot;id&quot;:&quot;7d6c9e5f-40f6-329e-a3d0-77565030ed6e&quot;,&quot;itemData&quot;:{&quot;type&quot;:&quot;thesis&quot;,&quot;id&quot;:&quot;7d6c9e5f-40f6-329e-a3d0-77565030ed6e&quot;,&quot;title&quot;:&quot;Hubungan Religiusitas dengan Psychological Well-Being pada Remaja yang Tinggal di Pondok Pesantren&quot;,&quot;author&quot;:[{&quot;family&quot;:&quot;Irsyad&quot;,&quot;given&quot;:&quot;&quot;,&quot;parse-names&quot;:false,&quot;dropping-particle&quot;:&quot;&quot;,&quot;non-dropping-particle&quot;:&quot;&quot;}],&quot;accessed&quot;:{&quot;date-parts&quot;:[[2023,8,1]]},&quot;URL&quot;:&quot;https://eprints.umm.ac.id/85202/&quot;,&quot;issued&quot;:{&quot;date-parts&quot;:[[2022]]},&quot;publisher-place&quot;:&quot;Malang&quot;,&quot;number-of-pages&quot;:&quot;1-78&quot;,&quot;publisher&quot;:&quot;Universitas Muhammadiyah Malang&quot;,&quot;container-title-short&quot;:&quot;&quot;},&quot;isTemporary&quot;:false}]},{&quot;citationID&quot;:&quot;MENDELEY_CITATION_8285e284-7d3d-43df-a6e0-ae9a84ec220c&quot;,&quot;properties&quot;:{&quot;noteIndex&quot;:0},&quot;isEdited&quot;:false,&quot;manualOverride&quot;:{&quot;isManuallyOverridden&quot;:false,&quot;citeprocText&quot;:&quot;(Novianti &amp;#38; Alfian, 2022)&quot;,&quot;manualOverrideText&quot;:&quot;&quot;},&quot;citationTag&quot;:&quot;MENDELEY_CITATION_v3_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&quot;,&quot;citationItems&quot;:[{&quot;id&quot;:&quot;cf893adf-381c-34db-b377-c684d77a74c8&quot;,&quot;itemData&quot;:{&quot;type&quot;:&quot;article-journal&quot;,&quot;id&quot;:&quot;cf893adf-381c-34db-b377-c684d77a74c8&quot;,&quot;title&quot;:&quot;Pengaruh Resiliensi terhadap Psychological Well-Being dengan Dukungan Sosial sebagai Variabel Mediator pada Mahasiswa&quot;,&quot;author&quot;:[{&quot;family&quot;:&quot;Novianti&quot;,&quot;given&quot;:&quot;Lili Dwi&quot;,&quot;parse-names&quot;:false,&quot;dropping-particle&quot;:&quot;&quot;,&quot;non-dropping-particle&quot;:&quot;&quot;},{&quot;family&quot;:&quot;Alfian&quot;,&quot;given&quot;:&quot;Ilham Nur&quot;,&quot;parse-names&quot;:false,&quot;dropping-particle&quot;:&quot;&quot;,&quot;non-dropping-particle&quot;:&quot;&quot;}],&quot;container-title&quot;:&quot;BRPKM (Buletin Riset Psikologi dan Kesehatan Mental)&quot;,&quot;accessed&quot;:{&quot;date-parts&quot;:[[2023,8,1]]},&quot;ISSN&quot;:&quot;2776-1851&quot;,&quot;URL&quot;:&quot;http://download.garuda.kemdikbud.go.id/article.php?article=3052607&amp;val=27780&amp;title=Pengaruh%20Resiliensi%20terhadap%20Psychological%20Well-Being%20dengan%20Dukungan%20Sosial%20sebagai%20Variabel%20Mediator%20pada%20Mahasiswa&quot;,&quot;issued&quot;:{&quot;date-parts&quot;:[[2022]]},&quot;page&quot;:&quot;1-7&quot;,&quot;container-title-short&quot;:&quot;&quot;},&quot;isTemporary&quot;:false}]},{&quot;citationID&quot;:&quot;MENDELEY_CITATION_1897dbf3-61f0-40f6-a3cd-59aad8794903&quot;,&quot;properties&quot;:{&quot;noteIndex&quot;:0},&quot;isEdited&quot;:false,&quot;manualOverride&quot;:{&quot;isManuallyOverridden&quot;:false,&quot;citeprocText&quot;:&quot;(Yunita et al., 2023)&quot;,&quot;manualOverrideText&quot;:&quot;&quot;},&quot;citationTag&quot;:&quot;MENDELEY_CITATION_v3_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&quot;,&quot;citationItems&quot;:[{&quot;id&quot;:&quot;55b5b38b-30ec-3aa4-a913-4647a132be5f&quot;,&quot;itemData&quot;:{&quot;type&quot;:&quot;article-journal&quot;,&quot;id&quot;:&quot;55b5b38b-30ec-3aa4-a913-4647a132be5f&quot;,&quot;title&quot;:&quot;Hubungan Religiusitas dan Dukungan Sosial Peer-Group dengan Kesejahteraan Subjektif pada Siswa SMA Swasta Al-Ulum Terpadu Medan&quot;,&quot;author&quot;:[{&quot;family&quot;:&quot;Yunita&quot;,&quot;given&quot;:&quot;Khairunnisa&quot;,&quot;parse-names&quot;:false,&quot;dropping-particle&quot;:&quot;&quot;,&quot;non-dropping-particle&quot;:&quot;&quot;},{&quot;family&quot;:&quot;Hasanuddin&quot;,&quot;given&quot;:&quot;&quot;,&quot;parse-names&quot;:false,&quot;dropping-particle&quot;:&quot;&quot;,&quot;non-dropping-particle&quot;:&quot;&quot;},{&quot;family&quot;:&quot;Khairina&quot;,&quot;given&quot;:&quot;&quot;,&quot;parse-names&quot;:false,&quot;dropping-particle&quot;:&quot;&quot;,&quot;non-dropping-particle&quot;:&quot;&quot;}],&quot;container-title&quot;:&quot;JIIP (Jurnal Ilmiah Ilmu Pendidikan)&quot;,&quot;accessed&quot;:{&quot;date-parts&quot;:[[2023,8,1]]},&quot;ISSN&quot;:&quot;2614-8854&quot;,&quot;URL&quot;:&quot;http://jiip.stkipyapisdompu.ac.id/jiip/index.php/JIIP/article/view/1891&quot;,&quot;issued&quot;:{&quot;date-parts&quot;:[[2023]]},&quot;page&quot;:&quot;2768-2779&quot;,&quot;abstract&quot;:&quot;The purpose of this study was to determine the correlation between religiosity, peer group social support and students' subjective well-being. This research method uses quantitative methods. The population is 86 and the sample is 86 students using total sampling technique. There is a positive and significant correlation between religiosity and subjective well-being with a coefficient (rxy) = 0.646 with p = 0.000&lt;0.050 with the contribution of religiosity to subjective well-being of students of 35.2%. In the variables peer-group social support and subjective well-being variables also have a positive and significant correlation with a coefficient value (y) = 0.519 with p = 0.000 &lt;0.050, the contribution of peer-group social support to the subjective well-being of students is 45.3%. Furthermore, simultaneously the variables of religiosity and peer-group social support have a positive and significant correlation with subjective well-being with a coefficient value (rxy) = 0.578 with p = 0.000 0.050, with the contribution of religiosity and peer-group social support to subjective well-being of 54.6%.&quot;,&quot;issue&quot;:&quot;4&quot;,&quot;volume&quot;:&quot;6&quot;,&quot;container-title-short&quot;:&quot;&quot;},&quot;isTemporary&quot;:false}]},{&quot;citationID&quot;:&quot;MENDELEY_CITATION_93179265-b648-4541-8ff7-449af76aa892&quot;,&quot;properties&quot;:{&quot;noteIndex&quot;:0},&quot;isEdited&quot;:false,&quot;manualOverride&quot;:{&quot;isManuallyOverridden&quot;:false,&quot;citeprocText&quot;:&quot;(Tasnim &amp;#38; Satwika, 2021)&quot;,&quot;manualOverrideText&quot;:&quot;&quot;},&quot;citationTag&quot;:&quot;MENDELEY_CITATION_v3_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&quot;,&quot;citationItems&quot;:[{&quot;id&quot;:&quot;d12609d9-06d4-37dd-a710-0b2a7c548a2f&quot;,&quot;itemData&quot;:{&quot;type&quot;:&quot;article-journal&quot;,&quot;id&quot;:&quot;d12609d9-06d4-37dd-a710-0b2a7c548a2f&quot;,&quot;title&quot;:&quot;Hubungan antara Persepsi Agresi dengan Psychological Well-Being pada Santri Putra Pondok Pesantren X&quot;,&quot;author&quot;:[{&quot;family&quot;:&quot;Tasnim&quot;,&quot;given&quot;:&quot;Zulia&quot;,&quot;parse-names&quot;:false,&quot;dropping-particle&quot;:&quot;&quot;,&quot;non-dropping-particle&quot;:&quot;&quot;},{&quot;family&quot;:&quot;Satwika&quot;,&quot;given&quot;:&quot;Yohana Wuri&quot;,&quot;parse-names&quot;:false,&quot;dropping-particle&quot;:&quot;&quot;,&quot;non-dropping-particle&quot;:&quot;&quot;}],&quot;container-title&quot;:&quot;Character : Jurnal Penelitian Psikologi &quot;,&quot;accessed&quot;:{&quot;date-parts&quot;:[[2023,8,1]]},&quot;URL&quot;:&quot;https://ejournal.unesa.ac.id/index.php/character/article/view/41590&quot;,&quot;issued&quot;:{&quot;date-parts&quot;:[[2021]]},&quot;page&quot;:&quot;11-22&quot;,&quot;issue&quot;:&quot;07&quot;,&quot;volume&quot;:&quot;08&quot;,&quot;container-title-short&quot;:&quot;&quot;},&quot;isTemporary&quot;:false}]},{&quot;citationID&quot;:&quot;MENDELEY_CITATION_2dafca37-cd87-4280-8ac8-65b1fb79fd48&quot;,&quot;properties&quot;:{&quot;noteIndex&quot;:0},&quot;isEdited&quot;:false,&quot;manualOverride&quot;:{&quot;isManuallyOverridden&quot;:false,&quot;citeprocText&quot;:&quot;(Windu Gumati &amp;#38; Susanti, 2021)&quot;,&quot;manualOverrideText&quot;:&quot;&quot;},&quot;citationTag&quot;:&quot;MENDELEY_CITATION_v3_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&quot;,&quot;citationItems&quot;:[{&quot;id&quot;:&quot;be15d866-9807-3097-b758-fd752f3dafcb&quot;,&quot;itemData&quot;:{&quot;type&quot;:&quot;article-journal&quot;,&quot;id&quot;:&quot;be15d866-9807-3097-b758-fd752f3dafcb&quot;,&quot;title&quot;:&quot;Hubungan Dimensi Religiusitas dengan Kedisiplinan Belajar Mahasiswa STIT At-Taqwa Ciparay Bandung&quot;,&quot;author&quot;:[{&quot;family&quot;:&quot;Windu Gumati&quot;,&quot;given&quot;:&quot;Redmon&quot;,&quot;parse-names&quot;:false,&quot;dropping-particle&quot;:&quot;&quot;,&quot;non-dropping-particle&quot;:&quot;&quot;},{&quot;family&quot;:&quot;Susanti&quot;,&quot;given&quot;:&quot;Yani&quot;,&quot;parse-names&quot;:false,&quot;dropping-particle&quot;:&quot;&quot;,&quot;non-dropping-particle&quot;:&quot;&quot;}],&quot;container-title&quot;:&quot;Jurnal Syntax Imperatif&quot;,&quot;accessed&quot;:{&quot;date-parts&quot;:[[2023,8,1]]},&quot;DOI&quot;:&quot;http://dx.doi.org/10.36418/syntax-imperatif.v1i6.151&quot;,&quot;URL&quot;:&quot;http://www.jurnal.syntaximperatif.co.id/index.php/syntax-imperatif/article/view/151&quot;,&quot;issued&quot;:{&quot;date-parts&quot;:[[2021,1]]},&quot;page&quot;:&quot;2721-2246&quot;,&quot;abstract&quot;:&quot;Abstrak Penelitian ini dilatar belakangi dengan adanya perkembangan zaman dalam menghadapi era revolusi 4.0 yang kompetitif. Sedangkan pada kalangan generasi muda bangsa saat ini terutama pada kalangan mahasiswa masih banyak yang melakukan pelanggaran seperti datang terlambat ke kelas, bolos kuliah, melanggar tata tertib sekolah, menyontek, penganiayaan antar teman, bahkan tawuran. Penelitian ini bertujuan untuk mengetahui tentang realitas dimensi religiusitas mahasiswa, realitas kedisiplinan mahasiswa dan hubungan antara dimensi religiusitas dengan kedisiplinan belajar mahasiswa STIT At-Taqwa Ciparay Bandung. Metode yang digunakan dalam penelitian ini adalah metode korelasi, teknik yang digunakan adalah teknik angket dan wawancara serta dokumentasi sebagai alat pendukung dalam penelitian ini. Menurut perhitungan korelasi antara Dimensi religiusitas dengan Kedisiplinan belajar mahasiswa STIT AtTaqwa Ciparay menunjukkan tingkat korelasi sebesar 0,042, nilai r berada pada interval (0,00-0,199), dapat diartikan bahwa variabel X (Dimensi religiusitas) memiliki hubungan yang sangat rendah dengan variabel Y (Kedisiplinan belajar mahasiswa). Adapun hasil dari analisis regresi bahwa kedisiplinan belajar mahasiswa berhubungan dengan dimensi religiusitas sebesar 0.010 artinya 1,0 % variabel kedisiplinan belajar mahasiswa (y) berhubungan dengan dimensi religiusitas (x), dan sisanya 99 % dipengaruhi oleh variabel lain yang tidak di teliti. Membandingkan nilai t tabel dari hasil output didapatkan nilai t hitung = 0,686 sedangkan: t tabel = (dk = n-2 = 50-2 = 48) α = 5%, uji dua pihak Sehingga diperoleh t tabel = 1,677 ternyata t hitung =0, 686 t hitung &lt; t tabel. Maka di terima di tolak, artinya tidak terdapat hubungan antara dimensi religiusitas dengan kedisiplinan belajar mahasiswa.&quot;,&quot;issue&quot;:&quot;6&quot;,&quot;volume&quot;:&quot;1&quot;,&quot;container-title-short&quot;:&quot;&quot;},&quot;isTemporary&quot;:false}]},{&quot;citationID&quot;:&quot;MENDELEY_CITATION_8e5dcd19-fa98-4743-be0b-5d8350e702ce&quot;,&quot;properties&quot;:{&quot;noteIndex&quot;:0},&quot;isEdited&quot;:false,&quot;manualOverride&quot;:{&quot;isManuallyOverridden&quot;:false,&quot;citeprocText&quot;:&quot;(Yunita et al., 2023)&quot;,&quot;manualOverrideText&quot;:&quot;&quot;},&quot;citationTag&quot;:&quot;MENDELEY_CITATION_v3_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&quot;,&quot;citationItems&quot;:[{&quot;id&quot;:&quot;55b5b38b-30ec-3aa4-a913-4647a132be5f&quot;,&quot;itemData&quot;:{&quot;type&quot;:&quot;article-journal&quot;,&quot;id&quot;:&quot;55b5b38b-30ec-3aa4-a913-4647a132be5f&quot;,&quot;title&quot;:&quot;Hubungan Religiusitas dan Dukungan Sosial Peer-Group dengan Kesejahteraan Subjektif pada Siswa SMA Swasta Al-Ulum Terpadu Medan&quot;,&quot;author&quot;:[{&quot;family&quot;:&quot;Yunita&quot;,&quot;given&quot;:&quot;Khairunnisa&quot;,&quot;parse-names&quot;:false,&quot;dropping-particle&quot;:&quot;&quot;,&quot;non-dropping-particle&quot;:&quot;&quot;},{&quot;family&quot;:&quot;Hasanuddin&quot;,&quot;given&quot;:&quot;&quot;,&quot;parse-names&quot;:false,&quot;dropping-particle&quot;:&quot;&quot;,&quot;non-dropping-particle&quot;:&quot;&quot;},{&quot;family&quot;:&quot;Khairina&quot;,&quot;given&quot;:&quot;&quot;,&quot;parse-names&quot;:false,&quot;dropping-particle&quot;:&quot;&quot;,&quot;non-dropping-particle&quot;:&quot;&quot;}],&quot;container-title&quot;:&quot;JIIP (Jurnal Ilmiah Ilmu Pendidikan)&quot;,&quot;accessed&quot;:{&quot;date-parts&quot;:[[2023,8,1]]},&quot;ISSN&quot;:&quot;2614-8854&quot;,&quot;URL&quot;:&quot;http://jiip.stkipyapisdompu.ac.id/jiip/index.php/JIIP/article/view/1891&quot;,&quot;issued&quot;:{&quot;date-parts&quot;:[[2023]]},&quot;page&quot;:&quot;2768-2779&quot;,&quot;abstract&quot;:&quot;The purpose of this study was to determine the correlation between religiosity, peer group social support and students' subjective well-being. This research method uses quantitative methods. The population is 86 and the sample is 86 students using total sampling technique. There is a positive and significant correlation between religiosity and subjective well-being with a coefficient (rxy) = 0.646 with p = 0.000&lt;0.050 with the contribution of religiosity to subjective well-being of students of 35.2%. In the variables peer-group social support and subjective well-being variables also have a positive and significant correlation with a coefficient value (y) = 0.519 with p = 0.000 &lt;0.050, the contribution of peer-group social support to the subjective well-being of students is 45.3%. Furthermore, simultaneously the variables of religiosity and peer-group social support have a positive and significant correlation with subjective well-being with a coefficient value (rxy) = 0.578 with p = 0.000 0.050, with the contribution of religiosity and peer-group social support to subjective well-being of 54.6%.&quot;,&quot;issue&quot;:&quot;4&quot;,&quot;volume&quot;:&quot;6&quot;,&quot;container-title-short&quot;:&quot;&quot;},&quot;isTemporary&quot;:false}]},{&quot;citationID&quot;:&quot;MENDELEY_CITATION_9d5a8970-6c6f-4d19-a3ad-f33cd78101bd&quot;,&quot;properties&quot;:{&quot;noteIndex&quot;:0},&quot;isEdited&quot;:false,&quot;manualOverride&quot;:{&quot;isManuallyOverridden&quot;:false,&quot;citeprocText&quot;:&quot;(Ardiansyah, 2022)&quot;,&quot;manualOverrideText&quot;:&quot;&quot;},&quot;citationTag&quot;:&quot;MENDELEY_CITATION_v3_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&quot;,&quot;citationItems&quot;:[{&quot;id&quot;:&quot;0f6ba7a1-5dea-3568-9bcc-4d416280626b&quot;,&quot;itemData&quot;:{&quot;type&quot;:&quot;thesis&quot;,&quot;id&quot;:&quot;0f6ba7a1-5dea-3568-9bcc-4d416280626b&quot;,&quot;title&quot;:&quot;Hubungan antara Efikasi Diri dengan Resiliensi Remaja Santri Penghafal Qur'an&quot;,&quot;author&quot;:[{&quot;family&quot;:&quot;Ardiansyah&quot;,&quot;given&quot;:&quot;Ahmad Verry&quot;,&quot;parse-names&quot;:false,&quot;dropping-particle&quot;:&quot;&quot;,&quot;non-dropping-particle&quot;:&quot;&quot;}],&quot;accessed&quot;:{&quot;date-parts&quot;:[[2023,8,1]]},&quot;URL&quot;:&quot;http://eprints.iain-surakarta.ac.id/4522/&quot;,&quot;issued&quot;:{&quot;date-parts&quot;:[[2022]]},&quot;publisher-place&quot;:&quot;Surakarta&quot;,&quot;number-of-pages&quot;:&quot;1-137&quot;,&quot;publisher&quot;:&quot;Universitas Islam Negeri Raden Mas Said&quot;,&quot;container-title-short&quot;:&quot;&quot;},&quot;isTemporary&quot;:false}]},{&quot;citationID&quot;:&quot;MENDELEY_CITATION_c7936c16-3f22-4e56-8759-9eb682c7fe83&quot;,&quot;properties&quot;:{&quot;noteIndex&quot;:0},&quot;isEdited&quot;:false,&quot;manualOverride&quot;:{&quot;isManuallyOverridden&quot;:false,&quot;citeprocText&quot;:&quot;(Ardiansyah, 2022)&quot;,&quot;manualOverrideText&quot;:&quot;&quot;},&quot;citationTag&quot;:&quot;MENDELEY_CITATION_v3_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&quot;,&quot;citationItems&quot;:[{&quot;id&quot;:&quot;0f6ba7a1-5dea-3568-9bcc-4d416280626b&quot;,&quot;itemData&quot;:{&quot;type&quot;:&quot;thesis&quot;,&quot;id&quot;:&quot;0f6ba7a1-5dea-3568-9bcc-4d416280626b&quot;,&quot;title&quot;:&quot;Hubungan antara Efikasi Diri dengan Resiliensi Remaja Santri Penghafal Qur'an&quot;,&quot;author&quot;:[{&quot;family&quot;:&quot;Ardiansyah&quot;,&quot;given&quot;:&quot;Ahmad Verry&quot;,&quot;parse-names&quot;:false,&quot;dropping-particle&quot;:&quot;&quot;,&quot;non-dropping-particle&quot;:&quot;&quot;}],&quot;accessed&quot;:{&quot;date-parts&quot;:[[2023,8,1]]},&quot;URL&quot;:&quot;http://eprints.iain-surakarta.ac.id/4522/&quot;,&quot;issued&quot;:{&quot;date-parts&quot;:[[2022]]},&quot;publisher-place&quot;:&quot;Surakarta&quot;,&quot;number-of-pages&quot;:&quot;1-137&quot;,&quot;publisher&quot;:&quot;Universitas Islam Negeri Raden Mas Said&quot;,&quot;container-title-short&quot;:&quot;&quot;},&quot;isTemporary&quot;:false}]},{&quot;citationID&quot;:&quot;MENDELEY_CITATION_fb7637a3-0c73-4a5f-b042-2106a4d25630&quot;,&quot;properties&quot;:{&quot;noteIndex&quot;:0},&quot;isEdited&quot;:false,&quot;manualOverride&quot;:{&quot;isManuallyOverridden&quot;:false,&quot;citeprocText&quot;:&quot;(Irsyad, 2022)&quot;,&quot;manualOverrideText&quot;:&quot;&quot;},&quot;citationTag&quot;:&quot;MENDELEY_CITATION_v3_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&quot;,&quot;citationItems&quot;:[{&quot;id&quot;:&quot;7d6c9e5f-40f6-329e-a3d0-77565030ed6e&quot;,&quot;itemData&quot;:{&quot;type&quot;:&quot;thesis&quot;,&quot;id&quot;:&quot;7d6c9e5f-40f6-329e-a3d0-77565030ed6e&quot;,&quot;title&quot;:&quot;Hubungan Religiusitas dengan Psychological Well-Being pada Remaja yang Tinggal di Pondok Pesantren&quot;,&quot;author&quot;:[{&quot;family&quot;:&quot;Irsyad&quot;,&quot;given&quot;:&quot;&quot;,&quot;parse-names&quot;:false,&quot;dropping-particle&quot;:&quot;&quot;,&quot;non-dropping-particle&quot;:&quot;&quot;}],&quot;accessed&quot;:{&quot;date-parts&quot;:[[2023,8,1]]},&quot;URL&quot;:&quot;https://eprints.umm.ac.id/85202/&quot;,&quot;issued&quot;:{&quot;date-parts&quot;:[[2022]]},&quot;publisher-place&quot;:&quot;Malang&quot;,&quot;number-of-pages&quot;:&quot;1-78&quot;,&quot;publisher&quot;:&quot;Universitas Muhammadiyah Malang&quot;,&quot;container-title-short&quot;:&quot;&quot;},&quot;isTemporary&quot;:false}]},{&quot;citationID&quot;:&quot;MENDELEY_CITATION_888f59cc-34f1-4e81-aa3f-b25c6ca0402b&quot;,&quot;properties&quot;:{&quot;noteIndex&quot;:0},&quot;isEdited&quot;:false,&quot;manualOverride&quot;:{&quot;isManuallyOverridden&quot;:false,&quot;citeprocText&quot;:&quot;(Irsyad, 2022)&quot;,&quot;manualOverrideText&quot;:&quot;&quot;},&quot;citationTag&quot;:&quot;MENDELEY_CITATION_v3_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&quot;,&quot;citationItems&quot;:[{&quot;id&quot;:&quot;7d6c9e5f-40f6-329e-a3d0-77565030ed6e&quot;,&quot;itemData&quot;:{&quot;type&quot;:&quot;thesis&quot;,&quot;id&quot;:&quot;7d6c9e5f-40f6-329e-a3d0-77565030ed6e&quot;,&quot;title&quot;:&quot;Hubungan Religiusitas dengan Psychological Well-Being pada Remaja yang Tinggal di Pondok Pesantren&quot;,&quot;author&quot;:[{&quot;family&quot;:&quot;Irsyad&quot;,&quot;given&quot;:&quot;&quot;,&quot;parse-names&quot;:false,&quot;dropping-particle&quot;:&quot;&quot;,&quot;non-dropping-particle&quot;:&quot;&quot;}],&quot;accessed&quot;:{&quot;date-parts&quot;:[[2023,8,1]]},&quot;URL&quot;:&quot;https://eprints.umm.ac.id/85202/&quot;,&quot;issued&quot;:{&quot;date-parts&quot;:[[2022]]},&quot;publisher-place&quot;:&quot;Malang&quot;,&quot;number-of-pages&quot;:&quot;1-78&quot;,&quot;publisher&quot;:&quot;Universitas Muhammadiyah Malang&quot;,&quot;container-title-short&quot;:&quot;&quot;},&quot;isTemporary&quot;:false}]},{&quot;citationID&quot;:&quot;MENDELEY_CITATION_7215343f-5977-40e4-ad1e-710bbf71de6a&quot;,&quot;properties&quot;:{&quot;noteIndex&quot;:0},&quot;isEdited&quot;:false,&quot;manualOverride&quot;:{&quot;isManuallyOverridden&quot;:false,&quot;citeprocText&quot;:&quot;(Irsyad, 2022)&quot;,&quot;manualOverrideText&quot;:&quot;&quot;},&quot;citationTag&quot;:&quot;MENDELEY_CITATION_v3_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&quot;,&quot;citationItems&quot;:[{&quot;id&quot;:&quot;7d6c9e5f-40f6-329e-a3d0-77565030ed6e&quot;,&quot;itemData&quot;:{&quot;type&quot;:&quot;thesis&quot;,&quot;id&quot;:&quot;7d6c9e5f-40f6-329e-a3d0-77565030ed6e&quot;,&quot;title&quot;:&quot;Hubungan Religiusitas dengan Psychological Well-Being pada Remaja yang Tinggal di Pondok Pesantren&quot;,&quot;author&quot;:[{&quot;family&quot;:&quot;Irsyad&quot;,&quot;given&quot;:&quot;&quot;,&quot;parse-names&quot;:false,&quot;dropping-particle&quot;:&quot;&quot;,&quot;non-dropping-particle&quot;:&quot;&quot;}],&quot;accessed&quot;:{&quot;date-parts&quot;:[[2023,8,1]]},&quot;URL&quot;:&quot;https://eprints.umm.ac.id/85202/&quot;,&quot;issued&quot;:{&quot;date-parts&quot;:[[2022]]},&quot;publisher-place&quot;:&quot;Malang&quot;,&quot;number-of-pages&quot;:&quot;1-78&quot;,&quot;publisher&quot;:&quot;Universitas Muhammadiyah Malang&quot;,&quot;container-title-short&quot;:&quot;&quot;},&quot;isTemporary&quot;:false}]},{&quot;citationID&quot;:&quot;MENDELEY_CITATION_48021237-77a6-4f6b-af1b-3893c008dafa&quot;,&quot;properties&quot;:{&quot;noteIndex&quot;:0},&quot;isEdited&quot;:false,&quot;manualOverride&quot;:{&quot;isManuallyOverridden&quot;:false,&quot;citeprocText&quot;:&quot;(Irsyad, 2022)&quot;,&quot;manualOverrideText&quot;:&quot;&quot;},&quot;citationTag&quot;:&quot;MENDELEY_CITATION_v3_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&quot;,&quot;citationItems&quot;:[{&quot;id&quot;:&quot;7d6c9e5f-40f6-329e-a3d0-77565030ed6e&quot;,&quot;itemData&quot;:{&quot;type&quot;:&quot;thesis&quot;,&quot;id&quot;:&quot;7d6c9e5f-40f6-329e-a3d0-77565030ed6e&quot;,&quot;title&quot;:&quot;Hubungan Religiusitas dengan Psychological Well-Being pada Remaja yang Tinggal di Pondok Pesantren&quot;,&quot;author&quot;:[{&quot;family&quot;:&quot;Irsyad&quot;,&quot;given&quot;:&quot;&quot;,&quot;parse-names&quot;:false,&quot;dropping-particle&quot;:&quot;&quot;,&quot;non-dropping-particle&quot;:&quot;&quot;}],&quot;accessed&quot;:{&quot;date-parts&quot;:[[2023,8,1]]},&quot;URL&quot;:&quot;https://eprints.umm.ac.id/85202/&quot;,&quot;issued&quot;:{&quot;date-parts&quot;:[[2022]]},&quot;publisher-place&quot;:&quot;Malang&quot;,&quot;number-of-pages&quot;:&quot;1-78&quot;,&quot;publisher&quot;:&quot;Universitas Muhammadiyah Malang&quot;,&quot;container-title-short&quot;:&quot;&quot;},&quot;isTemporary&quot;:false}]},{&quot;citationID&quot;:&quot;MENDELEY_CITATION_6128b60e-2e60-4df0-bc18-a2723d51f005&quot;,&quot;properties&quot;:{&quot;noteIndex&quot;:0},&quot;isEdited&quot;:false,&quot;manualOverride&quot;:{&quot;isManuallyOverridden&quot;:false,&quot;citeprocText&quot;:&quot;(Rohayati et al., 2022)&quot;,&quot;manualOverrideText&quot;:&quot;&quot;},&quot;citationTag&quot;:&quot;MENDELEY_CITATION_v3_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&quot;,&quot;citationItems&quot;:[{&quot;id&quot;:&quot;92d0391b-5848-3eda-bb92-4f19b4f5a32a&quot;,&quot;itemData&quot;:{&quot;type&quot;:&quot;article-journal&quot;,&quot;id&quot;:&quot;92d0391b-5848-3eda-bb92-4f19b4f5a32a&quot;,&quot;title&quot;:&quot;Stres Akademik, Religiusitas dan Psychological Well-Being pada Remaja di Pesantren Raudhatul Irfan&quot;,&quot;author&quot;:[{&quot;family&quot;:&quot;Rohayati&quot;,&quot;given&quot;:&quot;Nita&quot;,&quot;parse-names&quot;:false,&quot;dropping-particle&quot;:&quot;&quot;,&quot;non-dropping-particle&quot;:&quot;&quot;},{&quot;family&quot;:&quot;Anwar&quot;,&quot;given&quot;:&quot;Aang Solahudin&quot;,&quot;parse-names&quot;:false,&quot;dropping-particle&quot;:&quot;&quot;,&quot;non-dropping-particle&quot;:&quot;&quot;},{&quot;family&quot;:&quot;Hajijah&quot;,&quot;given&quot;:&quot;Nursumiah&quot;,&quot;parse-names&quot;:false,&quot;dropping-particle&quot;:&quot;&quot;,&quot;non-dropping-particle&quot;:&quot;&quot;}],&quot;container-title&quot;:&quot;Psychophedia Jurnal Psikologi Universitas Buana Perjuangan Karawang &quot;,&quot;accessed&quot;:{&quot;date-parts&quot;:[[2023,8,1]]},&quot;ISSN&quot;:&quot;2580-9598&quot;,&quot;URL&quot;:&quot;https://journal.ubpkarawang.ac.id/index.php/Psikologi/article/view/2367/1558&quot;,&quot;issued&quot;:{&quot;date-parts&quot;:[[2022]]},&quot;page&quot;:&quot;46-56&quot;,&quot;issue&quot;:&quot;1&quot;,&quot;volume&quot;:&quot;7&quot;,&quot;container-title-short&quot;:&quot;&quot;},&quot;isTemporary&quot;:false}]},{&quot;citationID&quot;:&quot;MENDELEY_CITATION_0eb83600-1a58-4668-81cd-3d85aaa94c82&quot;,&quot;properties&quot;:{&quot;noteIndex&quot;:0},&quot;isEdited&quot;:false,&quot;manualOverride&quot;:{&quot;isManuallyOverridden&quot;:false,&quot;citeprocText&quot;:&quot;(Hertinjung et al., 2022)&quot;,&quot;manualOverrideText&quot;:&quot;&quot;},&quot;citationTag&quot;:&quot;MENDELEY_CITATION_v3_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&quot;,&quot;citationItems&quot;:[{&quot;id&quot;:&quot;740f80d6-197b-39de-af01-a025b318a0b6&quot;,&quot;itemData&quot;:{&quot;type&quot;:&quot;article-journal&quot;,&quot;id&quot;:&quot;740f80d6-197b-39de-af01-a025b318a0b6&quot;,&quot;title&quot;:&quot;Hubungan Rasa Syukur dan Resiliensi dengan Kesejahteraan Psikologis Remaja Selama Pandemi&quot;,&quot;author&quot;:[{&quot;family&quot;:&quot;Hertinjung&quot;,&quot;given&quot;:&quot;Wisnu Sri&quot;,&quot;parse-names&quot;:false,&quot;dropping-particle&quot;:&quot;&quot;,&quot;non-dropping-particle&quot;:&quot;&quot;},{&quot;family&quot;:&quot;Ardiani&quot;,&quot;given&quot;:&quot;Dea&quot;,&quot;parse-names&quot;:false,&quot;dropping-particle&quot;:&quot;&quot;,&quot;non-dropping-particle&quot;:&quot;&quot;},{&quot;family&quot;:&quot;Ilhami&quot;,&quot;given&quot;:&quot;Noviana Nailul&quot;,&quot;parse-names&quot;:false,&quot;dropping-particle&quot;:&quot;&quot;,&quot;non-dropping-particle&quot;:&quot;&quot;},{&quot;family&quot;:&quot;Octiawati&quot;,&quot;given&quot;:&quot;Tri&quot;,&quot;parse-names&quot;:false,&quot;dropping-particle&quot;:&quot;&quot;,&quot;non-dropping-particle&quot;:&quot;&quot;}],&quot;container-title&quot;:&quot;Jurnal Psikologi : Jurnal Ilmiah Fakultas Psikologi Universitas Yudharta Pasuruan&quot;,&quot;DOI&quot;:&quot;10.35891/jip.v9i2&quot;,&quot;URL&quot;:&quot;https://doi.org/10.35891/jip.v9i2&quot;,&quot;issued&quot;:{&quot;date-parts&quot;:[[2022,9]]},&quot;page&quot;:&quot;159-177&quot;,&quot;abstract&quot;:&quot;Keywords: adolescents, gratitude, psychological well-being, resilience&quot;,&quot;issue&quot;:&quot;2&quot;,&quot;volume&quot;:&quot;9&quot;,&quot;container-title-short&quot;:&quot;&quot;},&quot;isTemporary&quot;:false}]},{&quot;citationID&quot;:&quot;MENDELEY_CITATION_9a51808b-6051-48de-9441-9ed33aa09ba1&quot;,&quot;properties&quot;:{&quot;noteIndex&quot;:0},&quot;isEdited&quot;:false,&quot;manualOverride&quot;:{&quot;isManuallyOverridden&quot;:false,&quot;citeprocText&quot;:&quot;(Yunita et al., 2023)&quot;,&quot;manualOverrideText&quot;:&quot;&quot;},&quot;citationTag&quot;:&quot;MENDELEY_CITATION_v3_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&quot;,&quot;citationItems&quot;:[{&quot;id&quot;:&quot;55b5b38b-30ec-3aa4-a913-4647a132be5f&quot;,&quot;itemData&quot;:{&quot;type&quot;:&quot;article-journal&quot;,&quot;id&quot;:&quot;55b5b38b-30ec-3aa4-a913-4647a132be5f&quot;,&quot;title&quot;:&quot;Hubungan Religiusitas dan Dukungan Sosial Peer-Group dengan Kesejahteraan Subjektif pada Siswa SMA Swasta Al-Ulum Terpadu Medan&quot;,&quot;author&quot;:[{&quot;family&quot;:&quot;Yunita&quot;,&quot;given&quot;:&quot;Khairunnisa&quot;,&quot;parse-names&quot;:false,&quot;dropping-particle&quot;:&quot;&quot;,&quot;non-dropping-particle&quot;:&quot;&quot;},{&quot;family&quot;:&quot;Hasanuddin&quot;,&quot;given&quot;:&quot;&quot;,&quot;parse-names&quot;:false,&quot;dropping-particle&quot;:&quot;&quot;,&quot;non-dropping-particle&quot;:&quot;&quot;},{&quot;family&quot;:&quot;Khairina&quot;,&quot;given&quot;:&quot;&quot;,&quot;parse-names&quot;:false,&quot;dropping-particle&quot;:&quot;&quot;,&quot;non-dropping-particle&quot;:&quot;&quot;}],&quot;container-title&quot;:&quot;JIIP (Jurnal Ilmiah Ilmu Pendidikan)&quot;,&quot;accessed&quot;:{&quot;date-parts&quot;:[[2023,8,1]]},&quot;ISSN&quot;:&quot;2614-8854&quot;,&quot;URL&quot;:&quot;http://jiip.stkipyapisdompu.ac.id/jiip/index.php/JIIP/article/view/1891&quot;,&quot;issued&quot;:{&quot;date-parts&quot;:[[2023]]},&quot;page&quot;:&quot;2768-2779&quot;,&quot;abstract&quot;:&quot;The purpose of this study was to determine the correlation between religiosity, peer group social support and students' subjective well-being. This research method uses quantitative methods. The population is 86 and the sample is 86 students using total sampling technique. There is a positive and significant correlation between religiosity and subjective well-being with a coefficient (rxy) = 0.646 with p = 0.000&lt;0.050 with the contribution of religiosity to subjective well-being of students of 35.2%. In the variables peer-group social support and subjective well-being variables also have a positive and significant correlation with a coefficient value (y) = 0.519 with p = 0.000 &lt;0.050, the contribution of peer-group social support to the subjective well-being of students is 45.3%. Furthermore, simultaneously the variables of religiosity and peer-group social support have a positive and significant correlation with subjective well-being with a coefficient value (rxy) = 0.578 with p = 0.000 0.050, with the contribution of religiosity and peer-group social support to subjective well-being of 54.6%.&quot;,&quot;issue&quot;:&quot;4&quot;,&quot;volume&quot;:&quot;6&quot;,&quot;container-title-short&quot;:&quot;&quot;},&quot;isTemporary&quot;:false}]},{&quot;citationID&quot;:&quot;MENDELEY_CITATION_28a59ad0-d877-41d3-9e64-76775d659d3e&quot;,&quot;properties&quot;:{&quot;noteIndex&quot;:0},&quot;isEdited&quot;:false,&quot;manualOverride&quot;:{&quot;isManuallyOverridden&quot;:false,&quot;citeprocText&quot;:&quot;(Mariyati et al., 2023)&quot;,&quot;manualOverrideText&quot;:&quot;&quot;},&quot;citationTag&quot;:&quot;MENDELEY_CITATION_v3_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&quot;,&quot;citationItems&quot;:[{&quot;id&quot;:&quot;28cd7da1-79de-3386-988d-88efe194481d&quot;,&quot;itemData&quot;:{&quot;type&quot;:&quot;article-journal&quot;,&quot;id&quot;:&quot;28cd7da1-79de-3386-988d-88efe194481d&quot;,&quot;title&quot;:&quot;Peranan Regulasi Emosi terhadap Subjective Well-Being pada Santri di Sidoarjo&quot;,&quot;author&quot;:[{&quot;family&quot;:&quot;Mariyati&quot;,&quot;given&quot;:&quot;Lely Ika&quot;,&quot;parse-names&quot;:false,&quot;dropping-particle&quot;:&quot;&quot;,&quot;non-dropping-particle&quot;:&quot;&quot;},{&quot;family&quot;:&quot;Partontari&quot;,&quot;given&quot;:&quot;Ramon Ananda&quot;,&quot;parse-names&quot;:false,&quot;dropping-particle&quot;:&quot;&quot;,&quot;non-dropping-particle&quot;:&quot;&quot;},{&quot;family&quot;:&quot;Kusuma&quot;,&quot;given&quot;:&quot;Mehestining Kaluni Indah&quot;,&quot;parse-names&quot;:false,&quot;dropping-particle&quot;:&quot;&quot;,&quot;non-dropping-particle&quot;:&quot;&quot;}],&quot;container-title&quot;:&quot;JICOP (Journal of Islamic and Contemporary Psychology)&quot;,&quot;accessed&quot;:{&quot;date-parts&quot;:[[2023,8,1]]},&quot;DOI&quot;:&quot;https://doi.org/10.25299/jicop.v3i1s.12349&quot;,&quot;URL&quot;:&quot;https://journal.uir.ac.id/index.php/jicop/article/view/12349&quot;,&quot;issued&quot;:{&quot;date-parts&quot;:[[2023,2]]},&quot;page&quot;:&quot;100-110&quot;,&quot;abstract&quot;:&quot;Based on the phenomena that occur in Islamic boarding schools in Sidoarjo, there are several students who have problems with subjective well being , especially in the affective aspect, namely negative emotions. It is related to the adaptability of students for changing demands in their own home environment with Islamic boarding schools. It causes of feelings depression and sadness with the situation their experiences while in the boarding school. Other problems also occur conflicts with fellow students which lead to feelings of sadness and/or anger. It means that the purpose of this study is to determine the effect of emotional regulation as a variable \&quot;X\&quot; on subjective well being as a variable \&quot;Y\&quot; in Islamic boarding school students in Sidoarjo. This research is a quantitative research with proportional stratified random sampling technique. The subjects of this study are 123 students in 13-15 years old or as same level as junior high school students from a total population of 190 students. Data retrieval uses a Likert scale model on the emotional regulation variable that has a validity moves from 0.301 to 0.571 with a reliability value of Alpha (a) 0.799 and the subjective well being variable has a validity value moving from 0.307 to 0.644 with a reliability value of Alpha (a) 0.856. The analytical method uses the product moment correlation with the correlation value rxy = 0.471 with sig. 0.000 &lt; 0.05. It means that there is a positive relationship between the variables of emotional regulation and subjective well being of the students of Islamic boarding schools in Sidoarjo. Meanwhilethe, the results of regression test is R-Square = 0.963 that means of the influence for emotion regulation on subjective well being is 96%.&quot;,&quot;issue&quot;:&quot;1&quot;,&quot;volume&quot;:&quot;3&quot;,&quot;container-title-short&quot;:&quot;&quot;},&quot;isTemporary&quot;:false}]},{&quot;citationID&quot;:&quot;MENDELEY_CITATION_c2b957b5-4faa-49f1-8dde-36c8a3cb52af&quot;,&quot;properties&quot;:{&quot;noteIndex&quot;:0},&quot;isEdited&quot;:false,&quot;manualOverride&quot;:{&quot;isManuallyOverridden&quot;:false,&quot;citeprocText&quot;:&quot;(Purwaradietya &amp;#38; Chusairi, 2022)&quot;,&quot;manualOverrideText&quot;:&quot;&quot;},&quot;citationTag&quot;:&quot;MENDELEY_CITATION_v3_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&quot;,&quot;citationItems&quot;:[{&quot;id&quot;:&quot;df2ad7e1-489e-3b30-9f32-eaadd06c309f&quot;,&quot;itemData&quot;:{&quot;type&quot;:&quot;article-journal&quot;,&quot;id&quot;:&quot;df2ad7e1-489e-3b30-9f32-eaadd06c309f&quot;,&quot;title&quot;:&quot;Pengaruh Dukungan Sosial terhadap Kesejahteraan Psikologis Remaja Selama Pandemi Covid-19&quot;,&quot;author&quot;:[{&quot;family&quot;:&quot;Purwaradietya&quot;,&quot;given&quot;:&quot;Mohammad Dennis&quot;,&quot;parse-names&quot;:false,&quot;dropping-particle&quot;:&quot;&quot;,&quot;non-dropping-particle&quot;:&quot;&quot;},{&quot;family&quot;:&quot;Chusairi&quot;,&quot;given&quot;:&quot;Dr Achmad&quot;,&quot;parse-names&quot;:false,&quot;dropping-particle&quot;:&quot;&quot;,&quot;non-dropping-particle&quot;:&quot;&quot;}],&quot;container-title&quot;:&quot;BRPKM (Buletin Riset Psikologi dan Kesehatan Mental &quot;,&quot;accessed&quot;:{&quot;date-parts&quot;:[[2023,8,1]]},&quot;ISSN&quot;:&quot;2776-1851&quot;,&quot;URL&quot;:&quot;https://repository.unair.ac.id/113284/&quot;,&quot;issued&quot;:{&quot;date-parts&quot;:[[2022]]},&quot;page&quot;:&quot;1-10&quot;,&quot;container-title-short&quot;:&quot;&quot;},&quot;isTemporary&quot;:false}]},{&quot;citationID&quot;:&quot;MENDELEY_CITATION_1c2f37cc-8399-494b-a58a-f34b76089a62&quot;,&quot;properties&quot;:{&quot;noteIndex&quot;:0},&quot;isEdited&quot;:false,&quot;manualOverride&quot;:{&quot;isManuallyOverridden&quot;:false,&quot;citeprocText&quot;:&quot;(Ilhamuddin et al., 2017)&quot;,&quot;manualOverrideText&quot;:&quot;&quot;},&quot;citationTag&quot;:&quot;MENDELEY_CITATION_v3_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&quot;,&quot;citationItems&quot;:[{&quot;id&quot;:&quot;525ebc1a-9bf7-38a7-b79d-9d702f913a43&quot;,&quot;itemData&quot;:{&quot;type&quot;:&quot;article-journal&quot;,&quot;id&quot;:&quot;525ebc1a-9bf7-38a7-b79d-9d702f913a43&quot;,&quot;title&quot;:&quot;Hubungan Religiusitas, Optimism, Social Support dan Psychological Well-Being Peserta Didik MAN Se-Kota Malang&quot;,&quot;author&quot;:[{&quot;family&quot;:&quot;Ilhamuddin&quot;,&quot;given&quot;:&quot;Muhammad Farid&quot;,&quot;parse-names&quot;:false,&quot;dropping-particle&quot;:&quot;&quot;,&quot;non-dropping-particle&quot;:&quot;&quot;},{&quot;family&quot;:&quot;Muslihati&quot;,&quot;given&quot;:&quot;&quot;,&quot;parse-names&quot;:false,&quot;dropping-particle&quot;:&quot;&quot;,&quot;non-dropping-particle&quot;:&quot;&quot;},{&quot;family&quot;:&quot;Handarini&quot;,&quot;given&quot;:&quot;Dany Moenindyah&quot;,&quot;parse-names&quot;:false,&quot;dropping-particle&quot;:&quot;&quot;,&quot;non-dropping-particle&quot;:&quot;&quot;}],&quot;container-title&quot;:&quot;Jurnal Pendidikan : Teori, Penelitian, dan Pengembangan&quot;,&quot;accessed&quot;:{&quot;date-parts&quot;:[[2023,8,1]]},&quot;DOI&quot;:&quot;10.31311/jk&quot;,&quot;ISSN&quot;:&quot;2528-2239&quot;,&quot;URL&quot;:&quot;http://journal.um.ac.id/index.php/jptpp/&quot;,&quot;issued&quot;:{&quot;date-parts&quot;:[[2017,3]]},&quot;page&quot;:&quot;350-355&quot;,&quot;abstract&quot;:&quot;This study aims to know the relation between religiousity (X1) and psychological well being (Y), the relation between optimism (X2) and psychological well being (Y), as well as the relation between social support (X3) and psychological well being (Y) of students of MAN in the entire Malang city. This study was a non-experimental study with causal relationship study plan. The result of this research showed that there was a positive significant between X1 and Y, X2 and Y, X3 and Y; X1, X2, X3 had strong linear relation with Y; the influence of the three independent logical well being (Y), optimism (X2) dan psychological well being (Y), social support (X3) and psychological well being (Y) student of MAN se-Kota Malang.&quot;,&quot;issue&quot;:&quot;3&quot;,&quot;volume&quot;:&quot;2&quot;,&quot;container-title-short&quot;:&quot;&quot;},&quot;isTemporary&quot;:false}]},{&quot;citationID&quot;:&quot;MENDELEY_CITATION_34775326-7fb4-4f63-972c-77899c7aeec7&quot;,&quot;properties&quot;:{&quot;noteIndex&quot;:0},&quot;isEdited&quot;:false,&quot;manualOverride&quot;:{&quot;isManuallyOverridden&quot;:false,&quot;citeprocText&quot;:&quot;(Hiborang, 2014)&quot;,&quot;manualOverrideText&quot;:&quot;&quot;},&quot;citationTag&quot;:&quot;MENDELEY_CITATION_v3_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&quot;,&quot;citationItems&quot;:[{&quot;id&quot;:&quot;5f137972-6acf-3da0-a026-cbd3da94138a&quot;,&quot;itemData&quot;:{&quot;type&quot;:&quot;thesis&quot;,&quot;id&quot;:&quot;5f137972-6acf-3da0-a026-cbd3da94138a&quot;,&quot;title&quot;:&quot;Hubungan antara Kebermaknaan Hidup dengan Psychological Well-Being (PWB) pada Siswa SMA Negeri 5 Halmahera Utara&quot;,&quot;author&quot;:[{&quot;family&quot;:&quot;Hiborang&quot;,&quot;given&quot;:&quot;Efa Sari&quot;,&quot;parse-names&quot;:false,&quot;dropping-particle&quot;:&quot;&quot;,&quot;non-dropping-particle&quot;:&quot;&quot;}],&quot;accessed&quot;:{&quot;date-parts&quot;:[[2023,8,1]]},&quot;URL&quot;:&quot;https://repository.uksw.edu/handle/123456789/9343&quot;,&quot;issued&quot;:{&quot;date-parts&quot;:[[2014]]},&quot;publisher-place&quot;:&quot;Salatiga&quot;,&quot;number-of-pages&quot;:&quot;1-32&quot;,&quot;publisher&quot;:&quot;Universitas Kristen Satya Wacana&quot;,&quot;container-title-short&quot;:&quot;&quot;},&quot;isTemporary&quot;:false}]},{&quot;citationID&quot;:&quot;MENDELEY_CITATION_4ddd34d4-9378-4f49-b7dd-201c8b7b821f&quot;,&quot;properties&quot;:{&quot;noteIndex&quot;:0},&quot;isEdited&quot;:false,&quot;manualOverride&quot;:{&quot;isManuallyOverridden&quot;:false,&quot;citeprocText&quot;:&quot;(Yuliani et al., 2018)&quot;,&quot;manualOverrideText&quot;:&quot;&quot;},&quot;citationTag&quot;:&quot;MENDELEY_CITATION_v3_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&quot;,&quot;citationItems&quot;:[{&quot;id&quot;:&quot;12a19c50-ddf5-3b0d-8271-b4cbd98945ee&quot;,&quot;itemData&quot;:{&quot;type&quot;:&quot;article-journal&quot;,&quot;id&quot;:&quot;12a19c50-ddf5-3b0d-8271-b4cbd98945ee&quot;,&quot;title&quot;:&quot;Resiliensi Remaja dalam Menghadapi Perilaku Bullying&quot;,&quot;author&quot;:[{&quot;family&quot;:&quot;Yuliani&quot;,&quot;given&quot;:&quot;Silvia&quot;,&quot;parse-names&quot;:false,&quot;dropping-particle&quot;:&quot;&quot;,&quot;non-dropping-particle&quot;:&quot;&quot;},{&quot;family&quot;:&quot;Widianti&quot;,&quot;given&quot;:&quot;Efri&quot;,&quot;parse-names&quot;:false,&quot;dropping-particle&quot;:&quot;&quot;,&quot;non-dropping-particle&quot;:&quot;&quot;},{&quot;family&quot;:&quot;Sari&quot;,&quot;given&quot;:&quot;Sheizi Prista&quot;,&quot;parse-names&quot;:false,&quot;dropping-particle&quot;:&quot;&quot;,&quot;non-dropping-particle&quot;:&quot;&quot;}],&quot;container-title&quot;:&quot;Jurnal Keperawatan BSI&quot;,&quot;ISSN&quot;:&quot;2528-2239&quot;,&quot;URL&quot;:&quot;http://ejournal.bsi.ac.id/ejurnal/index.php/jk&quot;,&quot;issued&quot;:{&quot;date-parts&quot;:[[2018]]},&quot;page&quot;:&quot;77-86&quot;,&quot;issue&quot;:&quot;1&quot;,&quot;volume&quot;:&quot;VI&quot;,&quot;container-title-short&quot;:&quot;&quot;},&quot;isTemporary&quot;:false}]},{&quot;citationID&quot;:&quot;MENDELEY_CITATION_e6335d8a-6dcd-4a3e-b983-e3e084040cad&quot;,&quot;properties&quot;:{&quot;noteIndex&quot;:0},&quot;isEdited&quot;:false,&quot;manualOverride&quot;:{&quot;isManuallyOverridden&quot;:false,&quot;citeprocText&quot;:&quot;(Fatimah, 2020)&quot;,&quot;manualOverrideText&quot;:&quot;&quot;},&quot;citationTag&quot;:&quot;MENDELEY_CITATION_v3_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&quot;,&quot;citationItems&quot;:[{&quot;id&quot;:&quot;edb57d0d-b3e5-33d6-ab09-456b2a0994e1&quot;,&quot;itemData&quot;:{&quot;type&quot;:&quot;thesis&quot;,&quot;id&quot;:&quot;edb57d0d-b3e5-33d6-ab09-456b2a0994e1&quot;,&quot;title&quot;:&quot;Religiusitas Remaja (Studi Kasus Mts Assalafiyah Sitanggal, Kecamatan Larangan, Kabupaten Brebes)&quot;,&quot;author&quot;:[{&quot;family&quot;:&quot;Fatimah&quot;,&quot;given&quot;:&quot;Animatun&quot;,&quot;parse-names&quot;:false,&quot;dropping-particle&quot;:&quot;&quot;,&quot;non-dropping-particle&quot;:&quot;&quot;}],&quot;accessed&quot;:{&quot;date-parts&quot;:[[2023,8,1]]},&quot;URL&quot;:&quot;https://repository.uinjkt.ac.id/dspace/bitstream/123456789/49782/1/FATIMAH%20Br.pdf&quot;,&quot;issued&quot;:{&quot;date-parts&quot;:[[2020]]},&quot;publisher-place&quot;:&quot;Jakarta&quot;,&quot;number-of-pages&quot;:&quot;1-126&quot;,&quot;publisher&quot;:&quot;Universitas Islam Negeri Syarif Hidayatullah &quot;,&quot;container-title-short&quot;:&quot;&quot;},&quot;isTemporary&quot;:false}]},{&quot;citationID&quot;:&quot;MENDELEY_CITATION_c8e1b1b5-0549-4e39-8ade-cb9664c6abe4&quot;,&quot;properties&quot;:{&quot;noteIndex&quot;:0},&quot;isEdited&quot;:false,&quot;manualOverride&quot;:{&quot;isManuallyOverridden&quot;:false,&quot;citeprocText&quot;:&quot;(Irsyad, 2022)&quot;,&quot;manualOverrideText&quot;:&quot;&quot;},&quot;citationTag&quot;:&quot;MENDELEY_CITATION_v3_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&quot;,&quot;citationItems&quot;:[{&quot;id&quot;:&quot;7d6c9e5f-40f6-329e-a3d0-77565030ed6e&quot;,&quot;itemData&quot;:{&quot;type&quot;:&quot;thesis&quot;,&quot;id&quot;:&quot;7d6c9e5f-40f6-329e-a3d0-77565030ed6e&quot;,&quot;title&quot;:&quot;Hubungan Religiusitas dengan Psychological Well-Being pada Remaja yang Tinggal di Pondok Pesantren&quot;,&quot;author&quot;:[{&quot;family&quot;:&quot;Irsyad&quot;,&quot;given&quot;:&quot;&quot;,&quot;parse-names&quot;:false,&quot;dropping-particle&quot;:&quot;&quot;,&quot;non-dropping-particle&quot;:&quot;&quot;}],&quot;accessed&quot;:{&quot;date-parts&quot;:[[2023,8,1]]},&quot;URL&quot;:&quot;https://eprints.umm.ac.id/85202/&quot;,&quot;issued&quot;:{&quot;date-parts&quot;:[[2022]]},&quot;publisher-place&quot;:&quot;Malang&quot;,&quot;number-of-pages&quot;:&quot;1-78&quot;,&quot;publisher&quot;:&quot;Universitas Muhammadiyah Malang&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2FDAD-04EF-4C17-ABF3-7F4149B0B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14</Pages>
  <Words>5698</Words>
  <Characters>32480</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Vol. ….. No. …., Bulan ………. Tahun …….                                                                                                                  p-ISSN : 2541-6782,  e-ISSN : 2580-6467</vt:lpstr>
    </vt:vector>
  </TitlesOfParts>
  <Company>G-COUNS: Jurnal Bimbingan dan Konseling</Company>
  <LinksUpToDate>false</LinksUpToDate>
  <CharactersWithSpaces>38102</CharactersWithSpaces>
  <SharedDoc>false</SharedDoc>
  <HLinks>
    <vt:vector size="12" baseType="variant">
      <vt:variant>
        <vt:i4>2097187</vt:i4>
      </vt:variant>
      <vt:variant>
        <vt:i4>3</vt:i4>
      </vt:variant>
      <vt:variant>
        <vt:i4>0</vt:i4>
      </vt:variant>
      <vt:variant>
        <vt:i4>5</vt:i4>
      </vt:variant>
      <vt:variant>
        <vt:lpwstr>http://www.mediaindonesia.com/</vt:lpwstr>
      </vt:variant>
      <vt:variant>
        <vt:lpwstr/>
      </vt:variant>
      <vt:variant>
        <vt:i4>7536735</vt:i4>
      </vt:variant>
      <vt:variant>
        <vt:i4>0</vt:i4>
      </vt:variant>
      <vt:variant>
        <vt:i4>0</vt:i4>
      </vt:variant>
      <vt:variant>
        <vt:i4>5</vt:i4>
      </vt:variant>
      <vt:variant>
        <vt:lpwstr>mailto:herijonk@yahoo.com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 ….. No. …., Bulan ………. Tahun …….                                                                                                                  p-ISSN : 2541-6782,  e-ISSN : 2580-6467</dc:title>
  <dc:creator>MyWindows</dc:creator>
  <cp:lastModifiedBy>Suryati ningsih</cp:lastModifiedBy>
  <cp:revision>22</cp:revision>
  <dcterms:created xsi:type="dcterms:W3CDTF">2023-08-05T04:19:00Z</dcterms:created>
  <dcterms:modified xsi:type="dcterms:W3CDTF">2023-08-17T10:06:00Z</dcterms:modified>
</cp:coreProperties>
</file>