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4C3" w:rsidRDefault="009F64C3" w:rsidP="009F64C3">
      <w:pPr>
        <w:pStyle w:val="ListParagraph"/>
        <w:ind w:left="567" w:firstLine="0"/>
        <w:rPr>
          <w:b/>
          <w:sz w:val="26"/>
        </w:rPr>
      </w:pPr>
      <w:r>
        <w:rPr>
          <w:b/>
          <w:w w:val="95"/>
          <w:sz w:val="26"/>
        </w:rPr>
        <w:t>1. VALIDITAS &amp; RELIABILITAS SKALA PENYESUAIAN DIRI</w:t>
      </w:r>
    </w:p>
    <w:p w:rsidR="009F64C3" w:rsidRDefault="009F64C3" w:rsidP="009F64C3">
      <w:pPr>
        <w:pStyle w:val="BodyText"/>
        <w:rPr>
          <w:b/>
          <w:sz w:val="17"/>
        </w:rPr>
      </w:pPr>
    </w:p>
    <w:tbl>
      <w:tblPr>
        <w:tblW w:w="6521" w:type="dxa"/>
        <w:jc w:val="center"/>
        <w:tblLayout w:type="fixed"/>
        <w:tblLook w:val="04A0" w:firstRow="1" w:lastRow="0" w:firstColumn="1" w:lastColumn="0" w:noHBand="0" w:noVBand="1"/>
      </w:tblPr>
      <w:tblGrid>
        <w:gridCol w:w="854"/>
        <w:gridCol w:w="1414"/>
        <w:gridCol w:w="1418"/>
        <w:gridCol w:w="1276"/>
        <w:gridCol w:w="1559"/>
      </w:tblGrid>
      <w:tr w:rsidR="009F64C3" w:rsidRPr="00235B22" w:rsidTr="00902F02">
        <w:trPr>
          <w:trHeight w:val="263"/>
          <w:jc w:val="center"/>
        </w:trPr>
        <w:tc>
          <w:tcPr>
            <w:tcW w:w="6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235B22">
              <w:rPr>
                <w:rFonts w:ascii="Calibri" w:hAnsi="Calibri" w:cs="Calibri"/>
                <w:b/>
                <w:bCs/>
                <w:color w:val="000000"/>
              </w:rPr>
              <w:t>Frequentist</w:t>
            </w:r>
            <w:proofErr w:type="spellEnd"/>
            <w:r w:rsidRPr="00235B22">
              <w:rPr>
                <w:rFonts w:ascii="Calibri" w:hAnsi="Calibri" w:cs="Calibri"/>
                <w:b/>
                <w:bCs/>
                <w:color w:val="000000"/>
              </w:rPr>
              <w:t xml:space="preserve"> Individual Item Reliability Statistics</w:t>
            </w:r>
          </w:p>
        </w:tc>
      </w:tr>
      <w:tr w:rsidR="009F64C3" w:rsidRPr="00235B22" w:rsidTr="00902F02">
        <w:trPr>
          <w:trHeight w:val="277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35B22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35B22">
              <w:rPr>
                <w:rFonts w:ascii="Calibri" w:hAnsi="Calibri" w:cs="Calibri"/>
                <w:b/>
                <w:bCs/>
                <w:color w:val="000000"/>
              </w:rPr>
              <w:t>If item dropped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235B22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35B22">
              <w:rPr>
                <w:rFonts w:ascii="Calibri" w:hAnsi="Calibri" w:cs="Calibri"/>
                <w:b/>
                <w:bCs/>
                <w:color w:val="000000"/>
              </w:rPr>
              <w:t>KET</w:t>
            </w:r>
          </w:p>
        </w:tc>
      </w:tr>
      <w:tr w:rsidR="009F64C3" w:rsidRPr="00235B22" w:rsidTr="00902F02">
        <w:trPr>
          <w:trHeight w:val="488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35B22">
              <w:rPr>
                <w:rFonts w:ascii="Calibri" w:hAnsi="Calibri" w:cs="Calibri"/>
                <w:b/>
                <w:bCs/>
                <w:color w:val="000000"/>
              </w:rPr>
              <w:t>Item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35B2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McDonald's ω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235B22">
              <w:rPr>
                <w:rFonts w:ascii="Calibri" w:hAnsi="Calibri" w:cs="Calibri"/>
                <w:b/>
                <w:bCs/>
                <w:color w:val="000000"/>
              </w:rPr>
              <w:t>Cronbach's</w:t>
            </w:r>
            <w:proofErr w:type="spellEnd"/>
            <w:r w:rsidRPr="00235B22">
              <w:rPr>
                <w:rFonts w:ascii="Calibri" w:hAnsi="Calibri" w:cs="Calibri"/>
                <w:b/>
                <w:bCs/>
                <w:color w:val="000000"/>
              </w:rPr>
              <w:t xml:space="preserve"> 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235B22">
              <w:rPr>
                <w:rFonts w:ascii="Calibri" w:hAnsi="Calibri" w:cs="Calibri"/>
                <w:b/>
                <w:bCs/>
                <w:color w:val="000000"/>
              </w:rPr>
              <w:t>Item-rest correlation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9F64C3" w:rsidRPr="00235B22" w:rsidTr="00902F02">
        <w:trPr>
          <w:trHeight w:val="30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0.587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235B22" w:rsidTr="00902F02">
        <w:trPr>
          <w:trHeight w:val="250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0.486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0.341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235B22" w:rsidTr="00902F02">
        <w:trPr>
          <w:trHeight w:val="277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235B22" w:rsidTr="00902F02">
        <w:trPr>
          <w:trHeight w:val="277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0.531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0.678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0.370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0.508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0.588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0.388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0.479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0.660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0.544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0.377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0.306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0.318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0.299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235B22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235B22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0.232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235B22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235B22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0.134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235B22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235B22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lastRenderedPageBreak/>
              <w:t>S17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0.212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235B22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235B22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0.124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235B22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235B22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-0.134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235B22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235B22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0.212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235B22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235B22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0.009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235B22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235B22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0.049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235B22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235B22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0.087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235B22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235B22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0.261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235B22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235B22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0.174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235B22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235B22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235B22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235B22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0.068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235B22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235B22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235B22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235B22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0.134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235B22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235B22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235B22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235B22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0.287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235B22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235B22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  <w:tr w:rsidR="009F64C3" w:rsidRPr="00235B22" w:rsidTr="00902F02">
        <w:trPr>
          <w:trHeight w:val="263"/>
          <w:jc w:val="center"/>
        </w:trPr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S12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0.794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235B22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235B22">
              <w:rPr>
                <w:rFonts w:ascii="Calibri" w:hAnsi="Calibri" w:cs="Calibri"/>
                <w:color w:val="000000"/>
              </w:rPr>
              <w:t>0.246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4C3" w:rsidRPr="00235B22" w:rsidRDefault="009F64C3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235B22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235B22">
              <w:rPr>
                <w:rFonts w:ascii="Calibri" w:hAnsi="Calibri" w:cs="Calibri"/>
                <w:color w:val="000000"/>
              </w:rPr>
              <w:t xml:space="preserve"> valid</w:t>
            </w:r>
          </w:p>
        </w:tc>
      </w:tr>
    </w:tbl>
    <w:p w:rsidR="009F64C3" w:rsidRDefault="009F64C3" w:rsidP="009F64C3">
      <w:pPr>
        <w:jc w:val="right"/>
        <w:rPr>
          <w:sz w:val="24"/>
        </w:rPr>
        <w:sectPr w:rsidR="009F64C3" w:rsidSect="000568AB">
          <w:pgSz w:w="12240" w:h="15840"/>
          <w:pgMar w:top="2268" w:right="1701" w:bottom="1701" w:left="2268" w:header="720" w:footer="720" w:gutter="0"/>
          <w:cols w:space="720"/>
        </w:sectPr>
      </w:pPr>
    </w:p>
    <w:tbl>
      <w:tblPr>
        <w:tblW w:w="5535" w:type="dxa"/>
        <w:jc w:val="center"/>
        <w:tblLook w:val="04A0" w:firstRow="1" w:lastRow="0" w:firstColumn="1" w:lastColumn="0" w:noHBand="0" w:noVBand="1"/>
      </w:tblPr>
      <w:tblGrid>
        <w:gridCol w:w="3016"/>
        <w:gridCol w:w="1296"/>
        <w:gridCol w:w="1223"/>
      </w:tblGrid>
      <w:tr w:rsidR="009F64C3" w:rsidRPr="006D6ACB" w:rsidTr="00902F02">
        <w:trPr>
          <w:trHeight w:val="232"/>
          <w:jc w:val="center"/>
        </w:trPr>
        <w:tc>
          <w:tcPr>
            <w:tcW w:w="5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D6ACB" w:rsidRDefault="009F64C3" w:rsidP="00902F0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6D6ACB">
              <w:rPr>
                <w:rFonts w:ascii="Calibri" w:hAnsi="Calibri" w:cs="Calibri"/>
                <w:b/>
                <w:bCs/>
                <w:color w:val="000000"/>
              </w:rPr>
              <w:lastRenderedPageBreak/>
              <w:t>Frequentist</w:t>
            </w:r>
            <w:proofErr w:type="spellEnd"/>
            <w:r w:rsidRPr="006D6ACB">
              <w:rPr>
                <w:rFonts w:ascii="Calibri" w:hAnsi="Calibri" w:cs="Calibri"/>
                <w:b/>
                <w:bCs/>
                <w:color w:val="000000"/>
              </w:rPr>
              <w:t xml:space="preserve"> Scale Reliability Statistics</w:t>
            </w:r>
          </w:p>
        </w:tc>
      </w:tr>
      <w:tr w:rsidR="009F64C3" w:rsidRPr="006D6ACB" w:rsidTr="00902F02">
        <w:trPr>
          <w:trHeight w:val="409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6D6ACB" w:rsidRDefault="009F64C3" w:rsidP="00902F0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D6ACB">
              <w:rPr>
                <w:rFonts w:ascii="Calibri" w:hAnsi="Calibri" w:cs="Calibri"/>
                <w:b/>
                <w:bCs/>
                <w:color w:val="000000"/>
              </w:rPr>
              <w:t>Estimate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6D6ACB" w:rsidRDefault="009F64C3" w:rsidP="00902F0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D6ACB">
              <w:rPr>
                <w:rFonts w:ascii="Calibri" w:hAnsi="Calibri" w:cs="Calibri"/>
                <w:b/>
                <w:bCs/>
                <w:color w:val="000000"/>
              </w:rPr>
              <w:t>McDonald's ω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6D6ACB" w:rsidRDefault="009F64C3" w:rsidP="00902F02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6D6ACB">
              <w:rPr>
                <w:rFonts w:ascii="Calibri" w:hAnsi="Calibri" w:cs="Calibri"/>
                <w:b/>
                <w:bCs/>
                <w:color w:val="000000"/>
              </w:rPr>
              <w:t>Cronbach's</w:t>
            </w:r>
            <w:proofErr w:type="spellEnd"/>
            <w:r w:rsidRPr="006D6ACB">
              <w:rPr>
                <w:rFonts w:ascii="Calibri" w:hAnsi="Calibri" w:cs="Calibri"/>
                <w:b/>
                <w:bCs/>
                <w:color w:val="000000"/>
              </w:rPr>
              <w:t xml:space="preserve"> α</w:t>
            </w:r>
          </w:p>
        </w:tc>
      </w:tr>
      <w:tr w:rsidR="009F64C3" w:rsidRPr="006D6ACB" w:rsidTr="00902F02">
        <w:trPr>
          <w:trHeight w:val="254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6D6ACB" w:rsidRDefault="009F64C3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6D6ACB">
              <w:rPr>
                <w:rFonts w:ascii="Calibri" w:hAnsi="Calibri" w:cs="Calibri"/>
                <w:color w:val="000000"/>
              </w:rPr>
              <w:t>Point estimate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6D6ACB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D6ACB">
              <w:rPr>
                <w:rFonts w:ascii="Calibri" w:hAnsi="Calibri" w:cs="Calibri"/>
                <w:color w:val="000000"/>
              </w:rPr>
              <w:t>0.844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6D6ACB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D6ACB">
              <w:rPr>
                <w:rFonts w:ascii="Calibri" w:hAnsi="Calibri" w:cs="Calibri"/>
                <w:color w:val="000000"/>
              </w:rPr>
              <w:t>0.875</w:t>
            </w:r>
          </w:p>
        </w:tc>
      </w:tr>
      <w:tr w:rsidR="009F64C3" w:rsidRPr="006D6ACB" w:rsidTr="00902F02">
        <w:trPr>
          <w:trHeight w:val="210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6D6ACB" w:rsidRDefault="009F64C3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6D6ACB">
              <w:rPr>
                <w:rFonts w:ascii="Calibri" w:hAnsi="Calibri" w:cs="Calibri"/>
                <w:color w:val="000000"/>
              </w:rPr>
              <w:t>95% CI lower bound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6D6ACB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D6ACB">
              <w:rPr>
                <w:rFonts w:ascii="Calibri" w:hAnsi="Calibri" w:cs="Calibri"/>
                <w:color w:val="000000"/>
              </w:rPr>
              <w:t>0.782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6D6ACB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D6ACB">
              <w:rPr>
                <w:rFonts w:ascii="Calibri" w:hAnsi="Calibri" w:cs="Calibri"/>
                <w:color w:val="000000"/>
              </w:rPr>
              <w:t>0.814</w:t>
            </w:r>
          </w:p>
        </w:tc>
      </w:tr>
      <w:tr w:rsidR="009F64C3" w:rsidRPr="006D6ACB" w:rsidTr="00902F02">
        <w:trPr>
          <w:trHeight w:val="221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6D6ACB" w:rsidRDefault="009F64C3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6D6ACB">
              <w:rPr>
                <w:rFonts w:ascii="Calibri" w:hAnsi="Calibri" w:cs="Calibri"/>
                <w:color w:val="000000"/>
              </w:rPr>
              <w:t>95% CI upper bound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6D6ACB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D6ACB">
              <w:rPr>
                <w:rFonts w:ascii="Calibri" w:hAnsi="Calibri" w:cs="Calibri"/>
                <w:color w:val="000000"/>
              </w:rPr>
              <w:t>0.906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6D6ACB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D6ACB">
              <w:rPr>
                <w:rFonts w:ascii="Calibri" w:hAnsi="Calibri" w:cs="Calibri"/>
                <w:color w:val="000000"/>
              </w:rPr>
              <w:t>0.919</w:t>
            </w:r>
          </w:p>
        </w:tc>
      </w:tr>
    </w:tbl>
    <w:p w:rsidR="009F64C3" w:rsidRDefault="009F64C3" w:rsidP="009F64C3">
      <w:pPr>
        <w:rPr>
          <w:b/>
          <w:sz w:val="20"/>
          <w:szCs w:val="24"/>
        </w:rPr>
      </w:pPr>
    </w:p>
    <w:p w:rsidR="009F64C3" w:rsidRPr="006D6ACB" w:rsidRDefault="009F64C3" w:rsidP="009F64C3">
      <w:pPr>
        <w:ind w:left="567"/>
        <w:rPr>
          <w:b/>
          <w:sz w:val="26"/>
        </w:rPr>
      </w:pPr>
      <w:r w:rsidRPr="006D6ACB">
        <w:rPr>
          <w:b/>
          <w:sz w:val="28"/>
        </w:rPr>
        <w:t xml:space="preserve">2. </w:t>
      </w:r>
      <w:r w:rsidRPr="006D6ACB">
        <w:rPr>
          <w:b/>
          <w:w w:val="95"/>
          <w:sz w:val="26"/>
        </w:rPr>
        <w:t xml:space="preserve">VALIDITAS &amp; RELIABILITAS SKALA </w:t>
      </w:r>
      <w:r>
        <w:rPr>
          <w:b/>
          <w:w w:val="95"/>
          <w:sz w:val="26"/>
        </w:rPr>
        <w:t>BERPIKIR POSITIF</w:t>
      </w:r>
    </w:p>
    <w:p w:rsidR="009F64C3" w:rsidRDefault="009F64C3" w:rsidP="009F64C3">
      <w:pPr>
        <w:tabs>
          <w:tab w:val="left" w:pos="1920"/>
        </w:tabs>
        <w:rPr>
          <w:sz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96"/>
        <w:gridCol w:w="1741"/>
        <w:gridCol w:w="1560"/>
        <w:gridCol w:w="1419"/>
        <w:gridCol w:w="1834"/>
      </w:tblGrid>
      <w:tr w:rsidR="009F64C3" w:rsidRPr="006D6ACB" w:rsidTr="00902F02">
        <w:trPr>
          <w:trHeight w:val="265"/>
          <w:jc w:val="center"/>
        </w:trPr>
        <w:tc>
          <w:tcPr>
            <w:tcW w:w="696" w:type="dxa"/>
            <w:vMerge w:val="restart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b/>
                <w:bCs/>
                <w:sz w:val="24"/>
              </w:rPr>
            </w:pPr>
            <w:r w:rsidRPr="006D6ACB">
              <w:rPr>
                <w:b/>
                <w:bCs/>
                <w:sz w:val="24"/>
              </w:rPr>
              <w:t>Item</w:t>
            </w:r>
          </w:p>
        </w:tc>
        <w:tc>
          <w:tcPr>
            <w:tcW w:w="4720" w:type="dxa"/>
            <w:gridSpan w:val="3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b/>
                <w:bCs/>
                <w:sz w:val="24"/>
              </w:rPr>
            </w:pPr>
            <w:r w:rsidRPr="006D6ACB">
              <w:rPr>
                <w:b/>
                <w:bCs/>
                <w:sz w:val="24"/>
              </w:rPr>
              <w:t>If item dropped</w:t>
            </w:r>
          </w:p>
        </w:tc>
        <w:tc>
          <w:tcPr>
            <w:tcW w:w="1834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b/>
                <w:bCs/>
                <w:sz w:val="24"/>
              </w:rPr>
            </w:pPr>
            <w:r w:rsidRPr="006D6ACB">
              <w:rPr>
                <w:b/>
                <w:bCs/>
                <w:sz w:val="24"/>
              </w:rPr>
              <w:t> </w:t>
            </w:r>
          </w:p>
        </w:tc>
      </w:tr>
      <w:tr w:rsidR="009F64C3" w:rsidRPr="006D6ACB" w:rsidTr="00902F02">
        <w:trPr>
          <w:trHeight w:val="504"/>
          <w:jc w:val="center"/>
        </w:trPr>
        <w:tc>
          <w:tcPr>
            <w:tcW w:w="696" w:type="dxa"/>
            <w:vMerge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b/>
                <w:bCs/>
                <w:sz w:val="24"/>
              </w:rPr>
            </w:pP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b/>
                <w:bCs/>
                <w:sz w:val="24"/>
              </w:rPr>
            </w:pPr>
            <w:r w:rsidRPr="006D6ACB">
              <w:rPr>
                <w:b/>
                <w:bCs/>
                <w:sz w:val="24"/>
              </w:rPr>
              <w:t>McDonald's ω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b/>
                <w:bCs/>
                <w:sz w:val="24"/>
              </w:rPr>
            </w:pPr>
            <w:proofErr w:type="spellStart"/>
            <w:r w:rsidRPr="006D6ACB">
              <w:rPr>
                <w:b/>
                <w:bCs/>
                <w:sz w:val="24"/>
              </w:rPr>
              <w:t>Cronbach's</w:t>
            </w:r>
            <w:proofErr w:type="spellEnd"/>
            <w:r w:rsidRPr="006D6ACB">
              <w:rPr>
                <w:b/>
                <w:bCs/>
                <w:sz w:val="24"/>
              </w:rPr>
              <w:t xml:space="preserve"> α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b/>
                <w:bCs/>
                <w:sz w:val="24"/>
              </w:rPr>
            </w:pPr>
            <w:r w:rsidRPr="006D6ACB">
              <w:rPr>
                <w:b/>
                <w:bCs/>
                <w:sz w:val="24"/>
              </w:rPr>
              <w:t>Item-rest correlation</w:t>
            </w:r>
          </w:p>
        </w:tc>
        <w:tc>
          <w:tcPr>
            <w:tcW w:w="1834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b/>
                <w:bCs/>
                <w:sz w:val="24"/>
              </w:rPr>
            </w:pPr>
            <w:r w:rsidRPr="006D6ACB">
              <w:rPr>
                <w:b/>
                <w:bCs/>
                <w:sz w:val="24"/>
              </w:rPr>
              <w:t>KET</w:t>
            </w:r>
          </w:p>
        </w:tc>
      </w:tr>
      <w:tr w:rsidR="009F64C3" w:rsidRPr="006D6ACB" w:rsidTr="00902F02">
        <w:trPr>
          <w:trHeight w:val="117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S5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0.630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0.631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0.421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valid</w:t>
            </w:r>
          </w:p>
        </w:tc>
      </w:tr>
      <w:tr w:rsidR="009F64C3" w:rsidRPr="006D6ACB" w:rsidTr="00902F02">
        <w:trPr>
          <w:trHeight w:val="193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S7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0.632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0.634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0.378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valid</w:t>
            </w:r>
          </w:p>
        </w:tc>
      </w:tr>
      <w:tr w:rsidR="009F64C3" w:rsidRPr="006D6ACB" w:rsidTr="00902F02">
        <w:trPr>
          <w:trHeight w:val="197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S8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0.630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0.631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0.460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valid</w:t>
            </w:r>
          </w:p>
        </w:tc>
      </w:tr>
      <w:tr w:rsidR="009F64C3" w:rsidRPr="006D6ACB" w:rsidTr="00902F02">
        <w:trPr>
          <w:trHeight w:val="265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S9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0.636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0.637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0.307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S10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0.641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0.637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0.316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valid</w:t>
            </w:r>
          </w:p>
        </w:tc>
      </w:tr>
      <w:tr w:rsidR="009F64C3" w:rsidRPr="006D6ACB" w:rsidTr="00902F02">
        <w:trPr>
          <w:trHeight w:val="265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S12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0.637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0.638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0.270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S13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0.626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0.630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0.476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valid</w:t>
            </w:r>
          </w:p>
        </w:tc>
      </w:tr>
      <w:tr w:rsidR="009F64C3" w:rsidRPr="006D6ACB" w:rsidTr="00902F02">
        <w:trPr>
          <w:trHeight w:val="30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S14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0.624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0.635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0.349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S15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0.630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0.635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0.394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S17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0.637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0.637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0.334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S18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0.624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0.631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0.446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S19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0.647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0.636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0.327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S20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0.640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0.633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0.480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S21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0.630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0.625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0.539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S22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0.655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0.643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0.238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S23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0.645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0.636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0.347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S24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0.630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0.632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0.440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S25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0.642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0.631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0.474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S27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0.640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0.636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0.412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S28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0.652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0.639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0.333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S34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0.641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0.631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0.422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S36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0.647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0.636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0.322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S1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0.645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0.640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0.256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proofErr w:type="spellStart"/>
            <w:r w:rsidRPr="006D6ACB">
              <w:rPr>
                <w:sz w:val="24"/>
              </w:rPr>
              <w:t>tidak</w:t>
            </w:r>
            <w:proofErr w:type="spellEnd"/>
            <w:r w:rsidRPr="006D6ACB">
              <w:rPr>
                <w:sz w:val="24"/>
              </w:rPr>
              <w:t xml:space="preserve"> 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S2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0.635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0.637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0.285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proofErr w:type="spellStart"/>
            <w:r w:rsidRPr="006D6ACB">
              <w:rPr>
                <w:sz w:val="24"/>
              </w:rPr>
              <w:t>tidak</w:t>
            </w:r>
            <w:proofErr w:type="spellEnd"/>
            <w:r w:rsidRPr="006D6ACB">
              <w:rPr>
                <w:sz w:val="24"/>
              </w:rPr>
              <w:t xml:space="preserve"> 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S3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0.638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0.641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0.243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proofErr w:type="spellStart"/>
            <w:r w:rsidRPr="006D6ACB">
              <w:rPr>
                <w:sz w:val="24"/>
              </w:rPr>
              <w:t>tidak</w:t>
            </w:r>
            <w:proofErr w:type="spellEnd"/>
            <w:r w:rsidRPr="006D6ACB">
              <w:rPr>
                <w:sz w:val="24"/>
              </w:rPr>
              <w:t xml:space="preserve"> 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S4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0.651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0.649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0.075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proofErr w:type="spellStart"/>
            <w:r w:rsidRPr="006D6ACB">
              <w:rPr>
                <w:sz w:val="24"/>
              </w:rPr>
              <w:t>tidak</w:t>
            </w:r>
            <w:proofErr w:type="spellEnd"/>
            <w:r w:rsidRPr="006D6ACB">
              <w:rPr>
                <w:sz w:val="24"/>
              </w:rPr>
              <w:t xml:space="preserve"> 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lastRenderedPageBreak/>
              <w:t>S6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0.641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0.640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0.248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proofErr w:type="spellStart"/>
            <w:r w:rsidRPr="006D6ACB">
              <w:rPr>
                <w:sz w:val="24"/>
              </w:rPr>
              <w:t>tidak</w:t>
            </w:r>
            <w:proofErr w:type="spellEnd"/>
            <w:r w:rsidRPr="006D6ACB">
              <w:rPr>
                <w:sz w:val="24"/>
              </w:rPr>
              <w:t xml:space="preserve"> 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S11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0.646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0.643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0.183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proofErr w:type="spellStart"/>
            <w:r w:rsidRPr="006D6ACB">
              <w:rPr>
                <w:sz w:val="24"/>
              </w:rPr>
              <w:t>tidak</w:t>
            </w:r>
            <w:proofErr w:type="spellEnd"/>
            <w:r w:rsidRPr="006D6ACB">
              <w:rPr>
                <w:sz w:val="24"/>
              </w:rPr>
              <w:t xml:space="preserve"> 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S16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0.646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0.644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0.197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proofErr w:type="spellStart"/>
            <w:r w:rsidRPr="006D6ACB">
              <w:rPr>
                <w:sz w:val="24"/>
              </w:rPr>
              <w:t>tidak</w:t>
            </w:r>
            <w:proofErr w:type="spellEnd"/>
            <w:r w:rsidRPr="006D6ACB">
              <w:rPr>
                <w:sz w:val="24"/>
              </w:rPr>
              <w:t xml:space="preserve"> 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S26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0.654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0.643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0.178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proofErr w:type="spellStart"/>
            <w:r w:rsidRPr="006D6ACB">
              <w:rPr>
                <w:sz w:val="24"/>
              </w:rPr>
              <w:t>tidak</w:t>
            </w:r>
            <w:proofErr w:type="spellEnd"/>
            <w:r w:rsidRPr="006D6ACB">
              <w:rPr>
                <w:sz w:val="24"/>
              </w:rPr>
              <w:t xml:space="preserve"> 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S29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0.653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0.651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0.025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proofErr w:type="spellStart"/>
            <w:r w:rsidRPr="006D6ACB">
              <w:rPr>
                <w:sz w:val="24"/>
              </w:rPr>
              <w:t>tidak</w:t>
            </w:r>
            <w:proofErr w:type="spellEnd"/>
            <w:r w:rsidRPr="006D6ACB">
              <w:rPr>
                <w:sz w:val="24"/>
              </w:rPr>
              <w:t xml:space="preserve"> 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S30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0.726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0.735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0.028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proofErr w:type="spellStart"/>
            <w:r w:rsidRPr="006D6ACB">
              <w:rPr>
                <w:sz w:val="24"/>
              </w:rPr>
              <w:t>tidak</w:t>
            </w:r>
            <w:proofErr w:type="spellEnd"/>
            <w:r w:rsidRPr="006D6ACB">
              <w:rPr>
                <w:sz w:val="24"/>
              </w:rPr>
              <w:t xml:space="preserve"> 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S31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0.644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0.641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0.231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proofErr w:type="spellStart"/>
            <w:r w:rsidRPr="006D6ACB">
              <w:rPr>
                <w:sz w:val="24"/>
              </w:rPr>
              <w:t>tidak</w:t>
            </w:r>
            <w:proofErr w:type="spellEnd"/>
            <w:r w:rsidRPr="006D6ACB">
              <w:rPr>
                <w:sz w:val="24"/>
              </w:rPr>
              <w:t xml:space="preserve"> 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S32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0.743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0.748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-0.028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proofErr w:type="spellStart"/>
            <w:r w:rsidRPr="006D6ACB">
              <w:rPr>
                <w:sz w:val="24"/>
              </w:rPr>
              <w:t>tidak</w:t>
            </w:r>
            <w:proofErr w:type="spellEnd"/>
            <w:r w:rsidRPr="006D6ACB">
              <w:rPr>
                <w:sz w:val="24"/>
              </w:rPr>
              <w:t xml:space="preserve"> 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S33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0.652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0.638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0.293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proofErr w:type="spellStart"/>
            <w:r w:rsidRPr="006D6ACB">
              <w:rPr>
                <w:sz w:val="24"/>
              </w:rPr>
              <w:t>tidak</w:t>
            </w:r>
            <w:proofErr w:type="spellEnd"/>
            <w:r w:rsidRPr="006D6ACB">
              <w:rPr>
                <w:sz w:val="24"/>
              </w:rPr>
              <w:t xml:space="preserve"> valid</w:t>
            </w:r>
          </w:p>
        </w:tc>
      </w:tr>
      <w:tr w:rsidR="009F64C3" w:rsidRPr="006D6ACB" w:rsidTr="00902F02">
        <w:trPr>
          <w:trHeight w:val="252"/>
          <w:jc w:val="center"/>
        </w:trPr>
        <w:tc>
          <w:tcPr>
            <w:tcW w:w="696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S35</w:t>
            </w:r>
          </w:p>
        </w:tc>
        <w:tc>
          <w:tcPr>
            <w:tcW w:w="1741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0.655</w:t>
            </w:r>
          </w:p>
        </w:tc>
        <w:tc>
          <w:tcPr>
            <w:tcW w:w="1560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0.643</w:t>
            </w:r>
          </w:p>
        </w:tc>
        <w:tc>
          <w:tcPr>
            <w:tcW w:w="1419" w:type="dxa"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r w:rsidRPr="006D6ACB">
              <w:rPr>
                <w:sz w:val="24"/>
              </w:rPr>
              <w:t>0.195</w:t>
            </w:r>
          </w:p>
        </w:tc>
        <w:tc>
          <w:tcPr>
            <w:tcW w:w="1834" w:type="dxa"/>
            <w:noWrap/>
            <w:hideMark/>
          </w:tcPr>
          <w:p w:rsidR="009F64C3" w:rsidRPr="006D6ACB" w:rsidRDefault="009F64C3" w:rsidP="00902F02">
            <w:pPr>
              <w:tabs>
                <w:tab w:val="left" w:pos="1920"/>
              </w:tabs>
              <w:rPr>
                <w:sz w:val="24"/>
              </w:rPr>
            </w:pPr>
            <w:proofErr w:type="spellStart"/>
            <w:r w:rsidRPr="006D6ACB">
              <w:rPr>
                <w:sz w:val="24"/>
              </w:rPr>
              <w:t>tidak</w:t>
            </w:r>
            <w:proofErr w:type="spellEnd"/>
            <w:r w:rsidRPr="006D6ACB">
              <w:rPr>
                <w:sz w:val="24"/>
              </w:rPr>
              <w:t xml:space="preserve"> valid</w:t>
            </w:r>
          </w:p>
        </w:tc>
      </w:tr>
    </w:tbl>
    <w:p w:rsidR="009F64C3" w:rsidRDefault="009F64C3" w:rsidP="009F64C3">
      <w:pPr>
        <w:rPr>
          <w:sz w:val="24"/>
        </w:rPr>
      </w:pPr>
    </w:p>
    <w:p w:rsidR="009F64C3" w:rsidRDefault="009F64C3" w:rsidP="009F64C3">
      <w:pPr>
        <w:tabs>
          <w:tab w:val="left" w:pos="2175"/>
        </w:tabs>
        <w:rPr>
          <w:sz w:val="24"/>
        </w:rPr>
      </w:pPr>
      <w:r>
        <w:rPr>
          <w:sz w:val="24"/>
        </w:rPr>
        <w:tab/>
      </w:r>
    </w:p>
    <w:p w:rsidR="009F64C3" w:rsidRPr="00DB425C" w:rsidRDefault="009F64C3" w:rsidP="009F64C3">
      <w:pPr>
        <w:tabs>
          <w:tab w:val="left" w:pos="2175"/>
        </w:tabs>
        <w:rPr>
          <w:sz w:val="24"/>
        </w:rPr>
      </w:pPr>
      <w:r>
        <w:rPr>
          <w:sz w:val="24"/>
        </w:rPr>
        <w:tab/>
      </w:r>
    </w:p>
    <w:tbl>
      <w:tblPr>
        <w:tblW w:w="5874" w:type="dxa"/>
        <w:jc w:val="center"/>
        <w:tblLook w:val="04A0" w:firstRow="1" w:lastRow="0" w:firstColumn="1" w:lastColumn="0" w:noHBand="0" w:noVBand="1"/>
      </w:tblPr>
      <w:tblGrid>
        <w:gridCol w:w="2636"/>
        <w:gridCol w:w="1630"/>
        <w:gridCol w:w="1608"/>
      </w:tblGrid>
      <w:tr w:rsidR="009F64C3" w:rsidRPr="00612DD5" w:rsidTr="00902F02">
        <w:trPr>
          <w:trHeight w:val="439"/>
          <w:jc w:val="center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12DD5">
              <w:rPr>
                <w:rFonts w:ascii="Calibri" w:hAnsi="Calibri" w:cs="Calibri"/>
                <w:b/>
                <w:bCs/>
                <w:color w:val="000000"/>
              </w:rPr>
              <w:t>Estimate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12DD5">
              <w:rPr>
                <w:rFonts w:ascii="Calibri" w:hAnsi="Calibri" w:cs="Calibri"/>
                <w:b/>
                <w:bCs/>
                <w:color w:val="000000"/>
              </w:rPr>
              <w:t>McDonald's ω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612DD5">
              <w:rPr>
                <w:rFonts w:ascii="Calibri" w:hAnsi="Calibri" w:cs="Calibri"/>
                <w:b/>
                <w:bCs/>
                <w:color w:val="000000"/>
              </w:rPr>
              <w:t>Cronbach's</w:t>
            </w:r>
            <w:proofErr w:type="spellEnd"/>
            <w:r w:rsidRPr="00612DD5">
              <w:rPr>
                <w:rFonts w:ascii="Calibri" w:hAnsi="Calibri" w:cs="Calibri"/>
                <w:b/>
                <w:bCs/>
                <w:color w:val="000000"/>
              </w:rPr>
              <w:t xml:space="preserve"> α</w:t>
            </w:r>
          </w:p>
        </w:tc>
      </w:tr>
      <w:tr w:rsidR="009F64C3" w:rsidRPr="00612DD5" w:rsidTr="00902F02">
        <w:trPr>
          <w:trHeight w:val="332"/>
          <w:jc w:val="center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4C3" w:rsidRPr="00612DD5" w:rsidRDefault="009F64C3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Point estimate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0.839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0.848</w:t>
            </w:r>
          </w:p>
        </w:tc>
      </w:tr>
      <w:tr w:rsidR="009F64C3" w:rsidRPr="00612DD5" w:rsidTr="00902F02">
        <w:trPr>
          <w:trHeight w:val="332"/>
          <w:jc w:val="center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4C3" w:rsidRPr="00612DD5" w:rsidRDefault="009F64C3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95% CI lower bound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0.775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0.774</w:t>
            </w:r>
          </w:p>
        </w:tc>
      </w:tr>
      <w:tr w:rsidR="009F64C3" w:rsidRPr="00612DD5" w:rsidTr="00902F02">
        <w:trPr>
          <w:trHeight w:val="296"/>
          <w:jc w:val="center"/>
        </w:trPr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64C3" w:rsidRPr="00612DD5" w:rsidRDefault="009F64C3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95% CI upper bound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0.903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0.902</w:t>
            </w:r>
          </w:p>
        </w:tc>
      </w:tr>
    </w:tbl>
    <w:p w:rsidR="009F64C3" w:rsidRDefault="009F64C3" w:rsidP="009F64C3">
      <w:pPr>
        <w:pStyle w:val="BodyText"/>
        <w:rPr>
          <w:b/>
          <w:sz w:val="28"/>
        </w:rPr>
      </w:pPr>
    </w:p>
    <w:p w:rsidR="009F64C3" w:rsidRDefault="009F64C3" w:rsidP="009F64C3">
      <w:pPr>
        <w:tabs>
          <w:tab w:val="left" w:pos="567"/>
        </w:tabs>
        <w:ind w:left="567"/>
        <w:rPr>
          <w:b/>
          <w:w w:val="95"/>
          <w:sz w:val="26"/>
        </w:rPr>
      </w:pPr>
      <w:r w:rsidRPr="00612DD5">
        <w:rPr>
          <w:b/>
          <w:sz w:val="24"/>
        </w:rPr>
        <w:t>3</w:t>
      </w:r>
      <w:r w:rsidRPr="006D6ACB">
        <w:rPr>
          <w:b/>
          <w:sz w:val="28"/>
        </w:rPr>
        <w:t xml:space="preserve">. </w:t>
      </w:r>
      <w:r w:rsidRPr="006D6ACB">
        <w:rPr>
          <w:b/>
          <w:w w:val="95"/>
          <w:sz w:val="26"/>
        </w:rPr>
        <w:t xml:space="preserve">VALIDITAS &amp; RELIABILITAS SKALA </w:t>
      </w:r>
      <w:r>
        <w:rPr>
          <w:b/>
          <w:w w:val="95"/>
          <w:sz w:val="26"/>
        </w:rPr>
        <w:t>DUKUNGAN KELUARGA</w:t>
      </w:r>
    </w:p>
    <w:p w:rsidR="009F64C3" w:rsidRDefault="009F64C3" w:rsidP="009F64C3">
      <w:pPr>
        <w:tabs>
          <w:tab w:val="left" w:pos="1890"/>
        </w:tabs>
        <w:rPr>
          <w:sz w:val="24"/>
        </w:rPr>
      </w:pPr>
    </w:p>
    <w:p w:rsidR="009F64C3" w:rsidRPr="008B6E4A" w:rsidRDefault="009F64C3" w:rsidP="009F64C3">
      <w:pPr>
        <w:tabs>
          <w:tab w:val="left" w:pos="1890"/>
        </w:tabs>
        <w:rPr>
          <w:sz w:val="24"/>
        </w:rPr>
      </w:pPr>
      <w:r>
        <w:rPr>
          <w:sz w:val="24"/>
        </w:rPr>
        <w:tab/>
      </w:r>
    </w:p>
    <w:tbl>
      <w:tblPr>
        <w:tblW w:w="6658" w:type="dxa"/>
        <w:jc w:val="center"/>
        <w:tblLook w:val="04A0" w:firstRow="1" w:lastRow="0" w:firstColumn="1" w:lastColumn="0" w:noHBand="0" w:noVBand="1"/>
      </w:tblPr>
      <w:tblGrid>
        <w:gridCol w:w="850"/>
        <w:gridCol w:w="1718"/>
        <w:gridCol w:w="1622"/>
        <w:gridCol w:w="1622"/>
        <w:gridCol w:w="846"/>
      </w:tblGrid>
      <w:tr w:rsidR="009F64C3" w:rsidRPr="00612DD5" w:rsidTr="00902F02">
        <w:trPr>
          <w:trHeight w:val="253"/>
          <w:jc w:val="center"/>
        </w:trPr>
        <w:tc>
          <w:tcPr>
            <w:tcW w:w="85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12DD5">
              <w:rPr>
                <w:rFonts w:ascii="Calibri" w:hAnsi="Calibri" w:cs="Calibri"/>
                <w:b/>
                <w:bCs/>
                <w:color w:val="000000"/>
              </w:rPr>
              <w:t>Item</w:t>
            </w:r>
          </w:p>
        </w:tc>
        <w:tc>
          <w:tcPr>
            <w:tcW w:w="496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12DD5">
              <w:rPr>
                <w:rFonts w:ascii="Calibri" w:hAnsi="Calibri" w:cs="Calibri"/>
                <w:b/>
                <w:bCs/>
                <w:color w:val="000000"/>
              </w:rPr>
              <w:t>If item dropped</w:t>
            </w:r>
          </w:p>
        </w:tc>
        <w:tc>
          <w:tcPr>
            <w:tcW w:w="84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12DD5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9F64C3" w:rsidRPr="00612DD5" w:rsidTr="00902F02">
        <w:trPr>
          <w:trHeight w:val="482"/>
          <w:jc w:val="center"/>
        </w:trPr>
        <w:tc>
          <w:tcPr>
            <w:tcW w:w="85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12DD5">
              <w:rPr>
                <w:rFonts w:ascii="Calibri" w:hAnsi="Calibri" w:cs="Calibri"/>
                <w:b/>
                <w:bCs/>
                <w:color w:val="000000"/>
              </w:rPr>
              <w:t>McDonald's ω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612DD5">
              <w:rPr>
                <w:rFonts w:ascii="Calibri" w:hAnsi="Calibri" w:cs="Calibri"/>
                <w:b/>
                <w:bCs/>
                <w:color w:val="000000"/>
              </w:rPr>
              <w:t>Cronbach's</w:t>
            </w:r>
            <w:proofErr w:type="spellEnd"/>
            <w:r w:rsidRPr="00612DD5">
              <w:rPr>
                <w:rFonts w:ascii="Calibri" w:hAnsi="Calibri" w:cs="Calibri"/>
                <w:b/>
                <w:bCs/>
                <w:color w:val="000000"/>
              </w:rPr>
              <w:t xml:space="preserve"> α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12DD5">
              <w:rPr>
                <w:rFonts w:ascii="Calibri" w:hAnsi="Calibri" w:cs="Calibri"/>
                <w:b/>
                <w:bCs/>
                <w:color w:val="000000"/>
              </w:rPr>
              <w:t>Item-rest correlation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12DD5">
              <w:rPr>
                <w:rFonts w:ascii="Calibri" w:hAnsi="Calibri" w:cs="Calibri"/>
                <w:b/>
                <w:bCs/>
                <w:color w:val="000000"/>
              </w:rPr>
              <w:t>KET</w:t>
            </w:r>
          </w:p>
        </w:tc>
      </w:tr>
      <w:tr w:rsidR="009F64C3" w:rsidRPr="00612DD5" w:rsidTr="00902F02">
        <w:trPr>
          <w:trHeight w:val="240"/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S1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0.794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0.790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0.442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612DD5" w:rsidTr="00902F02">
        <w:trPr>
          <w:trHeight w:val="240"/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S3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0.784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0.780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0.568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612DD5" w:rsidTr="00902F02">
        <w:trPr>
          <w:trHeight w:val="240"/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S5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0.798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0.795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0.379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612DD5" w:rsidTr="00902F02">
        <w:trPr>
          <w:trHeight w:val="240"/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S7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0.791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0.787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0.470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612DD5" w:rsidTr="00902F02">
        <w:trPr>
          <w:trHeight w:val="240"/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S8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0.800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0.796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0.364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612DD5" w:rsidTr="00902F02">
        <w:trPr>
          <w:trHeight w:val="240"/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S12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0.791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0.788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0.465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612DD5" w:rsidTr="00902F02">
        <w:trPr>
          <w:trHeight w:val="240"/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S15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0.802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0.798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0.351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612DD5" w:rsidTr="00902F02">
        <w:trPr>
          <w:trHeight w:val="240"/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lastRenderedPageBreak/>
              <w:t>S16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0.781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0.778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0.569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612DD5" w:rsidTr="00902F02">
        <w:trPr>
          <w:trHeight w:val="240"/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S17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0.800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0.798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0.337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612DD5" w:rsidTr="00902F02">
        <w:trPr>
          <w:trHeight w:val="240"/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S18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0.784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0.781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0.536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612DD5" w:rsidTr="00902F02">
        <w:trPr>
          <w:trHeight w:val="240"/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S21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0.791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0.787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0.482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612DD5" w:rsidTr="00902F02">
        <w:trPr>
          <w:trHeight w:val="240"/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S22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0.796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0.792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0.418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612DD5" w:rsidTr="00902F02">
        <w:trPr>
          <w:trHeight w:val="240"/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S20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0.804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0.802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0.300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  <w:r w:rsidRPr="00612DD5">
              <w:rPr>
                <w:rFonts w:ascii="Calibri" w:hAnsi="Calibri" w:cs="Calibri"/>
                <w:color w:val="000000"/>
              </w:rPr>
              <w:t>valid</w:t>
            </w:r>
          </w:p>
        </w:tc>
      </w:tr>
      <w:tr w:rsidR="009F64C3" w:rsidRPr="00612DD5" w:rsidTr="00902F02">
        <w:trPr>
          <w:trHeight w:val="240"/>
          <w:jc w:val="center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4C3" w:rsidRPr="00612DD5" w:rsidRDefault="009F64C3" w:rsidP="00902F02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64C3" w:rsidRPr="00612DD5" w:rsidRDefault="009F64C3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9F64C3" w:rsidRDefault="009F64C3" w:rsidP="009F64C3">
      <w:pPr>
        <w:tabs>
          <w:tab w:val="left" w:pos="1215"/>
        </w:tabs>
        <w:rPr>
          <w:sz w:val="24"/>
        </w:rPr>
      </w:pPr>
      <w:r>
        <w:rPr>
          <w:sz w:val="24"/>
        </w:rPr>
        <w:tab/>
      </w:r>
    </w:p>
    <w:tbl>
      <w:tblPr>
        <w:tblStyle w:val="TableGrid"/>
        <w:tblpPr w:leftFromText="180" w:rightFromText="180" w:vertAnchor="text" w:horzAnchor="page" w:tblpXSpec="center" w:tblpY="79"/>
        <w:tblW w:w="0" w:type="auto"/>
        <w:tblLook w:val="04A0" w:firstRow="1" w:lastRow="0" w:firstColumn="1" w:lastColumn="0" w:noHBand="0" w:noVBand="1"/>
      </w:tblPr>
      <w:tblGrid>
        <w:gridCol w:w="3278"/>
        <w:gridCol w:w="1803"/>
        <w:gridCol w:w="1803"/>
      </w:tblGrid>
      <w:tr w:rsidR="009F64C3" w:rsidRPr="004D73AB" w:rsidTr="00902F02">
        <w:trPr>
          <w:trHeight w:val="368"/>
        </w:trPr>
        <w:tc>
          <w:tcPr>
            <w:tcW w:w="3278" w:type="dxa"/>
            <w:hideMark/>
          </w:tcPr>
          <w:p w:rsidR="009F64C3" w:rsidRPr="004D73AB" w:rsidRDefault="009F64C3" w:rsidP="00902F02">
            <w:pPr>
              <w:tabs>
                <w:tab w:val="center" w:pos="4920"/>
              </w:tabs>
              <w:rPr>
                <w:b/>
                <w:bCs/>
                <w:sz w:val="24"/>
              </w:rPr>
            </w:pPr>
            <w:r w:rsidRPr="004D73AB">
              <w:rPr>
                <w:b/>
                <w:bCs/>
                <w:sz w:val="24"/>
              </w:rPr>
              <w:t>Estimate</w:t>
            </w:r>
          </w:p>
        </w:tc>
        <w:tc>
          <w:tcPr>
            <w:tcW w:w="1803" w:type="dxa"/>
            <w:hideMark/>
          </w:tcPr>
          <w:p w:rsidR="009F64C3" w:rsidRPr="004D73AB" w:rsidRDefault="009F64C3" w:rsidP="00902F02">
            <w:pPr>
              <w:tabs>
                <w:tab w:val="center" w:pos="4920"/>
              </w:tabs>
              <w:rPr>
                <w:b/>
                <w:bCs/>
                <w:sz w:val="24"/>
              </w:rPr>
            </w:pPr>
            <w:r w:rsidRPr="004D73AB">
              <w:rPr>
                <w:b/>
                <w:bCs/>
                <w:sz w:val="24"/>
              </w:rPr>
              <w:t>McDonald's ω</w:t>
            </w:r>
          </w:p>
        </w:tc>
        <w:tc>
          <w:tcPr>
            <w:tcW w:w="1803" w:type="dxa"/>
            <w:hideMark/>
          </w:tcPr>
          <w:p w:rsidR="009F64C3" w:rsidRPr="004D73AB" w:rsidRDefault="009F64C3" w:rsidP="00902F02">
            <w:pPr>
              <w:tabs>
                <w:tab w:val="center" w:pos="4920"/>
              </w:tabs>
              <w:rPr>
                <w:b/>
                <w:bCs/>
                <w:sz w:val="24"/>
              </w:rPr>
            </w:pPr>
            <w:proofErr w:type="spellStart"/>
            <w:r w:rsidRPr="004D73AB">
              <w:rPr>
                <w:b/>
                <w:bCs/>
                <w:sz w:val="24"/>
              </w:rPr>
              <w:t>Cronbach's</w:t>
            </w:r>
            <w:proofErr w:type="spellEnd"/>
            <w:r w:rsidRPr="004D73AB">
              <w:rPr>
                <w:b/>
                <w:bCs/>
                <w:sz w:val="24"/>
              </w:rPr>
              <w:t xml:space="preserve"> α</w:t>
            </w:r>
          </w:p>
        </w:tc>
      </w:tr>
      <w:tr w:rsidR="009F64C3" w:rsidRPr="004D73AB" w:rsidTr="00902F02">
        <w:trPr>
          <w:trHeight w:val="229"/>
        </w:trPr>
        <w:tc>
          <w:tcPr>
            <w:tcW w:w="3278" w:type="dxa"/>
            <w:hideMark/>
          </w:tcPr>
          <w:p w:rsidR="009F64C3" w:rsidRPr="004D73AB" w:rsidRDefault="009F64C3" w:rsidP="00902F02">
            <w:pPr>
              <w:tabs>
                <w:tab w:val="center" w:pos="4920"/>
              </w:tabs>
              <w:rPr>
                <w:sz w:val="24"/>
              </w:rPr>
            </w:pPr>
            <w:r w:rsidRPr="004D73AB">
              <w:rPr>
                <w:sz w:val="24"/>
              </w:rPr>
              <w:t>Point estimate</w:t>
            </w:r>
          </w:p>
        </w:tc>
        <w:tc>
          <w:tcPr>
            <w:tcW w:w="1803" w:type="dxa"/>
            <w:hideMark/>
          </w:tcPr>
          <w:p w:rsidR="009F64C3" w:rsidRPr="004D73AB" w:rsidRDefault="009F64C3" w:rsidP="00902F02">
            <w:pPr>
              <w:tabs>
                <w:tab w:val="center" w:pos="4920"/>
              </w:tabs>
              <w:rPr>
                <w:sz w:val="24"/>
              </w:rPr>
            </w:pPr>
            <w:r w:rsidRPr="004D73AB">
              <w:rPr>
                <w:sz w:val="24"/>
              </w:rPr>
              <w:t>0.806</w:t>
            </w:r>
          </w:p>
        </w:tc>
        <w:tc>
          <w:tcPr>
            <w:tcW w:w="1803" w:type="dxa"/>
            <w:hideMark/>
          </w:tcPr>
          <w:p w:rsidR="009F64C3" w:rsidRPr="004D73AB" w:rsidRDefault="009F64C3" w:rsidP="00902F02">
            <w:pPr>
              <w:tabs>
                <w:tab w:val="center" w:pos="4920"/>
              </w:tabs>
              <w:rPr>
                <w:sz w:val="24"/>
              </w:rPr>
            </w:pPr>
            <w:r w:rsidRPr="004D73AB">
              <w:rPr>
                <w:sz w:val="24"/>
              </w:rPr>
              <w:t>0.803</w:t>
            </w:r>
          </w:p>
        </w:tc>
      </w:tr>
      <w:tr w:rsidR="009F64C3" w:rsidRPr="004D73AB" w:rsidTr="00902F02">
        <w:trPr>
          <w:trHeight w:val="245"/>
        </w:trPr>
        <w:tc>
          <w:tcPr>
            <w:tcW w:w="3278" w:type="dxa"/>
            <w:hideMark/>
          </w:tcPr>
          <w:p w:rsidR="009F64C3" w:rsidRPr="004D73AB" w:rsidRDefault="009F64C3" w:rsidP="00902F02">
            <w:pPr>
              <w:tabs>
                <w:tab w:val="center" w:pos="4920"/>
              </w:tabs>
              <w:rPr>
                <w:sz w:val="24"/>
              </w:rPr>
            </w:pPr>
            <w:r w:rsidRPr="004D73AB">
              <w:rPr>
                <w:sz w:val="24"/>
              </w:rPr>
              <w:t>95% CI lower bound</w:t>
            </w:r>
          </w:p>
        </w:tc>
        <w:tc>
          <w:tcPr>
            <w:tcW w:w="1803" w:type="dxa"/>
            <w:hideMark/>
          </w:tcPr>
          <w:p w:rsidR="009F64C3" w:rsidRPr="004D73AB" w:rsidRDefault="009F64C3" w:rsidP="00902F02">
            <w:pPr>
              <w:tabs>
                <w:tab w:val="center" w:pos="4920"/>
              </w:tabs>
              <w:rPr>
                <w:sz w:val="24"/>
              </w:rPr>
            </w:pPr>
            <w:r w:rsidRPr="004D73AB">
              <w:rPr>
                <w:sz w:val="24"/>
              </w:rPr>
              <w:t>0.732</w:t>
            </w:r>
          </w:p>
        </w:tc>
        <w:tc>
          <w:tcPr>
            <w:tcW w:w="1803" w:type="dxa"/>
            <w:hideMark/>
          </w:tcPr>
          <w:p w:rsidR="009F64C3" w:rsidRPr="004D73AB" w:rsidRDefault="009F64C3" w:rsidP="00902F02">
            <w:pPr>
              <w:tabs>
                <w:tab w:val="center" w:pos="4920"/>
              </w:tabs>
              <w:rPr>
                <w:sz w:val="24"/>
              </w:rPr>
            </w:pPr>
            <w:r w:rsidRPr="004D73AB">
              <w:rPr>
                <w:sz w:val="24"/>
              </w:rPr>
              <w:t>0.713</w:t>
            </w:r>
          </w:p>
        </w:tc>
      </w:tr>
      <w:tr w:rsidR="009F64C3" w:rsidRPr="004D73AB" w:rsidTr="00902F02">
        <w:trPr>
          <w:trHeight w:val="302"/>
        </w:trPr>
        <w:tc>
          <w:tcPr>
            <w:tcW w:w="3278" w:type="dxa"/>
            <w:hideMark/>
          </w:tcPr>
          <w:p w:rsidR="009F64C3" w:rsidRPr="004D73AB" w:rsidRDefault="009F64C3" w:rsidP="00902F02">
            <w:pPr>
              <w:tabs>
                <w:tab w:val="center" w:pos="4920"/>
              </w:tabs>
              <w:rPr>
                <w:sz w:val="24"/>
              </w:rPr>
            </w:pPr>
            <w:r w:rsidRPr="004D73AB">
              <w:rPr>
                <w:sz w:val="24"/>
              </w:rPr>
              <w:t>95% CI upper bound</w:t>
            </w:r>
          </w:p>
        </w:tc>
        <w:tc>
          <w:tcPr>
            <w:tcW w:w="1803" w:type="dxa"/>
            <w:hideMark/>
          </w:tcPr>
          <w:p w:rsidR="009F64C3" w:rsidRPr="004D73AB" w:rsidRDefault="009F64C3" w:rsidP="00902F02">
            <w:pPr>
              <w:tabs>
                <w:tab w:val="center" w:pos="4920"/>
              </w:tabs>
              <w:rPr>
                <w:sz w:val="24"/>
              </w:rPr>
            </w:pPr>
            <w:r w:rsidRPr="004D73AB">
              <w:rPr>
                <w:sz w:val="24"/>
              </w:rPr>
              <w:t>0.881</w:t>
            </w:r>
          </w:p>
        </w:tc>
        <w:tc>
          <w:tcPr>
            <w:tcW w:w="1803" w:type="dxa"/>
            <w:hideMark/>
          </w:tcPr>
          <w:p w:rsidR="009F64C3" w:rsidRPr="004D73AB" w:rsidRDefault="009F64C3" w:rsidP="00902F02">
            <w:pPr>
              <w:tabs>
                <w:tab w:val="center" w:pos="4920"/>
              </w:tabs>
              <w:rPr>
                <w:sz w:val="24"/>
              </w:rPr>
            </w:pPr>
            <w:r w:rsidRPr="004D73AB">
              <w:rPr>
                <w:sz w:val="24"/>
              </w:rPr>
              <w:t>0.870</w:t>
            </w:r>
          </w:p>
        </w:tc>
      </w:tr>
    </w:tbl>
    <w:p w:rsidR="009F64C3" w:rsidRDefault="009F64C3" w:rsidP="009F64C3">
      <w:pPr>
        <w:tabs>
          <w:tab w:val="left" w:pos="1215"/>
        </w:tabs>
        <w:rPr>
          <w:sz w:val="24"/>
        </w:rPr>
      </w:pPr>
    </w:p>
    <w:p w:rsidR="001E3849" w:rsidRDefault="001E3849">
      <w:bookmarkStart w:id="0" w:name="_GoBack"/>
      <w:bookmarkEnd w:id="0"/>
    </w:p>
    <w:sectPr w:rsidR="001E38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BB6"/>
    <w:rsid w:val="001E3849"/>
    <w:rsid w:val="009F64C3"/>
    <w:rsid w:val="00B75BB6"/>
    <w:rsid w:val="00B8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8090A5-03BC-40C3-9448-3155421CA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F64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F64C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9F64C3"/>
    <w:pPr>
      <w:widowControl w:val="0"/>
      <w:autoSpaceDE w:val="0"/>
      <w:autoSpaceDN w:val="0"/>
      <w:spacing w:after="0" w:line="240" w:lineRule="auto"/>
      <w:ind w:left="1268" w:hanging="36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F6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2023-08-20T13:53:00Z</dcterms:created>
  <dcterms:modified xsi:type="dcterms:W3CDTF">2023-08-20T13:53:00Z</dcterms:modified>
</cp:coreProperties>
</file>