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F542F" w14:textId="1DC14844" w:rsidR="00572092" w:rsidRPr="002E7931" w:rsidRDefault="00C57F67" w:rsidP="002E7931">
      <w:pPr>
        <w:pStyle w:val="NoSpacing"/>
        <w:spacing w:after="240" w:line="276" w:lineRule="auto"/>
        <w:rPr>
          <w:rFonts w:ascii="Times New Roman" w:hAnsi="Times New Roman" w:cs="Times New Roman"/>
          <w:b/>
          <w:bCs/>
          <w:sz w:val="20"/>
          <w:szCs w:val="20"/>
          <w:lang w:val="id-ID"/>
        </w:rPr>
      </w:pPr>
      <w:r w:rsidRPr="002E7931">
        <w:rPr>
          <w:rFonts w:ascii="Times New Roman" w:hAnsi="Times New Roman" w:cs="Times New Roman"/>
          <w:b/>
          <w:bCs/>
          <w:sz w:val="20"/>
          <w:szCs w:val="20"/>
          <w:lang w:val="en-US"/>
        </w:rPr>
        <w:t xml:space="preserve"> </w:t>
      </w:r>
      <w:r w:rsidR="00163101" w:rsidRPr="002E7931">
        <w:rPr>
          <w:rFonts w:ascii="Times New Roman" w:hAnsi="Times New Roman" w:cs="Times New Roman"/>
          <w:b/>
          <w:bCs/>
          <w:sz w:val="20"/>
          <w:szCs w:val="20"/>
          <w:lang w:val="id-ID"/>
        </w:rPr>
        <w:t>JUDUL :</w:t>
      </w:r>
    </w:p>
    <w:p w14:paraId="43148EB7" w14:textId="77777777" w:rsidR="0065717E" w:rsidRPr="002E7931" w:rsidRDefault="000D77E3" w:rsidP="002E7931">
      <w:pPr>
        <w:spacing w:line="276" w:lineRule="auto"/>
        <w:jc w:val="center"/>
        <w:rPr>
          <w:rFonts w:ascii="Times New Roman" w:hAnsi="Times New Roman" w:cs="Times New Roman"/>
          <w:sz w:val="20"/>
          <w:szCs w:val="20"/>
          <w:lang w:val="en-US"/>
        </w:rPr>
      </w:pPr>
      <w:r w:rsidRPr="002E7931">
        <w:rPr>
          <w:rFonts w:ascii="Times New Roman" w:hAnsi="Times New Roman" w:cs="Times New Roman"/>
          <w:sz w:val="20"/>
          <w:szCs w:val="20"/>
          <w:lang w:val="en-US"/>
        </w:rPr>
        <w:t>K</w:t>
      </w:r>
      <w:r w:rsidR="00F53BFA" w:rsidRPr="002E7931">
        <w:rPr>
          <w:rFonts w:ascii="Times New Roman" w:hAnsi="Times New Roman" w:cs="Times New Roman"/>
          <w:sz w:val="20"/>
          <w:szCs w:val="20"/>
          <w:lang w:val="en-US"/>
        </w:rPr>
        <w:t>OMPETENSI</w:t>
      </w:r>
      <w:r w:rsidRPr="002E7931">
        <w:rPr>
          <w:rFonts w:ascii="Times New Roman" w:hAnsi="Times New Roman" w:cs="Times New Roman"/>
          <w:sz w:val="20"/>
          <w:szCs w:val="20"/>
          <w:lang w:val="en-US"/>
        </w:rPr>
        <w:t xml:space="preserve">, </w:t>
      </w:r>
      <w:r w:rsidR="00F53BFA" w:rsidRPr="002E7931">
        <w:rPr>
          <w:rFonts w:ascii="Times New Roman" w:hAnsi="Times New Roman" w:cs="Times New Roman"/>
          <w:sz w:val="20"/>
          <w:szCs w:val="20"/>
          <w:lang w:val="en-US"/>
        </w:rPr>
        <w:t>BUDAYA KERJA</w:t>
      </w:r>
      <w:r w:rsidRPr="002E7931">
        <w:rPr>
          <w:rFonts w:ascii="Times New Roman" w:hAnsi="Times New Roman" w:cs="Times New Roman"/>
          <w:sz w:val="20"/>
          <w:szCs w:val="20"/>
          <w:lang w:val="en-US"/>
        </w:rPr>
        <w:t xml:space="preserve"> DAN </w:t>
      </w:r>
      <w:r w:rsidR="00F53BFA" w:rsidRPr="002E7931">
        <w:rPr>
          <w:rFonts w:ascii="Times New Roman" w:hAnsi="Times New Roman" w:cs="Times New Roman"/>
          <w:sz w:val="20"/>
          <w:szCs w:val="20"/>
          <w:lang w:val="en-US"/>
        </w:rPr>
        <w:t>MOTIVASI BERPRESTASI</w:t>
      </w:r>
      <w:r w:rsidRPr="002E7931">
        <w:rPr>
          <w:rFonts w:ascii="Times New Roman" w:hAnsi="Times New Roman" w:cs="Times New Roman"/>
          <w:sz w:val="20"/>
          <w:szCs w:val="20"/>
          <w:lang w:val="en-US"/>
        </w:rPr>
        <w:t xml:space="preserve"> TERHADAP KINERJA</w:t>
      </w:r>
      <w:r w:rsidR="00F53BFA" w:rsidRPr="002E7931">
        <w:rPr>
          <w:rFonts w:ascii="Times New Roman" w:hAnsi="Times New Roman" w:cs="Times New Roman"/>
          <w:sz w:val="20"/>
          <w:szCs w:val="20"/>
          <w:lang w:val="en-US"/>
        </w:rPr>
        <w:t xml:space="preserve"> PEGAWAI</w:t>
      </w:r>
    </w:p>
    <w:p w14:paraId="20A2703A" w14:textId="2F61DC81" w:rsidR="00442EE2" w:rsidRPr="002E7931" w:rsidRDefault="00F53BFA" w:rsidP="002E7931">
      <w:pPr>
        <w:spacing w:line="276" w:lineRule="auto"/>
        <w:jc w:val="center"/>
        <w:rPr>
          <w:rFonts w:ascii="Times New Roman" w:hAnsi="Times New Roman" w:cs="Times New Roman"/>
          <w:sz w:val="20"/>
          <w:szCs w:val="20"/>
          <w:lang w:val="en-US"/>
        </w:rPr>
      </w:pPr>
      <w:r w:rsidRPr="002E7931">
        <w:rPr>
          <w:rFonts w:ascii="Times New Roman" w:hAnsi="Times New Roman" w:cs="Times New Roman"/>
          <w:sz w:val="20"/>
          <w:szCs w:val="20"/>
          <w:lang w:val="en-US"/>
        </w:rPr>
        <w:t xml:space="preserve">DI KANTOR </w:t>
      </w:r>
      <w:r w:rsidR="001E0DFE" w:rsidRPr="002E7931">
        <w:rPr>
          <w:rFonts w:ascii="Times New Roman" w:hAnsi="Times New Roman" w:cs="Times New Roman"/>
          <w:sz w:val="20"/>
          <w:szCs w:val="20"/>
          <w:lang w:val="en-US"/>
        </w:rPr>
        <w:t>SAMSAT SIDOARJO</w:t>
      </w:r>
    </w:p>
    <w:tbl>
      <w:tblPr>
        <w:tblStyle w:val="TableGrid"/>
        <w:tblW w:w="9351" w:type="dxa"/>
        <w:tblLook w:val="04A0" w:firstRow="1" w:lastRow="0" w:firstColumn="1" w:lastColumn="0" w:noHBand="0" w:noVBand="1"/>
      </w:tblPr>
      <w:tblGrid>
        <w:gridCol w:w="1838"/>
        <w:gridCol w:w="4111"/>
        <w:gridCol w:w="3402"/>
      </w:tblGrid>
      <w:tr w:rsidR="00F157BF" w:rsidRPr="002E7931" w14:paraId="2D615923" w14:textId="77777777" w:rsidTr="00D02D69">
        <w:tc>
          <w:tcPr>
            <w:tcW w:w="1838" w:type="dxa"/>
          </w:tcPr>
          <w:p w14:paraId="2456AE15" w14:textId="07271C4A" w:rsidR="007F5952" w:rsidRPr="002E7931" w:rsidRDefault="007F5952" w:rsidP="002E7931">
            <w:pPr>
              <w:spacing w:line="276" w:lineRule="auto"/>
              <w:jc w:val="center"/>
              <w:rPr>
                <w:rFonts w:ascii="Times New Roman" w:hAnsi="Times New Roman" w:cs="Times New Roman"/>
                <w:b/>
                <w:bCs/>
                <w:sz w:val="20"/>
                <w:szCs w:val="20"/>
                <w:lang w:val="id-ID"/>
              </w:rPr>
            </w:pPr>
            <w:r w:rsidRPr="002E7931">
              <w:rPr>
                <w:rFonts w:ascii="Times New Roman" w:hAnsi="Times New Roman" w:cs="Times New Roman"/>
                <w:b/>
                <w:bCs/>
                <w:sz w:val="20"/>
                <w:szCs w:val="20"/>
                <w:lang w:val="id-ID"/>
              </w:rPr>
              <w:t>VARIABEL</w:t>
            </w:r>
          </w:p>
        </w:tc>
        <w:tc>
          <w:tcPr>
            <w:tcW w:w="4111" w:type="dxa"/>
          </w:tcPr>
          <w:p w14:paraId="2C612DE7" w14:textId="60EF0899" w:rsidR="007F5952" w:rsidRPr="002E7931" w:rsidRDefault="007C0DC9" w:rsidP="002E7931">
            <w:pPr>
              <w:spacing w:line="276" w:lineRule="auto"/>
              <w:jc w:val="center"/>
              <w:rPr>
                <w:rFonts w:ascii="Times New Roman" w:hAnsi="Times New Roman" w:cs="Times New Roman"/>
                <w:b/>
                <w:bCs/>
                <w:sz w:val="20"/>
                <w:szCs w:val="20"/>
                <w:lang w:val="en-US"/>
              </w:rPr>
            </w:pPr>
            <w:r w:rsidRPr="002E7931">
              <w:rPr>
                <w:rFonts w:ascii="Times New Roman" w:hAnsi="Times New Roman" w:cs="Times New Roman"/>
                <w:b/>
                <w:bCs/>
                <w:sz w:val="20"/>
                <w:szCs w:val="20"/>
                <w:lang w:val="en-US"/>
              </w:rPr>
              <w:t>DEFINISI</w:t>
            </w:r>
          </w:p>
        </w:tc>
        <w:tc>
          <w:tcPr>
            <w:tcW w:w="3402" w:type="dxa"/>
          </w:tcPr>
          <w:p w14:paraId="272ABB54" w14:textId="78182DAF" w:rsidR="007F5952" w:rsidRPr="002E7931" w:rsidRDefault="007F5952" w:rsidP="002E7931">
            <w:pPr>
              <w:spacing w:line="276" w:lineRule="auto"/>
              <w:jc w:val="center"/>
              <w:rPr>
                <w:rFonts w:ascii="Times New Roman" w:hAnsi="Times New Roman" w:cs="Times New Roman"/>
                <w:b/>
                <w:bCs/>
                <w:sz w:val="20"/>
                <w:szCs w:val="20"/>
                <w:lang w:val="id-ID"/>
              </w:rPr>
            </w:pPr>
            <w:r w:rsidRPr="002E7931">
              <w:rPr>
                <w:rFonts w:ascii="Times New Roman" w:hAnsi="Times New Roman" w:cs="Times New Roman"/>
                <w:b/>
                <w:bCs/>
                <w:sz w:val="20"/>
                <w:szCs w:val="20"/>
                <w:lang w:val="id-ID"/>
              </w:rPr>
              <w:t>INDIKATOR</w:t>
            </w:r>
          </w:p>
        </w:tc>
      </w:tr>
      <w:tr w:rsidR="00F157BF" w:rsidRPr="002E7931" w14:paraId="54EAF15D" w14:textId="77777777" w:rsidTr="00D02D69">
        <w:tc>
          <w:tcPr>
            <w:tcW w:w="1838" w:type="dxa"/>
          </w:tcPr>
          <w:p w14:paraId="0AA56278" w14:textId="15A21FD3" w:rsidR="009D4AE0" w:rsidRPr="002E7931" w:rsidRDefault="009D4AE0" w:rsidP="002E7931">
            <w:pPr>
              <w:spacing w:line="276" w:lineRule="auto"/>
              <w:rPr>
                <w:rFonts w:ascii="Times New Roman" w:hAnsi="Times New Roman" w:cs="Times New Roman"/>
                <w:sz w:val="20"/>
                <w:szCs w:val="20"/>
                <w:lang w:val="en-US"/>
              </w:rPr>
            </w:pPr>
            <w:proofErr w:type="spellStart"/>
            <w:r w:rsidRPr="002E7931">
              <w:rPr>
                <w:rFonts w:ascii="Times New Roman" w:hAnsi="Times New Roman" w:cs="Times New Roman"/>
                <w:sz w:val="20"/>
                <w:szCs w:val="20"/>
                <w:lang w:val="en-US"/>
              </w:rPr>
              <w:t>K</w:t>
            </w:r>
            <w:r w:rsidR="001E0DFE" w:rsidRPr="002E7931">
              <w:rPr>
                <w:rFonts w:ascii="Times New Roman" w:hAnsi="Times New Roman" w:cs="Times New Roman"/>
                <w:sz w:val="20"/>
                <w:szCs w:val="20"/>
                <w:lang w:val="en-US"/>
              </w:rPr>
              <w:t>ompetensi</w:t>
            </w:r>
            <w:proofErr w:type="spellEnd"/>
            <w:r w:rsidR="0065717E" w:rsidRPr="002E7931">
              <w:rPr>
                <w:rFonts w:ascii="Times New Roman" w:hAnsi="Times New Roman" w:cs="Times New Roman"/>
                <w:sz w:val="20"/>
                <w:szCs w:val="20"/>
                <w:lang w:val="en-US"/>
              </w:rPr>
              <w:t xml:space="preserve"> </w:t>
            </w:r>
            <w:r w:rsidRPr="002E7931">
              <w:rPr>
                <w:rFonts w:ascii="Times New Roman" w:hAnsi="Times New Roman" w:cs="Times New Roman"/>
                <w:sz w:val="20"/>
                <w:szCs w:val="20"/>
                <w:lang w:val="en-US"/>
              </w:rPr>
              <w:t xml:space="preserve">(X1) </w:t>
            </w:r>
          </w:p>
        </w:tc>
        <w:tc>
          <w:tcPr>
            <w:tcW w:w="4111" w:type="dxa"/>
          </w:tcPr>
          <w:p w14:paraId="05BF4567" w14:textId="118C6916" w:rsidR="00386CA1" w:rsidRPr="002E7931" w:rsidRDefault="0065717E" w:rsidP="002E7931">
            <w:pPr>
              <w:spacing w:line="276" w:lineRule="auto"/>
              <w:jc w:val="both"/>
              <w:rPr>
                <w:rFonts w:ascii="Times New Roman" w:hAnsi="Times New Roman" w:cs="Times New Roman"/>
                <w:sz w:val="20"/>
                <w:szCs w:val="20"/>
                <w:lang w:val="es-ES"/>
              </w:rPr>
            </w:pPr>
            <w:proofErr w:type="spellStart"/>
            <w:r w:rsidRPr="002E7931">
              <w:rPr>
                <w:rFonts w:ascii="Times New Roman" w:hAnsi="Times New Roman" w:cs="Times New Roman"/>
                <w:sz w:val="20"/>
                <w:szCs w:val="20"/>
                <w:lang w:val="sv-SE"/>
              </w:rPr>
              <w:t>Penilaian</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terhadap</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pencapaian</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kompetensi</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perlu</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dilakukan</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secara</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objektif</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berdasarkan</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kinerja</w:t>
            </w:r>
            <w:proofErr w:type="spellEnd"/>
            <w:r w:rsidRPr="002E7931">
              <w:rPr>
                <w:rFonts w:ascii="Times New Roman" w:hAnsi="Times New Roman" w:cs="Times New Roman"/>
                <w:sz w:val="20"/>
                <w:szCs w:val="20"/>
                <w:lang w:val="sv-SE"/>
              </w:rPr>
              <w:t xml:space="preserve"> para </w:t>
            </w:r>
            <w:proofErr w:type="spellStart"/>
            <w:r w:rsidRPr="002E7931">
              <w:rPr>
                <w:rFonts w:ascii="Times New Roman" w:hAnsi="Times New Roman" w:cs="Times New Roman"/>
                <w:sz w:val="20"/>
                <w:szCs w:val="20"/>
                <w:lang w:val="sv-SE"/>
              </w:rPr>
              <w:t>karyawan</w:t>
            </w:r>
            <w:proofErr w:type="spellEnd"/>
            <w:r w:rsidRPr="002E7931">
              <w:rPr>
                <w:rFonts w:ascii="Times New Roman" w:hAnsi="Times New Roman" w:cs="Times New Roman"/>
                <w:sz w:val="20"/>
                <w:szCs w:val="20"/>
                <w:lang w:val="sv-SE"/>
              </w:rPr>
              <w:t xml:space="preserve"> yang </w:t>
            </w:r>
            <w:proofErr w:type="spellStart"/>
            <w:r w:rsidRPr="002E7931">
              <w:rPr>
                <w:rFonts w:ascii="Times New Roman" w:hAnsi="Times New Roman" w:cs="Times New Roman"/>
                <w:sz w:val="20"/>
                <w:szCs w:val="20"/>
                <w:lang w:val="sv-SE"/>
              </w:rPr>
              <w:t>ada</w:t>
            </w:r>
            <w:proofErr w:type="spellEnd"/>
            <w:r w:rsidRPr="002E7931">
              <w:rPr>
                <w:rFonts w:ascii="Times New Roman" w:hAnsi="Times New Roman" w:cs="Times New Roman"/>
                <w:sz w:val="20"/>
                <w:szCs w:val="20"/>
                <w:lang w:val="sv-SE"/>
              </w:rPr>
              <w:t xml:space="preserve"> di </w:t>
            </w:r>
            <w:proofErr w:type="spellStart"/>
            <w:r w:rsidRPr="002E7931">
              <w:rPr>
                <w:rFonts w:ascii="Times New Roman" w:hAnsi="Times New Roman" w:cs="Times New Roman"/>
                <w:sz w:val="20"/>
                <w:szCs w:val="20"/>
                <w:lang w:val="sv-SE"/>
              </w:rPr>
              <w:t>dalam</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organisasi</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dengan</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bukti</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penguasaan</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karyawan</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terhadap</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pengetahuan</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keterampilan</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nilai</w:t>
            </w:r>
            <w:proofErr w:type="spellEnd"/>
            <w:r w:rsidRPr="002E7931">
              <w:rPr>
                <w:rFonts w:ascii="Times New Roman" w:hAnsi="Times New Roman" w:cs="Times New Roman"/>
                <w:sz w:val="20"/>
                <w:szCs w:val="20"/>
                <w:lang w:val="sv-SE"/>
              </w:rPr>
              <w:t xml:space="preserve"> dan </w:t>
            </w:r>
            <w:proofErr w:type="spellStart"/>
            <w:r w:rsidRPr="002E7931">
              <w:rPr>
                <w:rFonts w:ascii="Times New Roman" w:hAnsi="Times New Roman" w:cs="Times New Roman"/>
                <w:sz w:val="20"/>
                <w:szCs w:val="20"/>
                <w:lang w:val="sv-SE"/>
              </w:rPr>
              <w:t>sikap</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sebagai</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hasil</w:t>
            </w:r>
            <w:proofErr w:type="spellEnd"/>
            <w:r w:rsidRPr="002E7931">
              <w:rPr>
                <w:rFonts w:ascii="Times New Roman" w:hAnsi="Times New Roman" w:cs="Times New Roman"/>
                <w:sz w:val="20"/>
                <w:szCs w:val="20"/>
                <w:lang w:val="sv-SE"/>
              </w:rPr>
              <w:t xml:space="preserve"> </w:t>
            </w:r>
            <w:proofErr w:type="spellStart"/>
            <w:r w:rsidRPr="002E7931">
              <w:rPr>
                <w:rFonts w:ascii="Times New Roman" w:hAnsi="Times New Roman" w:cs="Times New Roman"/>
                <w:sz w:val="20"/>
                <w:szCs w:val="20"/>
                <w:lang w:val="sv-SE"/>
              </w:rPr>
              <w:t>kerja</w:t>
            </w:r>
            <w:proofErr w:type="spellEnd"/>
            <w:r w:rsidRPr="002E7931">
              <w:rPr>
                <w:rFonts w:ascii="Times New Roman" w:hAnsi="Times New Roman" w:cs="Times New Roman"/>
                <w:sz w:val="20"/>
                <w:szCs w:val="20"/>
                <w:lang w:val="sv-SE"/>
              </w:rPr>
              <w:t>. (</w:t>
            </w:r>
            <w:proofErr w:type="spellStart"/>
            <w:r w:rsidRPr="002E7931">
              <w:rPr>
                <w:rFonts w:ascii="Times New Roman" w:hAnsi="Times New Roman" w:cs="Times New Roman"/>
                <w:sz w:val="20"/>
                <w:szCs w:val="20"/>
                <w:lang w:val="sv-SE"/>
              </w:rPr>
              <w:t>Sutrisno</w:t>
            </w:r>
            <w:proofErr w:type="spellEnd"/>
            <w:r w:rsidRPr="002E7931">
              <w:rPr>
                <w:rFonts w:ascii="Times New Roman" w:hAnsi="Times New Roman" w:cs="Times New Roman"/>
                <w:sz w:val="20"/>
                <w:szCs w:val="20"/>
                <w:lang w:val="sv-SE"/>
              </w:rPr>
              <w:t>, 2011)</w:t>
            </w:r>
          </w:p>
        </w:tc>
        <w:tc>
          <w:tcPr>
            <w:tcW w:w="3402" w:type="dxa"/>
          </w:tcPr>
          <w:p w14:paraId="4B91DDAC" w14:textId="38F07F90" w:rsidR="0065717E" w:rsidRPr="002E7931" w:rsidRDefault="00283BDD" w:rsidP="002E7931">
            <w:pPr>
              <w:pStyle w:val="ListParagraph"/>
              <w:numPr>
                <w:ilvl w:val="0"/>
                <w:numId w:val="19"/>
              </w:numPr>
              <w:spacing w:line="276" w:lineRule="auto"/>
              <w:ind w:left="320" w:hanging="283"/>
              <w:rPr>
                <w:rFonts w:ascii="Times New Roman" w:hAnsi="Times New Roman" w:cs="Times New Roman"/>
                <w:sz w:val="20"/>
                <w:szCs w:val="20"/>
                <w:lang w:val="id-ID"/>
              </w:rPr>
            </w:pPr>
            <w:r w:rsidRPr="002E7931">
              <w:rPr>
                <w:rFonts w:ascii="Times New Roman" w:hAnsi="Times New Roman" w:cs="Times New Roman"/>
                <w:sz w:val="20"/>
                <w:szCs w:val="20"/>
                <w:lang w:val="id-ID"/>
              </w:rPr>
              <w:t>Pengetahuan (</w:t>
            </w:r>
            <w:proofErr w:type="spellStart"/>
            <w:r w:rsidRPr="002E7931">
              <w:rPr>
                <w:rFonts w:ascii="Times New Roman" w:hAnsi="Times New Roman" w:cs="Times New Roman"/>
                <w:sz w:val="20"/>
                <w:szCs w:val="20"/>
                <w:lang w:val="id-ID"/>
              </w:rPr>
              <w:t>Knowledge</w:t>
            </w:r>
            <w:proofErr w:type="spellEnd"/>
            <w:r w:rsidRPr="002E7931">
              <w:rPr>
                <w:rFonts w:ascii="Times New Roman" w:hAnsi="Times New Roman" w:cs="Times New Roman"/>
                <w:sz w:val="20"/>
                <w:szCs w:val="20"/>
                <w:lang w:val="id-ID"/>
              </w:rPr>
              <w:t>)</w:t>
            </w:r>
            <w:r w:rsidR="0065717E" w:rsidRPr="002E7931">
              <w:rPr>
                <w:rFonts w:ascii="Times New Roman" w:hAnsi="Times New Roman" w:cs="Times New Roman"/>
                <w:sz w:val="20"/>
                <w:szCs w:val="20"/>
                <w:lang w:val="id-ID"/>
              </w:rPr>
              <w:t xml:space="preserve"> </w:t>
            </w:r>
          </w:p>
          <w:p w14:paraId="5CD99808" w14:textId="7D5A9C8A" w:rsidR="00283BDD" w:rsidRPr="002E7931" w:rsidRDefault="0065717E" w:rsidP="002E7931">
            <w:pPr>
              <w:pStyle w:val="ListParagraph"/>
              <w:numPr>
                <w:ilvl w:val="0"/>
                <w:numId w:val="19"/>
              </w:numPr>
              <w:spacing w:line="276" w:lineRule="auto"/>
              <w:ind w:left="320" w:hanging="283"/>
              <w:rPr>
                <w:rFonts w:ascii="Times New Roman" w:hAnsi="Times New Roman" w:cs="Times New Roman"/>
                <w:sz w:val="20"/>
                <w:szCs w:val="20"/>
                <w:lang w:val="id-ID"/>
              </w:rPr>
            </w:pPr>
            <w:r w:rsidRPr="002E7931">
              <w:rPr>
                <w:rFonts w:ascii="Times New Roman" w:hAnsi="Times New Roman" w:cs="Times New Roman"/>
                <w:sz w:val="20"/>
                <w:szCs w:val="20"/>
                <w:lang w:val="id-ID"/>
              </w:rPr>
              <w:t>Keterampilan (</w:t>
            </w:r>
            <w:proofErr w:type="spellStart"/>
            <w:r w:rsidRPr="002E7931">
              <w:rPr>
                <w:rFonts w:ascii="Times New Roman" w:hAnsi="Times New Roman" w:cs="Times New Roman"/>
                <w:sz w:val="20"/>
                <w:szCs w:val="20"/>
                <w:lang w:val="id-ID"/>
              </w:rPr>
              <w:t>Skill</w:t>
            </w:r>
            <w:proofErr w:type="spellEnd"/>
            <w:r w:rsidRPr="002E7931">
              <w:rPr>
                <w:rFonts w:ascii="Times New Roman" w:hAnsi="Times New Roman" w:cs="Times New Roman"/>
                <w:sz w:val="20"/>
                <w:szCs w:val="20"/>
                <w:lang w:val="id-ID"/>
              </w:rPr>
              <w:t>)</w:t>
            </w:r>
          </w:p>
          <w:p w14:paraId="790DB1BD" w14:textId="6E8E268E" w:rsidR="009D4AE0" w:rsidRPr="002E7931" w:rsidRDefault="0065717E" w:rsidP="002E7931">
            <w:pPr>
              <w:pStyle w:val="ListParagraph"/>
              <w:numPr>
                <w:ilvl w:val="0"/>
                <w:numId w:val="19"/>
              </w:numPr>
              <w:spacing w:line="276" w:lineRule="auto"/>
              <w:ind w:left="320" w:hanging="283"/>
              <w:rPr>
                <w:rFonts w:ascii="Times New Roman" w:hAnsi="Times New Roman" w:cs="Times New Roman"/>
                <w:sz w:val="20"/>
                <w:szCs w:val="20"/>
                <w:lang w:val="id-ID"/>
              </w:rPr>
            </w:pPr>
            <w:proofErr w:type="spellStart"/>
            <w:r w:rsidRPr="002E7931">
              <w:rPr>
                <w:rFonts w:ascii="Times New Roman" w:hAnsi="Times New Roman" w:cs="Times New Roman"/>
                <w:sz w:val="20"/>
                <w:szCs w:val="20"/>
                <w:lang w:val="en-US"/>
              </w:rPr>
              <w:t>Sikap</w:t>
            </w:r>
            <w:proofErr w:type="spellEnd"/>
            <w:r w:rsidRPr="002E7931">
              <w:rPr>
                <w:rFonts w:ascii="Times New Roman" w:hAnsi="Times New Roman" w:cs="Times New Roman"/>
                <w:sz w:val="20"/>
                <w:szCs w:val="20"/>
                <w:lang w:val="en-US"/>
              </w:rPr>
              <w:t xml:space="preserve"> (Attitude)</w:t>
            </w:r>
          </w:p>
          <w:p w14:paraId="15D62F8D" w14:textId="138A2B3B" w:rsidR="007F5952" w:rsidRPr="002E7931" w:rsidRDefault="00283BDD" w:rsidP="002E7931">
            <w:pPr>
              <w:spacing w:line="276" w:lineRule="auto"/>
              <w:rPr>
                <w:rFonts w:ascii="Times New Roman" w:hAnsi="Times New Roman" w:cs="Times New Roman"/>
                <w:sz w:val="20"/>
                <w:szCs w:val="20"/>
                <w:lang w:val="id-ID"/>
              </w:rPr>
            </w:pPr>
            <w:r w:rsidRPr="002E7931">
              <w:rPr>
                <w:rFonts w:ascii="Times New Roman" w:hAnsi="Times New Roman" w:cs="Times New Roman"/>
                <w:sz w:val="20"/>
                <w:szCs w:val="20"/>
                <w:lang w:val="en-US"/>
              </w:rPr>
              <w:t>(</w:t>
            </w:r>
            <w:proofErr w:type="spellStart"/>
            <w:r w:rsidR="0065717E" w:rsidRPr="002E7931">
              <w:rPr>
                <w:rFonts w:ascii="Times New Roman" w:hAnsi="Times New Roman" w:cs="Times New Roman"/>
                <w:sz w:val="20"/>
                <w:szCs w:val="20"/>
                <w:lang w:val="en-US"/>
              </w:rPr>
              <w:t>Sutrisno</w:t>
            </w:r>
            <w:proofErr w:type="spellEnd"/>
            <w:r w:rsidRPr="002E7931">
              <w:rPr>
                <w:rFonts w:ascii="Times New Roman" w:hAnsi="Times New Roman" w:cs="Times New Roman"/>
                <w:sz w:val="20"/>
                <w:szCs w:val="20"/>
                <w:lang w:val="en-US"/>
              </w:rPr>
              <w:t xml:space="preserve">, </w:t>
            </w:r>
            <w:r w:rsidRPr="002E7931">
              <w:rPr>
                <w:rFonts w:ascii="Times New Roman" w:hAnsi="Times New Roman" w:cs="Times New Roman"/>
                <w:sz w:val="20"/>
                <w:szCs w:val="20"/>
                <w:lang w:val="id-ID"/>
              </w:rPr>
              <w:t>2016)</w:t>
            </w:r>
          </w:p>
        </w:tc>
      </w:tr>
      <w:tr w:rsidR="00F157BF" w:rsidRPr="002E7931" w14:paraId="7B765E89" w14:textId="77777777" w:rsidTr="00D02D69">
        <w:tc>
          <w:tcPr>
            <w:tcW w:w="1838" w:type="dxa"/>
          </w:tcPr>
          <w:p w14:paraId="18368145" w14:textId="02E6065A" w:rsidR="001A322B" w:rsidRPr="002E7931" w:rsidRDefault="001E0DFE" w:rsidP="002E7931">
            <w:pPr>
              <w:spacing w:line="276" w:lineRule="auto"/>
              <w:rPr>
                <w:rFonts w:ascii="Times New Roman" w:hAnsi="Times New Roman" w:cs="Times New Roman"/>
                <w:sz w:val="20"/>
                <w:szCs w:val="20"/>
                <w:lang w:val="en-US"/>
              </w:rPr>
            </w:pPr>
            <w:proofErr w:type="spellStart"/>
            <w:r w:rsidRPr="002E7931">
              <w:rPr>
                <w:rFonts w:ascii="Times New Roman" w:hAnsi="Times New Roman" w:cs="Times New Roman"/>
                <w:sz w:val="20"/>
                <w:szCs w:val="20"/>
                <w:lang w:val="en-US"/>
              </w:rPr>
              <w:t>Budaya</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Kerja</w:t>
            </w:r>
            <w:proofErr w:type="spellEnd"/>
            <w:r w:rsidR="001A322B" w:rsidRPr="002E7931">
              <w:rPr>
                <w:rFonts w:ascii="Times New Roman" w:hAnsi="Times New Roman" w:cs="Times New Roman"/>
                <w:sz w:val="20"/>
                <w:szCs w:val="20"/>
                <w:lang w:val="en-US"/>
              </w:rPr>
              <w:t xml:space="preserve"> (X2)</w:t>
            </w:r>
          </w:p>
        </w:tc>
        <w:tc>
          <w:tcPr>
            <w:tcW w:w="4111" w:type="dxa"/>
          </w:tcPr>
          <w:p w14:paraId="7E09EE22" w14:textId="171E8EB0" w:rsidR="00D67871" w:rsidRPr="002E7931" w:rsidRDefault="0065717E" w:rsidP="002E7931">
            <w:pPr>
              <w:spacing w:line="276" w:lineRule="auto"/>
              <w:jc w:val="both"/>
              <w:rPr>
                <w:rFonts w:ascii="Times New Roman" w:eastAsia="Calibri" w:hAnsi="Times New Roman" w:cs="Times New Roman"/>
                <w:sz w:val="20"/>
                <w:szCs w:val="20"/>
              </w:rPr>
            </w:pPr>
            <w:proofErr w:type="spellStart"/>
            <w:r w:rsidRPr="002E7931">
              <w:rPr>
                <w:rFonts w:ascii="Times New Roman" w:eastAsia="Calibri" w:hAnsi="Times New Roman" w:cs="Times New Roman"/>
                <w:sz w:val="20"/>
                <w:szCs w:val="20"/>
              </w:rPr>
              <w:t>Seperangkat</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asumsi</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atau</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sistem</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keyakinan</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nilai-nilai</w:t>
            </w:r>
            <w:proofErr w:type="spellEnd"/>
            <w:r w:rsidRPr="002E7931">
              <w:rPr>
                <w:rFonts w:ascii="Times New Roman" w:eastAsia="Calibri" w:hAnsi="Times New Roman" w:cs="Times New Roman"/>
                <w:sz w:val="20"/>
                <w:szCs w:val="20"/>
              </w:rPr>
              <w:t xml:space="preserve"> dan </w:t>
            </w:r>
            <w:proofErr w:type="spellStart"/>
            <w:r w:rsidRPr="002E7931">
              <w:rPr>
                <w:rFonts w:ascii="Times New Roman" w:eastAsia="Calibri" w:hAnsi="Times New Roman" w:cs="Times New Roman"/>
                <w:sz w:val="20"/>
                <w:szCs w:val="20"/>
              </w:rPr>
              <w:t>norma</w:t>
            </w:r>
            <w:proofErr w:type="spellEnd"/>
            <w:r w:rsidRPr="002E7931">
              <w:rPr>
                <w:rFonts w:ascii="Times New Roman" w:eastAsia="Calibri" w:hAnsi="Times New Roman" w:cs="Times New Roman"/>
                <w:sz w:val="20"/>
                <w:szCs w:val="20"/>
              </w:rPr>
              <w:t xml:space="preserve"> yang </w:t>
            </w:r>
            <w:proofErr w:type="spellStart"/>
            <w:r w:rsidRPr="002E7931">
              <w:rPr>
                <w:rFonts w:ascii="Times New Roman" w:eastAsia="Calibri" w:hAnsi="Times New Roman" w:cs="Times New Roman"/>
                <w:sz w:val="20"/>
                <w:szCs w:val="20"/>
              </w:rPr>
              <w:t>dikembangkan</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dalam</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organisasi</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sehingga</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dijadikan</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pedoman</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tingkah</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laku</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bagi</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anggota-anggotanya</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untuk</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mengatasi</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masalah</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adaptasi</w:t>
            </w:r>
            <w:proofErr w:type="spellEnd"/>
            <w:r w:rsidRPr="002E7931">
              <w:rPr>
                <w:rFonts w:ascii="Times New Roman" w:eastAsia="Calibri" w:hAnsi="Times New Roman" w:cs="Times New Roman"/>
                <w:sz w:val="20"/>
                <w:szCs w:val="20"/>
              </w:rPr>
              <w:t xml:space="preserve"> </w:t>
            </w:r>
            <w:proofErr w:type="spellStart"/>
            <w:r w:rsidRPr="002E7931">
              <w:rPr>
                <w:rFonts w:ascii="Times New Roman" w:eastAsia="Calibri" w:hAnsi="Times New Roman" w:cs="Times New Roman"/>
                <w:sz w:val="20"/>
                <w:szCs w:val="20"/>
              </w:rPr>
              <w:t>eksternal</w:t>
            </w:r>
            <w:proofErr w:type="spellEnd"/>
            <w:r w:rsidRPr="002E7931">
              <w:rPr>
                <w:rFonts w:ascii="Times New Roman" w:eastAsia="Calibri" w:hAnsi="Times New Roman" w:cs="Times New Roman"/>
                <w:sz w:val="20"/>
                <w:szCs w:val="20"/>
              </w:rPr>
              <w:t xml:space="preserve"> dan </w:t>
            </w:r>
            <w:proofErr w:type="spellStart"/>
            <w:r w:rsidRPr="002E7931">
              <w:rPr>
                <w:rFonts w:ascii="Times New Roman" w:eastAsia="Calibri" w:hAnsi="Times New Roman" w:cs="Times New Roman"/>
                <w:sz w:val="20"/>
                <w:szCs w:val="20"/>
              </w:rPr>
              <w:t>integrasi</w:t>
            </w:r>
            <w:proofErr w:type="spellEnd"/>
            <w:r w:rsidRPr="002E7931">
              <w:rPr>
                <w:rFonts w:ascii="Times New Roman" w:eastAsia="Calibri" w:hAnsi="Times New Roman" w:cs="Times New Roman"/>
                <w:sz w:val="20"/>
                <w:szCs w:val="20"/>
              </w:rPr>
              <w:t xml:space="preserve"> internal</w:t>
            </w:r>
            <w:r w:rsidR="00D67871" w:rsidRPr="002E7931">
              <w:rPr>
                <w:rFonts w:ascii="Times New Roman" w:eastAsia="Calibri" w:hAnsi="Times New Roman" w:cs="Times New Roman"/>
                <w:sz w:val="20"/>
                <w:szCs w:val="20"/>
              </w:rPr>
              <w:t>. (</w:t>
            </w:r>
            <w:proofErr w:type="spellStart"/>
            <w:r w:rsidRPr="002E7931">
              <w:rPr>
                <w:rFonts w:ascii="Times New Roman" w:eastAsia="Calibri" w:hAnsi="Times New Roman" w:cs="Times New Roman"/>
                <w:sz w:val="20"/>
                <w:szCs w:val="20"/>
              </w:rPr>
              <w:t>Mangkunegara</w:t>
            </w:r>
            <w:proofErr w:type="spellEnd"/>
            <w:r w:rsidR="00D67871" w:rsidRPr="002E7931">
              <w:rPr>
                <w:rFonts w:ascii="Times New Roman" w:eastAsia="Calibri" w:hAnsi="Times New Roman" w:cs="Times New Roman"/>
                <w:sz w:val="20"/>
                <w:szCs w:val="20"/>
              </w:rPr>
              <w:t>, 201</w:t>
            </w:r>
            <w:r w:rsidRPr="002E7931">
              <w:rPr>
                <w:rFonts w:ascii="Times New Roman" w:eastAsia="Calibri" w:hAnsi="Times New Roman" w:cs="Times New Roman"/>
                <w:sz w:val="20"/>
                <w:szCs w:val="20"/>
              </w:rPr>
              <w:t>6</w:t>
            </w:r>
            <w:r w:rsidR="00D67871" w:rsidRPr="002E7931">
              <w:rPr>
                <w:rFonts w:ascii="Times New Roman" w:eastAsia="Calibri" w:hAnsi="Times New Roman" w:cs="Times New Roman"/>
                <w:sz w:val="20"/>
                <w:szCs w:val="20"/>
              </w:rPr>
              <w:t>)</w:t>
            </w:r>
          </w:p>
        </w:tc>
        <w:tc>
          <w:tcPr>
            <w:tcW w:w="3402" w:type="dxa"/>
          </w:tcPr>
          <w:p w14:paraId="1AEFFEC3" w14:textId="5B71871D" w:rsidR="001A322B" w:rsidRPr="002E7931" w:rsidRDefault="004A17F2" w:rsidP="002E7931">
            <w:pPr>
              <w:pStyle w:val="ListParagraph"/>
              <w:numPr>
                <w:ilvl w:val="0"/>
                <w:numId w:val="20"/>
              </w:numPr>
              <w:spacing w:line="276" w:lineRule="auto"/>
              <w:ind w:left="319" w:hanging="284"/>
              <w:rPr>
                <w:rFonts w:ascii="Times New Roman" w:hAnsi="Times New Roman" w:cs="Times New Roman"/>
                <w:sz w:val="20"/>
                <w:szCs w:val="20"/>
                <w:lang w:val="id-ID"/>
              </w:rPr>
            </w:pPr>
            <w:proofErr w:type="spellStart"/>
            <w:r w:rsidRPr="002E7931">
              <w:rPr>
                <w:rFonts w:ascii="Times New Roman" w:hAnsi="Times New Roman" w:cs="Times New Roman"/>
                <w:sz w:val="20"/>
                <w:szCs w:val="20"/>
                <w:lang w:val="en-US"/>
              </w:rPr>
              <w:t>Disiplin</w:t>
            </w:r>
            <w:proofErr w:type="spellEnd"/>
          </w:p>
          <w:p w14:paraId="65AC6737" w14:textId="38786A81" w:rsidR="004A17F2" w:rsidRPr="002E7931" w:rsidRDefault="004A17F2" w:rsidP="002E7931">
            <w:pPr>
              <w:pStyle w:val="ListParagraph"/>
              <w:numPr>
                <w:ilvl w:val="0"/>
                <w:numId w:val="20"/>
              </w:numPr>
              <w:spacing w:line="276" w:lineRule="auto"/>
              <w:ind w:left="319" w:hanging="284"/>
              <w:rPr>
                <w:rFonts w:ascii="Times New Roman" w:hAnsi="Times New Roman" w:cs="Times New Roman"/>
                <w:sz w:val="20"/>
                <w:szCs w:val="20"/>
                <w:lang w:val="id-ID"/>
              </w:rPr>
            </w:pPr>
            <w:proofErr w:type="spellStart"/>
            <w:r w:rsidRPr="002E7931">
              <w:rPr>
                <w:rFonts w:ascii="Times New Roman" w:hAnsi="Times New Roman" w:cs="Times New Roman"/>
                <w:sz w:val="20"/>
                <w:szCs w:val="20"/>
                <w:lang w:val="en-US"/>
              </w:rPr>
              <w:t>Keterbukaan</w:t>
            </w:r>
            <w:proofErr w:type="spellEnd"/>
          </w:p>
          <w:p w14:paraId="6075313C" w14:textId="5A832B25" w:rsidR="004A17F2" w:rsidRPr="002E7931" w:rsidRDefault="004A17F2" w:rsidP="002E7931">
            <w:pPr>
              <w:pStyle w:val="ListParagraph"/>
              <w:numPr>
                <w:ilvl w:val="0"/>
                <w:numId w:val="20"/>
              </w:numPr>
              <w:spacing w:line="276" w:lineRule="auto"/>
              <w:ind w:left="319" w:hanging="284"/>
              <w:rPr>
                <w:rFonts w:ascii="Times New Roman" w:hAnsi="Times New Roman" w:cs="Times New Roman"/>
                <w:sz w:val="20"/>
                <w:szCs w:val="20"/>
                <w:lang w:val="id-ID"/>
              </w:rPr>
            </w:pPr>
            <w:proofErr w:type="spellStart"/>
            <w:r w:rsidRPr="002E7931">
              <w:rPr>
                <w:rFonts w:ascii="Times New Roman" w:hAnsi="Times New Roman" w:cs="Times New Roman"/>
                <w:sz w:val="20"/>
                <w:szCs w:val="20"/>
                <w:lang w:val="en-US"/>
              </w:rPr>
              <w:t>Saling</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menghargai</w:t>
            </w:r>
            <w:proofErr w:type="spellEnd"/>
          </w:p>
          <w:p w14:paraId="762EBEA7" w14:textId="6BD3A997" w:rsidR="004A17F2" w:rsidRPr="002E7931" w:rsidRDefault="004A17F2" w:rsidP="002E7931">
            <w:pPr>
              <w:pStyle w:val="ListParagraph"/>
              <w:numPr>
                <w:ilvl w:val="0"/>
                <w:numId w:val="20"/>
              </w:numPr>
              <w:spacing w:line="276" w:lineRule="auto"/>
              <w:ind w:left="319" w:hanging="284"/>
              <w:rPr>
                <w:rFonts w:ascii="Times New Roman" w:hAnsi="Times New Roman" w:cs="Times New Roman"/>
                <w:sz w:val="20"/>
                <w:szCs w:val="20"/>
                <w:lang w:val="id-ID"/>
              </w:rPr>
            </w:pPr>
            <w:proofErr w:type="spellStart"/>
            <w:r w:rsidRPr="002E7931">
              <w:rPr>
                <w:rFonts w:ascii="Times New Roman" w:hAnsi="Times New Roman" w:cs="Times New Roman"/>
                <w:sz w:val="20"/>
                <w:szCs w:val="20"/>
                <w:lang w:val="en-US"/>
              </w:rPr>
              <w:t>Kerja</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sama</w:t>
            </w:r>
            <w:proofErr w:type="spellEnd"/>
          </w:p>
          <w:p w14:paraId="5E0185C9" w14:textId="0A54BA6D" w:rsidR="004A17F2" w:rsidRPr="002E7931" w:rsidRDefault="004A17F2" w:rsidP="002E7931">
            <w:pPr>
              <w:spacing w:line="276" w:lineRule="auto"/>
              <w:ind w:left="35"/>
              <w:rPr>
                <w:rFonts w:ascii="Times New Roman" w:hAnsi="Times New Roman" w:cs="Times New Roman"/>
                <w:sz w:val="20"/>
                <w:szCs w:val="20"/>
                <w:lang w:val="id-ID"/>
              </w:rPr>
            </w:pPr>
            <w:r w:rsidRPr="002E7931">
              <w:rPr>
                <w:rFonts w:ascii="Times New Roman" w:hAnsi="Times New Roman" w:cs="Times New Roman"/>
                <w:sz w:val="20"/>
                <w:szCs w:val="20"/>
              </w:rPr>
              <w:t>(</w:t>
            </w:r>
            <w:proofErr w:type="spellStart"/>
            <w:r w:rsidRPr="002E7931">
              <w:rPr>
                <w:rFonts w:ascii="Times New Roman" w:hAnsi="Times New Roman" w:cs="Times New Roman"/>
                <w:sz w:val="20"/>
                <w:szCs w:val="20"/>
              </w:rPr>
              <w:t>Nurhadijah</w:t>
            </w:r>
            <w:proofErr w:type="spellEnd"/>
            <w:r w:rsidRPr="002E7931">
              <w:rPr>
                <w:rFonts w:ascii="Times New Roman" w:hAnsi="Times New Roman" w:cs="Times New Roman"/>
                <w:sz w:val="20"/>
                <w:szCs w:val="20"/>
              </w:rPr>
              <w:t>, 2017)</w:t>
            </w:r>
          </w:p>
        </w:tc>
      </w:tr>
      <w:tr w:rsidR="00F157BF" w:rsidRPr="002E7931" w14:paraId="6641036F" w14:textId="77777777" w:rsidTr="00B50B63">
        <w:trPr>
          <w:trHeight w:val="974"/>
        </w:trPr>
        <w:tc>
          <w:tcPr>
            <w:tcW w:w="1838" w:type="dxa"/>
          </w:tcPr>
          <w:p w14:paraId="543A5F04" w14:textId="25D24E70" w:rsidR="001A322B" w:rsidRPr="002E7931" w:rsidRDefault="001E0DFE" w:rsidP="002E7931">
            <w:pPr>
              <w:spacing w:line="276" w:lineRule="auto"/>
              <w:rPr>
                <w:rFonts w:ascii="Times New Roman" w:hAnsi="Times New Roman" w:cs="Times New Roman"/>
                <w:sz w:val="20"/>
                <w:szCs w:val="20"/>
                <w:lang w:val="en-US"/>
              </w:rPr>
            </w:pPr>
            <w:proofErr w:type="spellStart"/>
            <w:r w:rsidRPr="002E7931">
              <w:rPr>
                <w:rFonts w:ascii="Times New Roman" w:hAnsi="Times New Roman" w:cs="Times New Roman"/>
                <w:sz w:val="20"/>
                <w:szCs w:val="20"/>
              </w:rPr>
              <w:t>Motivasi</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Berprestasi</w:t>
            </w:r>
            <w:proofErr w:type="spellEnd"/>
            <w:r w:rsidR="001A322B" w:rsidRPr="002E7931">
              <w:rPr>
                <w:rFonts w:ascii="Times New Roman" w:hAnsi="Times New Roman" w:cs="Times New Roman"/>
                <w:spacing w:val="-7"/>
                <w:sz w:val="20"/>
                <w:szCs w:val="20"/>
              </w:rPr>
              <w:t xml:space="preserve"> </w:t>
            </w:r>
            <w:r w:rsidR="001A322B" w:rsidRPr="002E7931">
              <w:rPr>
                <w:rFonts w:ascii="Times New Roman" w:hAnsi="Times New Roman" w:cs="Times New Roman"/>
                <w:sz w:val="20"/>
                <w:szCs w:val="20"/>
              </w:rPr>
              <w:t>(X3)</w:t>
            </w:r>
            <w:r w:rsidR="001A322B" w:rsidRPr="002E7931">
              <w:rPr>
                <w:rFonts w:ascii="Times New Roman" w:hAnsi="Times New Roman" w:cs="Times New Roman"/>
                <w:sz w:val="20"/>
                <w:szCs w:val="20"/>
                <w:lang w:val="en-US"/>
              </w:rPr>
              <w:t xml:space="preserve"> </w:t>
            </w:r>
          </w:p>
        </w:tc>
        <w:tc>
          <w:tcPr>
            <w:tcW w:w="4111" w:type="dxa"/>
          </w:tcPr>
          <w:p w14:paraId="5E5BFB50" w14:textId="3DC96CFB" w:rsidR="001A322B" w:rsidRPr="002E7931" w:rsidRDefault="005A4ED8" w:rsidP="002E7931">
            <w:pPr>
              <w:spacing w:line="276" w:lineRule="auto"/>
              <w:jc w:val="both"/>
              <w:rPr>
                <w:rFonts w:ascii="Times New Roman" w:hAnsi="Times New Roman" w:cs="Times New Roman"/>
                <w:sz w:val="20"/>
                <w:szCs w:val="20"/>
              </w:rPr>
            </w:pPr>
            <w:proofErr w:type="spellStart"/>
            <w:r w:rsidRPr="002E7931">
              <w:rPr>
                <w:rFonts w:ascii="Times New Roman" w:hAnsi="Times New Roman" w:cs="Times New Roman"/>
                <w:sz w:val="20"/>
                <w:szCs w:val="20"/>
              </w:rPr>
              <w:t>S</w:t>
            </w:r>
            <w:r w:rsidR="0065717E" w:rsidRPr="002E7931">
              <w:rPr>
                <w:rFonts w:ascii="Times New Roman" w:hAnsi="Times New Roman" w:cs="Times New Roman"/>
                <w:sz w:val="20"/>
                <w:szCs w:val="20"/>
              </w:rPr>
              <w:t>uatu</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dorongan</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dalam</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diri</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seseorang</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untuk</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melakukan</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atau</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mengerjakan</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suatu</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kegiatan</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atau</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tugas</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dengan</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sebaik-baiknya</w:t>
            </w:r>
            <w:proofErr w:type="spellEnd"/>
            <w:r w:rsidR="0065717E" w:rsidRPr="002E7931">
              <w:rPr>
                <w:rFonts w:ascii="Times New Roman" w:hAnsi="Times New Roman" w:cs="Times New Roman"/>
                <w:sz w:val="20"/>
                <w:szCs w:val="20"/>
              </w:rPr>
              <w:t xml:space="preserve"> agar </w:t>
            </w:r>
            <w:proofErr w:type="spellStart"/>
            <w:r w:rsidR="0065717E" w:rsidRPr="002E7931">
              <w:rPr>
                <w:rFonts w:ascii="Times New Roman" w:hAnsi="Times New Roman" w:cs="Times New Roman"/>
                <w:sz w:val="20"/>
                <w:szCs w:val="20"/>
              </w:rPr>
              <w:t>mencapai</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prestasi</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dengan</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predikat</w:t>
            </w:r>
            <w:proofErr w:type="spellEnd"/>
            <w:r w:rsidR="0065717E"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terpuji</w:t>
            </w:r>
            <w:proofErr w:type="spellEnd"/>
            <w:r w:rsidR="0065717E" w:rsidRPr="002E7931">
              <w:rPr>
                <w:rFonts w:ascii="Times New Roman" w:hAnsi="Times New Roman" w:cs="Times New Roman"/>
                <w:sz w:val="20"/>
                <w:szCs w:val="20"/>
              </w:rPr>
              <w:t>.</w:t>
            </w:r>
            <w:r w:rsidR="00A80F2F" w:rsidRPr="002E7931">
              <w:rPr>
                <w:rFonts w:ascii="Times New Roman" w:hAnsi="Times New Roman" w:cs="Times New Roman"/>
                <w:sz w:val="20"/>
                <w:szCs w:val="20"/>
              </w:rPr>
              <w:t xml:space="preserve"> (</w:t>
            </w:r>
            <w:proofErr w:type="spellStart"/>
            <w:r w:rsidR="0065717E" w:rsidRPr="002E7931">
              <w:rPr>
                <w:rFonts w:ascii="Times New Roman" w:hAnsi="Times New Roman" w:cs="Times New Roman"/>
                <w:sz w:val="20"/>
                <w:szCs w:val="20"/>
              </w:rPr>
              <w:t>Mangkunegara</w:t>
            </w:r>
            <w:proofErr w:type="spellEnd"/>
            <w:r w:rsidR="00A80F2F" w:rsidRPr="002E7931">
              <w:rPr>
                <w:rFonts w:ascii="Times New Roman" w:hAnsi="Times New Roman" w:cs="Times New Roman"/>
                <w:sz w:val="20"/>
                <w:szCs w:val="20"/>
              </w:rPr>
              <w:t>, 201</w:t>
            </w:r>
            <w:r w:rsidR="0065717E" w:rsidRPr="002E7931">
              <w:rPr>
                <w:rFonts w:ascii="Times New Roman" w:hAnsi="Times New Roman" w:cs="Times New Roman"/>
                <w:sz w:val="20"/>
                <w:szCs w:val="20"/>
              </w:rPr>
              <w:t>6</w:t>
            </w:r>
            <w:r w:rsidR="00A80F2F" w:rsidRPr="002E7931">
              <w:rPr>
                <w:rFonts w:ascii="Times New Roman" w:hAnsi="Times New Roman" w:cs="Times New Roman"/>
                <w:sz w:val="20"/>
                <w:szCs w:val="20"/>
              </w:rPr>
              <w:t>)</w:t>
            </w:r>
          </w:p>
        </w:tc>
        <w:tc>
          <w:tcPr>
            <w:tcW w:w="3402" w:type="dxa"/>
          </w:tcPr>
          <w:p w14:paraId="4484BA27" w14:textId="52C5DEDF" w:rsidR="001A322B" w:rsidRPr="002E7931" w:rsidRDefault="0065717E" w:rsidP="002E7931">
            <w:pPr>
              <w:pStyle w:val="ListParagraph"/>
              <w:numPr>
                <w:ilvl w:val="0"/>
                <w:numId w:val="9"/>
              </w:numPr>
              <w:spacing w:line="276" w:lineRule="auto"/>
              <w:ind w:left="319" w:hanging="284"/>
              <w:rPr>
                <w:rFonts w:ascii="Times New Roman" w:hAnsi="Times New Roman" w:cs="Times New Roman"/>
                <w:sz w:val="20"/>
                <w:szCs w:val="20"/>
                <w:lang w:val="id-ID"/>
              </w:rPr>
            </w:pPr>
            <w:proofErr w:type="spellStart"/>
            <w:r w:rsidRPr="002E7931">
              <w:rPr>
                <w:rFonts w:ascii="Times New Roman" w:hAnsi="Times New Roman" w:cs="Times New Roman"/>
                <w:sz w:val="20"/>
                <w:szCs w:val="20"/>
                <w:lang w:val="en-US"/>
              </w:rPr>
              <w:t>Tanggung</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jawab</w:t>
            </w:r>
            <w:proofErr w:type="spellEnd"/>
          </w:p>
          <w:p w14:paraId="1AD279AE" w14:textId="1ADD2E07" w:rsidR="00A80F2F" w:rsidRPr="002E7931" w:rsidRDefault="0065717E" w:rsidP="002E7931">
            <w:pPr>
              <w:pStyle w:val="ListParagraph"/>
              <w:numPr>
                <w:ilvl w:val="0"/>
                <w:numId w:val="9"/>
              </w:numPr>
              <w:spacing w:line="276" w:lineRule="auto"/>
              <w:ind w:left="319" w:hanging="284"/>
              <w:rPr>
                <w:rFonts w:ascii="Times New Roman" w:hAnsi="Times New Roman" w:cs="Times New Roman"/>
                <w:sz w:val="20"/>
                <w:szCs w:val="20"/>
                <w:lang w:val="id-ID"/>
              </w:rPr>
            </w:pPr>
            <w:proofErr w:type="spellStart"/>
            <w:r w:rsidRPr="002E7931">
              <w:rPr>
                <w:rFonts w:ascii="Times New Roman" w:hAnsi="Times New Roman" w:cs="Times New Roman"/>
                <w:sz w:val="20"/>
                <w:szCs w:val="20"/>
                <w:lang w:val="en-US"/>
              </w:rPr>
              <w:t>Memiliki</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pertimbangan</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dalam</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pemilihan</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tugas</w:t>
            </w:r>
            <w:proofErr w:type="spellEnd"/>
          </w:p>
          <w:p w14:paraId="6DF1F2BC" w14:textId="2BA0958C" w:rsidR="00A80F2F" w:rsidRPr="002E7931" w:rsidRDefault="0065717E" w:rsidP="002E7931">
            <w:pPr>
              <w:pStyle w:val="ListParagraph"/>
              <w:numPr>
                <w:ilvl w:val="0"/>
                <w:numId w:val="9"/>
              </w:numPr>
              <w:spacing w:line="276" w:lineRule="auto"/>
              <w:ind w:left="319" w:hanging="284"/>
              <w:rPr>
                <w:rFonts w:ascii="Times New Roman" w:hAnsi="Times New Roman" w:cs="Times New Roman"/>
                <w:sz w:val="20"/>
                <w:szCs w:val="20"/>
                <w:lang w:val="id-ID"/>
              </w:rPr>
            </w:pPr>
            <w:proofErr w:type="spellStart"/>
            <w:r w:rsidRPr="002E7931">
              <w:rPr>
                <w:rFonts w:ascii="Times New Roman" w:hAnsi="Times New Roman" w:cs="Times New Roman"/>
                <w:sz w:val="20"/>
                <w:szCs w:val="20"/>
                <w:lang w:val="en-US"/>
              </w:rPr>
              <w:t>Keinginan</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dalam</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mendapatkan</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hasil</w:t>
            </w:r>
            <w:proofErr w:type="spellEnd"/>
            <w:r w:rsidRPr="002E7931">
              <w:rPr>
                <w:rFonts w:ascii="Times New Roman" w:hAnsi="Times New Roman" w:cs="Times New Roman"/>
                <w:sz w:val="20"/>
                <w:szCs w:val="20"/>
                <w:lang w:val="en-US"/>
              </w:rPr>
              <w:t xml:space="preserve"> yang </w:t>
            </w:r>
            <w:proofErr w:type="spellStart"/>
            <w:r w:rsidRPr="002E7931">
              <w:rPr>
                <w:rFonts w:ascii="Times New Roman" w:hAnsi="Times New Roman" w:cs="Times New Roman"/>
                <w:sz w:val="20"/>
                <w:szCs w:val="20"/>
                <w:lang w:val="en-US"/>
              </w:rPr>
              <w:t>baik</w:t>
            </w:r>
            <w:proofErr w:type="spellEnd"/>
          </w:p>
          <w:p w14:paraId="724270C3" w14:textId="10C57663" w:rsidR="0065717E" w:rsidRPr="002E7931" w:rsidRDefault="0065717E" w:rsidP="002E7931">
            <w:pPr>
              <w:pStyle w:val="ListParagraph"/>
              <w:numPr>
                <w:ilvl w:val="0"/>
                <w:numId w:val="9"/>
              </w:numPr>
              <w:spacing w:line="276" w:lineRule="auto"/>
              <w:ind w:left="319" w:hanging="284"/>
              <w:rPr>
                <w:rFonts w:ascii="Times New Roman" w:hAnsi="Times New Roman" w:cs="Times New Roman"/>
                <w:sz w:val="20"/>
                <w:szCs w:val="20"/>
                <w:lang w:val="id-ID"/>
              </w:rPr>
            </w:pPr>
            <w:proofErr w:type="spellStart"/>
            <w:r w:rsidRPr="002E7931">
              <w:rPr>
                <w:rFonts w:ascii="Times New Roman" w:hAnsi="Times New Roman" w:cs="Times New Roman"/>
                <w:sz w:val="20"/>
                <w:szCs w:val="20"/>
                <w:lang w:val="en-US"/>
              </w:rPr>
              <w:t>Kreatif</w:t>
            </w:r>
            <w:proofErr w:type="spellEnd"/>
            <w:r w:rsidRPr="002E7931">
              <w:rPr>
                <w:rFonts w:ascii="Times New Roman" w:hAnsi="Times New Roman" w:cs="Times New Roman"/>
                <w:sz w:val="20"/>
                <w:szCs w:val="20"/>
                <w:lang w:val="en-US"/>
              </w:rPr>
              <w:t xml:space="preserve"> dan </w:t>
            </w:r>
            <w:proofErr w:type="spellStart"/>
            <w:r w:rsidRPr="002E7931">
              <w:rPr>
                <w:rFonts w:ascii="Times New Roman" w:hAnsi="Times New Roman" w:cs="Times New Roman"/>
                <w:sz w:val="20"/>
                <w:szCs w:val="20"/>
                <w:lang w:val="en-US"/>
              </w:rPr>
              <w:t>inovatif</w:t>
            </w:r>
            <w:proofErr w:type="spellEnd"/>
          </w:p>
          <w:p w14:paraId="09DDF1BB" w14:textId="570319CE" w:rsidR="0065717E" w:rsidRPr="002E7931" w:rsidRDefault="0065717E" w:rsidP="002E7931">
            <w:pPr>
              <w:pStyle w:val="ListParagraph"/>
              <w:numPr>
                <w:ilvl w:val="0"/>
                <w:numId w:val="9"/>
              </w:numPr>
              <w:spacing w:line="276" w:lineRule="auto"/>
              <w:ind w:left="319" w:hanging="284"/>
              <w:rPr>
                <w:rFonts w:ascii="Times New Roman" w:hAnsi="Times New Roman" w:cs="Times New Roman"/>
                <w:sz w:val="20"/>
                <w:szCs w:val="20"/>
                <w:lang w:val="id-ID"/>
              </w:rPr>
            </w:pPr>
            <w:r w:rsidRPr="002E7931">
              <w:rPr>
                <w:rFonts w:ascii="Times New Roman" w:hAnsi="Times New Roman" w:cs="Times New Roman"/>
                <w:sz w:val="20"/>
                <w:szCs w:val="20"/>
                <w:lang w:val="en-US"/>
              </w:rPr>
              <w:t xml:space="preserve">Waktu </w:t>
            </w:r>
            <w:proofErr w:type="spellStart"/>
            <w:r w:rsidRPr="002E7931">
              <w:rPr>
                <w:rFonts w:ascii="Times New Roman" w:hAnsi="Times New Roman" w:cs="Times New Roman"/>
                <w:sz w:val="20"/>
                <w:szCs w:val="20"/>
                <w:lang w:val="en-US"/>
              </w:rPr>
              <w:t>dalam</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menyelesaikan</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tugas</w:t>
            </w:r>
            <w:proofErr w:type="spellEnd"/>
          </w:p>
          <w:p w14:paraId="09C50442" w14:textId="50CB9215" w:rsidR="00A80F2F" w:rsidRPr="002E7931" w:rsidRDefault="00A80F2F" w:rsidP="002E7931">
            <w:pPr>
              <w:spacing w:line="276" w:lineRule="auto"/>
              <w:ind w:left="35"/>
              <w:rPr>
                <w:rFonts w:ascii="Times New Roman" w:hAnsi="Times New Roman" w:cs="Times New Roman"/>
                <w:sz w:val="20"/>
                <w:szCs w:val="20"/>
                <w:lang w:val="en-US"/>
              </w:rPr>
            </w:pPr>
            <w:r w:rsidRPr="002E7931">
              <w:rPr>
                <w:rFonts w:ascii="Times New Roman" w:hAnsi="Times New Roman" w:cs="Times New Roman"/>
                <w:sz w:val="20"/>
                <w:szCs w:val="20"/>
                <w:lang w:val="en-US"/>
              </w:rPr>
              <w:t>(</w:t>
            </w:r>
            <w:proofErr w:type="spellStart"/>
            <w:r w:rsidR="0065717E" w:rsidRPr="002E7931">
              <w:rPr>
                <w:rFonts w:ascii="Times New Roman" w:hAnsi="Times New Roman" w:cs="Times New Roman"/>
                <w:sz w:val="20"/>
                <w:szCs w:val="20"/>
                <w:lang w:val="en-US"/>
              </w:rPr>
              <w:t>Handoko</w:t>
            </w:r>
            <w:proofErr w:type="spellEnd"/>
            <w:r w:rsidR="0065717E" w:rsidRPr="002E7931">
              <w:rPr>
                <w:rFonts w:ascii="Times New Roman" w:hAnsi="Times New Roman" w:cs="Times New Roman"/>
                <w:sz w:val="20"/>
                <w:szCs w:val="20"/>
                <w:lang w:val="en-US"/>
              </w:rPr>
              <w:t xml:space="preserve"> T.A</w:t>
            </w:r>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dkk</w:t>
            </w:r>
            <w:proofErr w:type="spellEnd"/>
            <w:r w:rsidRPr="002E7931">
              <w:rPr>
                <w:rFonts w:ascii="Times New Roman" w:hAnsi="Times New Roman" w:cs="Times New Roman"/>
                <w:sz w:val="20"/>
                <w:szCs w:val="20"/>
                <w:lang w:val="en-US"/>
              </w:rPr>
              <w:t>, 201</w:t>
            </w:r>
            <w:r w:rsidR="0065717E" w:rsidRPr="002E7931">
              <w:rPr>
                <w:rFonts w:ascii="Times New Roman" w:hAnsi="Times New Roman" w:cs="Times New Roman"/>
                <w:sz w:val="20"/>
                <w:szCs w:val="20"/>
                <w:lang w:val="en-US"/>
              </w:rPr>
              <w:t>7</w:t>
            </w:r>
            <w:r w:rsidRPr="002E7931">
              <w:rPr>
                <w:rFonts w:ascii="Times New Roman" w:hAnsi="Times New Roman" w:cs="Times New Roman"/>
                <w:sz w:val="20"/>
                <w:szCs w:val="20"/>
                <w:lang w:val="en-US"/>
              </w:rPr>
              <w:t>)</w:t>
            </w:r>
          </w:p>
        </w:tc>
      </w:tr>
      <w:tr w:rsidR="00F157BF" w:rsidRPr="002E7931" w14:paraId="23B6B960" w14:textId="77777777" w:rsidTr="00D02D69">
        <w:tc>
          <w:tcPr>
            <w:tcW w:w="1838" w:type="dxa"/>
          </w:tcPr>
          <w:p w14:paraId="6FB4EBB3" w14:textId="3F0F676C" w:rsidR="007C0DC9" w:rsidRPr="002E7931" w:rsidRDefault="007C0DC9" w:rsidP="002E7931">
            <w:pPr>
              <w:spacing w:line="276" w:lineRule="auto"/>
              <w:rPr>
                <w:rFonts w:ascii="Times New Roman" w:hAnsi="Times New Roman" w:cs="Times New Roman"/>
                <w:sz w:val="20"/>
                <w:szCs w:val="20"/>
                <w:lang w:val="en-US"/>
              </w:rPr>
            </w:pPr>
            <w:r w:rsidRPr="002E7931">
              <w:rPr>
                <w:rFonts w:ascii="Times New Roman" w:hAnsi="Times New Roman" w:cs="Times New Roman"/>
                <w:sz w:val="20"/>
                <w:szCs w:val="20"/>
                <w:lang w:val="en-US"/>
              </w:rPr>
              <w:t>Kinerja (Y)</w:t>
            </w:r>
          </w:p>
        </w:tc>
        <w:tc>
          <w:tcPr>
            <w:tcW w:w="4111" w:type="dxa"/>
          </w:tcPr>
          <w:p w14:paraId="0AC31FBA" w14:textId="58F4537C" w:rsidR="007C0DC9" w:rsidRPr="002E7931" w:rsidRDefault="005A4ED8" w:rsidP="002E7931">
            <w:pPr>
              <w:spacing w:line="276" w:lineRule="auto"/>
              <w:jc w:val="both"/>
              <w:rPr>
                <w:rFonts w:ascii="Times New Roman" w:hAnsi="Times New Roman" w:cs="Times New Roman"/>
                <w:sz w:val="20"/>
                <w:szCs w:val="20"/>
              </w:rPr>
            </w:pPr>
            <w:r w:rsidRPr="002E7931">
              <w:rPr>
                <w:rFonts w:ascii="Times New Roman" w:hAnsi="Times New Roman" w:cs="Times New Roman"/>
                <w:sz w:val="20"/>
                <w:szCs w:val="20"/>
              </w:rPr>
              <w:t xml:space="preserve">Hasil </w:t>
            </w:r>
            <w:proofErr w:type="spellStart"/>
            <w:r w:rsidRPr="002E7931">
              <w:rPr>
                <w:rFonts w:ascii="Times New Roman" w:hAnsi="Times New Roman" w:cs="Times New Roman"/>
                <w:sz w:val="20"/>
                <w:szCs w:val="20"/>
              </w:rPr>
              <w:t>kerja</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secara</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kualitas</w:t>
            </w:r>
            <w:proofErr w:type="spellEnd"/>
            <w:r w:rsidRPr="002E7931">
              <w:rPr>
                <w:rFonts w:ascii="Times New Roman" w:hAnsi="Times New Roman" w:cs="Times New Roman"/>
                <w:sz w:val="20"/>
                <w:szCs w:val="20"/>
              </w:rPr>
              <w:t xml:space="preserve"> dan </w:t>
            </w:r>
            <w:proofErr w:type="spellStart"/>
            <w:r w:rsidRPr="002E7931">
              <w:rPr>
                <w:rFonts w:ascii="Times New Roman" w:hAnsi="Times New Roman" w:cs="Times New Roman"/>
                <w:sz w:val="20"/>
                <w:szCs w:val="20"/>
              </w:rPr>
              <w:t>kuantitas</w:t>
            </w:r>
            <w:proofErr w:type="spellEnd"/>
            <w:r w:rsidRPr="002E7931">
              <w:rPr>
                <w:rFonts w:ascii="Times New Roman" w:hAnsi="Times New Roman" w:cs="Times New Roman"/>
                <w:sz w:val="20"/>
                <w:szCs w:val="20"/>
              </w:rPr>
              <w:t xml:space="preserve"> yang </w:t>
            </w:r>
            <w:proofErr w:type="spellStart"/>
            <w:r w:rsidRPr="002E7931">
              <w:rPr>
                <w:rFonts w:ascii="Times New Roman" w:hAnsi="Times New Roman" w:cs="Times New Roman"/>
                <w:sz w:val="20"/>
                <w:szCs w:val="20"/>
              </w:rPr>
              <w:t>dicapai</w:t>
            </w:r>
            <w:proofErr w:type="spellEnd"/>
            <w:r w:rsidRPr="002E7931">
              <w:rPr>
                <w:rFonts w:ascii="Times New Roman" w:hAnsi="Times New Roman" w:cs="Times New Roman"/>
                <w:sz w:val="20"/>
                <w:szCs w:val="20"/>
              </w:rPr>
              <w:t xml:space="preserve"> oleh </w:t>
            </w:r>
            <w:proofErr w:type="spellStart"/>
            <w:r w:rsidRPr="002E7931">
              <w:rPr>
                <w:rFonts w:ascii="Times New Roman" w:hAnsi="Times New Roman" w:cs="Times New Roman"/>
                <w:sz w:val="20"/>
                <w:szCs w:val="20"/>
              </w:rPr>
              <w:t>seorang</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pegawai</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dalam</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melaksanakan</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tugasnya</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sesuai</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dengan</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tanggung</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jawab</w:t>
            </w:r>
            <w:proofErr w:type="spellEnd"/>
            <w:r w:rsidRPr="002E7931">
              <w:rPr>
                <w:rFonts w:ascii="Times New Roman" w:hAnsi="Times New Roman" w:cs="Times New Roman"/>
                <w:sz w:val="20"/>
                <w:szCs w:val="20"/>
              </w:rPr>
              <w:t xml:space="preserve"> yang </w:t>
            </w:r>
            <w:proofErr w:type="spellStart"/>
            <w:r w:rsidRPr="002E7931">
              <w:rPr>
                <w:rFonts w:ascii="Times New Roman" w:hAnsi="Times New Roman" w:cs="Times New Roman"/>
                <w:sz w:val="20"/>
                <w:szCs w:val="20"/>
              </w:rPr>
              <w:t>diberikan</w:t>
            </w:r>
            <w:proofErr w:type="spellEnd"/>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kepadanya</w:t>
            </w:r>
            <w:proofErr w:type="spellEnd"/>
            <w:r w:rsidR="00D67871" w:rsidRPr="002E7931">
              <w:rPr>
                <w:rFonts w:ascii="Times New Roman" w:hAnsi="Times New Roman" w:cs="Times New Roman"/>
                <w:sz w:val="20"/>
                <w:szCs w:val="20"/>
              </w:rPr>
              <w:t>. (</w:t>
            </w:r>
            <w:proofErr w:type="spellStart"/>
            <w:r w:rsidRPr="002E7931">
              <w:rPr>
                <w:rFonts w:ascii="Times New Roman" w:hAnsi="Times New Roman" w:cs="Times New Roman"/>
                <w:sz w:val="20"/>
                <w:szCs w:val="20"/>
              </w:rPr>
              <w:t>Hasibuan</w:t>
            </w:r>
            <w:proofErr w:type="spellEnd"/>
            <w:r w:rsidR="001679CB" w:rsidRPr="002E7931">
              <w:rPr>
                <w:rFonts w:ascii="Times New Roman" w:hAnsi="Times New Roman" w:cs="Times New Roman"/>
                <w:sz w:val="20"/>
                <w:szCs w:val="20"/>
              </w:rPr>
              <w:t>,</w:t>
            </w:r>
            <w:r w:rsidR="00D67871" w:rsidRPr="002E7931">
              <w:rPr>
                <w:rFonts w:ascii="Times New Roman" w:hAnsi="Times New Roman" w:cs="Times New Roman"/>
                <w:sz w:val="20"/>
                <w:szCs w:val="20"/>
              </w:rPr>
              <w:t xml:space="preserve"> 201</w:t>
            </w:r>
            <w:r w:rsidRPr="002E7931">
              <w:rPr>
                <w:rFonts w:ascii="Times New Roman" w:hAnsi="Times New Roman" w:cs="Times New Roman"/>
                <w:sz w:val="20"/>
                <w:szCs w:val="20"/>
              </w:rPr>
              <w:t>2</w:t>
            </w:r>
            <w:r w:rsidR="00D67871" w:rsidRPr="002E7931">
              <w:rPr>
                <w:rFonts w:ascii="Times New Roman" w:hAnsi="Times New Roman" w:cs="Times New Roman"/>
                <w:sz w:val="20"/>
                <w:szCs w:val="20"/>
              </w:rPr>
              <w:t>)</w:t>
            </w:r>
            <w:r w:rsidRPr="002E7931">
              <w:rPr>
                <w:rFonts w:ascii="Times New Roman" w:hAnsi="Times New Roman" w:cs="Times New Roman"/>
                <w:sz w:val="20"/>
                <w:szCs w:val="20"/>
              </w:rPr>
              <w:t xml:space="preserve"> (</w:t>
            </w:r>
            <w:proofErr w:type="spellStart"/>
            <w:r w:rsidRPr="002E7931">
              <w:rPr>
                <w:rFonts w:ascii="Times New Roman" w:hAnsi="Times New Roman" w:cs="Times New Roman"/>
                <w:sz w:val="20"/>
                <w:szCs w:val="20"/>
              </w:rPr>
              <w:t>Mangkunegara</w:t>
            </w:r>
            <w:proofErr w:type="spellEnd"/>
            <w:r w:rsidRPr="002E7931">
              <w:rPr>
                <w:rFonts w:ascii="Times New Roman" w:hAnsi="Times New Roman" w:cs="Times New Roman"/>
                <w:sz w:val="20"/>
                <w:szCs w:val="20"/>
              </w:rPr>
              <w:t>, 2016)</w:t>
            </w:r>
          </w:p>
        </w:tc>
        <w:tc>
          <w:tcPr>
            <w:tcW w:w="3402" w:type="dxa"/>
          </w:tcPr>
          <w:p w14:paraId="0192877B" w14:textId="06DF6656" w:rsidR="007C0DC9" w:rsidRPr="002E7931" w:rsidRDefault="005A4ED8" w:rsidP="002E7931">
            <w:pPr>
              <w:pStyle w:val="ListParagraph"/>
              <w:numPr>
                <w:ilvl w:val="0"/>
                <w:numId w:val="22"/>
              </w:numPr>
              <w:spacing w:line="276" w:lineRule="auto"/>
              <w:ind w:left="319" w:hanging="284"/>
              <w:rPr>
                <w:rFonts w:ascii="Times New Roman" w:hAnsi="Times New Roman" w:cs="Times New Roman"/>
                <w:sz w:val="20"/>
                <w:szCs w:val="20"/>
                <w:lang w:val="id-ID"/>
              </w:rPr>
            </w:pPr>
            <w:r w:rsidRPr="002E7931">
              <w:rPr>
                <w:rFonts w:ascii="Times New Roman" w:hAnsi="Times New Roman" w:cs="Times New Roman"/>
                <w:noProof/>
                <w:sz w:val="20"/>
                <w:szCs w:val="20"/>
              </w:rPr>
              <w:t>Kualitas kerja</w:t>
            </w:r>
          </w:p>
          <w:p w14:paraId="2E4A4E8F" w14:textId="76736178" w:rsidR="005A4ED8" w:rsidRPr="002E7931" w:rsidRDefault="005A4ED8" w:rsidP="002E7931">
            <w:pPr>
              <w:pStyle w:val="ListParagraph"/>
              <w:numPr>
                <w:ilvl w:val="0"/>
                <w:numId w:val="22"/>
              </w:numPr>
              <w:spacing w:line="276" w:lineRule="auto"/>
              <w:ind w:left="319" w:hanging="284"/>
              <w:rPr>
                <w:rFonts w:ascii="Times New Roman" w:hAnsi="Times New Roman" w:cs="Times New Roman"/>
                <w:sz w:val="20"/>
                <w:szCs w:val="20"/>
                <w:lang w:val="id-ID"/>
              </w:rPr>
            </w:pPr>
            <w:proofErr w:type="spellStart"/>
            <w:r w:rsidRPr="002E7931">
              <w:rPr>
                <w:rFonts w:ascii="Times New Roman" w:hAnsi="Times New Roman" w:cs="Times New Roman"/>
                <w:sz w:val="20"/>
                <w:szCs w:val="20"/>
                <w:lang w:val="en-US"/>
              </w:rPr>
              <w:t>Ketetapan</w:t>
            </w:r>
            <w:proofErr w:type="spellEnd"/>
            <w:r w:rsidRPr="002E7931">
              <w:rPr>
                <w:rFonts w:ascii="Times New Roman" w:hAnsi="Times New Roman" w:cs="Times New Roman"/>
                <w:sz w:val="20"/>
                <w:szCs w:val="20"/>
                <w:lang w:val="en-US"/>
              </w:rPr>
              <w:t xml:space="preserve"> </w:t>
            </w:r>
            <w:proofErr w:type="spellStart"/>
            <w:r w:rsidRPr="002E7931">
              <w:rPr>
                <w:rFonts w:ascii="Times New Roman" w:hAnsi="Times New Roman" w:cs="Times New Roman"/>
                <w:sz w:val="20"/>
                <w:szCs w:val="20"/>
                <w:lang w:val="en-US"/>
              </w:rPr>
              <w:t>kerja</w:t>
            </w:r>
            <w:proofErr w:type="spellEnd"/>
          </w:p>
          <w:p w14:paraId="1D79324A" w14:textId="5E98DBAE" w:rsidR="005A4ED8" w:rsidRPr="002E7931" w:rsidRDefault="005A4ED8" w:rsidP="002E7931">
            <w:pPr>
              <w:pStyle w:val="ListParagraph"/>
              <w:numPr>
                <w:ilvl w:val="0"/>
                <w:numId w:val="22"/>
              </w:numPr>
              <w:spacing w:line="276" w:lineRule="auto"/>
              <w:ind w:left="319" w:hanging="284"/>
              <w:rPr>
                <w:rFonts w:ascii="Times New Roman" w:hAnsi="Times New Roman" w:cs="Times New Roman"/>
                <w:sz w:val="20"/>
                <w:szCs w:val="20"/>
                <w:lang w:val="id-ID"/>
              </w:rPr>
            </w:pPr>
            <w:proofErr w:type="spellStart"/>
            <w:r w:rsidRPr="002E7931">
              <w:rPr>
                <w:rFonts w:ascii="Times New Roman" w:hAnsi="Times New Roman" w:cs="Times New Roman"/>
                <w:sz w:val="20"/>
                <w:szCs w:val="20"/>
                <w:lang w:val="en-US"/>
              </w:rPr>
              <w:t>Kemandirian</w:t>
            </w:r>
            <w:proofErr w:type="spellEnd"/>
          </w:p>
          <w:p w14:paraId="7AA4EA20" w14:textId="49C76A53" w:rsidR="007C0DC9" w:rsidRPr="002E7931" w:rsidRDefault="007C0DC9" w:rsidP="002E7931">
            <w:pPr>
              <w:pStyle w:val="ListParagraph"/>
              <w:spacing w:line="276" w:lineRule="auto"/>
              <w:ind w:left="35"/>
              <w:rPr>
                <w:rFonts w:ascii="Times New Roman" w:hAnsi="Times New Roman" w:cs="Times New Roman"/>
                <w:sz w:val="20"/>
                <w:szCs w:val="20"/>
                <w:lang w:val="id-ID"/>
              </w:rPr>
            </w:pPr>
            <w:r w:rsidRPr="002E7931">
              <w:rPr>
                <w:rFonts w:ascii="Times New Roman" w:hAnsi="Times New Roman" w:cs="Times New Roman"/>
                <w:noProof/>
                <w:sz w:val="20"/>
                <w:szCs w:val="20"/>
              </w:rPr>
              <w:t>(</w:t>
            </w:r>
            <w:r w:rsidR="00EA34DE" w:rsidRPr="002E7931">
              <w:rPr>
                <w:rFonts w:ascii="Times New Roman" w:hAnsi="Times New Roman" w:cs="Times New Roman"/>
                <w:noProof/>
                <w:sz w:val="20"/>
                <w:szCs w:val="20"/>
              </w:rPr>
              <w:t xml:space="preserve">Angga S.A dkk, </w:t>
            </w:r>
            <w:r w:rsidRPr="002E7931">
              <w:rPr>
                <w:rFonts w:ascii="Times New Roman" w:hAnsi="Times New Roman" w:cs="Times New Roman"/>
                <w:noProof/>
                <w:sz w:val="20"/>
                <w:szCs w:val="20"/>
              </w:rPr>
              <w:t>2016)</w:t>
            </w:r>
          </w:p>
        </w:tc>
      </w:tr>
    </w:tbl>
    <w:p w14:paraId="52A4590B" w14:textId="77777777" w:rsidR="002762FF" w:rsidRPr="002E7931" w:rsidRDefault="002762FF" w:rsidP="002E7931">
      <w:pPr>
        <w:spacing w:line="276" w:lineRule="auto"/>
        <w:rPr>
          <w:rFonts w:ascii="Times New Roman" w:hAnsi="Times New Roman" w:cs="Times New Roman"/>
          <w:b/>
          <w:bCs/>
          <w:sz w:val="20"/>
          <w:szCs w:val="20"/>
          <w:lang w:val="en-US"/>
        </w:rPr>
      </w:pPr>
    </w:p>
    <w:p w14:paraId="2A1CC4BF" w14:textId="6BA5CC87" w:rsidR="00F157BF" w:rsidRPr="002E7931" w:rsidRDefault="00F157BF" w:rsidP="002E7931">
      <w:pPr>
        <w:spacing w:line="276" w:lineRule="auto"/>
        <w:rPr>
          <w:rFonts w:ascii="Times New Roman" w:hAnsi="Times New Roman" w:cs="Times New Roman"/>
          <w:b/>
          <w:bCs/>
          <w:sz w:val="20"/>
          <w:szCs w:val="20"/>
          <w:lang w:val="en-US"/>
        </w:rPr>
      </w:pPr>
      <w:r w:rsidRPr="002E7931">
        <w:rPr>
          <w:rFonts w:ascii="Times New Roman" w:hAnsi="Times New Roman" w:cs="Times New Roman"/>
          <w:b/>
          <w:bCs/>
          <w:sz w:val="20"/>
          <w:szCs w:val="20"/>
          <w:lang w:val="en-US"/>
        </w:rPr>
        <w:t>HIPOTESIS :</w:t>
      </w:r>
    </w:p>
    <w:p w14:paraId="39321E7B" w14:textId="1B2B3613" w:rsidR="004E62D9" w:rsidRPr="002E7931" w:rsidRDefault="009D4AE0" w:rsidP="002E7931">
      <w:pPr>
        <w:spacing w:after="0" w:line="276" w:lineRule="auto"/>
        <w:rPr>
          <w:rFonts w:ascii="Times New Roman" w:hAnsi="Times New Roman" w:cs="Times New Roman"/>
          <w:sz w:val="20"/>
          <w:szCs w:val="20"/>
          <w:lang w:val="en-US"/>
        </w:rPr>
      </w:pPr>
      <w:proofErr w:type="spellStart"/>
      <w:r w:rsidRPr="002E7931">
        <w:rPr>
          <w:rFonts w:ascii="Times New Roman" w:hAnsi="Times New Roman" w:cs="Times New Roman"/>
          <w:sz w:val="20"/>
          <w:szCs w:val="20"/>
          <w:lang w:val="en-US"/>
        </w:rPr>
        <w:t>Hipotesis</w:t>
      </w:r>
      <w:proofErr w:type="spellEnd"/>
      <w:r w:rsidRPr="002E7931">
        <w:rPr>
          <w:rFonts w:ascii="Times New Roman" w:hAnsi="Times New Roman" w:cs="Times New Roman"/>
          <w:sz w:val="20"/>
          <w:szCs w:val="20"/>
          <w:lang w:val="en-US"/>
        </w:rPr>
        <w:t xml:space="preserve"> 1</w:t>
      </w:r>
      <w:r w:rsidR="007C0DC9" w:rsidRPr="002E7931">
        <w:rPr>
          <w:rFonts w:ascii="Times New Roman" w:hAnsi="Times New Roman" w:cs="Times New Roman"/>
          <w:sz w:val="20"/>
          <w:szCs w:val="20"/>
          <w:lang w:val="en-US"/>
        </w:rPr>
        <w:t xml:space="preserve"> </w:t>
      </w:r>
      <w:proofErr w:type="spellStart"/>
      <w:r w:rsidR="007C0DC9" w:rsidRPr="002E7931">
        <w:rPr>
          <w:rFonts w:ascii="Times New Roman" w:hAnsi="Times New Roman" w:cs="Times New Roman"/>
          <w:sz w:val="20"/>
          <w:szCs w:val="20"/>
          <w:lang w:val="en-US"/>
        </w:rPr>
        <w:t>Pengaruh</w:t>
      </w:r>
      <w:proofErr w:type="spellEnd"/>
      <w:r w:rsidR="007C0DC9" w:rsidRPr="002E7931">
        <w:rPr>
          <w:rFonts w:ascii="Times New Roman" w:hAnsi="Times New Roman" w:cs="Times New Roman"/>
          <w:sz w:val="20"/>
          <w:szCs w:val="20"/>
          <w:lang w:val="en-US"/>
        </w:rPr>
        <w:t xml:space="preserve"> </w:t>
      </w:r>
      <w:proofErr w:type="spellStart"/>
      <w:r w:rsidR="007C0DC9" w:rsidRPr="002E7931">
        <w:rPr>
          <w:rFonts w:ascii="Times New Roman" w:hAnsi="Times New Roman" w:cs="Times New Roman"/>
          <w:sz w:val="20"/>
          <w:szCs w:val="20"/>
          <w:lang w:val="en-US"/>
        </w:rPr>
        <w:t>K</w:t>
      </w:r>
      <w:r w:rsidR="001E0DFE" w:rsidRPr="002E7931">
        <w:rPr>
          <w:rFonts w:ascii="Times New Roman" w:hAnsi="Times New Roman" w:cs="Times New Roman"/>
          <w:sz w:val="20"/>
          <w:szCs w:val="20"/>
          <w:lang w:val="en-US"/>
        </w:rPr>
        <w:t>ompetensi</w:t>
      </w:r>
      <w:proofErr w:type="spellEnd"/>
      <w:r w:rsidR="007C0DC9" w:rsidRPr="002E7931">
        <w:rPr>
          <w:rFonts w:ascii="Times New Roman" w:hAnsi="Times New Roman" w:cs="Times New Roman"/>
          <w:sz w:val="20"/>
          <w:szCs w:val="20"/>
          <w:lang w:val="en-US"/>
        </w:rPr>
        <w:t xml:space="preserve"> </w:t>
      </w:r>
      <w:proofErr w:type="spellStart"/>
      <w:r w:rsidR="007C0DC9" w:rsidRPr="002E7931">
        <w:rPr>
          <w:rFonts w:ascii="Times New Roman" w:hAnsi="Times New Roman" w:cs="Times New Roman"/>
          <w:sz w:val="20"/>
          <w:szCs w:val="20"/>
          <w:lang w:val="en-US"/>
        </w:rPr>
        <w:t>Terhadap</w:t>
      </w:r>
      <w:proofErr w:type="spellEnd"/>
      <w:r w:rsidR="007C0DC9" w:rsidRPr="002E7931">
        <w:rPr>
          <w:rFonts w:ascii="Times New Roman" w:hAnsi="Times New Roman" w:cs="Times New Roman"/>
          <w:sz w:val="20"/>
          <w:szCs w:val="20"/>
          <w:lang w:val="en-US"/>
        </w:rPr>
        <w:t xml:space="preserve"> Kinerja</w:t>
      </w:r>
    </w:p>
    <w:p w14:paraId="4C67ECE1" w14:textId="684E03CE" w:rsidR="007C0DC9" w:rsidRPr="002E7931" w:rsidRDefault="00EA34DE" w:rsidP="002E7931">
      <w:pPr>
        <w:pStyle w:val="ListParagraph"/>
        <w:numPr>
          <w:ilvl w:val="0"/>
          <w:numId w:val="23"/>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S. Aminah and E. Jusriadi, "PENGARUH MOTIVASI BERPRESTASI DAN KOMPETENSI TERHADAP KINERJA PEGAWAI DINAS KOPERASI DAN USAHA KECIL MENENGAH (UKM) KABUPATEN GOWA PROVINSI SULAWESI SELATAN," </w:t>
      </w:r>
      <w:r w:rsidRPr="002E7931">
        <w:rPr>
          <w:rFonts w:ascii="Times New Roman" w:hAnsi="Times New Roman" w:cs="Times New Roman"/>
          <w:i/>
          <w:iCs/>
          <w:noProof/>
          <w:sz w:val="20"/>
          <w:szCs w:val="20"/>
        </w:rPr>
        <w:t xml:space="preserve">Jurnal Competitiveness, </w:t>
      </w:r>
      <w:r w:rsidRPr="002E7931">
        <w:rPr>
          <w:rFonts w:ascii="Times New Roman" w:hAnsi="Times New Roman" w:cs="Times New Roman"/>
          <w:noProof/>
          <w:sz w:val="20"/>
          <w:szCs w:val="20"/>
        </w:rPr>
        <w:t>vol. 7, no. 1, 2018.</w:t>
      </w:r>
    </w:p>
    <w:p w14:paraId="5EFC3E34" w14:textId="273F9B52" w:rsidR="006518F2" w:rsidRPr="002E7931" w:rsidRDefault="00EA34DE" w:rsidP="002E7931">
      <w:pPr>
        <w:pStyle w:val="ListParagraph"/>
        <w:numPr>
          <w:ilvl w:val="0"/>
          <w:numId w:val="23"/>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I. S. Arzuni and D. Andriani, "Pengaruh Budaya Organisasi, Kompetensi, dan Motivasi Kerja Terhadap Kinerja Karyawan Pada CV. Bina Teknik Sidoarjo," </w:t>
      </w:r>
      <w:r w:rsidRPr="002E7931">
        <w:rPr>
          <w:rFonts w:ascii="Times New Roman" w:hAnsi="Times New Roman" w:cs="Times New Roman"/>
          <w:i/>
          <w:iCs/>
          <w:noProof/>
          <w:sz w:val="20"/>
          <w:szCs w:val="20"/>
        </w:rPr>
        <w:t xml:space="preserve">Jurnal Ilmiah Multidisiplin, </w:t>
      </w:r>
      <w:r w:rsidRPr="002E7931">
        <w:rPr>
          <w:rFonts w:ascii="Times New Roman" w:hAnsi="Times New Roman" w:cs="Times New Roman"/>
          <w:noProof/>
          <w:sz w:val="20"/>
          <w:szCs w:val="20"/>
        </w:rPr>
        <w:t>vol. 1, no. 9, 2022.</w:t>
      </w:r>
    </w:p>
    <w:p w14:paraId="26765C34" w14:textId="727ED1D2" w:rsidR="00EA34DE" w:rsidRPr="002E7931" w:rsidRDefault="00EA34DE" w:rsidP="002E7931">
      <w:pPr>
        <w:pStyle w:val="ListParagraph"/>
        <w:numPr>
          <w:ilvl w:val="0"/>
          <w:numId w:val="23"/>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P. Irmayanti, N. Widiastini and I. Suarmanayasa, "PENGARUH KOMPETENSI DAN BUDAYA KERJA TERHADAP KINERJA KARYAWAN," </w:t>
      </w:r>
      <w:r w:rsidRPr="002E7931">
        <w:rPr>
          <w:rFonts w:ascii="Times New Roman" w:hAnsi="Times New Roman" w:cs="Times New Roman"/>
          <w:i/>
          <w:iCs/>
          <w:noProof/>
          <w:sz w:val="20"/>
          <w:szCs w:val="20"/>
        </w:rPr>
        <w:t xml:space="preserve">Jurnal Manajemen dan Bisnis, </w:t>
      </w:r>
      <w:r w:rsidRPr="002E7931">
        <w:rPr>
          <w:rFonts w:ascii="Times New Roman" w:hAnsi="Times New Roman" w:cs="Times New Roman"/>
          <w:noProof/>
          <w:sz w:val="20"/>
          <w:szCs w:val="20"/>
        </w:rPr>
        <w:t>vol. 2, no. 1, pp. 111-119, 2020.</w:t>
      </w:r>
    </w:p>
    <w:p w14:paraId="0D4F7EB2" w14:textId="4D16E3C4" w:rsidR="00EA34DE" w:rsidRPr="002E7931" w:rsidRDefault="00EA34DE" w:rsidP="002E7931">
      <w:pPr>
        <w:pStyle w:val="ListParagraph"/>
        <w:numPr>
          <w:ilvl w:val="0"/>
          <w:numId w:val="23"/>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K.D.Krisnawati and I.W.Bagia, "Pengaruh Kompetensi Kerja Terhadap Kinerja Karyawan," </w:t>
      </w:r>
      <w:r w:rsidRPr="002E7931">
        <w:rPr>
          <w:rFonts w:ascii="Times New Roman" w:hAnsi="Times New Roman" w:cs="Times New Roman"/>
          <w:i/>
          <w:iCs/>
          <w:noProof/>
          <w:sz w:val="20"/>
          <w:szCs w:val="20"/>
        </w:rPr>
        <w:t xml:space="preserve">Bisma: Jurnal Manajemen, </w:t>
      </w:r>
      <w:r w:rsidRPr="002E7931">
        <w:rPr>
          <w:rFonts w:ascii="Times New Roman" w:hAnsi="Times New Roman" w:cs="Times New Roman"/>
          <w:noProof/>
          <w:sz w:val="20"/>
          <w:szCs w:val="20"/>
        </w:rPr>
        <w:t>vol. 7, no. 1, pp. 29-38, 2021.</w:t>
      </w:r>
    </w:p>
    <w:p w14:paraId="27D4FC16" w14:textId="2B899470" w:rsidR="00EA34DE" w:rsidRPr="002E7931" w:rsidRDefault="00EA34DE" w:rsidP="002E7931">
      <w:pPr>
        <w:pStyle w:val="ListParagraph"/>
        <w:numPr>
          <w:ilvl w:val="0"/>
          <w:numId w:val="23"/>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A. Pariesti, U. R. Christa and Meitiana, "Pengaruh Kompetensi dan Gaya Kepemimpinan Transformasional terhadap Kinerja Pegawai dengan Motivasi sebagai Variabel Intervening pada Kantor Inspektorat Kabupaten Katingan," </w:t>
      </w:r>
      <w:r w:rsidRPr="002E7931">
        <w:rPr>
          <w:rFonts w:ascii="Times New Roman" w:hAnsi="Times New Roman" w:cs="Times New Roman"/>
          <w:i/>
          <w:iCs/>
          <w:noProof/>
          <w:sz w:val="20"/>
          <w:szCs w:val="20"/>
        </w:rPr>
        <w:t xml:space="preserve">Journal of Environment and Management, </w:t>
      </w:r>
      <w:r w:rsidRPr="002E7931">
        <w:rPr>
          <w:rFonts w:ascii="Times New Roman" w:hAnsi="Times New Roman" w:cs="Times New Roman"/>
          <w:noProof/>
          <w:sz w:val="20"/>
          <w:szCs w:val="20"/>
        </w:rPr>
        <w:t>vol. 3, no. 1, pp. 35-45, 2022.</w:t>
      </w:r>
    </w:p>
    <w:p w14:paraId="016107C1" w14:textId="0E3AEBB6" w:rsidR="00EA34DE" w:rsidRPr="002E7931" w:rsidRDefault="00EA34DE" w:rsidP="002E7931">
      <w:pPr>
        <w:pStyle w:val="ListParagraph"/>
        <w:numPr>
          <w:ilvl w:val="0"/>
          <w:numId w:val="23"/>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lastRenderedPageBreak/>
        <w:t xml:space="preserve">Y. Supiyanto, "PENGARUH KOMPENSASI, KOMPETENSI DAN KOMITMEN ORGANISASIONAL TERHADAP KEPUASAN DAN KINERJA," </w:t>
      </w:r>
      <w:r w:rsidRPr="002E7931">
        <w:rPr>
          <w:rFonts w:ascii="Times New Roman" w:hAnsi="Times New Roman" w:cs="Times New Roman"/>
          <w:i/>
          <w:iCs/>
          <w:noProof/>
          <w:sz w:val="20"/>
          <w:szCs w:val="20"/>
        </w:rPr>
        <w:t xml:space="preserve">Jurnal Economia, </w:t>
      </w:r>
      <w:r w:rsidRPr="002E7931">
        <w:rPr>
          <w:rFonts w:ascii="Times New Roman" w:hAnsi="Times New Roman" w:cs="Times New Roman"/>
          <w:noProof/>
          <w:sz w:val="20"/>
          <w:szCs w:val="20"/>
        </w:rPr>
        <w:t>vol. 11, no. 2, pp. 118-131, 2015.</w:t>
      </w:r>
    </w:p>
    <w:p w14:paraId="3A056DFE" w14:textId="77777777" w:rsidR="00EA34DE" w:rsidRPr="002E7931" w:rsidRDefault="00EA34DE" w:rsidP="002E7931">
      <w:pPr>
        <w:pStyle w:val="ListParagraph"/>
        <w:spacing w:after="0" w:line="276" w:lineRule="auto"/>
        <w:ind w:left="567"/>
        <w:rPr>
          <w:rFonts w:ascii="Times New Roman" w:hAnsi="Times New Roman" w:cs="Times New Roman"/>
          <w:sz w:val="20"/>
          <w:szCs w:val="20"/>
          <w:lang w:val="en-US"/>
        </w:rPr>
      </w:pPr>
    </w:p>
    <w:p w14:paraId="4A00135B" w14:textId="62FBBAF6" w:rsidR="00C57F67" w:rsidRPr="002E7931" w:rsidRDefault="009D4AE0" w:rsidP="002E7931">
      <w:pPr>
        <w:spacing w:after="0" w:line="276" w:lineRule="auto"/>
        <w:rPr>
          <w:rFonts w:ascii="Times New Roman" w:hAnsi="Times New Roman" w:cs="Times New Roman"/>
          <w:sz w:val="20"/>
          <w:szCs w:val="20"/>
          <w:lang w:val="en-US"/>
        </w:rPr>
      </w:pPr>
      <w:proofErr w:type="spellStart"/>
      <w:r w:rsidRPr="002E7931">
        <w:rPr>
          <w:rFonts w:ascii="Times New Roman" w:hAnsi="Times New Roman" w:cs="Times New Roman"/>
          <w:sz w:val="20"/>
          <w:szCs w:val="20"/>
          <w:lang w:val="en-US"/>
        </w:rPr>
        <w:t>Hipotesis</w:t>
      </w:r>
      <w:proofErr w:type="spellEnd"/>
      <w:r w:rsidRPr="002E7931">
        <w:rPr>
          <w:rFonts w:ascii="Times New Roman" w:hAnsi="Times New Roman" w:cs="Times New Roman"/>
          <w:sz w:val="20"/>
          <w:szCs w:val="20"/>
          <w:lang w:val="en-US"/>
        </w:rPr>
        <w:t xml:space="preserve"> </w:t>
      </w:r>
      <w:r w:rsidR="000D77E3" w:rsidRPr="002E7931">
        <w:rPr>
          <w:rFonts w:ascii="Times New Roman" w:hAnsi="Times New Roman" w:cs="Times New Roman"/>
          <w:sz w:val="20"/>
          <w:szCs w:val="20"/>
          <w:lang w:val="en-US"/>
        </w:rPr>
        <w:t xml:space="preserve">2 </w:t>
      </w:r>
      <w:proofErr w:type="spellStart"/>
      <w:r w:rsidR="000D77E3" w:rsidRPr="002E7931">
        <w:rPr>
          <w:rFonts w:ascii="Times New Roman" w:hAnsi="Times New Roman" w:cs="Times New Roman"/>
          <w:sz w:val="20"/>
          <w:szCs w:val="20"/>
          <w:lang w:val="en-US"/>
        </w:rPr>
        <w:t>Pengaruh</w:t>
      </w:r>
      <w:proofErr w:type="spellEnd"/>
      <w:r w:rsidR="000D77E3" w:rsidRPr="002E7931">
        <w:rPr>
          <w:rFonts w:ascii="Times New Roman" w:hAnsi="Times New Roman" w:cs="Times New Roman"/>
          <w:sz w:val="20"/>
          <w:szCs w:val="20"/>
          <w:lang w:val="en-US"/>
        </w:rPr>
        <w:t xml:space="preserve"> </w:t>
      </w:r>
      <w:proofErr w:type="spellStart"/>
      <w:r w:rsidR="001E0DFE" w:rsidRPr="002E7931">
        <w:rPr>
          <w:rFonts w:ascii="Times New Roman" w:hAnsi="Times New Roman" w:cs="Times New Roman"/>
          <w:sz w:val="20"/>
          <w:szCs w:val="20"/>
          <w:lang w:val="en-US"/>
        </w:rPr>
        <w:t>Budaya</w:t>
      </w:r>
      <w:proofErr w:type="spellEnd"/>
      <w:r w:rsidR="001E0DFE" w:rsidRPr="002E7931">
        <w:rPr>
          <w:rFonts w:ascii="Times New Roman" w:hAnsi="Times New Roman" w:cs="Times New Roman"/>
          <w:sz w:val="20"/>
          <w:szCs w:val="20"/>
          <w:lang w:val="en-US"/>
        </w:rPr>
        <w:t xml:space="preserve"> </w:t>
      </w:r>
      <w:proofErr w:type="spellStart"/>
      <w:r w:rsidR="001E0DFE" w:rsidRPr="002E7931">
        <w:rPr>
          <w:rFonts w:ascii="Times New Roman" w:hAnsi="Times New Roman" w:cs="Times New Roman"/>
          <w:sz w:val="20"/>
          <w:szCs w:val="20"/>
          <w:lang w:val="en-US"/>
        </w:rPr>
        <w:t>Kerja</w:t>
      </w:r>
      <w:proofErr w:type="spellEnd"/>
      <w:r w:rsidR="000D77E3" w:rsidRPr="002E7931">
        <w:rPr>
          <w:rFonts w:ascii="Times New Roman" w:hAnsi="Times New Roman" w:cs="Times New Roman"/>
          <w:sz w:val="20"/>
          <w:szCs w:val="20"/>
          <w:lang w:val="en-US"/>
        </w:rPr>
        <w:t xml:space="preserve"> </w:t>
      </w:r>
      <w:proofErr w:type="spellStart"/>
      <w:r w:rsidR="000D77E3" w:rsidRPr="002E7931">
        <w:rPr>
          <w:rFonts w:ascii="Times New Roman" w:hAnsi="Times New Roman" w:cs="Times New Roman"/>
          <w:sz w:val="20"/>
          <w:szCs w:val="20"/>
          <w:lang w:val="en-US"/>
        </w:rPr>
        <w:t>Terhadap</w:t>
      </w:r>
      <w:proofErr w:type="spellEnd"/>
      <w:r w:rsidR="000D77E3" w:rsidRPr="002E7931">
        <w:rPr>
          <w:rFonts w:ascii="Times New Roman" w:hAnsi="Times New Roman" w:cs="Times New Roman"/>
          <w:sz w:val="20"/>
          <w:szCs w:val="20"/>
          <w:lang w:val="en-US"/>
        </w:rPr>
        <w:t xml:space="preserve"> Kinerja</w:t>
      </w:r>
    </w:p>
    <w:p w14:paraId="75E8FE73" w14:textId="6C256319" w:rsidR="00FB7BD5" w:rsidRPr="002E7931" w:rsidRDefault="00EA34DE" w:rsidP="002E7931">
      <w:pPr>
        <w:pStyle w:val="ListParagraph"/>
        <w:numPr>
          <w:ilvl w:val="0"/>
          <w:numId w:val="13"/>
        </w:numPr>
        <w:spacing w:after="0" w:line="276" w:lineRule="auto"/>
        <w:ind w:left="567" w:hanging="283"/>
        <w:rPr>
          <w:rFonts w:ascii="Times New Roman" w:hAnsi="Times New Roman" w:cs="Times New Roman"/>
          <w:sz w:val="20"/>
          <w:szCs w:val="20"/>
          <w:shd w:val="clear" w:color="auto" w:fill="F9F9F9"/>
        </w:rPr>
      </w:pPr>
      <w:r w:rsidRPr="002E7931">
        <w:rPr>
          <w:rFonts w:ascii="Times New Roman" w:hAnsi="Times New Roman" w:cs="Times New Roman"/>
          <w:noProof/>
          <w:sz w:val="20"/>
          <w:szCs w:val="20"/>
        </w:rPr>
        <w:t xml:space="preserve">F. A. Abjan, Nurlaila and R. A. Kamis, "Pengaruh Budaya Kerja, Lingkungan Kerja dan Keselamatan Kerja terhadap Kinerja Karyawan Pada PT PLN (Persero) UP3 Ternate," </w:t>
      </w:r>
      <w:r w:rsidRPr="002E7931">
        <w:rPr>
          <w:rFonts w:ascii="Times New Roman" w:hAnsi="Times New Roman" w:cs="Times New Roman"/>
          <w:i/>
          <w:iCs/>
          <w:noProof/>
          <w:sz w:val="20"/>
          <w:szCs w:val="20"/>
        </w:rPr>
        <w:t xml:space="preserve">Jurnal Literatus, </w:t>
      </w:r>
      <w:r w:rsidRPr="002E7931">
        <w:rPr>
          <w:rFonts w:ascii="Times New Roman" w:hAnsi="Times New Roman" w:cs="Times New Roman"/>
          <w:noProof/>
          <w:sz w:val="20"/>
          <w:szCs w:val="20"/>
        </w:rPr>
        <w:t>vol. 4, no. 1, pp. 232-236, 2022.</w:t>
      </w:r>
    </w:p>
    <w:p w14:paraId="5256786C" w14:textId="5D7FED55" w:rsidR="00EA34DE" w:rsidRPr="002E7931" w:rsidRDefault="00EA34DE" w:rsidP="002E7931">
      <w:pPr>
        <w:pStyle w:val="ListParagraph"/>
        <w:numPr>
          <w:ilvl w:val="0"/>
          <w:numId w:val="13"/>
        </w:numPr>
        <w:spacing w:after="0" w:line="276" w:lineRule="auto"/>
        <w:ind w:left="567" w:hanging="283"/>
        <w:rPr>
          <w:rFonts w:ascii="Times New Roman" w:hAnsi="Times New Roman" w:cs="Times New Roman"/>
          <w:sz w:val="20"/>
          <w:szCs w:val="20"/>
          <w:shd w:val="clear" w:color="auto" w:fill="F9F9F9"/>
        </w:rPr>
      </w:pPr>
      <w:r w:rsidRPr="002E7931">
        <w:rPr>
          <w:rFonts w:ascii="Times New Roman" w:hAnsi="Times New Roman" w:cs="Times New Roman"/>
          <w:noProof/>
          <w:sz w:val="20"/>
          <w:szCs w:val="20"/>
        </w:rPr>
        <w:t xml:space="preserve">R. Bintara and A. Frinaldi, "Pengaruh Budaya Kerja Dan Motivasi Berprestasi Terhadap Kinerja Aparatur Sipil Negara," </w:t>
      </w:r>
      <w:r w:rsidRPr="002E7931">
        <w:rPr>
          <w:rFonts w:ascii="Times New Roman" w:hAnsi="Times New Roman" w:cs="Times New Roman"/>
          <w:i/>
          <w:iCs/>
          <w:noProof/>
          <w:sz w:val="20"/>
          <w:szCs w:val="20"/>
        </w:rPr>
        <w:t xml:space="preserve">Jurnal Public Policy, </w:t>
      </w:r>
      <w:r w:rsidRPr="002E7931">
        <w:rPr>
          <w:rFonts w:ascii="Times New Roman" w:hAnsi="Times New Roman" w:cs="Times New Roman"/>
          <w:noProof/>
          <w:sz w:val="20"/>
          <w:szCs w:val="20"/>
        </w:rPr>
        <w:t>vol. 7, no. 1, pp. 13-16, 2021.</w:t>
      </w:r>
    </w:p>
    <w:p w14:paraId="7AC05CD3" w14:textId="64E02CAC" w:rsidR="00EA34DE" w:rsidRPr="002E7931" w:rsidRDefault="00EA34DE" w:rsidP="002E7931">
      <w:pPr>
        <w:pStyle w:val="ListParagraph"/>
        <w:numPr>
          <w:ilvl w:val="0"/>
          <w:numId w:val="13"/>
        </w:numPr>
        <w:spacing w:after="0" w:line="276" w:lineRule="auto"/>
        <w:ind w:left="567" w:hanging="283"/>
        <w:rPr>
          <w:rFonts w:ascii="Times New Roman" w:hAnsi="Times New Roman" w:cs="Times New Roman"/>
          <w:sz w:val="20"/>
          <w:szCs w:val="20"/>
          <w:shd w:val="clear" w:color="auto" w:fill="F9F9F9"/>
        </w:rPr>
      </w:pPr>
      <w:r w:rsidRPr="002E7931">
        <w:rPr>
          <w:rFonts w:ascii="Times New Roman" w:hAnsi="Times New Roman" w:cs="Times New Roman"/>
          <w:noProof/>
          <w:sz w:val="20"/>
          <w:szCs w:val="20"/>
        </w:rPr>
        <w:t xml:space="preserve">P. Irmayanti, N. Widiastini and I. Suarmanayasa, "PENGARUH KOMPETENSI DAN BUDAYA KERJA TERHADAP KINERJA KARYAWAN," </w:t>
      </w:r>
      <w:r w:rsidRPr="002E7931">
        <w:rPr>
          <w:rFonts w:ascii="Times New Roman" w:hAnsi="Times New Roman" w:cs="Times New Roman"/>
          <w:i/>
          <w:iCs/>
          <w:noProof/>
          <w:sz w:val="20"/>
          <w:szCs w:val="20"/>
        </w:rPr>
        <w:t xml:space="preserve">Jurnal Manajemen dan Bisnis, </w:t>
      </w:r>
      <w:r w:rsidRPr="002E7931">
        <w:rPr>
          <w:rFonts w:ascii="Times New Roman" w:hAnsi="Times New Roman" w:cs="Times New Roman"/>
          <w:noProof/>
          <w:sz w:val="20"/>
          <w:szCs w:val="20"/>
        </w:rPr>
        <w:t>vol. 2, no. 1, pp. 111-119, 2020.</w:t>
      </w:r>
    </w:p>
    <w:p w14:paraId="05EB853F" w14:textId="2403530C" w:rsidR="00EA34DE" w:rsidRPr="002E7931" w:rsidRDefault="00EA34DE" w:rsidP="002E7931">
      <w:pPr>
        <w:pStyle w:val="ListParagraph"/>
        <w:numPr>
          <w:ilvl w:val="0"/>
          <w:numId w:val="13"/>
        </w:numPr>
        <w:spacing w:after="0" w:line="276" w:lineRule="auto"/>
        <w:ind w:left="567" w:hanging="283"/>
        <w:rPr>
          <w:rFonts w:ascii="Times New Roman" w:hAnsi="Times New Roman" w:cs="Times New Roman"/>
          <w:sz w:val="20"/>
          <w:szCs w:val="20"/>
          <w:shd w:val="clear" w:color="auto" w:fill="F9F9F9"/>
        </w:rPr>
      </w:pPr>
      <w:r w:rsidRPr="002E7931">
        <w:rPr>
          <w:rFonts w:ascii="Times New Roman" w:hAnsi="Times New Roman" w:cs="Times New Roman"/>
          <w:noProof/>
          <w:sz w:val="20"/>
          <w:szCs w:val="20"/>
        </w:rPr>
        <w:t xml:space="preserve">Sukartini and P. L. Gaol, "Pengaruh Budaya Kerja Terhadap Kinerja Pegawai Pada Kelurahan Pejagalan Kota Administrasi Jakarta Utara," </w:t>
      </w:r>
      <w:r w:rsidRPr="002E7931">
        <w:rPr>
          <w:rFonts w:ascii="Times New Roman" w:hAnsi="Times New Roman" w:cs="Times New Roman"/>
          <w:i/>
          <w:iCs/>
          <w:noProof/>
          <w:sz w:val="20"/>
          <w:szCs w:val="20"/>
        </w:rPr>
        <w:t xml:space="preserve">Jurnal Sumber Daya Aparatur, </w:t>
      </w:r>
      <w:r w:rsidRPr="002E7931">
        <w:rPr>
          <w:rFonts w:ascii="Times New Roman" w:hAnsi="Times New Roman" w:cs="Times New Roman"/>
          <w:noProof/>
          <w:sz w:val="20"/>
          <w:szCs w:val="20"/>
        </w:rPr>
        <w:t>vol. 4, no. 2, pp. 43-52, 2022.</w:t>
      </w:r>
    </w:p>
    <w:p w14:paraId="5F05FE38" w14:textId="018F099C" w:rsidR="00EA34DE" w:rsidRPr="002E7931" w:rsidRDefault="00EA34DE" w:rsidP="002E7931">
      <w:pPr>
        <w:pStyle w:val="ListParagraph"/>
        <w:numPr>
          <w:ilvl w:val="0"/>
          <w:numId w:val="13"/>
        </w:numPr>
        <w:spacing w:after="0" w:line="276" w:lineRule="auto"/>
        <w:ind w:left="567" w:hanging="283"/>
        <w:rPr>
          <w:rFonts w:ascii="Times New Roman" w:hAnsi="Times New Roman" w:cs="Times New Roman"/>
          <w:sz w:val="20"/>
          <w:szCs w:val="20"/>
          <w:shd w:val="clear" w:color="auto" w:fill="F9F9F9"/>
        </w:rPr>
      </w:pPr>
      <w:r w:rsidRPr="002E7931">
        <w:rPr>
          <w:rFonts w:ascii="Times New Roman" w:hAnsi="Times New Roman" w:cs="Times New Roman"/>
          <w:noProof/>
          <w:sz w:val="20"/>
          <w:szCs w:val="20"/>
        </w:rPr>
        <w:t xml:space="preserve">S. V. Kaesang, R. J. Pio and V. Tatimu, "Pengaruh Budaya Kerja dan Motivasi Terhadap Kinerja Karyawan," </w:t>
      </w:r>
      <w:r w:rsidRPr="002E7931">
        <w:rPr>
          <w:rFonts w:ascii="Times New Roman" w:hAnsi="Times New Roman" w:cs="Times New Roman"/>
          <w:i/>
          <w:iCs/>
          <w:noProof/>
          <w:sz w:val="20"/>
          <w:szCs w:val="20"/>
        </w:rPr>
        <w:t xml:space="preserve">Jurnal Productivity, </w:t>
      </w:r>
      <w:r w:rsidRPr="002E7931">
        <w:rPr>
          <w:rFonts w:ascii="Times New Roman" w:hAnsi="Times New Roman" w:cs="Times New Roman"/>
          <w:noProof/>
          <w:sz w:val="20"/>
          <w:szCs w:val="20"/>
        </w:rPr>
        <w:t>vol. 2, no. 5, pp. 391-396, 2021.</w:t>
      </w:r>
    </w:p>
    <w:p w14:paraId="4ECE9AD9" w14:textId="1BC86C34" w:rsidR="00EA34DE" w:rsidRPr="002E7931" w:rsidRDefault="00EA34DE" w:rsidP="002E7931">
      <w:pPr>
        <w:pStyle w:val="ListParagraph"/>
        <w:numPr>
          <w:ilvl w:val="0"/>
          <w:numId w:val="13"/>
        </w:numPr>
        <w:spacing w:after="0" w:line="276" w:lineRule="auto"/>
        <w:ind w:left="567" w:hanging="283"/>
        <w:rPr>
          <w:rFonts w:ascii="Times New Roman" w:hAnsi="Times New Roman" w:cs="Times New Roman"/>
          <w:sz w:val="20"/>
          <w:szCs w:val="20"/>
          <w:shd w:val="clear" w:color="auto" w:fill="F9F9F9"/>
        </w:rPr>
      </w:pPr>
      <w:r w:rsidRPr="002E7931">
        <w:rPr>
          <w:rFonts w:ascii="Times New Roman" w:hAnsi="Times New Roman" w:cs="Times New Roman"/>
          <w:noProof/>
          <w:sz w:val="20"/>
          <w:szCs w:val="20"/>
        </w:rPr>
        <w:t xml:space="preserve">Hafulyon, M. D. Putra, K. Shobirin and M. Elfisra, "PENGARUH MOTIVASI DAN BUDAYA KERJA TERHADAP KINERJA PEGAWAI PADA DINAS KOPERINDAG KABUPATEN TANAH DATAR," </w:t>
      </w:r>
      <w:r w:rsidRPr="002E7931">
        <w:rPr>
          <w:rFonts w:ascii="Times New Roman" w:hAnsi="Times New Roman" w:cs="Times New Roman"/>
          <w:i/>
          <w:iCs/>
          <w:noProof/>
          <w:sz w:val="20"/>
          <w:szCs w:val="20"/>
        </w:rPr>
        <w:t xml:space="preserve">Jurnal Manajemen Bisnis Syariah, </w:t>
      </w:r>
      <w:r w:rsidRPr="002E7931">
        <w:rPr>
          <w:rFonts w:ascii="Times New Roman" w:hAnsi="Times New Roman" w:cs="Times New Roman"/>
          <w:noProof/>
          <w:sz w:val="20"/>
          <w:szCs w:val="20"/>
        </w:rPr>
        <w:t>vol. 11, no. 1, pp. 72-85, 2021.</w:t>
      </w:r>
    </w:p>
    <w:p w14:paraId="483A81F8" w14:textId="77777777" w:rsidR="00EA34DE" w:rsidRPr="002E7931" w:rsidRDefault="00EA34DE" w:rsidP="002E7931">
      <w:pPr>
        <w:pStyle w:val="ListParagraph"/>
        <w:spacing w:after="0" w:line="276" w:lineRule="auto"/>
        <w:ind w:left="567"/>
        <w:rPr>
          <w:rFonts w:ascii="Times New Roman" w:hAnsi="Times New Roman" w:cs="Times New Roman"/>
          <w:sz w:val="20"/>
          <w:szCs w:val="20"/>
          <w:shd w:val="clear" w:color="auto" w:fill="F9F9F9"/>
        </w:rPr>
      </w:pPr>
    </w:p>
    <w:p w14:paraId="26260CA5" w14:textId="3F5FB2FC" w:rsidR="00CC4DC5" w:rsidRPr="002E7931" w:rsidRDefault="009D4AE0" w:rsidP="002E7931">
      <w:pPr>
        <w:spacing w:after="0" w:line="276" w:lineRule="auto"/>
        <w:ind w:left="1134" w:hanging="1134"/>
        <w:rPr>
          <w:rFonts w:ascii="Times New Roman" w:hAnsi="Times New Roman" w:cs="Times New Roman"/>
          <w:sz w:val="20"/>
          <w:szCs w:val="20"/>
          <w:lang w:val="en-US"/>
        </w:rPr>
      </w:pPr>
      <w:proofErr w:type="spellStart"/>
      <w:r w:rsidRPr="002E7931">
        <w:rPr>
          <w:rFonts w:ascii="Times New Roman" w:hAnsi="Times New Roman" w:cs="Times New Roman"/>
          <w:sz w:val="20"/>
          <w:szCs w:val="20"/>
          <w:lang w:val="en-US"/>
        </w:rPr>
        <w:t>Hipotesis</w:t>
      </w:r>
      <w:proofErr w:type="spellEnd"/>
      <w:r w:rsidRPr="002E7931">
        <w:rPr>
          <w:rFonts w:ascii="Times New Roman" w:hAnsi="Times New Roman" w:cs="Times New Roman"/>
          <w:sz w:val="20"/>
          <w:szCs w:val="20"/>
          <w:lang w:val="en-US"/>
        </w:rPr>
        <w:t xml:space="preserve"> </w:t>
      </w:r>
      <w:r w:rsidR="00F157BF" w:rsidRPr="002E7931">
        <w:rPr>
          <w:rFonts w:ascii="Times New Roman" w:hAnsi="Times New Roman" w:cs="Times New Roman"/>
          <w:sz w:val="20"/>
          <w:szCs w:val="20"/>
          <w:lang w:val="en-US"/>
        </w:rPr>
        <w:t>3</w:t>
      </w:r>
      <w:r w:rsidR="001E0DFE" w:rsidRPr="002E7931">
        <w:rPr>
          <w:rFonts w:ascii="Times New Roman" w:hAnsi="Times New Roman" w:cs="Times New Roman"/>
          <w:sz w:val="20"/>
          <w:szCs w:val="20"/>
          <w:lang w:val="en-US"/>
        </w:rPr>
        <w:t xml:space="preserve"> </w:t>
      </w:r>
      <w:proofErr w:type="spellStart"/>
      <w:r w:rsidR="001E0DFE" w:rsidRPr="002E7931">
        <w:rPr>
          <w:rFonts w:ascii="Times New Roman" w:hAnsi="Times New Roman" w:cs="Times New Roman"/>
          <w:sz w:val="20"/>
          <w:szCs w:val="20"/>
          <w:lang w:val="en-US"/>
        </w:rPr>
        <w:t>Pengaruh</w:t>
      </w:r>
      <w:proofErr w:type="spellEnd"/>
      <w:r w:rsidR="001E0DFE" w:rsidRPr="002E7931">
        <w:rPr>
          <w:rFonts w:ascii="Times New Roman" w:hAnsi="Times New Roman" w:cs="Times New Roman"/>
          <w:sz w:val="20"/>
          <w:szCs w:val="20"/>
          <w:lang w:val="en-US"/>
        </w:rPr>
        <w:t xml:space="preserve"> </w:t>
      </w:r>
      <w:proofErr w:type="spellStart"/>
      <w:r w:rsidR="001E0DFE" w:rsidRPr="002E7931">
        <w:rPr>
          <w:rFonts w:ascii="Times New Roman" w:hAnsi="Times New Roman" w:cs="Times New Roman"/>
          <w:sz w:val="20"/>
          <w:szCs w:val="20"/>
          <w:lang w:val="en-US"/>
        </w:rPr>
        <w:t>Motivasi</w:t>
      </w:r>
      <w:proofErr w:type="spellEnd"/>
      <w:r w:rsidR="001E0DFE" w:rsidRPr="002E7931">
        <w:rPr>
          <w:rFonts w:ascii="Times New Roman" w:hAnsi="Times New Roman" w:cs="Times New Roman"/>
          <w:sz w:val="20"/>
          <w:szCs w:val="20"/>
          <w:lang w:val="en-US"/>
        </w:rPr>
        <w:t xml:space="preserve"> </w:t>
      </w:r>
      <w:proofErr w:type="spellStart"/>
      <w:r w:rsidR="001E0DFE" w:rsidRPr="002E7931">
        <w:rPr>
          <w:rFonts w:ascii="Times New Roman" w:hAnsi="Times New Roman" w:cs="Times New Roman"/>
          <w:sz w:val="20"/>
          <w:szCs w:val="20"/>
          <w:lang w:val="en-US"/>
        </w:rPr>
        <w:t>Berprest</w:t>
      </w:r>
      <w:r w:rsidR="00F157BF" w:rsidRPr="002E7931">
        <w:rPr>
          <w:rFonts w:ascii="Times New Roman" w:hAnsi="Times New Roman" w:cs="Times New Roman"/>
          <w:sz w:val="20"/>
          <w:szCs w:val="20"/>
          <w:lang w:val="en-US"/>
        </w:rPr>
        <w:t>a</w:t>
      </w:r>
      <w:r w:rsidR="001E0DFE" w:rsidRPr="002E7931">
        <w:rPr>
          <w:rFonts w:ascii="Times New Roman" w:hAnsi="Times New Roman" w:cs="Times New Roman"/>
          <w:sz w:val="20"/>
          <w:szCs w:val="20"/>
          <w:lang w:val="en-US"/>
        </w:rPr>
        <w:t>si</w:t>
      </w:r>
      <w:proofErr w:type="spellEnd"/>
      <w:r w:rsidR="001E0DFE" w:rsidRPr="002E7931">
        <w:rPr>
          <w:rFonts w:ascii="Times New Roman" w:hAnsi="Times New Roman" w:cs="Times New Roman"/>
          <w:sz w:val="20"/>
          <w:szCs w:val="20"/>
          <w:lang w:val="en-US"/>
        </w:rPr>
        <w:t xml:space="preserve"> </w:t>
      </w:r>
      <w:proofErr w:type="spellStart"/>
      <w:r w:rsidR="001E0DFE" w:rsidRPr="002E7931">
        <w:rPr>
          <w:rFonts w:ascii="Times New Roman" w:hAnsi="Times New Roman" w:cs="Times New Roman"/>
          <w:sz w:val="20"/>
          <w:szCs w:val="20"/>
          <w:lang w:val="en-US"/>
        </w:rPr>
        <w:t>Terhadap</w:t>
      </w:r>
      <w:proofErr w:type="spellEnd"/>
      <w:r w:rsidR="001E0DFE" w:rsidRPr="002E7931">
        <w:rPr>
          <w:rFonts w:ascii="Times New Roman" w:hAnsi="Times New Roman" w:cs="Times New Roman"/>
          <w:sz w:val="20"/>
          <w:szCs w:val="20"/>
          <w:lang w:val="en-US"/>
        </w:rPr>
        <w:t xml:space="preserve"> Kinerja</w:t>
      </w:r>
    </w:p>
    <w:p w14:paraId="3966CF43" w14:textId="4EBF1F14" w:rsidR="006419B2" w:rsidRPr="002E7931" w:rsidRDefault="00EA34DE" w:rsidP="002E7931">
      <w:pPr>
        <w:pStyle w:val="ListParagraph"/>
        <w:numPr>
          <w:ilvl w:val="0"/>
          <w:numId w:val="30"/>
        </w:numPr>
        <w:autoSpaceDE w:val="0"/>
        <w:autoSpaceDN w:val="0"/>
        <w:spacing w:after="0" w:line="276" w:lineRule="auto"/>
        <w:ind w:left="567" w:hanging="283"/>
        <w:rPr>
          <w:rFonts w:ascii="Times New Roman" w:eastAsia="Times New Roman" w:hAnsi="Times New Roman" w:cs="Times New Roman"/>
          <w:sz w:val="20"/>
          <w:szCs w:val="20"/>
        </w:rPr>
      </w:pPr>
      <w:r w:rsidRPr="002E7931">
        <w:rPr>
          <w:rFonts w:ascii="Times New Roman" w:hAnsi="Times New Roman" w:cs="Times New Roman"/>
          <w:noProof/>
          <w:sz w:val="20"/>
          <w:szCs w:val="20"/>
        </w:rPr>
        <w:t xml:space="preserve">S. Aminah and E. Jusriadi, "PENGARUH MOTIVASI BERPRESTASI DAN KOMPETENSI TERHADAP KINERJA PEGAWAI DINAS KOPERASI DAN USAHA KECIL MENENGAH (UKM) KABUPATEN GOWA PROVINSI SULAWESI SELATAN," </w:t>
      </w:r>
      <w:r w:rsidRPr="002E7931">
        <w:rPr>
          <w:rFonts w:ascii="Times New Roman" w:hAnsi="Times New Roman" w:cs="Times New Roman"/>
          <w:i/>
          <w:iCs/>
          <w:noProof/>
          <w:sz w:val="20"/>
          <w:szCs w:val="20"/>
        </w:rPr>
        <w:t xml:space="preserve">Jurnal Competitiveness, </w:t>
      </w:r>
      <w:r w:rsidRPr="002E7931">
        <w:rPr>
          <w:rFonts w:ascii="Times New Roman" w:hAnsi="Times New Roman" w:cs="Times New Roman"/>
          <w:noProof/>
          <w:sz w:val="20"/>
          <w:szCs w:val="20"/>
        </w:rPr>
        <w:t>vol. 7, no. 1, 2018.</w:t>
      </w:r>
    </w:p>
    <w:p w14:paraId="382A1B00" w14:textId="0BE048F1" w:rsidR="006419B2" w:rsidRPr="002E7931" w:rsidRDefault="00EA34DE" w:rsidP="002E7931">
      <w:pPr>
        <w:pStyle w:val="ListParagraph"/>
        <w:numPr>
          <w:ilvl w:val="0"/>
          <w:numId w:val="30"/>
        </w:numPr>
        <w:autoSpaceDE w:val="0"/>
        <w:autoSpaceDN w:val="0"/>
        <w:spacing w:after="0" w:line="276" w:lineRule="auto"/>
        <w:ind w:left="567" w:hanging="283"/>
        <w:rPr>
          <w:rFonts w:ascii="Times New Roman" w:eastAsia="Times New Roman" w:hAnsi="Times New Roman" w:cs="Times New Roman"/>
          <w:sz w:val="20"/>
          <w:szCs w:val="20"/>
        </w:rPr>
      </w:pPr>
      <w:r w:rsidRPr="002E7931">
        <w:rPr>
          <w:rFonts w:ascii="Times New Roman" w:hAnsi="Times New Roman" w:cs="Times New Roman"/>
          <w:noProof/>
          <w:sz w:val="20"/>
          <w:szCs w:val="20"/>
        </w:rPr>
        <w:t xml:space="preserve">R. Bintara and A. Frinaldi, "Pengaruh Budaya Kerja Dan Motivasi Berprestasi Terhadap Kinerja Aparatur Sipil Negara," </w:t>
      </w:r>
      <w:r w:rsidRPr="002E7931">
        <w:rPr>
          <w:rFonts w:ascii="Times New Roman" w:hAnsi="Times New Roman" w:cs="Times New Roman"/>
          <w:i/>
          <w:iCs/>
          <w:noProof/>
          <w:sz w:val="20"/>
          <w:szCs w:val="20"/>
        </w:rPr>
        <w:t xml:space="preserve">Jurnal Public Policy, </w:t>
      </w:r>
      <w:r w:rsidRPr="002E7931">
        <w:rPr>
          <w:rFonts w:ascii="Times New Roman" w:hAnsi="Times New Roman" w:cs="Times New Roman"/>
          <w:noProof/>
          <w:sz w:val="20"/>
          <w:szCs w:val="20"/>
        </w:rPr>
        <w:t>vol. 7, no. 1, pp. 13-16, 2021.</w:t>
      </w:r>
    </w:p>
    <w:p w14:paraId="0DD81543" w14:textId="75329289" w:rsidR="00D3440C" w:rsidRPr="002E7931" w:rsidRDefault="00EA34DE" w:rsidP="002E7931">
      <w:pPr>
        <w:pStyle w:val="ListParagraph"/>
        <w:numPr>
          <w:ilvl w:val="0"/>
          <w:numId w:val="30"/>
        </w:numPr>
        <w:autoSpaceDE w:val="0"/>
        <w:autoSpaceDN w:val="0"/>
        <w:spacing w:after="0" w:line="276" w:lineRule="auto"/>
        <w:ind w:left="567" w:hanging="283"/>
        <w:rPr>
          <w:rFonts w:ascii="Times New Roman" w:eastAsia="Times New Roman" w:hAnsi="Times New Roman" w:cs="Times New Roman"/>
          <w:sz w:val="20"/>
          <w:szCs w:val="20"/>
        </w:rPr>
      </w:pPr>
      <w:r w:rsidRPr="002E7931">
        <w:rPr>
          <w:rFonts w:ascii="Times New Roman" w:hAnsi="Times New Roman" w:cs="Times New Roman"/>
          <w:noProof/>
          <w:sz w:val="20"/>
          <w:szCs w:val="20"/>
        </w:rPr>
        <w:t xml:space="preserve">T. A. Handoko, S. Sumowo and Y. Rozzaid, "Pengaruh Sertifikasi Dan Motivasi Berprestasi Terhadap Kinerja Guru.," </w:t>
      </w:r>
      <w:r w:rsidRPr="002E7931">
        <w:rPr>
          <w:rFonts w:ascii="Times New Roman" w:hAnsi="Times New Roman" w:cs="Times New Roman"/>
          <w:i/>
          <w:iCs/>
          <w:noProof/>
          <w:sz w:val="20"/>
          <w:szCs w:val="20"/>
        </w:rPr>
        <w:t xml:space="preserve">Jurnal Penelitian IPTEKS, </w:t>
      </w:r>
      <w:r w:rsidRPr="002E7931">
        <w:rPr>
          <w:rFonts w:ascii="Times New Roman" w:hAnsi="Times New Roman" w:cs="Times New Roman"/>
          <w:noProof/>
          <w:sz w:val="20"/>
          <w:szCs w:val="20"/>
        </w:rPr>
        <w:t>vol. 2, no. 2, pp. 168-179, 2017.</w:t>
      </w:r>
    </w:p>
    <w:p w14:paraId="29B9CC30" w14:textId="5C940258" w:rsidR="00EA34DE" w:rsidRPr="002E7931" w:rsidRDefault="00EA34DE" w:rsidP="002E7931">
      <w:pPr>
        <w:pStyle w:val="ListParagraph"/>
        <w:numPr>
          <w:ilvl w:val="0"/>
          <w:numId w:val="30"/>
        </w:numPr>
        <w:autoSpaceDE w:val="0"/>
        <w:autoSpaceDN w:val="0"/>
        <w:spacing w:after="0" w:line="276" w:lineRule="auto"/>
        <w:ind w:left="567" w:hanging="283"/>
        <w:rPr>
          <w:rFonts w:ascii="Times New Roman" w:eastAsia="Times New Roman" w:hAnsi="Times New Roman" w:cs="Times New Roman"/>
          <w:sz w:val="20"/>
          <w:szCs w:val="20"/>
        </w:rPr>
      </w:pPr>
      <w:r w:rsidRPr="002E7931">
        <w:rPr>
          <w:rFonts w:ascii="Times New Roman" w:hAnsi="Times New Roman" w:cs="Times New Roman"/>
          <w:noProof/>
          <w:sz w:val="20"/>
          <w:szCs w:val="20"/>
        </w:rPr>
        <w:t xml:space="preserve">F. E. Yuliana, A. Suddin and Suprayitno, "PENGARUH MOTIVASI BERPRESTASI DAN KOMPETENSI TERHADAP KINERJA APARATUR PENGAWASAN INTERN PEMERINTAH PADA INSPEKTORAT KABUPATEN PONOROGO," </w:t>
      </w:r>
      <w:r w:rsidRPr="002E7931">
        <w:rPr>
          <w:rFonts w:ascii="Times New Roman" w:hAnsi="Times New Roman" w:cs="Times New Roman"/>
          <w:i/>
          <w:iCs/>
          <w:noProof/>
          <w:sz w:val="20"/>
          <w:szCs w:val="20"/>
        </w:rPr>
        <w:t xml:space="preserve">Jurnal Manajemen Sumber Daya Manusia, </w:t>
      </w:r>
      <w:r w:rsidRPr="002E7931">
        <w:rPr>
          <w:rFonts w:ascii="Times New Roman" w:hAnsi="Times New Roman" w:cs="Times New Roman"/>
          <w:noProof/>
          <w:sz w:val="20"/>
          <w:szCs w:val="20"/>
        </w:rPr>
        <w:t>vol. 14, pp. 78-91, 2020.</w:t>
      </w:r>
    </w:p>
    <w:p w14:paraId="608C1696" w14:textId="4C43DABC" w:rsidR="00EA34DE" w:rsidRPr="002E7931" w:rsidRDefault="00EA34DE" w:rsidP="002E7931">
      <w:pPr>
        <w:pStyle w:val="ListParagraph"/>
        <w:numPr>
          <w:ilvl w:val="0"/>
          <w:numId w:val="30"/>
        </w:numPr>
        <w:autoSpaceDE w:val="0"/>
        <w:autoSpaceDN w:val="0"/>
        <w:spacing w:after="0" w:line="276" w:lineRule="auto"/>
        <w:ind w:left="567" w:hanging="283"/>
        <w:rPr>
          <w:rFonts w:ascii="Times New Roman" w:eastAsia="Times New Roman" w:hAnsi="Times New Roman" w:cs="Times New Roman"/>
          <w:sz w:val="20"/>
          <w:szCs w:val="20"/>
        </w:rPr>
      </w:pPr>
      <w:r w:rsidRPr="002E7931">
        <w:rPr>
          <w:rFonts w:ascii="Times New Roman" w:hAnsi="Times New Roman" w:cs="Times New Roman"/>
          <w:noProof/>
          <w:sz w:val="20"/>
          <w:szCs w:val="20"/>
        </w:rPr>
        <w:t xml:space="preserve">S. H. Savira, A. Kusumah, R. Setianingsih and R. Mahmudi, "Pengaruh Kepemimpinan Transformasional Dan Motivasi Berprestasi Terhadap Kinerja Pegawai Dinas Kesehatan Kota Pekanbaru," </w:t>
      </w:r>
      <w:r w:rsidRPr="002E7931">
        <w:rPr>
          <w:rFonts w:ascii="Times New Roman" w:hAnsi="Times New Roman" w:cs="Times New Roman"/>
          <w:i/>
          <w:iCs/>
          <w:noProof/>
          <w:sz w:val="20"/>
          <w:szCs w:val="20"/>
        </w:rPr>
        <w:t xml:space="preserve">Jurnal Economics, Accounting and Business, </w:t>
      </w:r>
      <w:r w:rsidRPr="002E7931">
        <w:rPr>
          <w:rFonts w:ascii="Times New Roman" w:hAnsi="Times New Roman" w:cs="Times New Roman"/>
          <w:noProof/>
          <w:sz w:val="20"/>
          <w:szCs w:val="20"/>
        </w:rPr>
        <w:t>vol. 2, no. 1, pp. 279-287, 2022.</w:t>
      </w:r>
    </w:p>
    <w:p w14:paraId="6AD99E00" w14:textId="77777777" w:rsidR="006419B2" w:rsidRPr="002E7931" w:rsidRDefault="006419B2" w:rsidP="002E7931">
      <w:pPr>
        <w:autoSpaceDE w:val="0"/>
        <w:autoSpaceDN w:val="0"/>
        <w:spacing w:after="0" w:line="276" w:lineRule="auto"/>
        <w:ind w:left="993" w:hanging="480"/>
        <w:rPr>
          <w:rFonts w:ascii="Times New Roman" w:eastAsia="Times New Roman" w:hAnsi="Times New Roman" w:cs="Times New Roman"/>
          <w:sz w:val="20"/>
          <w:szCs w:val="20"/>
        </w:rPr>
      </w:pPr>
    </w:p>
    <w:p w14:paraId="28D6A2AD" w14:textId="308785B6" w:rsidR="001B2178" w:rsidRPr="002E7931" w:rsidRDefault="005D150E" w:rsidP="002E7931">
      <w:pPr>
        <w:spacing w:after="0" w:line="276" w:lineRule="auto"/>
        <w:rPr>
          <w:rFonts w:ascii="Times New Roman" w:hAnsi="Times New Roman" w:cs="Times New Roman"/>
          <w:sz w:val="20"/>
          <w:szCs w:val="20"/>
          <w:lang w:val="en-US"/>
        </w:rPr>
      </w:pPr>
      <w:proofErr w:type="spellStart"/>
      <w:r w:rsidRPr="002E7931">
        <w:rPr>
          <w:rFonts w:ascii="Times New Roman" w:hAnsi="Times New Roman" w:cs="Times New Roman"/>
          <w:sz w:val="20"/>
          <w:szCs w:val="20"/>
          <w:lang w:val="en-US"/>
        </w:rPr>
        <w:t>Hipotesis</w:t>
      </w:r>
      <w:proofErr w:type="spellEnd"/>
      <w:r w:rsidRPr="002E7931">
        <w:rPr>
          <w:rFonts w:ascii="Times New Roman" w:hAnsi="Times New Roman" w:cs="Times New Roman"/>
          <w:sz w:val="20"/>
          <w:szCs w:val="20"/>
          <w:lang w:val="en-US"/>
        </w:rPr>
        <w:t xml:space="preserve"> 4</w:t>
      </w:r>
      <w:r w:rsidR="00B50B63" w:rsidRPr="002E7931">
        <w:rPr>
          <w:rFonts w:ascii="Times New Roman" w:hAnsi="Times New Roman" w:cs="Times New Roman"/>
          <w:sz w:val="20"/>
          <w:szCs w:val="20"/>
          <w:lang w:val="en-US"/>
        </w:rPr>
        <w:t xml:space="preserve"> </w:t>
      </w:r>
      <w:proofErr w:type="spellStart"/>
      <w:r w:rsidR="00B50B63" w:rsidRPr="002E7931">
        <w:rPr>
          <w:rFonts w:ascii="Times New Roman" w:hAnsi="Times New Roman" w:cs="Times New Roman"/>
          <w:sz w:val="20"/>
          <w:szCs w:val="20"/>
          <w:lang w:val="en-US"/>
        </w:rPr>
        <w:t>Pengaruh</w:t>
      </w:r>
      <w:proofErr w:type="spellEnd"/>
      <w:r w:rsidR="00B50B63" w:rsidRPr="002E7931">
        <w:rPr>
          <w:rFonts w:ascii="Times New Roman" w:hAnsi="Times New Roman" w:cs="Times New Roman"/>
          <w:sz w:val="20"/>
          <w:szCs w:val="20"/>
          <w:lang w:val="en-US"/>
        </w:rPr>
        <w:t xml:space="preserve"> </w:t>
      </w:r>
      <w:proofErr w:type="spellStart"/>
      <w:r w:rsidR="00B50B63" w:rsidRPr="002E7931">
        <w:rPr>
          <w:rFonts w:ascii="Times New Roman" w:hAnsi="Times New Roman" w:cs="Times New Roman"/>
          <w:sz w:val="20"/>
          <w:szCs w:val="20"/>
          <w:lang w:val="en-US"/>
        </w:rPr>
        <w:t>Kompetensi</w:t>
      </w:r>
      <w:proofErr w:type="spellEnd"/>
      <w:r w:rsidR="00EA34DE" w:rsidRPr="002E7931">
        <w:rPr>
          <w:rFonts w:ascii="Times New Roman" w:hAnsi="Times New Roman" w:cs="Times New Roman"/>
          <w:sz w:val="20"/>
          <w:szCs w:val="20"/>
          <w:lang w:val="en-US"/>
        </w:rPr>
        <w:t xml:space="preserve">, </w:t>
      </w:r>
      <w:proofErr w:type="spellStart"/>
      <w:r w:rsidR="00EA34DE" w:rsidRPr="002E7931">
        <w:rPr>
          <w:rFonts w:ascii="Times New Roman" w:hAnsi="Times New Roman" w:cs="Times New Roman"/>
          <w:sz w:val="20"/>
          <w:szCs w:val="20"/>
          <w:lang w:val="en-US"/>
        </w:rPr>
        <w:t>Budaya</w:t>
      </w:r>
      <w:proofErr w:type="spellEnd"/>
      <w:r w:rsidR="00EA34DE" w:rsidRPr="002E7931">
        <w:rPr>
          <w:rFonts w:ascii="Times New Roman" w:hAnsi="Times New Roman" w:cs="Times New Roman"/>
          <w:sz w:val="20"/>
          <w:szCs w:val="20"/>
          <w:lang w:val="en-US"/>
        </w:rPr>
        <w:t xml:space="preserve"> </w:t>
      </w:r>
      <w:proofErr w:type="spellStart"/>
      <w:r w:rsidR="00EA34DE" w:rsidRPr="002E7931">
        <w:rPr>
          <w:rFonts w:ascii="Times New Roman" w:hAnsi="Times New Roman" w:cs="Times New Roman"/>
          <w:sz w:val="20"/>
          <w:szCs w:val="20"/>
          <w:lang w:val="en-US"/>
        </w:rPr>
        <w:t>Kerja</w:t>
      </w:r>
      <w:proofErr w:type="spellEnd"/>
      <w:r w:rsidR="00EA34DE" w:rsidRPr="002E7931">
        <w:rPr>
          <w:rFonts w:ascii="Times New Roman" w:hAnsi="Times New Roman" w:cs="Times New Roman"/>
          <w:sz w:val="20"/>
          <w:szCs w:val="20"/>
          <w:lang w:val="en-US"/>
        </w:rPr>
        <w:t xml:space="preserve"> dan </w:t>
      </w:r>
      <w:proofErr w:type="spellStart"/>
      <w:r w:rsidR="00EA34DE" w:rsidRPr="002E7931">
        <w:rPr>
          <w:rFonts w:ascii="Times New Roman" w:hAnsi="Times New Roman" w:cs="Times New Roman"/>
          <w:sz w:val="20"/>
          <w:szCs w:val="20"/>
          <w:lang w:val="en-US"/>
        </w:rPr>
        <w:t>Motivasi</w:t>
      </w:r>
      <w:proofErr w:type="spellEnd"/>
      <w:r w:rsidR="00EA34DE" w:rsidRPr="002E7931">
        <w:rPr>
          <w:rFonts w:ascii="Times New Roman" w:hAnsi="Times New Roman" w:cs="Times New Roman"/>
          <w:sz w:val="20"/>
          <w:szCs w:val="20"/>
          <w:lang w:val="en-US"/>
        </w:rPr>
        <w:t xml:space="preserve"> </w:t>
      </w:r>
      <w:proofErr w:type="spellStart"/>
      <w:r w:rsidR="00EA34DE" w:rsidRPr="002E7931">
        <w:rPr>
          <w:rFonts w:ascii="Times New Roman" w:hAnsi="Times New Roman" w:cs="Times New Roman"/>
          <w:sz w:val="20"/>
          <w:szCs w:val="20"/>
          <w:lang w:val="en-US"/>
        </w:rPr>
        <w:t>Berprestasi</w:t>
      </w:r>
      <w:proofErr w:type="spellEnd"/>
      <w:r w:rsidR="00B50B63" w:rsidRPr="002E7931">
        <w:rPr>
          <w:rFonts w:ascii="Times New Roman" w:hAnsi="Times New Roman" w:cs="Times New Roman"/>
          <w:sz w:val="20"/>
          <w:szCs w:val="20"/>
          <w:lang w:val="en-US"/>
        </w:rPr>
        <w:t xml:space="preserve"> </w:t>
      </w:r>
      <w:proofErr w:type="spellStart"/>
      <w:r w:rsidR="00B50B63" w:rsidRPr="002E7931">
        <w:rPr>
          <w:rFonts w:ascii="Times New Roman" w:hAnsi="Times New Roman" w:cs="Times New Roman"/>
          <w:sz w:val="20"/>
          <w:szCs w:val="20"/>
          <w:lang w:val="en-US"/>
        </w:rPr>
        <w:t>Terhadap</w:t>
      </w:r>
      <w:proofErr w:type="spellEnd"/>
      <w:r w:rsidR="00B50B63" w:rsidRPr="002E7931">
        <w:rPr>
          <w:rFonts w:ascii="Times New Roman" w:hAnsi="Times New Roman" w:cs="Times New Roman"/>
          <w:sz w:val="20"/>
          <w:szCs w:val="20"/>
          <w:lang w:val="en-US"/>
        </w:rPr>
        <w:t xml:space="preserve"> K</w:t>
      </w:r>
      <w:r w:rsidR="00EA34DE" w:rsidRPr="002E7931">
        <w:rPr>
          <w:rFonts w:ascii="Times New Roman" w:hAnsi="Times New Roman" w:cs="Times New Roman"/>
          <w:sz w:val="20"/>
          <w:szCs w:val="20"/>
          <w:lang w:val="en-US"/>
        </w:rPr>
        <w:t>inerja</w:t>
      </w:r>
    </w:p>
    <w:p w14:paraId="7401A053" w14:textId="77777777"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S. Aminah and E. Jusriadi, "PENGARUH MOTIVASI BERPRESTASI DAN KOMPETENSI TERHADAP KINERJA PEGAWAI DINAS KOPERASI DAN USAHA KECIL MENENGAH (UKM) KABUPATEN GOWA PROVINSI SULAWESI SELATAN," </w:t>
      </w:r>
      <w:r w:rsidRPr="002E7931">
        <w:rPr>
          <w:rFonts w:ascii="Times New Roman" w:hAnsi="Times New Roman" w:cs="Times New Roman"/>
          <w:i/>
          <w:iCs/>
          <w:noProof/>
          <w:sz w:val="20"/>
          <w:szCs w:val="20"/>
        </w:rPr>
        <w:t xml:space="preserve">Jurnal Competitiveness, </w:t>
      </w:r>
      <w:r w:rsidRPr="002E7931">
        <w:rPr>
          <w:rFonts w:ascii="Times New Roman" w:hAnsi="Times New Roman" w:cs="Times New Roman"/>
          <w:noProof/>
          <w:sz w:val="20"/>
          <w:szCs w:val="20"/>
        </w:rPr>
        <w:t>vol. 7, no. 1, 2018.</w:t>
      </w:r>
    </w:p>
    <w:p w14:paraId="7D708CFB" w14:textId="77777777"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I. S. Arzuni and D. Andriani, "Pengaruh Budaya Organisasi, Kompetensi, dan Motivasi Kerja Terhadap Kinerja Karyawan Pada CV. Bina Teknik Sidoarjo," </w:t>
      </w:r>
      <w:r w:rsidRPr="002E7931">
        <w:rPr>
          <w:rFonts w:ascii="Times New Roman" w:hAnsi="Times New Roman" w:cs="Times New Roman"/>
          <w:i/>
          <w:iCs/>
          <w:noProof/>
          <w:sz w:val="20"/>
          <w:szCs w:val="20"/>
        </w:rPr>
        <w:t xml:space="preserve">Jurnal Ilmiah Multidisiplin, </w:t>
      </w:r>
      <w:r w:rsidRPr="002E7931">
        <w:rPr>
          <w:rFonts w:ascii="Times New Roman" w:hAnsi="Times New Roman" w:cs="Times New Roman"/>
          <w:noProof/>
          <w:sz w:val="20"/>
          <w:szCs w:val="20"/>
        </w:rPr>
        <w:t>vol. 1, no. 9, 2022.</w:t>
      </w:r>
    </w:p>
    <w:p w14:paraId="61DD6AB3" w14:textId="77777777"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P. Irmayanti, N. Widiastini and I. Suarmanayasa, "PENGARUH KOMPETENSI DAN BUDAYA KERJA TERHADAP KINERJA KARYAWAN," </w:t>
      </w:r>
      <w:r w:rsidRPr="002E7931">
        <w:rPr>
          <w:rFonts w:ascii="Times New Roman" w:hAnsi="Times New Roman" w:cs="Times New Roman"/>
          <w:i/>
          <w:iCs/>
          <w:noProof/>
          <w:sz w:val="20"/>
          <w:szCs w:val="20"/>
        </w:rPr>
        <w:t xml:space="preserve">Jurnal Manajemen dan Bisnis, </w:t>
      </w:r>
      <w:r w:rsidRPr="002E7931">
        <w:rPr>
          <w:rFonts w:ascii="Times New Roman" w:hAnsi="Times New Roman" w:cs="Times New Roman"/>
          <w:noProof/>
          <w:sz w:val="20"/>
          <w:szCs w:val="20"/>
        </w:rPr>
        <w:t>vol. 2, no. 1, pp. 111-119, 2020.</w:t>
      </w:r>
    </w:p>
    <w:p w14:paraId="06533610" w14:textId="77777777"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K.D.Krisnawati and I.W.Bagia, "Pengaruh Kompetensi Kerja Terhadap Kinerja Karyawan," </w:t>
      </w:r>
      <w:r w:rsidRPr="002E7931">
        <w:rPr>
          <w:rFonts w:ascii="Times New Roman" w:hAnsi="Times New Roman" w:cs="Times New Roman"/>
          <w:i/>
          <w:iCs/>
          <w:noProof/>
          <w:sz w:val="20"/>
          <w:szCs w:val="20"/>
        </w:rPr>
        <w:t xml:space="preserve">Bisma: Jurnal Manajemen, </w:t>
      </w:r>
      <w:r w:rsidRPr="002E7931">
        <w:rPr>
          <w:rFonts w:ascii="Times New Roman" w:hAnsi="Times New Roman" w:cs="Times New Roman"/>
          <w:noProof/>
          <w:sz w:val="20"/>
          <w:szCs w:val="20"/>
        </w:rPr>
        <w:t>vol. 7, no. 1, pp. 29-38, 2021.</w:t>
      </w:r>
    </w:p>
    <w:p w14:paraId="414DBFE8" w14:textId="77777777"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A. Pariesti, U. R. Christa and Meitiana, "Pengaruh Kompetensi dan Gaya Kepemimpinan Transformasional terhadap Kinerja Pegawai dengan Motivasi sebagai Variabel Intervening pada Kantor Inspektorat Kabupaten Katingan," </w:t>
      </w:r>
      <w:r w:rsidRPr="002E7931">
        <w:rPr>
          <w:rFonts w:ascii="Times New Roman" w:hAnsi="Times New Roman" w:cs="Times New Roman"/>
          <w:i/>
          <w:iCs/>
          <w:noProof/>
          <w:sz w:val="20"/>
          <w:szCs w:val="20"/>
        </w:rPr>
        <w:t xml:space="preserve">Journal of Environment and Management, </w:t>
      </w:r>
      <w:r w:rsidRPr="002E7931">
        <w:rPr>
          <w:rFonts w:ascii="Times New Roman" w:hAnsi="Times New Roman" w:cs="Times New Roman"/>
          <w:noProof/>
          <w:sz w:val="20"/>
          <w:szCs w:val="20"/>
        </w:rPr>
        <w:t>vol. 3, no. 1, pp. 35-45, 2022.</w:t>
      </w:r>
    </w:p>
    <w:p w14:paraId="39993089" w14:textId="5537E315" w:rsidR="00E309A6"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Y. Supiyanto, "PENGARUH KOMPENSASI, KOMPETENSI DAN KOMITMEN ORGANISASIONAL TERHADAP KEPUASAN DAN KINERJA," </w:t>
      </w:r>
      <w:r w:rsidRPr="002E7931">
        <w:rPr>
          <w:rFonts w:ascii="Times New Roman" w:hAnsi="Times New Roman" w:cs="Times New Roman"/>
          <w:i/>
          <w:iCs/>
          <w:noProof/>
          <w:sz w:val="20"/>
          <w:szCs w:val="20"/>
        </w:rPr>
        <w:t xml:space="preserve">Jurnal Economia, </w:t>
      </w:r>
      <w:r w:rsidRPr="002E7931">
        <w:rPr>
          <w:rFonts w:ascii="Times New Roman" w:hAnsi="Times New Roman" w:cs="Times New Roman"/>
          <w:noProof/>
          <w:sz w:val="20"/>
          <w:szCs w:val="20"/>
        </w:rPr>
        <w:t>vol. 11, no. 2, pp. 118-131, 2015.</w:t>
      </w:r>
    </w:p>
    <w:p w14:paraId="7D42D136" w14:textId="77777777"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lastRenderedPageBreak/>
        <w:t xml:space="preserve">F. A. Abjan, Nurlaila and R. A. Kamis, "Pengaruh Budaya Kerja, Lingkungan Kerja dan Keselamatan Kerja terhadap Kinerja Karyawan Pada PT PLN (Persero) UP3 Ternate," </w:t>
      </w:r>
      <w:r w:rsidRPr="002E7931">
        <w:rPr>
          <w:rFonts w:ascii="Times New Roman" w:hAnsi="Times New Roman" w:cs="Times New Roman"/>
          <w:i/>
          <w:iCs/>
          <w:noProof/>
          <w:sz w:val="20"/>
          <w:szCs w:val="20"/>
        </w:rPr>
        <w:t xml:space="preserve">Jurnal Literatus, </w:t>
      </w:r>
      <w:r w:rsidRPr="002E7931">
        <w:rPr>
          <w:rFonts w:ascii="Times New Roman" w:hAnsi="Times New Roman" w:cs="Times New Roman"/>
          <w:noProof/>
          <w:sz w:val="20"/>
          <w:szCs w:val="20"/>
        </w:rPr>
        <w:t>vol. 4, no. 1, pp. 232-236, 2022.</w:t>
      </w:r>
    </w:p>
    <w:p w14:paraId="082DDE35" w14:textId="77777777"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R. Bintara and A. Frinaldi, "Pengaruh Budaya Kerja Dan Motivasi Berprestasi Terhadap Kinerja Aparatur Sipil Negara," </w:t>
      </w:r>
      <w:r w:rsidRPr="002E7931">
        <w:rPr>
          <w:rFonts w:ascii="Times New Roman" w:hAnsi="Times New Roman" w:cs="Times New Roman"/>
          <w:i/>
          <w:iCs/>
          <w:noProof/>
          <w:sz w:val="20"/>
          <w:szCs w:val="20"/>
        </w:rPr>
        <w:t xml:space="preserve">Jurnal Public Policy, </w:t>
      </w:r>
      <w:r w:rsidRPr="002E7931">
        <w:rPr>
          <w:rFonts w:ascii="Times New Roman" w:hAnsi="Times New Roman" w:cs="Times New Roman"/>
          <w:noProof/>
          <w:sz w:val="20"/>
          <w:szCs w:val="20"/>
        </w:rPr>
        <w:t>vol. 7, no. 1, pp. 13-16, 2021.</w:t>
      </w:r>
    </w:p>
    <w:p w14:paraId="4D07BF17" w14:textId="77777777"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Sukartini and P. L. Gaol, "Pengaruh Budaya Kerja Terhadap Kinerja Pegawai Pada Kelurahan Pejagalan Kota Administrasi Jakarta Utara," </w:t>
      </w:r>
      <w:r w:rsidRPr="002E7931">
        <w:rPr>
          <w:rFonts w:ascii="Times New Roman" w:hAnsi="Times New Roman" w:cs="Times New Roman"/>
          <w:i/>
          <w:iCs/>
          <w:noProof/>
          <w:sz w:val="20"/>
          <w:szCs w:val="20"/>
        </w:rPr>
        <w:t xml:space="preserve">Jurnal Sumber Daya Aparatur, </w:t>
      </w:r>
      <w:r w:rsidRPr="002E7931">
        <w:rPr>
          <w:rFonts w:ascii="Times New Roman" w:hAnsi="Times New Roman" w:cs="Times New Roman"/>
          <w:noProof/>
          <w:sz w:val="20"/>
          <w:szCs w:val="20"/>
        </w:rPr>
        <w:t>vol. 4, no. 2, pp. 43-52, 2022.</w:t>
      </w:r>
    </w:p>
    <w:p w14:paraId="62BD45EB" w14:textId="77777777"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S. V. Kaesang, R. J. Pio and V. Tatimu, "Pengaruh Budaya Kerja dan Motivasi Terhadap Kinerja Karyawan," </w:t>
      </w:r>
      <w:r w:rsidRPr="002E7931">
        <w:rPr>
          <w:rFonts w:ascii="Times New Roman" w:hAnsi="Times New Roman" w:cs="Times New Roman"/>
          <w:i/>
          <w:iCs/>
          <w:noProof/>
          <w:sz w:val="20"/>
          <w:szCs w:val="20"/>
        </w:rPr>
        <w:t xml:space="preserve">Jurnal Productivity, </w:t>
      </w:r>
      <w:r w:rsidRPr="002E7931">
        <w:rPr>
          <w:rFonts w:ascii="Times New Roman" w:hAnsi="Times New Roman" w:cs="Times New Roman"/>
          <w:noProof/>
          <w:sz w:val="20"/>
          <w:szCs w:val="20"/>
        </w:rPr>
        <w:t>vol. 2, no. 5, pp. 391-396, 2021.</w:t>
      </w:r>
    </w:p>
    <w:p w14:paraId="0A503725" w14:textId="7FF7C1C2" w:rsidR="00E309A6"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Hafulyon, M. D. Putra, K. Shobirin and M. Elfisra, "PENGARUH MOTIVASI DAN BUDAYA KERJA TERHADAP KINERJA PEGAWAI PADA DINAS KOPERINDAG KABUPATEN TANAH DATAR," </w:t>
      </w:r>
      <w:r w:rsidRPr="002E7931">
        <w:rPr>
          <w:rFonts w:ascii="Times New Roman" w:hAnsi="Times New Roman" w:cs="Times New Roman"/>
          <w:i/>
          <w:iCs/>
          <w:noProof/>
          <w:sz w:val="20"/>
          <w:szCs w:val="20"/>
        </w:rPr>
        <w:t xml:space="preserve">Jurnal Manajemen Bisnis Syariah, </w:t>
      </w:r>
      <w:r w:rsidRPr="002E7931">
        <w:rPr>
          <w:rFonts w:ascii="Times New Roman" w:hAnsi="Times New Roman" w:cs="Times New Roman"/>
          <w:noProof/>
          <w:sz w:val="20"/>
          <w:szCs w:val="20"/>
        </w:rPr>
        <w:t>vol. 11, no. 1, pp. 72-85, 2021.</w:t>
      </w:r>
    </w:p>
    <w:p w14:paraId="6A67AF5B" w14:textId="77777777"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T. A. Handoko, S. Sumowo and Y. Rozzaid, "Pengaruh Sertifikasi Dan Motivasi Berprestasi Terhadap Kinerja Guru.," </w:t>
      </w:r>
      <w:r w:rsidRPr="002E7931">
        <w:rPr>
          <w:rFonts w:ascii="Times New Roman" w:hAnsi="Times New Roman" w:cs="Times New Roman"/>
          <w:i/>
          <w:iCs/>
          <w:noProof/>
          <w:sz w:val="20"/>
          <w:szCs w:val="20"/>
        </w:rPr>
        <w:t xml:space="preserve">Jurnal Penelitian IPTEKS, </w:t>
      </w:r>
      <w:r w:rsidRPr="002E7931">
        <w:rPr>
          <w:rFonts w:ascii="Times New Roman" w:hAnsi="Times New Roman" w:cs="Times New Roman"/>
          <w:noProof/>
          <w:sz w:val="20"/>
          <w:szCs w:val="20"/>
        </w:rPr>
        <w:t>vol. 2, no. 2, pp. 168-179, 2017.</w:t>
      </w:r>
    </w:p>
    <w:p w14:paraId="16D39FF3" w14:textId="77777777"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F. E. Yuliana, A. Suddin and Suprayitno, "PENGARUH MOTIVASI BERPRESTASI DAN KOMPETENSI TERHADAP KINERJA APARATUR PENGAWASAN INTERN PEMERINTAH PADA INSPEKTORAT KABUPATEN PONOROGO," </w:t>
      </w:r>
      <w:r w:rsidRPr="002E7931">
        <w:rPr>
          <w:rFonts w:ascii="Times New Roman" w:hAnsi="Times New Roman" w:cs="Times New Roman"/>
          <w:i/>
          <w:iCs/>
          <w:noProof/>
          <w:sz w:val="20"/>
          <w:szCs w:val="20"/>
        </w:rPr>
        <w:t xml:space="preserve">Jurnal Manajemen Sumber Daya Manusia, </w:t>
      </w:r>
      <w:r w:rsidRPr="002E7931">
        <w:rPr>
          <w:rFonts w:ascii="Times New Roman" w:hAnsi="Times New Roman" w:cs="Times New Roman"/>
          <w:noProof/>
          <w:sz w:val="20"/>
          <w:szCs w:val="20"/>
        </w:rPr>
        <w:t>vol. 14, pp. 78-91, 2020.</w:t>
      </w:r>
    </w:p>
    <w:p w14:paraId="65CA54EF" w14:textId="1F54E4A0" w:rsidR="00442EE2" w:rsidRPr="002E7931" w:rsidRDefault="00442EE2" w:rsidP="002E7931">
      <w:pPr>
        <w:pStyle w:val="ListParagraph"/>
        <w:numPr>
          <w:ilvl w:val="0"/>
          <w:numId w:val="35"/>
        </w:numPr>
        <w:spacing w:after="0" w:line="276" w:lineRule="auto"/>
        <w:ind w:left="567" w:hanging="283"/>
        <w:rPr>
          <w:rFonts w:ascii="Times New Roman" w:hAnsi="Times New Roman" w:cs="Times New Roman"/>
          <w:sz w:val="20"/>
          <w:szCs w:val="20"/>
          <w:lang w:val="en-US"/>
        </w:rPr>
      </w:pPr>
      <w:r w:rsidRPr="002E7931">
        <w:rPr>
          <w:rFonts w:ascii="Times New Roman" w:hAnsi="Times New Roman" w:cs="Times New Roman"/>
          <w:noProof/>
          <w:sz w:val="20"/>
          <w:szCs w:val="20"/>
        </w:rPr>
        <w:t xml:space="preserve">S. H. Savira, A. Kusumah, R. Setianingsih and R. Mahmudi, "Pengaruh Kepemimpinan Transformasional Dan Motivasi Berprestasi Terhadap Kinerja Pegawai Dinas Kesehatan Kota Pekanbaru," </w:t>
      </w:r>
      <w:r w:rsidRPr="002E7931">
        <w:rPr>
          <w:rFonts w:ascii="Times New Roman" w:hAnsi="Times New Roman" w:cs="Times New Roman"/>
          <w:i/>
          <w:iCs/>
          <w:noProof/>
          <w:sz w:val="20"/>
          <w:szCs w:val="20"/>
        </w:rPr>
        <w:t xml:space="preserve">Jurnal Economics, Accounting and Business, </w:t>
      </w:r>
      <w:r w:rsidRPr="002E7931">
        <w:rPr>
          <w:rFonts w:ascii="Times New Roman" w:hAnsi="Times New Roman" w:cs="Times New Roman"/>
          <w:noProof/>
          <w:sz w:val="20"/>
          <w:szCs w:val="20"/>
        </w:rPr>
        <w:t>vol. 2, no. 1, pp. 279-287, 2022.</w:t>
      </w:r>
    </w:p>
    <w:p w14:paraId="718EA7E7" w14:textId="77777777" w:rsidR="00442EE2" w:rsidRPr="002E7931" w:rsidRDefault="00442EE2" w:rsidP="002E7931">
      <w:pPr>
        <w:spacing w:after="0" w:line="276" w:lineRule="auto"/>
        <w:rPr>
          <w:rFonts w:ascii="Times New Roman" w:hAnsi="Times New Roman" w:cs="Times New Roman"/>
          <w:sz w:val="20"/>
          <w:szCs w:val="20"/>
          <w:lang w:val="en-US"/>
        </w:rPr>
      </w:pPr>
    </w:p>
    <w:p w14:paraId="0DA9C003" w14:textId="76E37F71" w:rsidR="002D0492" w:rsidRPr="002E7931" w:rsidRDefault="002D0492" w:rsidP="002E7931">
      <w:pPr>
        <w:spacing w:line="276" w:lineRule="auto"/>
        <w:rPr>
          <w:rFonts w:ascii="Times New Roman" w:hAnsi="Times New Roman" w:cs="Times New Roman"/>
          <w:b/>
          <w:bCs/>
          <w:sz w:val="20"/>
          <w:szCs w:val="20"/>
          <w:lang w:val="en-US"/>
        </w:rPr>
      </w:pPr>
      <w:r w:rsidRPr="002E7931">
        <w:rPr>
          <w:rFonts w:ascii="Times New Roman" w:hAnsi="Times New Roman" w:cs="Times New Roman"/>
          <w:b/>
          <w:bCs/>
          <w:sz w:val="20"/>
          <w:szCs w:val="20"/>
          <w:lang w:val="en-US"/>
        </w:rPr>
        <w:t xml:space="preserve">KERANGKA KONSEPTUAL </w:t>
      </w:r>
      <w:r w:rsidR="00F157BF" w:rsidRPr="002E7931">
        <w:rPr>
          <w:rFonts w:ascii="Times New Roman" w:hAnsi="Times New Roman" w:cs="Times New Roman"/>
          <w:b/>
          <w:bCs/>
          <w:sz w:val="20"/>
          <w:szCs w:val="20"/>
          <w:lang w:val="en-US"/>
        </w:rPr>
        <w:t>:</w:t>
      </w:r>
    </w:p>
    <w:p w14:paraId="24763181" w14:textId="7CE00C7E" w:rsidR="005E36AB" w:rsidRPr="002E7931" w:rsidRDefault="00442EE2" w:rsidP="002E7931">
      <w:pPr>
        <w:spacing w:after="0" w:line="276" w:lineRule="auto"/>
        <w:contextualSpacing/>
        <w:jc w:val="center"/>
        <w:rPr>
          <w:rFonts w:ascii="Times New Roman" w:eastAsia="Calibri" w:hAnsi="Times New Roman" w:cs="Times New Roman"/>
          <w:sz w:val="20"/>
          <w:szCs w:val="20"/>
          <w:lang w:val="id-ID" w:eastAsia="ja-JP"/>
        </w:rPr>
      </w:pPr>
      <w:r w:rsidRPr="002E7931">
        <w:rPr>
          <w:rFonts w:ascii="Times New Roman" w:eastAsia="Calibri" w:hAnsi="Times New Roman" w:cs="Times New Roman"/>
          <w:noProof/>
          <w:sz w:val="20"/>
          <w:szCs w:val="20"/>
          <w:lang w:val="id-ID" w:eastAsia="ja-JP"/>
        </w:rPr>
        <w:drawing>
          <wp:inline distT="0" distB="0" distL="0" distR="0" wp14:anchorId="2B4C9E51" wp14:editId="01A168B5">
            <wp:extent cx="3600000" cy="2225372"/>
            <wp:effectExtent l="0" t="0" r="0" b="0"/>
            <wp:docPr id="19957542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5754204" name="Picture 1995754204"/>
                    <pic:cNvPicPr/>
                  </pic:nvPicPr>
                  <pic:blipFill rotWithShape="1">
                    <a:blip r:embed="rId6">
                      <a:extLst>
                        <a:ext uri="{28A0092B-C50C-407E-A947-70E740481C1C}">
                          <a14:useLocalDpi xmlns:a14="http://schemas.microsoft.com/office/drawing/2010/main" val="0"/>
                        </a:ext>
                      </a:extLst>
                    </a:blip>
                    <a:srcRect l="33481" t="29630" r="33323" b="37537"/>
                    <a:stretch/>
                  </pic:blipFill>
                  <pic:spPr bwMode="auto">
                    <a:xfrm>
                      <a:off x="0" y="0"/>
                      <a:ext cx="3600000" cy="2225372"/>
                    </a:xfrm>
                    <a:prstGeom prst="rect">
                      <a:avLst/>
                    </a:prstGeom>
                    <a:ln>
                      <a:noFill/>
                    </a:ln>
                    <a:extLst>
                      <a:ext uri="{53640926-AAD7-44D8-BBD7-CCE9431645EC}">
                        <a14:shadowObscured xmlns:a14="http://schemas.microsoft.com/office/drawing/2010/main"/>
                      </a:ext>
                    </a:extLst>
                  </pic:spPr>
                </pic:pic>
              </a:graphicData>
            </a:graphic>
          </wp:inline>
        </w:drawing>
      </w:r>
    </w:p>
    <w:p w14:paraId="7DF8CF1B" w14:textId="77777777" w:rsidR="00442EE2" w:rsidRPr="002E7931" w:rsidRDefault="00442EE2" w:rsidP="002E7931">
      <w:pPr>
        <w:spacing w:after="0" w:line="276" w:lineRule="auto"/>
        <w:contextualSpacing/>
        <w:jc w:val="both"/>
        <w:rPr>
          <w:rFonts w:ascii="Times New Roman" w:eastAsia="Calibri" w:hAnsi="Times New Roman" w:cs="Times New Roman"/>
          <w:sz w:val="20"/>
          <w:szCs w:val="20"/>
          <w:lang w:val="id-ID" w:eastAsia="ja-JP"/>
        </w:rPr>
      </w:pPr>
    </w:p>
    <w:p w14:paraId="521AB41A" w14:textId="6555F183" w:rsidR="005743A7" w:rsidRPr="002E7931" w:rsidRDefault="00F157BF" w:rsidP="002E7931">
      <w:pPr>
        <w:spacing w:after="0" w:line="276" w:lineRule="auto"/>
        <w:rPr>
          <w:rFonts w:ascii="Times New Roman" w:hAnsi="Times New Roman" w:cs="Times New Roman"/>
          <w:b/>
          <w:bCs/>
          <w:sz w:val="20"/>
          <w:szCs w:val="20"/>
          <w:lang w:val="en-US"/>
        </w:rPr>
      </w:pPr>
      <w:r w:rsidRPr="002E7931">
        <w:rPr>
          <w:rFonts w:ascii="Times New Roman" w:hAnsi="Times New Roman" w:cs="Times New Roman"/>
          <w:b/>
          <w:bCs/>
          <w:sz w:val="20"/>
          <w:szCs w:val="20"/>
          <w:lang w:val="en-US"/>
        </w:rPr>
        <w:t>DAFTAR PUSTAKA :</w:t>
      </w:r>
    </w:p>
    <w:sdt>
      <w:sdtPr>
        <w:rPr>
          <w:rFonts w:ascii="Times New Roman" w:eastAsiaTheme="minorHAnsi" w:hAnsi="Times New Roman" w:cs="Times New Roman"/>
          <w:b/>
          <w:smallCaps/>
          <w:color w:val="auto"/>
          <w:sz w:val="20"/>
          <w:szCs w:val="20"/>
          <w:lang w:val="en-ID"/>
        </w:rPr>
        <w:id w:val="1751544535"/>
        <w:docPartObj>
          <w:docPartGallery w:val="Bibliographies"/>
          <w:docPartUnique/>
        </w:docPartObj>
      </w:sdtPr>
      <w:sdtEndPr>
        <w:rPr>
          <w:b w:val="0"/>
          <w:smallCaps w:val="0"/>
        </w:rPr>
      </w:sdtEndPr>
      <w:sdtContent>
        <w:p w14:paraId="711FF41F" w14:textId="77777777" w:rsidR="00442EE2" w:rsidRPr="002E7931" w:rsidRDefault="00442EE2" w:rsidP="00DA3AE4">
          <w:pPr>
            <w:pStyle w:val="Heading1"/>
            <w:spacing w:before="0" w:line="240" w:lineRule="auto"/>
            <w:jc w:val="both"/>
            <w:rPr>
              <w:rFonts w:ascii="Times New Roman" w:eastAsiaTheme="minorHAnsi" w:hAnsi="Times New Roman" w:cs="Times New Roman"/>
              <w:noProof/>
              <w:kern w:val="2"/>
              <w:sz w:val="20"/>
              <w:szCs w:val="20"/>
              <w14:ligatures w14:val="standardContextual"/>
            </w:rPr>
          </w:pPr>
          <w:r w:rsidRPr="002E7931">
            <w:rPr>
              <w:rFonts w:ascii="Times New Roman" w:hAnsi="Times New Roman" w:cs="Times New Roman"/>
              <w:smallCaps/>
              <w:color w:val="000000"/>
              <w:sz w:val="20"/>
              <w:szCs w:val="20"/>
            </w:rPr>
            <w:fldChar w:fldCharType="begin"/>
          </w:r>
          <w:r w:rsidRPr="002E7931">
            <w:rPr>
              <w:rFonts w:ascii="Times New Roman" w:hAnsi="Times New Roman" w:cs="Times New Roman"/>
              <w:sz w:val="20"/>
              <w:szCs w:val="20"/>
            </w:rPr>
            <w:instrText xml:space="preserve"> BIBLIOGRAPHY </w:instrText>
          </w:r>
          <w:r w:rsidRPr="002E7931">
            <w:rPr>
              <w:rFonts w:ascii="Times New Roman" w:hAnsi="Times New Roman" w:cs="Times New Roman"/>
              <w:smallCaps/>
              <w:color w:val="000000"/>
              <w:sz w:val="20"/>
              <w:szCs w:val="20"/>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9"/>
            <w:gridCol w:w="8951"/>
          </w:tblGrid>
          <w:tr w:rsidR="00442EE2" w:rsidRPr="002E7931" w14:paraId="213C63A8" w14:textId="77777777" w:rsidTr="00ED17A7">
            <w:trPr>
              <w:tblCellSpacing w:w="15" w:type="dxa"/>
            </w:trPr>
            <w:tc>
              <w:tcPr>
                <w:tcW w:w="50" w:type="pct"/>
                <w:hideMark/>
              </w:tcPr>
              <w:p w14:paraId="71E54304"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[1] </w:t>
                </w:r>
              </w:p>
            </w:tc>
            <w:tc>
              <w:tcPr>
                <w:tcW w:w="0" w:type="auto"/>
                <w:hideMark/>
              </w:tcPr>
              <w:p w14:paraId="0348F71A"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S. Aminah and E. Jusriadi, "PENGARUH MOTIVASI BERPRESTASI DAN KOMPETENSI TERHADAP KINERJA PEGAWAI DINAS KOPERASI DAN USAHA KECIL MENENGAH (UKM) KABUPATEN GOWA PROVINSI SULAWESI SELATAN," </w:t>
                </w:r>
                <w:r w:rsidRPr="002E7931">
                  <w:rPr>
                    <w:rFonts w:ascii="Times New Roman" w:hAnsi="Times New Roman" w:cs="Times New Roman"/>
                    <w:i/>
                    <w:iCs/>
                    <w:noProof/>
                    <w:sz w:val="20"/>
                    <w:szCs w:val="20"/>
                  </w:rPr>
                  <w:t xml:space="preserve">Jurnal Competitiveness, </w:t>
                </w:r>
                <w:r w:rsidRPr="002E7931">
                  <w:rPr>
                    <w:rFonts w:ascii="Times New Roman" w:hAnsi="Times New Roman" w:cs="Times New Roman"/>
                    <w:noProof/>
                    <w:sz w:val="20"/>
                    <w:szCs w:val="20"/>
                  </w:rPr>
                  <w:t xml:space="preserve">vol. 7, no. 1, 2018. </w:t>
                </w:r>
              </w:p>
            </w:tc>
          </w:tr>
          <w:tr w:rsidR="00442EE2" w:rsidRPr="002E7931" w14:paraId="117B8217" w14:textId="77777777" w:rsidTr="00ED17A7">
            <w:trPr>
              <w:tblCellSpacing w:w="15" w:type="dxa"/>
            </w:trPr>
            <w:tc>
              <w:tcPr>
                <w:tcW w:w="50" w:type="pct"/>
                <w:hideMark/>
              </w:tcPr>
              <w:p w14:paraId="24C7FB41"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[2] </w:t>
                </w:r>
              </w:p>
            </w:tc>
            <w:tc>
              <w:tcPr>
                <w:tcW w:w="0" w:type="auto"/>
                <w:hideMark/>
              </w:tcPr>
              <w:p w14:paraId="26FEA137"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V. Firdaus and R. Adilah, "PENGARUH KESELAMATAN KERJA, MOTIVASI KERJA DAN DUKUNGAN SOSIAL TERHADAP KINERJA TENAGA KESEHATAN MELALUI KEPUASAN KERJA PADA RS DKT SIDOARJO SELAMA PANDEMI COVID-19," </w:t>
                </w:r>
                <w:r w:rsidRPr="002E7931">
                  <w:rPr>
                    <w:rFonts w:ascii="Times New Roman" w:hAnsi="Times New Roman" w:cs="Times New Roman"/>
                    <w:i/>
                    <w:iCs/>
                    <w:noProof/>
                    <w:sz w:val="20"/>
                    <w:szCs w:val="20"/>
                  </w:rPr>
                  <w:t xml:space="preserve">Jurnal Ilmiah Manajemen dan Kewirausahaan, </w:t>
                </w:r>
                <w:r w:rsidRPr="002E7931">
                  <w:rPr>
                    <w:rFonts w:ascii="Times New Roman" w:hAnsi="Times New Roman" w:cs="Times New Roman"/>
                    <w:noProof/>
                    <w:sz w:val="20"/>
                    <w:szCs w:val="20"/>
                  </w:rPr>
                  <w:t xml:space="preserve">vol. 2, no. 1, 2023. </w:t>
                </w:r>
              </w:p>
            </w:tc>
          </w:tr>
          <w:tr w:rsidR="00442EE2" w:rsidRPr="002E7931" w14:paraId="026AE104" w14:textId="77777777" w:rsidTr="00ED17A7">
            <w:trPr>
              <w:tblCellSpacing w:w="15" w:type="dxa"/>
            </w:trPr>
            <w:tc>
              <w:tcPr>
                <w:tcW w:w="50" w:type="pct"/>
                <w:hideMark/>
              </w:tcPr>
              <w:p w14:paraId="4A3A6E4B"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lastRenderedPageBreak/>
                  <w:t xml:space="preserve">[3] </w:t>
                </w:r>
              </w:p>
            </w:tc>
            <w:tc>
              <w:tcPr>
                <w:tcW w:w="0" w:type="auto"/>
                <w:hideMark/>
              </w:tcPr>
              <w:p w14:paraId="3EA60717"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V. Firdaus, "The Effect Of Change Management And Managerial Skill To Employee Motivation," </w:t>
                </w:r>
                <w:r w:rsidRPr="002E7931">
                  <w:rPr>
                    <w:rFonts w:ascii="Times New Roman" w:hAnsi="Times New Roman" w:cs="Times New Roman"/>
                    <w:i/>
                    <w:iCs/>
                    <w:noProof/>
                    <w:sz w:val="20"/>
                    <w:szCs w:val="20"/>
                  </w:rPr>
                  <w:t xml:space="preserve">International Journal Of Scientific &amp; Technology Research, </w:t>
                </w:r>
                <w:r w:rsidRPr="002E7931">
                  <w:rPr>
                    <w:rFonts w:ascii="Times New Roman" w:hAnsi="Times New Roman" w:cs="Times New Roman"/>
                    <w:noProof/>
                    <w:sz w:val="20"/>
                    <w:szCs w:val="20"/>
                  </w:rPr>
                  <w:t xml:space="preserve">vol. 7, no. 7, pp. 100-106, 2018. </w:t>
                </w:r>
              </w:p>
            </w:tc>
          </w:tr>
          <w:tr w:rsidR="00442EE2" w:rsidRPr="002E7931" w14:paraId="40A5A124" w14:textId="77777777" w:rsidTr="00ED17A7">
            <w:trPr>
              <w:tblCellSpacing w:w="15" w:type="dxa"/>
            </w:trPr>
            <w:tc>
              <w:tcPr>
                <w:tcW w:w="50" w:type="pct"/>
                <w:hideMark/>
              </w:tcPr>
              <w:p w14:paraId="5946F9E5"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[4] </w:t>
                </w:r>
              </w:p>
            </w:tc>
            <w:tc>
              <w:tcPr>
                <w:tcW w:w="0" w:type="auto"/>
                <w:hideMark/>
              </w:tcPr>
              <w:p w14:paraId="12ED9CD0"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M. S. P. Hasibuan, Manajemen Sumber Daya Manusia : Dasar dan Kunci Keberhasilan, Jakarta: Haji Mas Agung, 2012. </w:t>
                </w:r>
              </w:p>
            </w:tc>
          </w:tr>
          <w:tr w:rsidR="00442EE2" w:rsidRPr="002E7931" w14:paraId="4C372E9C" w14:textId="77777777" w:rsidTr="00ED17A7">
            <w:trPr>
              <w:tblCellSpacing w:w="15" w:type="dxa"/>
            </w:trPr>
            <w:tc>
              <w:tcPr>
                <w:tcW w:w="50" w:type="pct"/>
                <w:hideMark/>
              </w:tcPr>
              <w:p w14:paraId="2D23CA28"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[5] </w:t>
                </w:r>
              </w:p>
            </w:tc>
            <w:tc>
              <w:tcPr>
                <w:tcW w:w="0" w:type="auto"/>
                <w:hideMark/>
              </w:tcPr>
              <w:p w14:paraId="510F1F78"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K. J. Nurwin and A. Frianto, "PENGARUH KOMPETENSI DAN MOTIVASI TERHADAP KINERJA KARYAWAN PERUSAHAAN ASURANSI," </w:t>
                </w:r>
                <w:r w:rsidRPr="002E7931">
                  <w:rPr>
                    <w:rFonts w:ascii="Times New Roman" w:hAnsi="Times New Roman" w:cs="Times New Roman"/>
                    <w:i/>
                    <w:iCs/>
                    <w:noProof/>
                    <w:sz w:val="20"/>
                    <w:szCs w:val="20"/>
                  </w:rPr>
                  <w:t xml:space="preserve">Jurnal Ilmu Manajemen, </w:t>
                </w:r>
                <w:r w:rsidRPr="002E7931">
                  <w:rPr>
                    <w:rFonts w:ascii="Times New Roman" w:hAnsi="Times New Roman" w:cs="Times New Roman"/>
                    <w:noProof/>
                    <w:sz w:val="20"/>
                    <w:szCs w:val="20"/>
                  </w:rPr>
                  <w:t xml:space="preserve">vol. 9, no. 3, pp. 876-885, 2021. </w:t>
                </w:r>
              </w:p>
            </w:tc>
          </w:tr>
          <w:tr w:rsidR="00442EE2" w:rsidRPr="002E7931" w14:paraId="061129DE" w14:textId="77777777" w:rsidTr="00ED17A7">
            <w:trPr>
              <w:tblCellSpacing w:w="15" w:type="dxa"/>
            </w:trPr>
            <w:tc>
              <w:tcPr>
                <w:tcW w:w="50" w:type="pct"/>
                <w:hideMark/>
              </w:tcPr>
              <w:p w14:paraId="7C0405B6"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[6] </w:t>
                </w:r>
              </w:p>
            </w:tc>
            <w:tc>
              <w:tcPr>
                <w:tcW w:w="0" w:type="auto"/>
                <w:hideMark/>
              </w:tcPr>
              <w:p w14:paraId="415C1EAA"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V. Firdaus, "Pengaruh Pendidikan Kewirausahaan dan Motivasi Berprestasi Terhadap Minat Berwirausaha Mahasiswa Fakultas Ilmu Pendidikan Ikip Pgri Jember," </w:t>
                </w:r>
                <w:r w:rsidRPr="002E7931">
                  <w:rPr>
                    <w:rFonts w:ascii="Times New Roman" w:hAnsi="Times New Roman" w:cs="Times New Roman"/>
                    <w:i/>
                    <w:iCs/>
                    <w:noProof/>
                    <w:sz w:val="20"/>
                    <w:szCs w:val="20"/>
                  </w:rPr>
                  <w:t xml:space="preserve">Jurnal Ilmiah Ilmu-ilmu Sosial dan Humaniora, </w:t>
                </w:r>
                <w:r w:rsidRPr="002E7931">
                  <w:rPr>
                    <w:rFonts w:ascii="Times New Roman" w:hAnsi="Times New Roman" w:cs="Times New Roman"/>
                    <w:noProof/>
                    <w:sz w:val="20"/>
                    <w:szCs w:val="20"/>
                  </w:rPr>
                  <w:t xml:space="preserve">vol. 14, no. 2, pp. 45-53, 2017. </w:t>
                </w:r>
              </w:p>
            </w:tc>
          </w:tr>
          <w:tr w:rsidR="00442EE2" w:rsidRPr="002E7931" w14:paraId="5A041902" w14:textId="77777777" w:rsidTr="00ED17A7">
            <w:trPr>
              <w:tblCellSpacing w:w="15" w:type="dxa"/>
            </w:trPr>
            <w:tc>
              <w:tcPr>
                <w:tcW w:w="50" w:type="pct"/>
                <w:hideMark/>
              </w:tcPr>
              <w:p w14:paraId="5B7FCF69"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[7] </w:t>
                </w:r>
              </w:p>
            </w:tc>
            <w:tc>
              <w:tcPr>
                <w:tcW w:w="0" w:type="auto"/>
                <w:hideMark/>
              </w:tcPr>
              <w:p w14:paraId="5144DDF6"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E. B. Ristiyanto, Sarsono and K. Hendra, "GAYA KEPEMIMPINAN, MOTIVASI, DISIPLIN KERJA, KOMPETENSI DAN BUDAYA ORGANISASI TERHADAP KINERJA PERANGKAT DESA DI KECAMATAN ANDONG KABUPATEN BOYOLALI," </w:t>
                </w:r>
                <w:r w:rsidRPr="002E7931">
                  <w:rPr>
                    <w:rFonts w:ascii="Times New Roman" w:hAnsi="Times New Roman" w:cs="Times New Roman"/>
                    <w:i/>
                    <w:iCs/>
                    <w:noProof/>
                    <w:sz w:val="20"/>
                    <w:szCs w:val="20"/>
                  </w:rPr>
                  <w:t xml:space="preserve">Jurnal Dimensi, </w:t>
                </w:r>
                <w:r w:rsidRPr="002E7931">
                  <w:rPr>
                    <w:rFonts w:ascii="Times New Roman" w:hAnsi="Times New Roman" w:cs="Times New Roman"/>
                    <w:noProof/>
                    <w:sz w:val="20"/>
                    <w:szCs w:val="20"/>
                  </w:rPr>
                  <w:t xml:space="preserve">vol. 10, no. 2, pp. 304-316, 2021. </w:t>
                </w:r>
              </w:p>
            </w:tc>
          </w:tr>
          <w:tr w:rsidR="00442EE2" w:rsidRPr="002E7931" w14:paraId="23C557C1" w14:textId="77777777" w:rsidTr="00ED17A7">
            <w:trPr>
              <w:tblCellSpacing w:w="15" w:type="dxa"/>
            </w:trPr>
            <w:tc>
              <w:tcPr>
                <w:tcW w:w="50" w:type="pct"/>
                <w:hideMark/>
              </w:tcPr>
              <w:p w14:paraId="6A40381E"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[8] </w:t>
                </w:r>
              </w:p>
            </w:tc>
            <w:tc>
              <w:tcPr>
                <w:tcW w:w="0" w:type="auto"/>
                <w:hideMark/>
              </w:tcPr>
              <w:p w14:paraId="3CB5C14C"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F. A. Abjan, Nurlaila and R. A. Kamis, "Pengaruh Budaya Kerja, Lingkungan Kerja dan Keselamatan Kerja terhadap Kinerja Karyawan Pada PT PLN (Persero) UP3 Ternate," </w:t>
                </w:r>
                <w:r w:rsidRPr="002E7931">
                  <w:rPr>
                    <w:rFonts w:ascii="Times New Roman" w:hAnsi="Times New Roman" w:cs="Times New Roman"/>
                    <w:i/>
                    <w:iCs/>
                    <w:noProof/>
                    <w:sz w:val="20"/>
                    <w:szCs w:val="20"/>
                  </w:rPr>
                  <w:t xml:space="preserve">Jurnal Literatus, </w:t>
                </w:r>
                <w:r w:rsidRPr="002E7931">
                  <w:rPr>
                    <w:rFonts w:ascii="Times New Roman" w:hAnsi="Times New Roman" w:cs="Times New Roman"/>
                    <w:noProof/>
                    <w:sz w:val="20"/>
                    <w:szCs w:val="20"/>
                  </w:rPr>
                  <w:t xml:space="preserve">vol. 4, no. 1, pp. 232-236, 2022. </w:t>
                </w:r>
              </w:p>
            </w:tc>
          </w:tr>
          <w:tr w:rsidR="00442EE2" w:rsidRPr="002E7931" w14:paraId="31BF908C" w14:textId="77777777" w:rsidTr="00ED17A7">
            <w:trPr>
              <w:tblCellSpacing w:w="15" w:type="dxa"/>
            </w:trPr>
            <w:tc>
              <w:tcPr>
                <w:tcW w:w="50" w:type="pct"/>
                <w:hideMark/>
              </w:tcPr>
              <w:p w14:paraId="64C4441A"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[9] </w:t>
                </w:r>
              </w:p>
            </w:tc>
            <w:tc>
              <w:tcPr>
                <w:tcW w:w="0" w:type="auto"/>
                <w:hideMark/>
              </w:tcPr>
              <w:p w14:paraId="5875941A"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T. Hidayat, H. Tanjung and A. Juliandi, "Motivasi Kerja, Budaya Organisasi dan Kompetensi terhadap Kinerja Guru Pada SMK Muhammadiyah 3 Aek Kanopan," </w:t>
                </w:r>
                <w:r w:rsidRPr="002E7931">
                  <w:rPr>
                    <w:rFonts w:ascii="Times New Roman" w:hAnsi="Times New Roman" w:cs="Times New Roman"/>
                    <w:i/>
                    <w:iCs/>
                    <w:noProof/>
                    <w:sz w:val="20"/>
                    <w:szCs w:val="20"/>
                  </w:rPr>
                  <w:t xml:space="preserve">Jurnal Manajemen Bisnis, </w:t>
                </w:r>
                <w:r w:rsidRPr="002E7931">
                  <w:rPr>
                    <w:rFonts w:ascii="Times New Roman" w:hAnsi="Times New Roman" w:cs="Times New Roman"/>
                    <w:noProof/>
                    <w:sz w:val="20"/>
                    <w:szCs w:val="20"/>
                  </w:rPr>
                  <w:t xml:space="preserve">vol. 17, no. 2, pp. 189-206, 2020. </w:t>
                </w:r>
              </w:p>
            </w:tc>
          </w:tr>
          <w:tr w:rsidR="00442EE2" w:rsidRPr="002E7931" w14:paraId="566A47EA" w14:textId="77777777" w:rsidTr="00ED17A7">
            <w:trPr>
              <w:tblCellSpacing w:w="15" w:type="dxa"/>
            </w:trPr>
            <w:tc>
              <w:tcPr>
                <w:tcW w:w="50" w:type="pct"/>
                <w:hideMark/>
              </w:tcPr>
              <w:p w14:paraId="1D19224E"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[10] </w:t>
                </w:r>
              </w:p>
            </w:tc>
            <w:tc>
              <w:tcPr>
                <w:tcW w:w="0" w:type="auto"/>
                <w:hideMark/>
              </w:tcPr>
              <w:p w14:paraId="6845BCD6"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E. Sutrisno, Manajemen Sumber Daya Manusia (Edisi Kelima), Jakarta: PT. Prenada Media Group, 2011. </w:t>
                </w:r>
              </w:p>
            </w:tc>
          </w:tr>
          <w:tr w:rsidR="00442EE2" w:rsidRPr="002E7931" w14:paraId="1C7805B7" w14:textId="77777777" w:rsidTr="00ED17A7">
            <w:trPr>
              <w:tblCellSpacing w:w="15" w:type="dxa"/>
            </w:trPr>
            <w:tc>
              <w:tcPr>
                <w:tcW w:w="50" w:type="pct"/>
                <w:hideMark/>
              </w:tcPr>
              <w:p w14:paraId="4655C49C"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[11] </w:t>
                </w:r>
              </w:p>
            </w:tc>
            <w:tc>
              <w:tcPr>
                <w:tcW w:w="0" w:type="auto"/>
                <w:hideMark/>
              </w:tcPr>
              <w:p w14:paraId="63645E06"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R. Bintara and A. Frinaldi, "Pengaruh Budaya Kerja Dan Motivasi Berprestasi Terhadap Kinerja Aparatur Sipil Negara," </w:t>
                </w:r>
                <w:r w:rsidRPr="002E7931">
                  <w:rPr>
                    <w:rFonts w:ascii="Times New Roman" w:hAnsi="Times New Roman" w:cs="Times New Roman"/>
                    <w:i/>
                    <w:iCs/>
                    <w:noProof/>
                    <w:sz w:val="20"/>
                    <w:szCs w:val="20"/>
                  </w:rPr>
                  <w:t xml:space="preserve">Jurnal Public Policy, </w:t>
                </w:r>
                <w:r w:rsidRPr="002E7931">
                  <w:rPr>
                    <w:rFonts w:ascii="Times New Roman" w:hAnsi="Times New Roman" w:cs="Times New Roman"/>
                    <w:noProof/>
                    <w:sz w:val="20"/>
                    <w:szCs w:val="20"/>
                  </w:rPr>
                  <w:t xml:space="preserve">vol. 7, no. 1, pp. 13-16, 2021. </w:t>
                </w:r>
              </w:p>
            </w:tc>
          </w:tr>
          <w:tr w:rsidR="00442EE2" w:rsidRPr="002E7931" w14:paraId="55702778" w14:textId="77777777" w:rsidTr="00ED17A7">
            <w:trPr>
              <w:tblCellSpacing w:w="15" w:type="dxa"/>
            </w:trPr>
            <w:tc>
              <w:tcPr>
                <w:tcW w:w="50" w:type="pct"/>
                <w:hideMark/>
              </w:tcPr>
              <w:p w14:paraId="438008C9"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[12] </w:t>
                </w:r>
              </w:p>
            </w:tc>
            <w:tc>
              <w:tcPr>
                <w:tcW w:w="0" w:type="auto"/>
                <w:hideMark/>
              </w:tcPr>
              <w:p w14:paraId="21DDCF8D"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T. Rosdyanti and Suwarto, "PENGARUH KOMPETENSI, MOTIVASI DAN BUDAYA PERUSAHAAN TERHADAP KINERJA KARYAWAN PADA UPTD PUSKESMAS PURBOLINGGO LAMPUNG TIMUR," </w:t>
                </w:r>
                <w:r w:rsidRPr="002E7931">
                  <w:rPr>
                    <w:rFonts w:ascii="Times New Roman" w:hAnsi="Times New Roman" w:cs="Times New Roman"/>
                    <w:i/>
                    <w:iCs/>
                    <w:noProof/>
                    <w:sz w:val="20"/>
                    <w:szCs w:val="20"/>
                  </w:rPr>
                  <w:t xml:space="preserve">DERIVATIF: Jurnal Manajemen, </w:t>
                </w:r>
                <w:r w:rsidRPr="002E7931">
                  <w:rPr>
                    <w:rFonts w:ascii="Times New Roman" w:hAnsi="Times New Roman" w:cs="Times New Roman"/>
                    <w:noProof/>
                    <w:sz w:val="20"/>
                    <w:szCs w:val="20"/>
                  </w:rPr>
                  <w:t xml:space="preserve">vol. 14, no. 1, pp. 89-98, 2020. </w:t>
                </w:r>
              </w:p>
            </w:tc>
          </w:tr>
          <w:tr w:rsidR="00442EE2" w:rsidRPr="002E7931" w14:paraId="3A4F1012" w14:textId="77777777" w:rsidTr="00ED17A7">
            <w:trPr>
              <w:tblCellSpacing w:w="15" w:type="dxa"/>
            </w:trPr>
            <w:tc>
              <w:tcPr>
                <w:tcW w:w="50" w:type="pct"/>
                <w:hideMark/>
              </w:tcPr>
              <w:p w14:paraId="4AA6F8DD"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[13] </w:t>
                </w:r>
              </w:p>
            </w:tc>
            <w:tc>
              <w:tcPr>
                <w:tcW w:w="0" w:type="auto"/>
                <w:hideMark/>
              </w:tcPr>
              <w:p w14:paraId="02A62110"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E. Setyanti, "Pengaruh Kompetensi dan Motivasi Berprestasi terhadap Kinerja Guru yang Bersertifikasi," </w:t>
                </w:r>
                <w:r w:rsidRPr="002E7931">
                  <w:rPr>
                    <w:rFonts w:ascii="Times New Roman" w:hAnsi="Times New Roman" w:cs="Times New Roman"/>
                    <w:i/>
                    <w:iCs/>
                    <w:noProof/>
                    <w:sz w:val="20"/>
                    <w:szCs w:val="20"/>
                  </w:rPr>
                  <w:t xml:space="preserve">Jurnal Pendidikan Agama Kristen, </w:t>
                </w:r>
                <w:r w:rsidRPr="002E7931">
                  <w:rPr>
                    <w:rFonts w:ascii="Times New Roman" w:hAnsi="Times New Roman" w:cs="Times New Roman"/>
                    <w:noProof/>
                    <w:sz w:val="20"/>
                    <w:szCs w:val="20"/>
                  </w:rPr>
                  <w:t xml:space="preserve">vol. 1, no. 1, pp. 60-77, 2020. </w:t>
                </w:r>
              </w:p>
            </w:tc>
          </w:tr>
          <w:tr w:rsidR="00442EE2" w:rsidRPr="002E7931" w14:paraId="0BD4F284" w14:textId="77777777" w:rsidTr="00ED17A7">
            <w:trPr>
              <w:tblCellSpacing w:w="15" w:type="dxa"/>
            </w:trPr>
            <w:tc>
              <w:tcPr>
                <w:tcW w:w="50" w:type="pct"/>
                <w:hideMark/>
              </w:tcPr>
              <w:p w14:paraId="0628514B"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[14] </w:t>
                </w:r>
              </w:p>
            </w:tc>
            <w:tc>
              <w:tcPr>
                <w:tcW w:w="0" w:type="auto"/>
                <w:hideMark/>
              </w:tcPr>
              <w:p w14:paraId="53C3710D"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E. Sutrisno, Manajemen Sumber Daya Manusia. Cetakan ke-8, Jakarta: Prenada Media Group, 2016. </w:t>
                </w:r>
              </w:p>
            </w:tc>
          </w:tr>
          <w:tr w:rsidR="00442EE2" w:rsidRPr="002E7931" w14:paraId="37424EEF" w14:textId="77777777" w:rsidTr="00ED17A7">
            <w:trPr>
              <w:tblCellSpacing w:w="15" w:type="dxa"/>
            </w:trPr>
            <w:tc>
              <w:tcPr>
                <w:tcW w:w="50" w:type="pct"/>
                <w:hideMark/>
              </w:tcPr>
              <w:p w14:paraId="03686FEC"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[15] </w:t>
                </w:r>
              </w:p>
            </w:tc>
            <w:tc>
              <w:tcPr>
                <w:tcW w:w="0" w:type="auto"/>
                <w:hideMark/>
              </w:tcPr>
              <w:p w14:paraId="589A6C87"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A. E. Mulyasari, Rismansyah and B. Usman, "Pengaruh Kompetensi dan Insentif Terhadap Kinerja Karyawan Pada PT. Hijau Lestari Raya Fibreboard Pematang Palas," </w:t>
                </w:r>
                <w:r w:rsidRPr="002E7931">
                  <w:rPr>
                    <w:rFonts w:ascii="Times New Roman" w:hAnsi="Times New Roman" w:cs="Times New Roman"/>
                    <w:i/>
                    <w:iCs/>
                    <w:noProof/>
                    <w:sz w:val="20"/>
                    <w:szCs w:val="20"/>
                  </w:rPr>
                  <w:t xml:space="preserve">Jurnal Media Wahana Ekonomika, </w:t>
                </w:r>
                <w:r w:rsidRPr="002E7931">
                  <w:rPr>
                    <w:rFonts w:ascii="Times New Roman" w:hAnsi="Times New Roman" w:cs="Times New Roman"/>
                    <w:noProof/>
                    <w:sz w:val="20"/>
                    <w:szCs w:val="20"/>
                  </w:rPr>
                  <w:t xml:space="preserve">vol. 17, no. 3, pp. 205-225, 2020. </w:t>
                </w:r>
              </w:p>
            </w:tc>
          </w:tr>
          <w:tr w:rsidR="00442EE2" w:rsidRPr="002E7931" w14:paraId="262F3ABF" w14:textId="77777777" w:rsidTr="00ED17A7">
            <w:trPr>
              <w:tblCellSpacing w:w="15" w:type="dxa"/>
            </w:trPr>
            <w:tc>
              <w:tcPr>
                <w:tcW w:w="50" w:type="pct"/>
                <w:hideMark/>
              </w:tcPr>
              <w:p w14:paraId="05DB0324"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[16] </w:t>
                </w:r>
              </w:p>
            </w:tc>
            <w:tc>
              <w:tcPr>
                <w:tcW w:w="0" w:type="auto"/>
                <w:hideMark/>
              </w:tcPr>
              <w:p w14:paraId="3E14272A"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I. S. Arzuni and D. Andriani, "Pengaruh Budaya Organisasi, Kompetensi, dan Motivasi Kerja Terhadap Kinerja Karyawan Pada CV. Bina Teknik Sidoarjo," </w:t>
                </w:r>
                <w:r w:rsidRPr="002E7931">
                  <w:rPr>
                    <w:rFonts w:ascii="Times New Roman" w:hAnsi="Times New Roman" w:cs="Times New Roman"/>
                    <w:i/>
                    <w:iCs/>
                    <w:noProof/>
                    <w:sz w:val="20"/>
                    <w:szCs w:val="20"/>
                  </w:rPr>
                  <w:t xml:space="preserve">Jurnal Ilmiah Multidisiplin, </w:t>
                </w:r>
                <w:r w:rsidRPr="002E7931">
                  <w:rPr>
                    <w:rFonts w:ascii="Times New Roman" w:hAnsi="Times New Roman" w:cs="Times New Roman"/>
                    <w:noProof/>
                    <w:sz w:val="20"/>
                    <w:szCs w:val="20"/>
                  </w:rPr>
                  <w:t xml:space="preserve">vol. 1, no. 9, 2022. </w:t>
                </w:r>
              </w:p>
            </w:tc>
          </w:tr>
          <w:tr w:rsidR="00442EE2" w:rsidRPr="002E7931" w14:paraId="10530A4E" w14:textId="77777777" w:rsidTr="00ED17A7">
            <w:trPr>
              <w:tblCellSpacing w:w="15" w:type="dxa"/>
            </w:trPr>
            <w:tc>
              <w:tcPr>
                <w:tcW w:w="50" w:type="pct"/>
                <w:hideMark/>
              </w:tcPr>
              <w:p w14:paraId="7CED659C"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[17] </w:t>
                </w:r>
              </w:p>
            </w:tc>
            <w:tc>
              <w:tcPr>
                <w:tcW w:w="0" w:type="auto"/>
                <w:hideMark/>
              </w:tcPr>
              <w:p w14:paraId="3A6002AA"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P. Irmayanti, N. Widiastini and I. Suarmanayasa, "PENGARUH KOMPETENSI DAN BUDAYA KERJA TERHADAP KINERJA KARYAWAN," </w:t>
                </w:r>
                <w:r w:rsidRPr="002E7931">
                  <w:rPr>
                    <w:rFonts w:ascii="Times New Roman" w:hAnsi="Times New Roman" w:cs="Times New Roman"/>
                    <w:i/>
                    <w:iCs/>
                    <w:noProof/>
                    <w:sz w:val="20"/>
                    <w:szCs w:val="20"/>
                  </w:rPr>
                  <w:t xml:space="preserve">Jurnal Manajemen dan Bisnis, </w:t>
                </w:r>
                <w:r w:rsidRPr="002E7931">
                  <w:rPr>
                    <w:rFonts w:ascii="Times New Roman" w:hAnsi="Times New Roman" w:cs="Times New Roman"/>
                    <w:noProof/>
                    <w:sz w:val="20"/>
                    <w:szCs w:val="20"/>
                  </w:rPr>
                  <w:t xml:space="preserve">vol. 2, no. 1, pp. 111-119, 2020. </w:t>
                </w:r>
              </w:p>
            </w:tc>
          </w:tr>
          <w:tr w:rsidR="00442EE2" w:rsidRPr="002E7931" w14:paraId="5A693EAA" w14:textId="77777777" w:rsidTr="00ED17A7">
            <w:trPr>
              <w:tblCellSpacing w:w="15" w:type="dxa"/>
            </w:trPr>
            <w:tc>
              <w:tcPr>
                <w:tcW w:w="50" w:type="pct"/>
                <w:hideMark/>
              </w:tcPr>
              <w:p w14:paraId="5CBEFDF1"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[18] </w:t>
                </w:r>
              </w:p>
            </w:tc>
            <w:tc>
              <w:tcPr>
                <w:tcW w:w="0" w:type="auto"/>
                <w:hideMark/>
              </w:tcPr>
              <w:p w14:paraId="2620FBD1"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A. Pariesti, U. R. Christa and Meitiana, "Pengaruh Kompetensi dan Gaya Kepemimpinan Transformasional terhadap Kinerja Pegawai dengan Motivasi sebagai Variabel Intervening pada Kantor Inspektorat Kabupaten Katingan," </w:t>
                </w:r>
                <w:r w:rsidRPr="002E7931">
                  <w:rPr>
                    <w:rFonts w:ascii="Times New Roman" w:hAnsi="Times New Roman" w:cs="Times New Roman"/>
                    <w:i/>
                    <w:iCs/>
                    <w:noProof/>
                    <w:sz w:val="20"/>
                    <w:szCs w:val="20"/>
                  </w:rPr>
                  <w:t xml:space="preserve">Journal of Environment and Management, </w:t>
                </w:r>
                <w:r w:rsidRPr="002E7931">
                  <w:rPr>
                    <w:rFonts w:ascii="Times New Roman" w:hAnsi="Times New Roman" w:cs="Times New Roman"/>
                    <w:noProof/>
                    <w:sz w:val="20"/>
                    <w:szCs w:val="20"/>
                  </w:rPr>
                  <w:t xml:space="preserve">vol. 3, no. 1, pp. 35-45, 2022. </w:t>
                </w:r>
              </w:p>
            </w:tc>
          </w:tr>
          <w:tr w:rsidR="00442EE2" w:rsidRPr="002E7931" w14:paraId="13E7A565" w14:textId="77777777" w:rsidTr="00ED17A7">
            <w:trPr>
              <w:tblCellSpacing w:w="15" w:type="dxa"/>
            </w:trPr>
            <w:tc>
              <w:tcPr>
                <w:tcW w:w="50" w:type="pct"/>
                <w:hideMark/>
              </w:tcPr>
              <w:p w14:paraId="1295F360"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[19] </w:t>
                </w:r>
              </w:p>
            </w:tc>
            <w:tc>
              <w:tcPr>
                <w:tcW w:w="0" w:type="auto"/>
                <w:hideMark/>
              </w:tcPr>
              <w:p w14:paraId="1DA667C5"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Y. Supiyanto, "PENGARUH KOMPENSASI, KOMPETENSI DAN KOMITMEN ORGANISASIONAL TERHADAP KEPUASAN DAN KINERJA," </w:t>
                </w:r>
                <w:r w:rsidRPr="002E7931">
                  <w:rPr>
                    <w:rFonts w:ascii="Times New Roman" w:hAnsi="Times New Roman" w:cs="Times New Roman"/>
                    <w:i/>
                    <w:iCs/>
                    <w:noProof/>
                    <w:sz w:val="20"/>
                    <w:szCs w:val="20"/>
                  </w:rPr>
                  <w:t xml:space="preserve">Jurnal Economia, </w:t>
                </w:r>
                <w:r w:rsidRPr="002E7931">
                  <w:rPr>
                    <w:rFonts w:ascii="Times New Roman" w:hAnsi="Times New Roman" w:cs="Times New Roman"/>
                    <w:noProof/>
                    <w:sz w:val="20"/>
                    <w:szCs w:val="20"/>
                  </w:rPr>
                  <w:t xml:space="preserve">vol. 11, no. 2, pp. 118-131, 2015. </w:t>
                </w:r>
              </w:p>
            </w:tc>
          </w:tr>
          <w:tr w:rsidR="00442EE2" w:rsidRPr="002E7931" w14:paraId="264AAB77" w14:textId="77777777" w:rsidTr="00ED17A7">
            <w:trPr>
              <w:tblCellSpacing w:w="15" w:type="dxa"/>
            </w:trPr>
            <w:tc>
              <w:tcPr>
                <w:tcW w:w="50" w:type="pct"/>
                <w:hideMark/>
              </w:tcPr>
              <w:p w14:paraId="38C0C957"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lastRenderedPageBreak/>
                  <w:t xml:space="preserve">[20] </w:t>
                </w:r>
              </w:p>
            </w:tc>
            <w:tc>
              <w:tcPr>
                <w:tcW w:w="0" w:type="auto"/>
                <w:hideMark/>
              </w:tcPr>
              <w:p w14:paraId="56F8EA8B"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Y. Assagaf, "Pengaruh Budaya Kerja Terhadap Kinerja Karyawan Pada PT. Hadji Kalla Cabang Alauddin Makasar," Skripsi Jurusan Ekonomi dan Bisnis Fakultas Manajemen Universitas Hasanuddin Makassar, 2012. [Online]. Available: oai:repository.unhas.ac.id:123456789/1657.</w:t>
                </w:r>
              </w:p>
            </w:tc>
          </w:tr>
          <w:tr w:rsidR="00442EE2" w:rsidRPr="002E7931" w14:paraId="77E78019" w14:textId="77777777" w:rsidTr="00ED17A7">
            <w:trPr>
              <w:tblCellSpacing w:w="15" w:type="dxa"/>
            </w:trPr>
            <w:tc>
              <w:tcPr>
                <w:tcW w:w="50" w:type="pct"/>
                <w:hideMark/>
              </w:tcPr>
              <w:p w14:paraId="19A0CD53"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[21] </w:t>
                </w:r>
              </w:p>
            </w:tc>
            <w:tc>
              <w:tcPr>
                <w:tcW w:w="0" w:type="auto"/>
                <w:hideMark/>
              </w:tcPr>
              <w:p w14:paraId="48F19B81"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A. A. A. P. Mangkunegara, Manajemen Sumber Daya Manusia, Bandung: PT. Remaja Rosdakarya, 2016. </w:t>
                </w:r>
              </w:p>
            </w:tc>
          </w:tr>
          <w:tr w:rsidR="00442EE2" w:rsidRPr="002E7931" w14:paraId="7CD31658" w14:textId="77777777" w:rsidTr="00ED17A7">
            <w:trPr>
              <w:tblCellSpacing w:w="15" w:type="dxa"/>
            </w:trPr>
            <w:tc>
              <w:tcPr>
                <w:tcW w:w="50" w:type="pct"/>
                <w:hideMark/>
              </w:tcPr>
              <w:p w14:paraId="072A2FEE"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[22] </w:t>
                </w:r>
              </w:p>
            </w:tc>
            <w:tc>
              <w:tcPr>
                <w:tcW w:w="0" w:type="auto"/>
                <w:hideMark/>
              </w:tcPr>
              <w:p w14:paraId="787D5FDA"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Nurhadijah, "STUDI TENTANG BUDAYA KERJA PEGAWAISEKOLAH MENENGAH KEJURUAN NEGERI 1PENAJAM PASER UTARA," </w:t>
                </w:r>
                <w:r w:rsidRPr="002E7931">
                  <w:rPr>
                    <w:rFonts w:ascii="Times New Roman" w:hAnsi="Times New Roman" w:cs="Times New Roman"/>
                    <w:i/>
                    <w:iCs/>
                    <w:noProof/>
                    <w:sz w:val="20"/>
                    <w:szCs w:val="20"/>
                  </w:rPr>
                  <w:t xml:space="preserve">eJournal llmu Administrasi Negara, </w:t>
                </w:r>
                <w:r w:rsidRPr="002E7931">
                  <w:rPr>
                    <w:rFonts w:ascii="Times New Roman" w:hAnsi="Times New Roman" w:cs="Times New Roman"/>
                    <w:noProof/>
                    <w:sz w:val="20"/>
                    <w:szCs w:val="20"/>
                  </w:rPr>
                  <w:t xml:space="preserve">vol. 5, no. 1, 2017. </w:t>
                </w:r>
              </w:p>
            </w:tc>
          </w:tr>
          <w:tr w:rsidR="00442EE2" w:rsidRPr="002E7931" w14:paraId="027DF629" w14:textId="77777777" w:rsidTr="00ED17A7">
            <w:trPr>
              <w:tblCellSpacing w:w="15" w:type="dxa"/>
            </w:trPr>
            <w:tc>
              <w:tcPr>
                <w:tcW w:w="50" w:type="pct"/>
                <w:hideMark/>
              </w:tcPr>
              <w:p w14:paraId="490D1A64"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[23] </w:t>
                </w:r>
              </w:p>
            </w:tc>
            <w:tc>
              <w:tcPr>
                <w:tcW w:w="0" w:type="auto"/>
                <w:hideMark/>
              </w:tcPr>
              <w:p w14:paraId="16BA41E0"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Silvia, I. W. Bagia and W. Cipta, "Pengaruh Kompetensi Dan Budaya Kerja Terhadap Kinerja Karyawan," </w:t>
                </w:r>
                <w:r w:rsidRPr="002E7931">
                  <w:rPr>
                    <w:rFonts w:ascii="Times New Roman" w:hAnsi="Times New Roman" w:cs="Times New Roman"/>
                    <w:i/>
                    <w:iCs/>
                    <w:noProof/>
                    <w:sz w:val="20"/>
                    <w:szCs w:val="20"/>
                  </w:rPr>
                  <w:t xml:space="preserve">e-Journal Universitas Pendidikan Ganesha, </w:t>
                </w:r>
                <w:r w:rsidRPr="002E7931">
                  <w:rPr>
                    <w:rFonts w:ascii="Times New Roman" w:hAnsi="Times New Roman" w:cs="Times New Roman"/>
                    <w:noProof/>
                    <w:sz w:val="20"/>
                    <w:szCs w:val="20"/>
                  </w:rPr>
                  <w:t xml:space="preserve">vol. 7, pp. 9-16, 2019. </w:t>
                </w:r>
              </w:p>
            </w:tc>
          </w:tr>
          <w:tr w:rsidR="00442EE2" w:rsidRPr="002E7931" w14:paraId="178BF2D0" w14:textId="77777777" w:rsidTr="00ED17A7">
            <w:trPr>
              <w:tblCellSpacing w:w="15" w:type="dxa"/>
            </w:trPr>
            <w:tc>
              <w:tcPr>
                <w:tcW w:w="50" w:type="pct"/>
                <w:hideMark/>
              </w:tcPr>
              <w:p w14:paraId="355936D2"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[24] </w:t>
                </w:r>
              </w:p>
            </w:tc>
            <w:tc>
              <w:tcPr>
                <w:tcW w:w="0" w:type="auto"/>
                <w:hideMark/>
              </w:tcPr>
              <w:p w14:paraId="3A98EB69"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S. V. Kaesang, R. J. Pio and V. Tatimu, "Pengaruh Budaya Kerja dan Motivasi Terhadap Kinerja Karyawan," </w:t>
                </w:r>
                <w:r w:rsidRPr="002E7931">
                  <w:rPr>
                    <w:rFonts w:ascii="Times New Roman" w:hAnsi="Times New Roman" w:cs="Times New Roman"/>
                    <w:i/>
                    <w:iCs/>
                    <w:noProof/>
                    <w:sz w:val="20"/>
                    <w:szCs w:val="20"/>
                  </w:rPr>
                  <w:t xml:space="preserve">Jurnal Productivity, </w:t>
                </w:r>
                <w:r w:rsidRPr="002E7931">
                  <w:rPr>
                    <w:rFonts w:ascii="Times New Roman" w:hAnsi="Times New Roman" w:cs="Times New Roman"/>
                    <w:noProof/>
                    <w:sz w:val="20"/>
                    <w:szCs w:val="20"/>
                  </w:rPr>
                  <w:t xml:space="preserve">vol. 2, no. 5, pp. 391-396, 2021. </w:t>
                </w:r>
              </w:p>
            </w:tc>
          </w:tr>
          <w:tr w:rsidR="00442EE2" w:rsidRPr="002E7931" w14:paraId="7F5CCEA3" w14:textId="77777777" w:rsidTr="00ED17A7">
            <w:trPr>
              <w:tblCellSpacing w:w="15" w:type="dxa"/>
            </w:trPr>
            <w:tc>
              <w:tcPr>
                <w:tcW w:w="50" w:type="pct"/>
                <w:hideMark/>
              </w:tcPr>
              <w:p w14:paraId="6EEEDCF7"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[25] </w:t>
                </w:r>
              </w:p>
            </w:tc>
            <w:tc>
              <w:tcPr>
                <w:tcW w:w="0" w:type="auto"/>
                <w:hideMark/>
              </w:tcPr>
              <w:p w14:paraId="5C9FF3E7"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Hafulyon, M. D. Putra, K. Shobirin and M. Elfisra, "PENGARUH MOTIVASI DAN BUDAYA KERJA TERHADAP KINERJA PEGAWAI PADA DINAS KOPERINDAG KABUPATEN TANAH DATAR," </w:t>
                </w:r>
                <w:r w:rsidRPr="002E7931">
                  <w:rPr>
                    <w:rFonts w:ascii="Times New Roman" w:hAnsi="Times New Roman" w:cs="Times New Roman"/>
                    <w:i/>
                    <w:iCs/>
                    <w:noProof/>
                    <w:sz w:val="20"/>
                    <w:szCs w:val="20"/>
                  </w:rPr>
                  <w:t xml:space="preserve">Jurnal Manajemen Bisnis Syariah, </w:t>
                </w:r>
                <w:r w:rsidRPr="002E7931">
                  <w:rPr>
                    <w:rFonts w:ascii="Times New Roman" w:hAnsi="Times New Roman" w:cs="Times New Roman"/>
                    <w:noProof/>
                    <w:sz w:val="20"/>
                    <w:szCs w:val="20"/>
                  </w:rPr>
                  <w:t xml:space="preserve">vol. 11, no. 1, pp. 72-85, 2021. </w:t>
                </w:r>
              </w:p>
            </w:tc>
          </w:tr>
          <w:tr w:rsidR="00442EE2" w:rsidRPr="002E7931" w14:paraId="5522B01E" w14:textId="77777777" w:rsidTr="00ED17A7">
            <w:trPr>
              <w:tblCellSpacing w:w="15" w:type="dxa"/>
            </w:trPr>
            <w:tc>
              <w:tcPr>
                <w:tcW w:w="50" w:type="pct"/>
                <w:hideMark/>
              </w:tcPr>
              <w:p w14:paraId="26704EBC"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[26] </w:t>
                </w:r>
              </w:p>
            </w:tc>
            <w:tc>
              <w:tcPr>
                <w:tcW w:w="0" w:type="auto"/>
                <w:hideMark/>
              </w:tcPr>
              <w:p w14:paraId="3D893E2A"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T. A. Handoko, S. Sumowo and Y. Rozzaid, "Pengaruh Sertifikasi Dan Motivasi Berprestasi Terhadap Kinerja Guru.," </w:t>
                </w:r>
                <w:r w:rsidRPr="002E7931">
                  <w:rPr>
                    <w:rFonts w:ascii="Times New Roman" w:hAnsi="Times New Roman" w:cs="Times New Roman"/>
                    <w:i/>
                    <w:iCs/>
                    <w:noProof/>
                    <w:sz w:val="20"/>
                    <w:szCs w:val="20"/>
                  </w:rPr>
                  <w:t xml:space="preserve">Jurnal Penelitian IPTEKS, </w:t>
                </w:r>
                <w:r w:rsidRPr="002E7931">
                  <w:rPr>
                    <w:rFonts w:ascii="Times New Roman" w:hAnsi="Times New Roman" w:cs="Times New Roman"/>
                    <w:noProof/>
                    <w:sz w:val="20"/>
                    <w:szCs w:val="20"/>
                  </w:rPr>
                  <w:t xml:space="preserve">vol. 2, no. 2, pp. 168-179, 2017. </w:t>
                </w:r>
              </w:p>
            </w:tc>
          </w:tr>
          <w:tr w:rsidR="00442EE2" w:rsidRPr="002E7931" w14:paraId="241A18AD" w14:textId="77777777" w:rsidTr="00ED17A7">
            <w:trPr>
              <w:tblCellSpacing w:w="15" w:type="dxa"/>
            </w:trPr>
            <w:tc>
              <w:tcPr>
                <w:tcW w:w="50" w:type="pct"/>
                <w:hideMark/>
              </w:tcPr>
              <w:p w14:paraId="2ECB4717"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[27] </w:t>
                </w:r>
              </w:p>
            </w:tc>
            <w:tc>
              <w:tcPr>
                <w:tcW w:w="0" w:type="auto"/>
                <w:hideMark/>
              </w:tcPr>
              <w:p w14:paraId="47730F2D"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Y. Risnawati, "Pengaruh Self Esteem dan Motivasi Berprestasi Terhadap Kepuasan Kerja Guru SMK Negeri Di Wilayah Jakarta Selatan," </w:t>
                </w:r>
                <w:r w:rsidRPr="002E7931">
                  <w:rPr>
                    <w:rFonts w:ascii="Times New Roman" w:hAnsi="Times New Roman" w:cs="Times New Roman"/>
                    <w:i/>
                    <w:iCs/>
                    <w:noProof/>
                    <w:sz w:val="20"/>
                    <w:szCs w:val="20"/>
                  </w:rPr>
                  <w:t xml:space="preserve">Jurnal Ilmu Pendidikan (JIP) STKIP Kusuma Negara Jakarta, </w:t>
                </w:r>
                <w:r w:rsidRPr="002E7931">
                  <w:rPr>
                    <w:rFonts w:ascii="Times New Roman" w:hAnsi="Times New Roman" w:cs="Times New Roman"/>
                    <w:noProof/>
                    <w:sz w:val="20"/>
                    <w:szCs w:val="20"/>
                  </w:rPr>
                  <w:t xml:space="preserve">vol. 9, no. 2, 2018. </w:t>
                </w:r>
              </w:p>
            </w:tc>
          </w:tr>
          <w:tr w:rsidR="00442EE2" w:rsidRPr="002E7931" w14:paraId="2DA55809" w14:textId="77777777" w:rsidTr="00ED17A7">
            <w:trPr>
              <w:tblCellSpacing w:w="15" w:type="dxa"/>
            </w:trPr>
            <w:tc>
              <w:tcPr>
                <w:tcW w:w="50" w:type="pct"/>
                <w:hideMark/>
              </w:tcPr>
              <w:p w14:paraId="18316AD5"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[28] </w:t>
                </w:r>
              </w:p>
            </w:tc>
            <w:tc>
              <w:tcPr>
                <w:tcW w:w="0" w:type="auto"/>
                <w:hideMark/>
              </w:tcPr>
              <w:p w14:paraId="3ADC39E2"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F. E. Yuliana, A. Suddin and Suprayitno, "PENGARUH MOTIVASI BERPRESTASI DAN KOMPETENSI TERHADAP KINERJA APARATUR PENGAWASAN INTERN PEMERINTAH PADA INSPEKTORAT KABUPATEN PONOROGO," </w:t>
                </w:r>
                <w:r w:rsidRPr="002E7931">
                  <w:rPr>
                    <w:rFonts w:ascii="Times New Roman" w:hAnsi="Times New Roman" w:cs="Times New Roman"/>
                    <w:i/>
                    <w:iCs/>
                    <w:noProof/>
                    <w:sz w:val="20"/>
                    <w:szCs w:val="20"/>
                  </w:rPr>
                  <w:t xml:space="preserve">Jurnal Manajemen Sumber Daya Manusia, </w:t>
                </w:r>
                <w:r w:rsidRPr="002E7931">
                  <w:rPr>
                    <w:rFonts w:ascii="Times New Roman" w:hAnsi="Times New Roman" w:cs="Times New Roman"/>
                    <w:noProof/>
                    <w:sz w:val="20"/>
                    <w:szCs w:val="20"/>
                  </w:rPr>
                  <w:t xml:space="preserve">vol. 14, pp. 78-91, 2020. </w:t>
                </w:r>
              </w:p>
            </w:tc>
          </w:tr>
          <w:tr w:rsidR="00442EE2" w:rsidRPr="002E7931" w14:paraId="75FC3BBB" w14:textId="77777777" w:rsidTr="00ED17A7">
            <w:trPr>
              <w:tblCellSpacing w:w="15" w:type="dxa"/>
            </w:trPr>
            <w:tc>
              <w:tcPr>
                <w:tcW w:w="50" w:type="pct"/>
                <w:hideMark/>
              </w:tcPr>
              <w:p w14:paraId="3B2F2F4E"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[29] </w:t>
                </w:r>
              </w:p>
            </w:tc>
            <w:tc>
              <w:tcPr>
                <w:tcW w:w="0" w:type="auto"/>
                <w:hideMark/>
              </w:tcPr>
              <w:p w14:paraId="1C369B9B"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S. H. Savira, A. Kusumah, R. Setianingsih and R. Mahmudi, "Pengaruh Kepemimpinan Transformasional Dan Motivasi Berprestasi Terhadap Kinerja Pegawai Dinas Kesehatan Kota Pekanbaru," </w:t>
                </w:r>
                <w:r w:rsidRPr="002E7931">
                  <w:rPr>
                    <w:rFonts w:ascii="Times New Roman" w:hAnsi="Times New Roman" w:cs="Times New Roman"/>
                    <w:i/>
                    <w:iCs/>
                    <w:noProof/>
                    <w:sz w:val="20"/>
                    <w:szCs w:val="20"/>
                  </w:rPr>
                  <w:t xml:space="preserve">Jurnal Economics, Accounting and Business, </w:t>
                </w:r>
                <w:r w:rsidRPr="002E7931">
                  <w:rPr>
                    <w:rFonts w:ascii="Times New Roman" w:hAnsi="Times New Roman" w:cs="Times New Roman"/>
                    <w:noProof/>
                    <w:sz w:val="20"/>
                    <w:szCs w:val="20"/>
                  </w:rPr>
                  <w:t xml:space="preserve">vol. 2, no. 1, pp. 279-287, 2022. </w:t>
                </w:r>
              </w:p>
            </w:tc>
          </w:tr>
          <w:tr w:rsidR="00442EE2" w:rsidRPr="002E7931" w14:paraId="0B1610B1" w14:textId="77777777" w:rsidTr="00ED17A7">
            <w:trPr>
              <w:tblCellSpacing w:w="15" w:type="dxa"/>
            </w:trPr>
            <w:tc>
              <w:tcPr>
                <w:tcW w:w="50" w:type="pct"/>
                <w:hideMark/>
              </w:tcPr>
              <w:p w14:paraId="688C7E80"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[30] </w:t>
                </w:r>
              </w:p>
            </w:tc>
            <w:tc>
              <w:tcPr>
                <w:tcW w:w="0" w:type="auto"/>
                <w:hideMark/>
              </w:tcPr>
              <w:p w14:paraId="70DDE138"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A. Aprilia and P. Rani, "PENGARUH METODE PELATIHAN, INSTRUKTUR PELATIHAN, MATERI PELATIHAN DAN KOMPETENSI KERJA TERHADAP PRESTASI KERJA RELAWAN PAJAK (Studi Empiris pada Relawan Pajak 2019 Kantor Wilayah Direktorat Jenderal Pajak Jakarta Selatan II)," </w:t>
                </w:r>
                <w:r w:rsidRPr="002E7931">
                  <w:rPr>
                    <w:rFonts w:ascii="Times New Roman" w:hAnsi="Times New Roman" w:cs="Times New Roman"/>
                    <w:i/>
                    <w:iCs/>
                    <w:noProof/>
                    <w:sz w:val="20"/>
                    <w:szCs w:val="20"/>
                  </w:rPr>
                  <w:t xml:space="preserve">Jurnal Akuntansi dan Keuangan, </w:t>
                </w:r>
                <w:r w:rsidRPr="002E7931">
                  <w:rPr>
                    <w:rFonts w:ascii="Times New Roman" w:hAnsi="Times New Roman" w:cs="Times New Roman"/>
                    <w:noProof/>
                    <w:sz w:val="20"/>
                    <w:szCs w:val="20"/>
                  </w:rPr>
                  <w:t xml:space="preserve">vol. 9, no. 2, pp. 91-108, 2020. </w:t>
                </w:r>
              </w:p>
            </w:tc>
          </w:tr>
          <w:tr w:rsidR="00442EE2" w:rsidRPr="002E7931" w14:paraId="04AF997F" w14:textId="77777777" w:rsidTr="00ED17A7">
            <w:trPr>
              <w:tblCellSpacing w:w="15" w:type="dxa"/>
            </w:trPr>
            <w:tc>
              <w:tcPr>
                <w:tcW w:w="50" w:type="pct"/>
                <w:hideMark/>
              </w:tcPr>
              <w:p w14:paraId="688B06C7"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[31] </w:t>
                </w:r>
              </w:p>
            </w:tc>
            <w:tc>
              <w:tcPr>
                <w:tcW w:w="0" w:type="auto"/>
                <w:hideMark/>
              </w:tcPr>
              <w:p w14:paraId="388FEE23"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S. Prawirosentono, Manajemen Sumber Daya Manusia. Kebijakan Kinerja Karyawan: Kiat Membangun Organisasi Kompetitif Era Perdagangan Bebas Dunia, Makassar: BPFE, 2008. </w:t>
                </w:r>
              </w:p>
            </w:tc>
          </w:tr>
          <w:tr w:rsidR="00442EE2" w:rsidRPr="002E7931" w14:paraId="1D89B1FB" w14:textId="77777777" w:rsidTr="00ED17A7">
            <w:trPr>
              <w:tblCellSpacing w:w="15" w:type="dxa"/>
            </w:trPr>
            <w:tc>
              <w:tcPr>
                <w:tcW w:w="50" w:type="pct"/>
                <w:hideMark/>
              </w:tcPr>
              <w:p w14:paraId="5FA05C60"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[32] </w:t>
                </w:r>
              </w:p>
            </w:tc>
            <w:tc>
              <w:tcPr>
                <w:tcW w:w="0" w:type="auto"/>
                <w:hideMark/>
              </w:tcPr>
              <w:p w14:paraId="2604B468"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A. S. A, B. Prabawani and A. Pradanawati, "Pengaruh Kepemimpinan, Asuransi dan Lingkungan Fisik Terhadap Kinerja Karyawan PT. Candi Mekar (Studi Kasus Pada Karyawan Bagian Produksi PT. Candi Mekar Pemalang)," </w:t>
                </w:r>
                <w:r w:rsidRPr="002E7931">
                  <w:rPr>
                    <w:rFonts w:ascii="Times New Roman" w:hAnsi="Times New Roman" w:cs="Times New Roman"/>
                    <w:i/>
                    <w:iCs/>
                    <w:noProof/>
                    <w:sz w:val="20"/>
                    <w:szCs w:val="20"/>
                  </w:rPr>
                  <w:t xml:space="preserve">Jurnal Ilmu Administrasi Publik (JIAB), </w:t>
                </w:r>
                <w:r w:rsidRPr="002E7931">
                  <w:rPr>
                    <w:rFonts w:ascii="Times New Roman" w:hAnsi="Times New Roman" w:cs="Times New Roman"/>
                    <w:noProof/>
                    <w:sz w:val="20"/>
                    <w:szCs w:val="20"/>
                  </w:rPr>
                  <w:t xml:space="preserve">vol. 5, no. 4, 2016. </w:t>
                </w:r>
              </w:p>
            </w:tc>
          </w:tr>
          <w:tr w:rsidR="00442EE2" w:rsidRPr="002E7931" w14:paraId="2E66EAAA" w14:textId="77777777" w:rsidTr="00ED17A7">
            <w:trPr>
              <w:tblCellSpacing w:w="15" w:type="dxa"/>
            </w:trPr>
            <w:tc>
              <w:tcPr>
                <w:tcW w:w="50" w:type="pct"/>
                <w:hideMark/>
              </w:tcPr>
              <w:p w14:paraId="467DA680"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[33] </w:t>
                </w:r>
              </w:p>
            </w:tc>
            <w:tc>
              <w:tcPr>
                <w:tcW w:w="0" w:type="auto"/>
                <w:hideMark/>
              </w:tcPr>
              <w:p w14:paraId="5D695ECE"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M. Syaifullah, "Manajemen Sumber Daya Manusia Bahasa Arab," </w:t>
                </w:r>
                <w:r w:rsidRPr="002E7931">
                  <w:rPr>
                    <w:rFonts w:ascii="Times New Roman" w:hAnsi="Times New Roman" w:cs="Times New Roman"/>
                    <w:i/>
                    <w:iCs/>
                    <w:noProof/>
                    <w:sz w:val="20"/>
                    <w:szCs w:val="20"/>
                  </w:rPr>
                  <w:t xml:space="preserve">Ihtimam: Jurnal Pendidikan Bahasa Arab, </w:t>
                </w:r>
                <w:r w:rsidRPr="002E7931">
                  <w:rPr>
                    <w:rFonts w:ascii="Times New Roman" w:hAnsi="Times New Roman" w:cs="Times New Roman"/>
                    <w:noProof/>
                    <w:sz w:val="20"/>
                    <w:szCs w:val="20"/>
                  </w:rPr>
                  <w:t xml:space="preserve">vol. 5, no. 1, pp. 74-88, 2022. </w:t>
                </w:r>
              </w:p>
            </w:tc>
          </w:tr>
          <w:tr w:rsidR="00442EE2" w:rsidRPr="002E7931" w14:paraId="506FDD6C" w14:textId="77777777" w:rsidTr="00ED17A7">
            <w:trPr>
              <w:tblCellSpacing w:w="15" w:type="dxa"/>
            </w:trPr>
            <w:tc>
              <w:tcPr>
                <w:tcW w:w="50" w:type="pct"/>
                <w:hideMark/>
              </w:tcPr>
              <w:p w14:paraId="3D454FD4"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[34] </w:t>
                </w:r>
              </w:p>
            </w:tc>
            <w:tc>
              <w:tcPr>
                <w:tcW w:w="0" w:type="auto"/>
                <w:hideMark/>
              </w:tcPr>
              <w:p w14:paraId="27144A37"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V. R. Zainal, Manajemen Sumber Daya Manusia untuk Perusahaan, Jakarta: PT RajaGrafindo Persada, 2016. </w:t>
                </w:r>
              </w:p>
            </w:tc>
          </w:tr>
          <w:tr w:rsidR="00442EE2" w:rsidRPr="002E7931" w14:paraId="41A47001" w14:textId="77777777" w:rsidTr="00ED17A7">
            <w:trPr>
              <w:tblCellSpacing w:w="15" w:type="dxa"/>
            </w:trPr>
            <w:tc>
              <w:tcPr>
                <w:tcW w:w="50" w:type="pct"/>
                <w:hideMark/>
              </w:tcPr>
              <w:p w14:paraId="6E8E4FF9"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[35] </w:t>
                </w:r>
              </w:p>
            </w:tc>
            <w:tc>
              <w:tcPr>
                <w:tcW w:w="0" w:type="auto"/>
                <w:hideMark/>
              </w:tcPr>
              <w:p w14:paraId="649EF832"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I. Ghozali, Aplikasi Analisis Multivariate dengan program IBM SPSS 23, Semarang: Univ. Diponegoro Press, 2016. </w:t>
                </w:r>
              </w:p>
            </w:tc>
          </w:tr>
          <w:tr w:rsidR="00442EE2" w:rsidRPr="002E7931" w14:paraId="72B7339E" w14:textId="77777777" w:rsidTr="00ED17A7">
            <w:trPr>
              <w:tblCellSpacing w:w="15" w:type="dxa"/>
            </w:trPr>
            <w:tc>
              <w:tcPr>
                <w:tcW w:w="50" w:type="pct"/>
                <w:hideMark/>
              </w:tcPr>
              <w:p w14:paraId="5C69A809"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[36] </w:t>
                </w:r>
              </w:p>
            </w:tc>
            <w:tc>
              <w:tcPr>
                <w:tcW w:w="0" w:type="auto"/>
                <w:hideMark/>
              </w:tcPr>
              <w:p w14:paraId="5C603AA8"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A. Sanusi, Metodologi Penelitian Bisnis, Jakarta: Salemba Empat, 2011. </w:t>
                </w:r>
              </w:p>
            </w:tc>
          </w:tr>
          <w:tr w:rsidR="00442EE2" w:rsidRPr="002E7931" w14:paraId="2C6AA84A" w14:textId="77777777" w:rsidTr="00ED17A7">
            <w:trPr>
              <w:tblCellSpacing w:w="15" w:type="dxa"/>
            </w:trPr>
            <w:tc>
              <w:tcPr>
                <w:tcW w:w="50" w:type="pct"/>
                <w:hideMark/>
              </w:tcPr>
              <w:p w14:paraId="79442683"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[37] </w:t>
                </w:r>
              </w:p>
            </w:tc>
            <w:tc>
              <w:tcPr>
                <w:tcW w:w="0" w:type="auto"/>
                <w:hideMark/>
              </w:tcPr>
              <w:p w14:paraId="46866201"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S. Siregar, Metode Penelitian Kuantitatif SPSS, Jakarta: Kencana Prenada Media Group, 2017. </w:t>
                </w:r>
              </w:p>
            </w:tc>
          </w:tr>
          <w:tr w:rsidR="00442EE2" w:rsidRPr="002E7931" w14:paraId="71A1C4BC" w14:textId="77777777" w:rsidTr="00ED17A7">
            <w:trPr>
              <w:tblCellSpacing w:w="15" w:type="dxa"/>
            </w:trPr>
            <w:tc>
              <w:tcPr>
                <w:tcW w:w="50" w:type="pct"/>
                <w:hideMark/>
              </w:tcPr>
              <w:p w14:paraId="12C6F641"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lastRenderedPageBreak/>
                  <w:t xml:space="preserve">[38] </w:t>
                </w:r>
              </w:p>
            </w:tc>
            <w:tc>
              <w:tcPr>
                <w:tcW w:w="0" w:type="auto"/>
                <w:hideMark/>
              </w:tcPr>
              <w:p w14:paraId="75E1C725"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K.D.Krisnawati and I.W.Bagia, "Pengaruh Kompetensi Kerja Terhadap Kinerja Karyawan," </w:t>
                </w:r>
                <w:r w:rsidRPr="002E7931">
                  <w:rPr>
                    <w:rFonts w:ascii="Times New Roman" w:hAnsi="Times New Roman" w:cs="Times New Roman"/>
                    <w:i/>
                    <w:iCs/>
                    <w:noProof/>
                    <w:sz w:val="20"/>
                    <w:szCs w:val="20"/>
                  </w:rPr>
                  <w:t xml:space="preserve">Bisma: Jurnal Manajemen, </w:t>
                </w:r>
                <w:r w:rsidRPr="002E7931">
                  <w:rPr>
                    <w:rFonts w:ascii="Times New Roman" w:hAnsi="Times New Roman" w:cs="Times New Roman"/>
                    <w:noProof/>
                    <w:sz w:val="20"/>
                    <w:szCs w:val="20"/>
                  </w:rPr>
                  <w:t xml:space="preserve">vol. 7, no. 1, pp. 29-38, 2021. </w:t>
                </w:r>
              </w:p>
            </w:tc>
          </w:tr>
          <w:tr w:rsidR="00442EE2" w:rsidRPr="002E7931" w14:paraId="0FCA543C" w14:textId="77777777" w:rsidTr="00ED17A7">
            <w:trPr>
              <w:tblCellSpacing w:w="15" w:type="dxa"/>
            </w:trPr>
            <w:tc>
              <w:tcPr>
                <w:tcW w:w="50" w:type="pct"/>
                <w:hideMark/>
              </w:tcPr>
              <w:p w14:paraId="66054885"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[39] </w:t>
                </w:r>
              </w:p>
            </w:tc>
            <w:tc>
              <w:tcPr>
                <w:tcW w:w="0" w:type="auto"/>
                <w:hideMark/>
              </w:tcPr>
              <w:p w14:paraId="73BC09A1" w14:textId="77777777" w:rsidR="00442EE2" w:rsidRPr="002E7931" w:rsidRDefault="00442EE2" w:rsidP="00DA3AE4">
                <w:pPr>
                  <w:pStyle w:val="Bibliography"/>
                  <w:spacing w:line="240" w:lineRule="auto"/>
                  <w:jc w:val="both"/>
                  <w:rPr>
                    <w:rFonts w:ascii="Times New Roman" w:hAnsi="Times New Roman" w:cs="Times New Roman"/>
                    <w:noProof/>
                    <w:sz w:val="20"/>
                    <w:szCs w:val="20"/>
                  </w:rPr>
                </w:pPr>
                <w:r w:rsidRPr="002E7931">
                  <w:rPr>
                    <w:rFonts w:ascii="Times New Roman" w:hAnsi="Times New Roman" w:cs="Times New Roman"/>
                    <w:noProof/>
                    <w:sz w:val="20"/>
                    <w:szCs w:val="20"/>
                  </w:rPr>
                  <w:t xml:space="preserve">Sukartini and P. L. Gaol, "Pengaruh Budaya Kerja Terhadap Kinerja Pegawai Pada Kelurahan Pejagalan Kota Administrasi Jakarta Utara," </w:t>
                </w:r>
                <w:r w:rsidRPr="002E7931">
                  <w:rPr>
                    <w:rFonts w:ascii="Times New Roman" w:hAnsi="Times New Roman" w:cs="Times New Roman"/>
                    <w:i/>
                    <w:iCs/>
                    <w:noProof/>
                    <w:sz w:val="20"/>
                    <w:szCs w:val="20"/>
                  </w:rPr>
                  <w:t xml:space="preserve">Jurnal Sumber Daya Aparatur, </w:t>
                </w:r>
                <w:r w:rsidRPr="002E7931">
                  <w:rPr>
                    <w:rFonts w:ascii="Times New Roman" w:hAnsi="Times New Roman" w:cs="Times New Roman"/>
                    <w:noProof/>
                    <w:sz w:val="20"/>
                    <w:szCs w:val="20"/>
                  </w:rPr>
                  <w:t xml:space="preserve">vol. 4, no. 2, pp. 43-52, 2022. </w:t>
                </w:r>
              </w:p>
            </w:tc>
          </w:tr>
        </w:tbl>
        <w:p w14:paraId="600E4741" w14:textId="77777777" w:rsidR="00442EE2" w:rsidRPr="002E7931" w:rsidRDefault="00442EE2" w:rsidP="00DA3AE4">
          <w:pPr>
            <w:spacing w:line="240" w:lineRule="auto"/>
            <w:jc w:val="both"/>
            <w:rPr>
              <w:rFonts w:ascii="Times New Roman" w:hAnsi="Times New Roman" w:cs="Times New Roman"/>
              <w:noProof/>
              <w:sz w:val="20"/>
              <w:szCs w:val="20"/>
            </w:rPr>
          </w:pPr>
        </w:p>
        <w:p w14:paraId="4BE6D255" w14:textId="2D352AEA" w:rsidR="00442EE2" w:rsidRPr="002E7931" w:rsidRDefault="00442EE2" w:rsidP="00DA3AE4">
          <w:pPr>
            <w:spacing w:line="240" w:lineRule="auto"/>
            <w:jc w:val="both"/>
            <w:rPr>
              <w:rFonts w:ascii="Times New Roman" w:hAnsi="Times New Roman" w:cs="Times New Roman"/>
              <w:sz w:val="20"/>
              <w:szCs w:val="20"/>
            </w:rPr>
          </w:pPr>
          <w:r w:rsidRPr="002E7931">
            <w:rPr>
              <w:rFonts w:ascii="Times New Roman" w:hAnsi="Times New Roman" w:cs="Times New Roman"/>
              <w:b/>
              <w:bCs/>
              <w:noProof/>
              <w:sz w:val="20"/>
              <w:szCs w:val="20"/>
            </w:rPr>
            <w:fldChar w:fldCharType="end"/>
          </w:r>
        </w:p>
      </w:sdtContent>
    </w:sdt>
    <w:sectPr w:rsidR="00442EE2" w:rsidRPr="002E793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51CBE"/>
    <w:multiLevelType w:val="hybridMultilevel"/>
    <w:tmpl w:val="94A617E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0F8E7BA1"/>
    <w:multiLevelType w:val="hybridMultilevel"/>
    <w:tmpl w:val="FDA2E73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64E6FDE"/>
    <w:multiLevelType w:val="hybridMultilevel"/>
    <w:tmpl w:val="F4CE2F5C"/>
    <w:lvl w:ilvl="0" w:tplc="3809000F">
      <w:start w:val="1"/>
      <w:numFmt w:val="decimal"/>
      <w:lvlText w:val="%1."/>
      <w:lvlJc w:val="left"/>
      <w:pPr>
        <w:ind w:left="1186" w:hanging="360"/>
      </w:pPr>
    </w:lvl>
    <w:lvl w:ilvl="1" w:tplc="38090019" w:tentative="1">
      <w:start w:val="1"/>
      <w:numFmt w:val="lowerLetter"/>
      <w:lvlText w:val="%2."/>
      <w:lvlJc w:val="left"/>
      <w:pPr>
        <w:ind w:left="1906" w:hanging="360"/>
      </w:pPr>
    </w:lvl>
    <w:lvl w:ilvl="2" w:tplc="3809001B" w:tentative="1">
      <w:start w:val="1"/>
      <w:numFmt w:val="lowerRoman"/>
      <w:lvlText w:val="%3."/>
      <w:lvlJc w:val="right"/>
      <w:pPr>
        <w:ind w:left="2626" w:hanging="180"/>
      </w:pPr>
    </w:lvl>
    <w:lvl w:ilvl="3" w:tplc="3809000F" w:tentative="1">
      <w:start w:val="1"/>
      <w:numFmt w:val="decimal"/>
      <w:lvlText w:val="%4."/>
      <w:lvlJc w:val="left"/>
      <w:pPr>
        <w:ind w:left="3346" w:hanging="360"/>
      </w:pPr>
    </w:lvl>
    <w:lvl w:ilvl="4" w:tplc="38090019" w:tentative="1">
      <w:start w:val="1"/>
      <w:numFmt w:val="lowerLetter"/>
      <w:lvlText w:val="%5."/>
      <w:lvlJc w:val="left"/>
      <w:pPr>
        <w:ind w:left="4066" w:hanging="360"/>
      </w:pPr>
    </w:lvl>
    <w:lvl w:ilvl="5" w:tplc="3809001B" w:tentative="1">
      <w:start w:val="1"/>
      <w:numFmt w:val="lowerRoman"/>
      <w:lvlText w:val="%6."/>
      <w:lvlJc w:val="right"/>
      <w:pPr>
        <w:ind w:left="4786" w:hanging="180"/>
      </w:pPr>
    </w:lvl>
    <w:lvl w:ilvl="6" w:tplc="3809000F" w:tentative="1">
      <w:start w:val="1"/>
      <w:numFmt w:val="decimal"/>
      <w:lvlText w:val="%7."/>
      <w:lvlJc w:val="left"/>
      <w:pPr>
        <w:ind w:left="5506" w:hanging="360"/>
      </w:pPr>
    </w:lvl>
    <w:lvl w:ilvl="7" w:tplc="38090019" w:tentative="1">
      <w:start w:val="1"/>
      <w:numFmt w:val="lowerLetter"/>
      <w:lvlText w:val="%8."/>
      <w:lvlJc w:val="left"/>
      <w:pPr>
        <w:ind w:left="6226" w:hanging="360"/>
      </w:pPr>
    </w:lvl>
    <w:lvl w:ilvl="8" w:tplc="3809001B" w:tentative="1">
      <w:start w:val="1"/>
      <w:numFmt w:val="lowerRoman"/>
      <w:lvlText w:val="%9."/>
      <w:lvlJc w:val="right"/>
      <w:pPr>
        <w:ind w:left="6946" w:hanging="180"/>
      </w:pPr>
    </w:lvl>
  </w:abstractNum>
  <w:abstractNum w:abstractNumId="3" w15:restartNumberingAfterBreak="0">
    <w:nsid w:val="1DB030E5"/>
    <w:multiLevelType w:val="hybridMultilevel"/>
    <w:tmpl w:val="F50A39CC"/>
    <w:lvl w:ilvl="0" w:tplc="3809000F">
      <w:start w:val="1"/>
      <w:numFmt w:val="decimal"/>
      <w:lvlText w:val="%1."/>
      <w:lvlJc w:val="left"/>
      <w:pPr>
        <w:ind w:left="1186" w:hanging="360"/>
      </w:pPr>
    </w:lvl>
    <w:lvl w:ilvl="1" w:tplc="38090019" w:tentative="1">
      <w:start w:val="1"/>
      <w:numFmt w:val="lowerLetter"/>
      <w:lvlText w:val="%2."/>
      <w:lvlJc w:val="left"/>
      <w:pPr>
        <w:ind w:left="1906" w:hanging="360"/>
      </w:pPr>
    </w:lvl>
    <w:lvl w:ilvl="2" w:tplc="3809001B" w:tentative="1">
      <w:start w:val="1"/>
      <w:numFmt w:val="lowerRoman"/>
      <w:lvlText w:val="%3."/>
      <w:lvlJc w:val="right"/>
      <w:pPr>
        <w:ind w:left="2626" w:hanging="180"/>
      </w:pPr>
    </w:lvl>
    <w:lvl w:ilvl="3" w:tplc="3809000F" w:tentative="1">
      <w:start w:val="1"/>
      <w:numFmt w:val="decimal"/>
      <w:lvlText w:val="%4."/>
      <w:lvlJc w:val="left"/>
      <w:pPr>
        <w:ind w:left="3346" w:hanging="360"/>
      </w:pPr>
    </w:lvl>
    <w:lvl w:ilvl="4" w:tplc="38090019" w:tentative="1">
      <w:start w:val="1"/>
      <w:numFmt w:val="lowerLetter"/>
      <w:lvlText w:val="%5."/>
      <w:lvlJc w:val="left"/>
      <w:pPr>
        <w:ind w:left="4066" w:hanging="360"/>
      </w:pPr>
    </w:lvl>
    <w:lvl w:ilvl="5" w:tplc="3809001B" w:tentative="1">
      <w:start w:val="1"/>
      <w:numFmt w:val="lowerRoman"/>
      <w:lvlText w:val="%6."/>
      <w:lvlJc w:val="right"/>
      <w:pPr>
        <w:ind w:left="4786" w:hanging="180"/>
      </w:pPr>
    </w:lvl>
    <w:lvl w:ilvl="6" w:tplc="3809000F" w:tentative="1">
      <w:start w:val="1"/>
      <w:numFmt w:val="decimal"/>
      <w:lvlText w:val="%7."/>
      <w:lvlJc w:val="left"/>
      <w:pPr>
        <w:ind w:left="5506" w:hanging="360"/>
      </w:pPr>
    </w:lvl>
    <w:lvl w:ilvl="7" w:tplc="38090019" w:tentative="1">
      <w:start w:val="1"/>
      <w:numFmt w:val="lowerLetter"/>
      <w:lvlText w:val="%8."/>
      <w:lvlJc w:val="left"/>
      <w:pPr>
        <w:ind w:left="6226" w:hanging="360"/>
      </w:pPr>
    </w:lvl>
    <w:lvl w:ilvl="8" w:tplc="3809001B" w:tentative="1">
      <w:start w:val="1"/>
      <w:numFmt w:val="lowerRoman"/>
      <w:lvlText w:val="%9."/>
      <w:lvlJc w:val="right"/>
      <w:pPr>
        <w:ind w:left="6946" w:hanging="180"/>
      </w:pPr>
    </w:lvl>
  </w:abstractNum>
  <w:abstractNum w:abstractNumId="4" w15:restartNumberingAfterBreak="0">
    <w:nsid w:val="2774595C"/>
    <w:multiLevelType w:val="hybridMultilevel"/>
    <w:tmpl w:val="E182DB1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F854B50"/>
    <w:multiLevelType w:val="hybridMultilevel"/>
    <w:tmpl w:val="0674EBC2"/>
    <w:lvl w:ilvl="0" w:tplc="206E983A">
      <w:start w:val="1"/>
      <w:numFmt w:val="decimal"/>
      <w:lvlText w:val="%1."/>
      <w:lvlJc w:val="left"/>
      <w:pPr>
        <w:ind w:left="873" w:hanging="360"/>
      </w:pPr>
      <w:rPr>
        <w:rFonts w:hint="default"/>
        <w:sz w:val="20"/>
        <w:szCs w:val="20"/>
      </w:rPr>
    </w:lvl>
    <w:lvl w:ilvl="1" w:tplc="08090019" w:tentative="1">
      <w:start w:val="1"/>
      <w:numFmt w:val="lowerLetter"/>
      <w:lvlText w:val="%2."/>
      <w:lvlJc w:val="left"/>
      <w:pPr>
        <w:ind w:left="1593" w:hanging="360"/>
      </w:pPr>
    </w:lvl>
    <w:lvl w:ilvl="2" w:tplc="0809001B" w:tentative="1">
      <w:start w:val="1"/>
      <w:numFmt w:val="lowerRoman"/>
      <w:lvlText w:val="%3."/>
      <w:lvlJc w:val="right"/>
      <w:pPr>
        <w:ind w:left="2313" w:hanging="180"/>
      </w:pPr>
    </w:lvl>
    <w:lvl w:ilvl="3" w:tplc="0809000F" w:tentative="1">
      <w:start w:val="1"/>
      <w:numFmt w:val="decimal"/>
      <w:lvlText w:val="%4."/>
      <w:lvlJc w:val="left"/>
      <w:pPr>
        <w:ind w:left="3033" w:hanging="360"/>
      </w:pPr>
    </w:lvl>
    <w:lvl w:ilvl="4" w:tplc="08090019" w:tentative="1">
      <w:start w:val="1"/>
      <w:numFmt w:val="lowerLetter"/>
      <w:lvlText w:val="%5."/>
      <w:lvlJc w:val="left"/>
      <w:pPr>
        <w:ind w:left="3753" w:hanging="360"/>
      </w:pPr>
    </w:lvl>
    <w:lvl w:ilvl="5" w:tplc="0809001B" w:tentative="1">
      <w:start w:val="1"/>
      <w:numFmt w:val="lowerRoman"/>
      <w:lvlText w:val="%6."/>
      <w:lvlJc w:val="right"/>
      <w:pPr>
        <w:ind w:left="4473" w:hanging="180"/>
      </w:pPr>
    </w:lvl>
    <w:lvl w:ilvl="6" w:tplc="0809000F" w:tentative="1">
      <w:start w:val="1"/>
      <w:numFmt w:val="decimal"/>
      <w:lvlText w:val="%7."/>
      <w:lvlJc w:val="left"/>
      <w:pPr>
        <w:ind w:left="5193" w:hanging="360"/>
      </w:pPr>
    </w:lvl>
    <w:lvl w:ilvl="7" w:tplc="08090019" w:tentative="1">
      <w:start w:val="1"/>
      <w:numFmt w:val="lowerLetter"/>
      <w:lvlText w:val="%8."/>
      <w:lvlJc w:val="left"/>
      <w:pPr>
        <w:ind w:left="5913" w:hanging="360"/>
      </w:pPr>
    </w:lvl>
    <w:lvl w:ilvl="8" w:tplc="0809001B" w:tentative="1">
      <w:start w:val="1"/>
      <w:numFmt w:val="lowerRoman"/>
      <w:lvlText w:val="%9."/>
      <w:lvlJc w:val="right"/>
      <w:pPr>
        <w:ind w:left="6633" w:hanging="180"/>
      </w:pPr>
    </w:lvl>
  </w:abstractNum>
  <w:abstractNum w:abstractNumId="6" w15:restartNumberingAfterBreak="0">
    <w:nsid w:val="3243616E"/>
    <w:multiLevelType w:val="hybridMultilevel"/>
    <w:tmpl w:val="F10E4570"/>
    <w:lvl w:ilvl="0" w:tplc="04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15:restartNumberingAfterBreak="0">
    <w:nsid w:val="326C27BD"/>
    <w:multiLevelType w:val="hybridMultilevel"/>
    <w:tmpl w:val="FEB61E9A"/>
    <w:lvl w:ilvl="0" w:tplc="6B7A844E">
      <w:start w:val="1"/>
      <w:numFmt w:val="decimal"/>
      <w:lvlText w:val="%1."/>
      <w:lvlJc w:val="left"/>
      <w:pPr>
        <w:ind w:left="720" w:hanging="360"/>
      </w:pPr>
      <w:rPr>
        <w:rFonts w:ascii="Times New Roman" w:hAnsi="Times New Roman" w:cs="Times New Roman" w:hint="default"/>
        <w:b w:val="0"/>
        <w:i w:val="0"/>
        <w:caps/>
        <w:spacing w:val="-6"/>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0112B7"/>
    <w:multiLevelType w:val="hybridMultilevel"/>
    <w:tmpl w:val="6FE2B7A4"/>
    <w:lvl w:ilvl="0" w:tplc="04090001">
      <w:start w:val="1"/>
      <w:numFmt w:val="bullet"/>
      <w:lvlText w:val=""/>
      <w:lvlJc w:val="left"/>
      <w:pPr>
        <w:ind w:left="679" w:hanging="360"/>
      </w:pPr>
      <w:rPr>
        <w:rFonts w:ascii="Symbol" w:hAnsi="Symbol" w:hint="default"/>
      </w:rPr>
    </w:lvl>
    <w:lvl w:ilvl="1" w:tplc="38090003" w:tentative="1">
      <w:start w:val="1"/>
      <w:numFmt w:val="bullet"/>
      <w:lvlText w:val="o"/>
      <w:lvlJc w:val="left"/>
      <w:pPr>
        <w:ind w:left="1399" w:hanging="360"/>
      </w:pPr>
      <w:rPr>
        <w:rFonts w:ascii="Courier New" w:hAnsi="Courier New" w:cs="Courier New" w:hint="default"/>
      </w:rPr>
    </w:lvl>
    <w:lvl w:ilvl="2" w:tplc="38090005" w:tentative="1">
      <w:start w:val="1"/>
      <w:numFmt w:val="bullet"/>
      <w:lvlText w:val=""/>
      <w:lvlJc w:val="left"/>
      <w:pPr>
        <w:ind w:left="2119" w:hanging="360"/>
      </w:pPr>
      <w:rPr>
        <w:rFonts w:ascii="Wingdings" w:hAnsi="Wingdings" w:hint="default"/>
      </w:rPr>
    </w:lvl>
    <w:lvl w:ilvl="3" w:tplc="38090001" w:tentative="1">
      <w:start w:val="1"/>
      <w:numFmt w:val="bullet"/>
      <w:lvlText w:val=""/>
      <w:lvlJc w:val="left"/>
      <w:pPr>
        <w:ind w:left="2839" w:hanging="360"/>
      </w:pPr>
      <w:rPr>
        <w:rFonts w:ascii="Symbol" w:hAnsi="Symbol" w:hint="default"/>
      </w:rPr>
    </w:lvl>
    <w:lvl w:ilvl="4" w:tplc="38090003" w:tentative="1">
      <w:start w:val="1"/>
      <w:numFmt w:val="bullet"/>
      <w:lvlText w:val="o"/>
      <w:lvlJc w:val="left"/>
      <w:pPr>
        <w:ind w:left="3559" w:hanging="360"/>
      </w:pPr>
      <w:rPr>
        <w:rFonts w:ascii="Courier New" w:hAnsi="Courier New" w:cs="Courier New" w:hint="default"/>
      </w:rPr>
    </w:lvl>
    <w:lvl w:ilvl="5" w:tplc="38090005" w:tentative="1">
      <w:start w:val="1"/>
      <w:numFmt w:val="bullet"/>
      <w:lvlText w:val=""/>
      <w:lvlJc w:val="left"/>
      <w:pPr>
        <w:ind w:left="4279" w:hanging="360"/>
      </w:pPr>
      <w:rPr>
        <w:rFonts w:ascii="Wingdings" w:hAnsi="Wingdings" w:hint="default"/>
      </w:rPr>
    </w:lvl>
    <w:lvl w:ilvl="6" w:tplc="38090001" w:tentative="1">
      <w:start w:val="1"/>
      <w:numFmt w:val="bullet"/>
      <w:lvlText w:val=""/>
      <w:lvlJc w:val="left"/>
      <w:pPr>
        <w:ind w:left="4999" w:hanging="360"/>
      </w:pPr>
      <w:rPr>
        <w:rFonts w:ascii="Symbol" w:hAnsi="Symbol" w:hint="default"/>
      </w:rPr>
    </w:lvl>
    <w:lvl w:ilvl="7" w:tplc="38090003" w:tentative="1">
      <w:start w:val="1"/>
      <w:numFmt w:val="bullet"/>
      <w:lvlText w:val="o"/>
      <w:lvlJc w:val="left"/>
      <w:pPr>
        <w:ind w:left="5719" w:hanging="360"/>
      </w:pPr>
      <w:rPr>
        <w:rFonts w:ascii="Courier New" w:hAnsi="Courier New" w:cs="Courier New" w:hint="default"/>
      </w:rPr>
    </w:lvl>
    <w:lvl w:ilvl="8" w:tplc="38090005" w:tentative="1">
      <w:start w:val="1"/>
      <w:numFmt w:val="bullet"/>
      <w:lvlText w:val=""/>
      <w:lvlJc w:val="left"/>
      <w:pPr>
        <w:ind w:left="6439" w:hanging="360"/>
      </w:pPr>
      <w:rPr>
        <w:rFonts w:ascii="Wingdings" w:hAnsi="Wingdings" w:hint="default"/>
      </w:rPr>
    </w:lvl>
  </w:abstractNum>
  <w:abstractNum w:abstractNumId="9" w15:restartNumberingAfterBreak="0">
    <w:nsid w:val="391A64A9"/>
    <w:multiLevelType w:val="hybridMultilevel"/>
    <w:tmpl w:val="AF62E0AA"/>
    <w:lvl w:ilvl="0" w:tplc="04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3A272379"/>
    <w:multiLevelType w:val="hybridMultilevel"/>
    <w:tmpl w:val="5984B67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3D4E1B50"/>
    <w:multiLevelType w:val="hybridMultilevel"/>
    <w:tmpl w:val="FC0851F0"/>
    <w:lvl w:ilvl="0" w:tplc="32BCBC22">
      <w:start w:val="1"/>
      <w:numFmt w:val="decimal"/>
      <w:lvlText w:val="%1."/>
      <w:lvlJc w:val="left"/>
      <w:pPr>
        <w:ind w:left="873" w:hanging="360"/>
      </w:pPr>
      <w:rPr>
        <w:rFonts w:hint="default"/>
        <w:sz w:val="24"/>
      </w:rPr>
    </w:lvl>
    <w:lvl w:ilvl="1" w:tplc="08090019" w:tentative="1">
      <w:start w:val="1"/>
      <w:numFmt w:val="lowerLetter"/>
      <w:lvlText w:val="%2."/>
      <w:lvlJc w:val="left"/>
      <w:pPr>
        <w:ind w:left="1593" w:hanging="360"/>
      </w:pPr>
    </w:lvl>
    <w:lvl w:ilvl="2" w:tplc="0809001B" w:tentative="1">
      <w:start w:val="1"/>
      <w:numFmt w:val="lowerRoman"/>
      <w:lvlText w:val="%3."/>
      <w:lvlJc w:val="right"/>
      <w:pPr>
        <w:ind w:left="2313" w:hanging="180"/>
      </w:pPr>
    </w:lvl>
    <w:lvl w:ilvl="3" w:tplc="0809000F" w:tentative="1">
      <w:start w:val="1"/>
      <w:numFmt w:val="decimal"/>
      <w:lvlText w:val="%4."/>
      <w:lvlJc w:val="left"/>
      <w:pPr>
        <w:ind w:left="3033" w:hanging="360"/>
      </w:pPr>
    </w:lvl>
    <w:lvl w:ilvl="4" w:tplc="08090019" w:tentative="1">
      <w:start w:val="1"/>
      <w:numFmt w:val="lowerLetter"/>
      <w:lvlText w:val="%5."/>
      <w:lvlJc w:val="left"/>
      <w:pPr>
        <w:ind w:left="3753" w:hanging="360"/>
      </w:pPr>
    </w:lvl>
    <w:lvl w:ilvl="5" w:tplc="0809001B" w:tentative="1">
      <w:start w:val="1"/>
      <w:numFmt w:val="lowerRoman"/>
      <w:lvlText w:val="%6."/>
      <w:lvlJc w:val="right"/>
      <w:pPr>
        <w:ind w:left="4473" w:hanging="180"/>
      </w:pPr>
    </w:lvl>
    <w:lvl w:ilvl="6" w:tplc="0809000F" w:tentative="1">
      <w:start w:val="1"/>
      <w:numFmt w:val="decimal"/>
      <w:lvlText w:val="%7."/>
      <w:lvlJc w:val="left"/>
      <w:pPr>
        <w:ind w:left="5193" w:hanging="360"/>
      </w:pPr>
    </w:lvl>
    <w:lvl w:ilvl="7" w:tplc="08090019" w:tentative="1">
      <w:start w:val="1"/>
      <w:numFmt w:val="lowerLetter"/>
      <w:lvlText w:val="%8."/>
      <w:lvlJc w:val="left"/>
      <w:pPr>
        <w:ind w:left="5913" w:hanging="360"/>
      </w:pPr>
    </w:lvl>
    <w:lvl w:ilvl="8" w:tplc="0809001B" w:tentative="1">
      <w:start w:val="1"/>
      <w:numFmt w:val="lowerRoman"/>
      <w:lvlText w:val="%9."/>
      <w:lvlJc w:val="right"/>
      <w:pPr>
        <w:ind w:left="6633" w:hanging="180"/>
      </w:pPr>
    </w:lvl>
  </w:abstractNum>
  <w:abstractNum w:abstractNumId="12" w15:restartNumberingAfterBreak="0">
    <w:nsid w:val="3E336852"/>
    <w:multiLevelType w:val="hybridMultilevel"/>
    <w:tmpl w:val="B4887D48"/>
    <w:lvl w:ilvl="0" w:tplc="3809000F">
      <w:start w:val="1"/>
      <w:numFmt w:val="decimal"/>
      <w:lvlText w:val="%1."/>
      <w:lvlJc w:val="left"/>
      <w:pPr>
        <w:ind w:left="1186" w:hanging="360"/>
      </w:pPr>
    </w:lvl>
    <w:lvl w:ilvl="1" w:tplc="38090019" w:tentative="1">
      <w:start w:val="1"/>
      <w:numFmt w:val="lowerLetter"/>
      <w:lvlText w:val="%2."/>
      <w:lvlJc w:val="left"/>
      <w:pPr>
        <w:ind w:left="1906" w:hanging="360"/>
      </w:pPr>
    </w:lvl>
    <w:lvl w:ilvl="2" w:tplc="3809001B" w:tentative="1">
      <w:start w:val="1"/>
      <w:numFmt w:val="lowerRoman"/>
      <w:lvlText w:val="%3."/>
      <w:lvlJc w:val="right"/>
      <w:pPr>
        <w:ind w:left="2626" w:hanging="180"/>
      </w:pPr>
    </w:lvl>
    <w:lvl w:ilvl="3" w:tplc="3809000F" w:tentative="1">
      <w:start w:val="1"/>
      <w:numFmt w:val="decimal"/>
      <w:lvlText w:val="%4."/>
      <w:lvlJc w:val="left"/>
      <w:pPr>
        <w:ind w:left="3346" w:hanging="360"/>
      </w:pPr>
    </w:lvl>
    <w:lvl w:ilvl="4" w:tplc="38090019" w:tentative="1">
      <w:start w:val="1"/>
      <w:numFmt w:val="lowerLetter"/>
      <w:lvlText w:val="%5."/>
      <w:lvlJc w:val="left"/>
      <w:pPr>
        <w:ind w:left="4066" w:hanging="360"/>
      </w:pPr>
    </w:lvl>
    <w:lvl w:ilvl="5" w:tplc="3809001B" w:tentative="1">
      <w:start w:val="1"/>
      <w:numFmt w:val="lowerRoman"/>
      <w:lvlText w:val="%6."/>
      <w:lvlJc w:val="right"/>
      <w:pPr>
        <w:ind w:left="4786" w:hanging="180"/>
      </w:pPr>
    </w:lvl>
    <w:lvl w:ilvl="6" w:tplc="3809000F" w:tentative="1">
      <w:start w:val="1"/>
      <w:numFmt w:val="decimal"/>
      <w:lvlText w:val="%7."/>
      <w:lvlJc w:val="left"/>
      <w:pPr>
        <w:ind w:left="5506" w:hanging="360"/>
      </w:pPr>
    </w:lvl>
    <w:lvl w:ilvl="7" w:tplc="38090019" w:tentative="1">
      <w:start w:val="1"/>
      <w:numFmt w:val="lowerLetter"/>
      <w:lvlText w:val="%8."/>
      <w:lvlJc w:val="left"/>
      <w:pPr>
        <w:ind w:left="6226" w:hanging="360"/>
      </w:pPr>
    </w:lvl>
    <w:lvl w:ilvl="8" w:tplc="3809001B" w:tentative="1">
      <w:start w:val="1"/>
      <w:numFmt w:val="lowerRoman"/>
      <w:lvlText w:val="%9."/>
      <w:lvlJc w:val="right"/>
      <w:pPr>
        <w:ind w:left="6946" w:hanging="180"/>
      </w:pPr>
    </w:lvl>
  </w:abstractNum>
  <w:abstractNum w:abstractNumId="13" w15:restartNumberingAfterBreak="0">
    <w:nsid w:val="43F42E59"/>
    <w:multiLevelType w:val="hybridMultilevel"/>
    <w:tmpl w:val="A656C5A2"/>
    <w:lvl w:ilvl="0" w:tplc="8488CA34">
      <w:start w:val="1"/>
      <w:numFmt w:val="decimal"/>
      <w:lvlText w:val="%1."/>
      <w:lvlJc w:val="left"/>
      <w:pPr>
        <w:ind w:left="720" w:hanging="360"/>
      </w:pPr>
      <w:rPr>
        <w:rFonts w:ascii="Times New Roman" w:hAnsi="Times New Roman" w:cs="Times New Roman" w:hint="default"/>
        <w:b w:val="0"/>
        <w:i w:val="0"/>
        <w:caps/>
        <w:spacing w:val="-6"/>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BC1B62"/>
    <w:multiLevelType w:val="hybridMultilevel"/>
    <w:tmpl w:val="67905F94"/>
    <w:lvl w:ilvl="0" w:tplc="04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15:restartNumberingAfterBreak="0">
    <w:nsid w:val="461D035D"/>
    <w:multiLevelType w:val="hybridMultilevel"/>
    <w:tmpl w:val="5E9AAF60"/>
    <w:lvl w:ilvl="0" w:tplc="3809000F">
      <w:start w:val="1"/>
      <w:numFmt w:val="decimal"/>
      <w:lvlText w:val="%1."/>
      <w:lvlJc w:val="left"/>
      <w:pPr>
        <w:ind w:left="1180" w:hanging="360"/>
      </w:pPr>
    </w:lvl>
    <w:lvl w:ilvl="1" w:tplc="38090019" w:tentative="1">
      <w:start w:val="1"/>
      <w:numFmt w:val="lowerLetter"/>
      <w:lvlText w:val="%2."/>
      <w:lvlJc w:val="left"/>
      <w:pPr>
        <w:ind w:left="1900" w:hanging="360"/>
      </w:pPr>
    </w:lvl>
    <w:lvl w:ilvl="2" w:tplc="3809001B" w:tentative="1">
      <w:start w:val="1"/>
      <w:numFmt w:val="lowerRoman"/>
      <w:lvlText w:val="%3."/>
      <w:lvlJc w:val="right"/>
      <w:pPr>
        <w:ind w:left="2620" w:hanging="180"/>
      </w:pPr>
    </w:lvl>
    <w:lvl w:ilvl="3" w:tplc="3809000F" w:tentative="1">
      <w:start w:val="1"/>
      <w:numFmt w:val="decimal"/>
      <w:lvlText w:val="%4."/>
      <w:lvlJc w:val="left"/>
      <w:pPr>
        <w:ind w:left="3340" w:hanging="360"/>
      </w:pPr>
    </w:lvl>
    <w:lvl w:ilvl="4" w:tplc="38090019" w:tentative="1">
      <w:start w:val="1"/>
      <w:numFmt w:val="lowerLetter"/>
      <w:lvlText w:val="%5."/>
      <w:lvlJc w:val="left"/>
      <w:pPr>
        <w:ind w:left="4060" w:hanging="360"/>
      </w:pPr>
    </w:lvl>
    <w:lvl w:ilvl="5" w:tplc="3809001B" w:tentative="1">
      <w:start w:val="1"/>
      <w:numFmt w:val="lowerRoman"/>
      <w:lvlText w:val="%6."/>
      <w:lvlJc w:val="right"/>
      <w:pPr>
        <w:ind w:left="4780" w:hanging="180"/>
      </w:pPr>
    </w:lvl>
    <w:lvl w:ilvl="6" w:tplc="3809000F" w:tentative="1">
      <w:start w:val="1"/>
      <w:numFmt w:val="decimal"/>
      <w:lvlText w:val="%7."/>
      <w:lvlJc w:val="left"/>
      <w:pPr>
        <w:ind w:left="5500" w:hanging="360"/>
      </w:pPr>
    </w:lvl>
    <w:lvl w:ilvl="7" w:tplc="38090019" w:tentative="1">
      <w:start w:val="1"/>
      <w:numFmt w:val="lowerLetter"/>
      <w:lvlText w:val="%8."/>
      <w:lvlJc w:val="left"/>
      <w:pPr>
        <w:ind w:left="6220" w:hanging="360"/>
      </w:pPr>
    </w:lvl>
    <w:lvl w:ilvl="8" w:tplc="3809001B" w:tentative="1">
      <w:start w:val="1"/>
      <w:numFmt w:val="lowerRoman"/>
      <w:lvlText w:val="%9."/>
      <w:lvlJc w:val="right"/>
      <w:pPr>
        <w:ind w:left="6940" w:hanging="180"/>
      </w:pPr>
    </w:lvl>
  </w:abstractNum>
  <w:abstractNum w:abstractNumId="16" w15:restartNumberingAfterBreak="0">
    <w:nsid w:val="49837A6C"/>
    <w:multiLevelType w:val="hybridMultilevel"/>
    <w:tmpl w:val="5B483934"/>
    <w:lvl w:ilvl="0" w:tplc="CECE40D4">
      <w:start w:val="1"/>
      <w:numFmt w:val="decimal"/>
      <w:lvlText w:val="%1."/>
      <w:lvlJc w:val="left"/>
      <w:pPr>
        <w:ind w:left="873" w:hanging="360"/>
      </w:pPr>
      <w:rPr>
        <w:rFonts w:hint="default"/>
        <w:sz w:val="24"/>
      </w:rPr>
    </w:lvl>
    <w:lvl w:ilvl="1" w:tplc="08090019" w:tentative="1">
      <w:start w:val="1"/>
      <w:numFmt w:val="lowerLetter"/>
      <w:lvlText w:val="%2."/>
      <w:lvlJc w:val="left"/>
      <w:pPr>
        <w:ind w:left="1593" w:hanging="360"/>
      </w:pPr>
    </w:lvl>
    <w:lvl w:ilvl="2" w:tplc="0809001B" w:tentative="1">
      <w:start w:val="1"/>
      <w:numFmt w:val="lowerRoman"/>
      <w:lvlText w:val="%3."/>
      <w:lvlJc w:val="right"/>
      <w:pPr>
        <w:ind w:left="2313" w:hanging="180"/>
      </w:pPr>
    </w:lvl>
    <w:lvl w:ilvl="3" w:tplc="0809000F" w:tentative="1">
      <w:start w:val="1"/>
      <w:numFmt w:val="decimal"/>
      <w:lvlText w:val="%4."/>
      <w:lvlJc w:val="left"/>
      <w:pPr>
        <w:ind w:left="3033" w:hanging="360"/>
      </w:pPr>
    </w:lvl>
    <w:lvl w:ilvl="4" w:tplc="08090019" w:tentative="1">
      <w:start w:val="1"/>
      <w:numFmt w:val="lowerLetter"/>
      <w:lvlText w:val="%5."/>
      <w:lvlJc w:val="left"/>
      <w:pPr>
        <w:ind w:left="3753" w:hanging="360"/>
      </w:pPr>
    </w:lvl>
    <w:lvl w:ilvl="5" w:tplc="0809001B" w:tentative="1">
      <w:start w:val="1"/>
      <w:numFmt w:val="lowerRoman"/>
      <w:lvlText w:val="%6."/>
      <w:lvlJc w:val="right"/>
      <w:pPr>
        <w:ind w:left="4473" w:hanging="180"/>
      </w:pPr>
    </w:lvl>
    <w:lvl w:ilvl="6" w:tplc="0809000F" w:tentative="1">
      <w:start w:val="1"/>
      <w:numFmt w:val="decimal"/>
      <w:lvlText w:val="%7."/>
      <w:lvlJc w:val="left"/>
      <w:pPr>
        <w:ind w:left="5193" w:hanging="360"/>
      </w:pPr>
    </w:lvl>
    <w:lvl w:ilvl="7" w:tplc="08090019" w:tentative="1">
      <w:start w:val="1"/>
      <w:numFmt w:val="lowerLetter"/>
      <w:lvlText w:val="%8."/>
      <w:lvlJc w:val="left"/>
      <w:pPr>
        <w:ind w:left="5913" w:hanging="360"/>
      </w:pPr>
    </w:lvl>
    <w:lvl w:ilvl="8" w:tplc="0809001B" w:tentative="1">
      <w:start w:val="1"/>
      <w:numFmt w:val="lowerRoman"/>
      <w:lvlText w:val="%9."/>
      <w:lvlJc w:val="right"/>
      <w:pPr>
        <w:ind w:left="6633" w:hanging="180"/>
      </w:pPr>
    </w:lvl>
  </w:abstractNum>
  <w:abstractNum w:abstractNumId="17" w15:restartNumberingAfterBreak="0">
    <w:nsid w:val="50482E8D"/>
    <w:multiLevelType w:val="hybridMultilevel"/>
    <w:tmpl w:val="7B3AD49A"/>
    <w:lvl w:ilvl="0" w:tplc="4EE41A9E">
      <w:numFmt w:val="bullet"/>
      <w:lvlText w:val="-"/>
      <w:lvlJc w:val="left"/>
      <w:pPr>
        <w:ind w:left="720" w:hanging="360"/>
      </w:pPr>
      <w:rPr>
        <w:rFonts w:ascii="Calibri" w:eastAsiaTheme="minorHAnsi" w:hAnsi="Calibri" w:cs="Calibri"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15:restartNumberingAfterBreak="0">
    <w:nsid w:val="53FA69EB"/>
    <w:multiLevelType w:val="hybridMultilevel"/>
    <w:tmpl w:val="393C0326"/>
    <w:lvl w:ilvl="0" w:tplc="3809000F">
      <w:start w:val="1"/>
      <w:numFmt w:val="decimal"/>
      <w:lvlText w:val="%1."/>
      <w:lvlJc w:val="left"/>
      <w:pPr>
        <w:ind w:left="1186" w:hanging="360"/>
      </w:pPr>
    </w:lvl>
    <w:lvl w:ilvl="1" w:tplc="38090019" w:tentative="1">
      <w:start w:val="1"/>
      <w:numFmt w:val="lowerLetter"/>
      <w:lvlText w:val="%2."/>
      <w:lvlJc w:val="left"/>
      <w:pPr>
        <w:ind w:left="1906" w:hanging="360"/>
      </w:pPr>
    </w:lvl>
    <w:lvl w:ilvl="2" w:tplc="3809001B" w:tentative="1">
      <w:start w:val="1"/>
      <w:numFmt w:val="lowerRoman"/>
      <w:lvlText w:val="%3."/>
      <w:lvlJc w:val="right"/>
      <w:pPr>
        <w:ind w:left="2626" w:hanging="180"/>
      </w:pPr>
    </w:lvl>
    <w:lvl w:ilvl="3" w:tplc="3809000F" w:tentative="1">
      <w:start w:val="1"/>
      <w:numFmt w:val="decimal"/>
      <w:lvlText w:val="%4."/>
      <w:lvlJc w:val="left"/>
      <w:pPr>
        <w:ind w:left="3346" w:hanging="360"/>
      </w:pPr>
    </w:lvl>
    <w:lvl w:ilvl="4" w:tplc="38090019" w:tentative="1">
      <w:start w:val="1"/>
      <w:numFmt w:val="lowerLetter"/>
      <w:lvlText w:val="%5."/>
      <w:lvlJc w:val="left"/>
      <w:pPr>
        <w:ind w:left="4066" w:hanging="360"/>
      </w:pPr>
    </w:lvl>
    <w:lvl w:ilvl="5" w:tplc="3809001B" w:tentative="1">
      <w:start w:val="1"/>
      <w:numFmt w:val="lowerRoman"/>
      <w:lvlText w:val="%6."/>
      <w:lvlJc w:val="right"/>
      <w:pPr>
        <w:ind w:left="4786" w:hanging="180"/>
      </w:pPr>
    </w:lvl>
    <w:lvl w:ilvl="6" w:tplc="3809000F" w:tentative="1">
      <w:start w:val="1"/>
      <w:numFmt w:val="decimal"/>
      <w:lvlText w:val="%7."/>
      <w:lvlJc w:val="left"/>
      <w:pPr>
        <w:ind w:left="5506" w:hanging="360"/>
      </w:pPr>
    </w:lvl>
    <w:lvl w:ilvl="7" w:tplc="38090019" w:tentative="1">
      <w:start w:val="1"/>
      <w:numFmt w:val="lowerLetter"/>
      <w:lvlText w:val="%8."/>
      <w:lvlJc w:val="left"/>
      <w:pPr>
        <w:ind w:left="6226" w:hanging="360"/>
      </w:pPr>
    </w:lvl>
    <w:lvl w:ilvl="8" w:tplc="3809001B" w:tentative="1">
      <w:start w:val="1"/>
      <w:numFmt w:val="lowerRoman"/>
      <w:lvlText w:val="%9."/>
      <w:lvlJc w:val="right"/>
      <w:pPr>
        <w:ind w:left="6946" w:hanging="180"/>
      </w:pPr>
    </w:lvl>
  </w:abstractNum>
  <w:abstractNum w:abstractNumId="19" w15:restartNumberingAfterBreak="0">
    <w:nsid w:val="566F2533"/>
    <w:multiLevelType w:val="hybridMultilevel"/>
    <w:tmpl w:val="55EA822A"/>
    <w:lvl w:ilvl="0" w:tplc="EB884B5E">
      <w:start w:val="1"/>
      <w:numFmt w:val="decimal"/>
      <w:lvlText w:val="%1."/>
      <w:lvlJc w:val="left"/>
      <w:pPr>
        <w:ind w:left="720" w:hanging="360"/>
      </w:pPr>
      <w:rPr>
        <w:rFonts w:ascii="Times New Roman" w:hAnsi="Times New Roman" w:cs="Times New Roman" w:hint="default"/>
        <w:b w:val="0"/>
        <w:i w:val="0"/>
        <w:caps/>
        <w:spacing w:val="-6"/>
        <w:w w:val="10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9A7472"/>
    <w:multiLevelType w:val="hybridMultilevel"/>
    <w:tmpl w:val="6700E71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1" w15:restartNumberingAfterBreak="0">
    <w:nsid w:val="59817DCB"/>
    <w:multiLevelType w:val="hybridMultilevel"/>
    <w:tmpl w:val="7840B266"/>
    <w:lvl w:ilvl="0" w:tplc="8488CA34">
      <w:start w:val="1"/>
      <w:numFmt w:val="decimal"/>
      <w:lvlText w:val="%1."/>
      <w:lvlJc w:val="left"/>
      <w:pPr>
        <w:ind w:left="679" w:hanging="360"/>
      </w:pPr>
      <w:rPr>
        <w:rFonts w:ascii="Times New Roman" w:hAnsi="Times New Roman" w:cs="Times New Roman" w:hint="default"/>
        <w:b w:val="0"/>
        <w:i w:val="0"/>
        <w:caps/>
        <w:spacing w:val="-6"/>
        <w:w w:val="100"/>
        <w:sz w:val="24"/>
        <w:szCs w:val="24"/>
      </w:rPr>
    </w:lvl>
    <w:lvl w:ilvl="1" w:tplc="38090003" w:tentative="1">
      <w:start w:val="1"/>
      <w:numFmt w:val="bullet"/>
      <w:lvlText w:val="o"/>
      <w:lvlJc w:val="left"/>
      <w:pPr>
        <w:ind w:left="1399" w:hanging="360"/>
      </w:pPr>
      <w:rPr>
        <w:rFonts w:ascii="Courier New" w:hAnsi="Courier New" w:cs="Courier New" w:hint="default"/>
      </w:rPr>
    </w:lvl>
    <w:lvl w:ilvl="2" w:tplc="38090005" w:tentative="1">
      <w:start w:val="1"/>
      <w:numFmt w:val="bullet"/>
      <w:lvlText w:val=""/>
      <w:lvlJc w:val="left"/>
      <w:pPr>
        <w:ind w:left="2119" w:hanging="360"/>
      </w:pPr>
      <w:rPr>
        <w:rFonts w:ascii="Wingdings" w:hAnsi="Wingdings" w:hint="default"/>
      </w:rPr>
    </w:lvl>
    <w:lvl w:ilvl="3" w:tplc="38090001" w:tentative="1">
      <w:start w:val="1"/>
      <w:numFmt w:val="bullet"/>
      <w:lvlText w:val=""/>
      <w:lvlJc w:val="left"/>
      <w:pPr>
        <w:ind w:left="2839" w:hanging="360"/>
      </w:pPr>
      <w:rPr>
        <w:rFonts w:ascii="Symbol" w:hAnsi="Symbol" w:hint="default"/>
      </w:rPr>
    </w:lvl>
    <w:lvl w:ilvl="4" w:tplc="38090003" w:tentative="1">
      <w:start w:val="1"/>
      <w:numFmt w:val="bullet"/>
      <w:lvlText w:val="o"/>
      <w:lvlJc w:val="left"/>
      <w:pPr>
        <w:ind w:left="3559" w:hanging="360"/>
      </w:pPr>
      <w:rPr>
        <w:rFonts w:ascii="Courier New" w:hAnsi="Courier New" w:cs="Courier New" w:hint="default"/>
      </w:rPr>
    </w:lvl>
    <w:lvl w:ilvl="5" w:tplc="38090005" w:tentative="1">
      <w:start w:val="1"/>
      <w:numFmt w:val="bullet"/>
      <w:lvlText w:val=""/>
      <w:lvlJc w:val="left"/>
      <w:pPr>
        <w:ind w:left="4279" w:hanging="360"/>
      </w:pPr>
      <w:rPr>
        <w:rFonts w:ascii="Wingdings" w:hAnsi="Wingdings" w:hint="default"/>
      </w:rPr>
    </w:lvl>
    <w:lvl w:ilvl="6" w:tplc="38090001" w:tentative="1">
      <w:start w:val="1"/>
      <w:numFmt w:val="bullet"/>
      <w:lvlText w:val=""/>
      <w:lvlJc w:val="left"/>
      <w:pPr>
        <w:ind w:left="4999" w:hanging="360"/>
      </w:pPr>
      <w:rPr>
        <w:rFonts w:ascii="Symbol" w:hAnsi="Symbol" w:hint="default"/>
      </w:rPr>
    </w:lvl>
    <w:lvl w:ilvl="7" w:tplc="38090003" w:tentative="1">
      <w:start w:val="1"/>
      <w:numFmt w:val="bullet"/>
      <w:lvlText w:val="o"/>
      <w:lvlJc w:val="left"/>
      <w:pPr>
        <w:ind w:left="5719" w:hanging="360"/>
      </w:pPr>
      <w:rPr>
        <w:rFonts w:ascii="Courier New" w:hAnsi="Courier New" w:cs="Courier New" w:hint="default"/>
      </w:rPr>
    </w:lvl>
    <w:lvl w:ilvl="8" w:tplc="38090005" w:tentative="1">
      <w:start w:val="1"/>
      <w:numFmt w:val="bullet"/>
      <w:lvlText w:val=""/>
      <w:lvlJc w:val="left"/>
      <w:pPr>
        <w:ind w:left="6439" w:hanging="360"/>
      </w:pPr>
      <w:rPr>
        <w:rFonts w:ascii="Wingdings" w:hAnsi="Wingdings" w:hint="default"/>
      </w:rPr>
    </w:lvl>
  </w:abstractNum>
  <w:abstractNum w:abstractNumId="22" w15:restartNumberingAfterBreak="0">
    <w:nsid w:val="5AF940AB"/>
    <w:multiLevelType w:val="hybridMultilevel"/>
    <w:tmpl w:val="3F2AA106"/>
    <w:lvl w:ilvl="0" w:tplc="8488CA34">
      <w:start w:val="1"/>
      <w:numFmt w:val="decimal"/>
      <w:lvlText w:val="%1."/>
      <w:lvlJc w:val="left"/>
      <w:pPr>
        <w:ind w:left="679" w:hanging="360"/>
      </w:pPr>
      <w:rPr>
        <w:rFonts w:ascii="Times New Roman" w:hAnsi="Times New Roman" w:cs="Times New Roman" w:hint="default"/>
        <w:b w:val="0"/>
        <w:i w:val="0"/>
        <w:caps/>
        <w:spacing w:val="-6"/>
        <w:w w:val="100"/>
        <w:sz w:val="24"/>
        <w:szCs w:val="24"/>
      </w:rPr>
    </w:lvl>
    <w:lvl w:ilvl="1" w:tplc="04090019" w:tentative="1">
      <w:start w:val="1"/>
      <w:numFmt w:val="lowerLetter"/>
      <w:lvlText w:val="%2."/>
      <w:lvlJc w:val="left"/>
      <w:pPr>
        <w:ind w:left="1399" w:hanging="360"/>
      </w:pPr>
    </w:lvl>
    <w:lvl w:ilvl="2" w:tplc="0409001B" w:tentative="1">
      <w:start w:val="1"/>
      <w:numFmt w:val="lowerRoman"/>
      <w:lvlText w:val="%3."/>
      <w:lvlJc w:val="right"/>
      <w:pPr>
        <w:ind w:left="2119" w:hanging="180"/>
      </w:pPr>
    </w:lvl>
    <w:lvl w:ilvl="3" w:tplc="0409000F" w:tentative="1">
      <w:start w:val="1"/>
      <w:numFmt w:val="decimal"/>
      <w:lvlText w:val="%4."/>
      <w:lvlJc w:val="left"/>
      <w:pPr>
        <w:ind w:left="2839" w:hanging="360"/>
      </w:pPr>
    </w:lvl>
    <w:lvl w:ilvl="4" w:tplc="04090019" w:tentative="1">
      <w:start w:val="1"/>
      <w:numFmt w:val="lowerLetter"/>
      <w:lvlText w:val="%5."/>
      <w:lvlJc w:val="left"/>
      <w:pPr>
        <w:ind w:left="3559" w:hanging="360"/>
      </w:pPr>
    </w:lvl>
    <w:lvl w:ilvl="5" w:tplc="0409001B" w:tentative="1">
      <w:start w:val="1"/>
      <w:numFmt w:val="lowerRoman"/>
      <w:lvlText w:val="%6."/>
      <w:lvlJc w:val="right"/>
      <w:pPr>
        <w:ind w:left="4279" w:hanging="180"/>
      </w:pPr>
    </w:lvl>
    <w:lvl w:ilvl="6" w:tplc="0409000F" w:tentative="1">
      <w:start w:val="1"/>
      <w:numFmt w:val="decimal"/>
      <w:lvlText w:val="%7."/>
      <w:lvlJc w:val="left"/>
      <w:pPr>
        <w:ind w:left="4999" w:hanging="360"/>
      </w:pPr>
    </w:lvl>
    <w:lvl w:ilvl="7" w:tplc="04090019" w:tentative="1">
      <w:start w:val="1"/>
      <w:numFmt w:val="lowerLetter"/>
      <w:lvlText w:val="%8."/>
      <w:lvlJc w:val="left"/>
      <w:pPr>
        <w:ind w:left="5719" w:hanging="360"/>
      </w:pPr>
    </w:lvl>
    <w:lvl w:ilvl="8" w:tplc="0409001B" w:tentative="1">
      <w:start w:val="1"/>
      <w:numFmt w:val="lowerRoman"/>
      <w:lvlText w:val="%9."/>
      <w:lvlJc w:val="right"/>
      <w:pPr>
        <w:ind w:left="6439" w:hanging="180"/>
      </w:pPr>
    </w:lvl>
  </w:abstractNum>
  <w:abstractNum w:abstractNumId="23" w15:restartNumberingAfterBreak="0">
    <w:nsid w:val="5CB00F07"/>
    <w:multiLevelType w:val="hybridMultilevel"/>
    <w:tmpl w:val="A656C5A2"/>
    <w:lvl w:ilvl="0" w:tplc="8488CA34">
      <w:start w:val="1"/>
      <w:numFmt w:val="decimal"/>
      <w:lvlText w:val="%1."/>
      <w:lvlJc w:val="left"/>
      <w:pPr>
        <w:ind w:left="720" w:hanging="360"/>
      </w:pPr>
      <w:rPr>
        <w:rFonts w:ascii="Times New Roman" w:hAnsi="Times New Roman" w:cs="Times New Roman" w:hint="default"/>
        <w:b w:val="0"/>
        <w:i w:val="0"/>
        <w:caps/>
        <w:spacing w:val="-6"/>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2C186A"/>
    <w:multiLevelType w:val="hybridMultilevel"/>
    <w:tmpl w:val="A656C5A2"/>
    <w:lvl w:ilvl="0" w:tplc="8488CA34">
      <w:start w:val="1"/>
      <w:numFmt w:val="decimal"/>
      <w:lvlText w:val="%1."/>
      <w:lvlJc w:val="left"/>
      <w:pPr>
        <w:ind w:left="720" w:hanging="360"/>
      </w:pPr>
      <w:rPr>
        <w:rFonts w:ascii="Times New Roman" w:hAnsi="Times New Roman" w:cs="Times New Roman" w:hint="default"/>
        <w:b w:val="0"/>
        <w:i w:val="0"/>
        <w:caps/>
        <w:spacing w:val="-6"/>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F40D16"/>
    <w:multiLevelType w:val="hybridMultilevel"/>
    <w:tmpl w:val="A656C5A2"/>
    <w:lvl w:ilvl="0" w:tplc="8488CA34">
      <w:start w:val="1"/>
      <w:numFmt w:val="decimal"/>
      <w:lvlText w:val="%1."/>
      <w:lvlJc w:val="left"/>
      <w:pPr>
        <w:ind w:left="720" w:hanging="360"/>
      </w:pPr>
      <w:rPr>
        <w:rFonts w:ascii="Times New Roman" w:hAnsi="Times New Roman" w:cs="Times New Roman" w:hint="default"/>
        <w:b w:val="0"/>
        <w:i w:val="0"/>
        <w:caps/>
        <w:spacing w:val="-6"/>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AA069A"/>
    <w:multiLevelType w:val="hybridMultilevel"/>
    <w:tmpl w:val="4C163A04"/>
    <w:lvl w:ilvl="0" w:tplc="80D4D434">
      <w:start w:val="1"/>
      <w:numFmt w:val="decimal"/>
      <w:lvlText w:val="%1."/>
      <w:lvlJc w:val="left"/>
      <w:pPr>
        <w:ind w:left="873" w:hanging="360"/>
      </w:pPr>
      <w:rPr>
        <w:rFonts w:hint="default"/>
      </w:rPr>
    </w:lvl>
    <w:lvl w:ilvl="1" w:tplc="08090019" w:tentative="1">
      <w:start w:val="1"/>
      <w:numFmt w:val="lowerLetter"/>
      <w:lvlText w:val="%2."/>
      <w:lvlJc w:val="left"/>
      <w:pPr>
        <w:ind w:left="1593" w:hanging="360"/>
      </w:pPr>
    </w:lvl>
    <w:lvl w:ilvl="2" w:tplc="0809001B" w:tentative="1">
      <w:start w:val="1"/>
      <w:numFmt w:val="lowerRoman"/>
      <w:lvlText w:val="%3."/>
      <w:lvlJc w:val="right"/>
      <w:pPr>
        <w:ind w:left="2313" w:hanging="180"/>
      </w:pPr>
    </w:lvl>
    <w:lvl w:ilvl="3" w:tplc="0809000F" w:tentative="1">
      <w:start w:val="1"/>
      <w:numFmt w:val="decimal"/>
      <w:lvlText w:val="%4."/>
      <w:lvlJc w:val="left"/>
      <w:pPr>
        <w:ind w:left="3033" w:hanging="360"/>
      </w:pPr>
    </w:lvl>
    <w:lvl w:ilvl="4" w:tplc="08090019" w:tentative="1">
      <w:start w:val="1"/>
      <w:numFmt w:val="lowerLetter"/>
      <w:lvlText w:val="%5."/>
      <w:lvlJc w:val="left"/>
      <w:pPr>
        <w:ind w:left="3753" w:hanging="360"/>
      </w:pPr>
    </w:lvl>
    <w:lvl w:ilvl="5" w:tplc="0809001B" w:tentative="1">
      <w:start w:val="1"/>
      <w:numFmt w:val="lowerRoman"/>
      <w:lvlText w:val="%6."/>
      <w:lvlJc w:val="right"/>
      <w:pPr>
        <w:ind w:left="4473" w:hanging="180"/>
      </w:pPr>
    </w:lvl>
    <w:lvl w:ilvl="6" w:tplc="0809000F" w:tentative="1">
      <w:start w:val="1"/>
      <w:numFmt w:val="decimal"/>
      <w:lvlText w:val="%7."/>
      <w:lvlJc w:val="left"/>
      <w:pPr>
        <w:ind w:left="5193" w:hanging="360"/>
      </w:pPr>
    </w:lvl>
    <w:lvl w:ilvl="7" w:tplc="08090019" w:tentative="1">
      <w:start w:val="1"/>
      <w:numFmt w:val="lowerLetter"/>
      <w:lvlText w:val="%8."/>
      <w:lvlJc w:val="left"/>
      <w:pPr>
        <w:ind w:left="5913" w:hanging="360"/>
      </w:pPr>
    </w:lvl>
    <w:lvl w:ilvl="8" w:tplc="0809001B" w:tentative="1">
      <w:start w:val="1"/>
      <w:numFmt w:val="lowerRoman"/>
      <w:lvlText w:val="%9."/>
      <w:lvlJc w:val="right"/>
      <w:pPr>
        <w:ind w:left="6633" w:hanging="180"/>
      </w:pPr>
    </w:lvl>
  </w:abstractNum>
  <w:abstractNum w:abstractNumId="27" w15:restartNumberingAfterBreak="0">
    <w:nsid w:val="6C0D7DAB"/>
    <w:multiLevelType w:val="hybridMultilevel"/>
    <w:tmpl w:val="A656C5A2"/>
    <w:lvl w:ilvl="0" w:tplc="8488CA34">
      <w:start w:val="1"/>
      <w:numFmt w:val="decimal"/>
      <w:lvlText w:val="%1."/>
      <w:lvlJc w:val="left"/>
      <w:pPr>
        <w:ind w:left="720" w:hanging="360"/>
      </w:pPr>
      <w:rPr>
        <w:rFonts w:ascii="Times New Roman" w:hAnsi="Times New Roman" w:cs="Times New Roman" w:hint="default"/>
        <w:b w:val="0"/>
        <w:i w:val="0"/>
        <w:caps/>
        <w:spacing w:val="-6"/>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3B4ECA"/>
    <w:multiLevelType w:val="hybridMultilevel"/>
    <w:tmpl w:val="7840B266"/>
    <w:lvl w:ilvl="0" w:tplc="8488CA34">
      <w:start w:val="1"/>
      <w:numFmt w:val="decimal"/>
      <w:lvlText w:val="%1."/>
      <w:lvlJc w:val="left"/>
      <w:pPr>
        <w:ind w:left="679" w:hanging="360"/>
      </w:pPr>
      <w:rPr>
        <w:rFonts w:ascii="Times New Roman" w:hAnsi="Times New Roman" w:cs="Times New Roman" w:hint="default"/>
        <w:b w:val="0"/>
        <w:i w:val="0"/>
        <w:caps/>
        <w:spacing w:val="-6"/>
        <w:w w:val="100"/>
        <w:sz w:val="24"/>
        <w:szCs w:val="24"/>
      </w:rPr>
    </w:lvl>
    <w:lvl w:ilvl="1" w:tplc="38090003" w:tentative="1">
      <w:start w:val="1"/>
      <w:numFmt w:val="bullet"/>
      <w:lvlText w:val="o"/>
      <w:lvlJc w:val="left"/>
      <w:pPr>
        <w:ind w:left="1399" w:hanging="360"/>
      </w:pPr>
      <w:rPr>
        <w:rFonts w:ascii="Courier New" w:hAnsi="Courier New" w:cs="Courier New" w:hint="default"/>
      </w:rPr>
    </w:lvl>
    <w:lvl w:ilvl="2" w:tplc="38090005" w:tentative="1">
      <w:start w:val="1"/>
      <w:numFmt w:val="bullet"/>
      <w:lvlText w:val=""/>
      <w:lvlJc w:val="left"/>
      <w:pPr>
        <w:ind w:left="2119" w:hanging="360"/>
      </w:pPr>
      <w:rPr>
        <w:rFonts w:ascii="Wingdings" w:hAnsi="Wingdings" w:hint="default"/>
      </w:rPr>
    </w:lvl>
    <w:lvl w:ilvl="3" w:tplc="38090001" w:tentative="1">
      <w:start w:val="1"/>
      <w:numFmt w:val="bullet"/>
      <w:lvlText w:val=""/>
      <w:lvlJc w:val="left"/>
      <w:pPr>
        <w:ind w:left="2839" w:hanging="360"/>
      </w:pPr>
      <w:rPr>
        <w:rFonts w:ascii="Symbol" w:hAnsi="Symbol" w:hint="default"/>
      </w:rPr>
    </w:lvl>
    <w:lvl w:ilvl="4" w:tplc="38090003" w:tentative="1">
      <w:start w:val="1"/>
      <w:numFmt w:val="bullet"/>
      <w:lvlText w:val="o"/>
      <w:lvlJc w:val="left"/>
      <w:pPr>
        <w:ind w:left="3559" w:hanging="360"/>
      </w:pPr>
      <w:rPr>
        <w:rFonts w:ascii="Courier New" w:hAnsi="Courier New" w:cs="Courier New" w:hint="default"/>
      </w:rPr>
    </w:lvl>
    <w:lvl w:ilvl="5" w:tplc="38090005" w:tentative="1">
      <w:start w:val="1"/>
      <w:numFmt w:val="bullet"/>
      <w:lvlText w:val=""/>
      <w:lvlJc w:val="left"/>
      <w:pPr>
        <w:ind w:left="4279" w:hanging="360"/>
      </w:pPr>
      <w:rPr>
        <w:rFonts w:ascii="Wingdings" w:hAnsi="Wingdings" w:hint="default"/>
      </w:rPr>
    </w:lvl>
    <w:lvl w:ilvl="6" w:tplc="38090001" w:tentative="1">
      <w:start w:val="1"/>
      <w:numFmt w:val="bullet"/>
      <w:lvlText w:val=""/>
      <w:lvlJc w:val="left"/>
      <w:pPr>
        <w:ind w:left="4999" w:hanging="360"/>
      </w:pPr>
      <w:rPr>
        <w:rFonts w:ascii="Symbol" w:hAnsi="Symbol" w:hint="default"/>
      </w:rPr>
    </w:lvl>
    <w:lvl w:ilvl="7" w:tplc="38090003" w:tentative="1">
      <w:start w:val="1"/>
      <w:numFmt w:val="bullet"/>
      <w:lvlText w:val="o"/>
      <w:lvlJc w:val="left"/>
      <w:pPr>
        <w:ind w:left="5719" w:hanging="360"/>
      </w:pPr>
      <w:rPr>
        <w:rFonts w:ascii="Courier New" w:hAnsi="Courier New" w:cs="Courier New" w:hint="default"/>
      </w:rPr>
    </w:lvl>
    <w:lvl w:ilvl="8" w:tplc="38090005" w:tentative="1">
      <w:start w:val="1"/>
      <w:numFmt w:val="bullet"/>
      <w:lvlText w:val=""/>
      <w:lvlJc w:val="left"/>
      <w:pPr>
        <w:ind w:left="6439" w:hanging="360"/>
      </w:pPr>
      <w:rPr>
        <w:rFonts w:ascii="Wingdings" w:hAnsi="Wingdings" w:hint="default"/>
      </w:rPr>
    </w:lvl>
  </w:abstractNum>
  <w:abstractNum w:abstractNumId="29" w15:restartNumberingAfterBreak="0">
    <w:nsid w:val="704F510F"/>
    <w:multiLevelType w:val="hybridMultilevel"/>
    <w:tmpl w:val="F4CE2F5C"/>
    <w:lvl w:ilvl="0" w:tplc="3809000F">
      <w:start w:val="1"/>
      <w:numFmt w:val="decimal"/>
      <w:lvlText w:val="%1."/>
      <w:lvlJc w:val="left"/>
      <w:pPr>
        <w:ind w:left="1186" w:hanging="360"/>
      </w:pPr>
    </w:lvl>
    <w:lvl w:ilvl="1" w:tplc="38090019" w:tentative="1">
      <w:start w:val="1"/>
      <w:numFmt w:val="lowerLetter"/>
      <w:lvlText w:val="%2."/>
      <w:lvlJc w:val="left"/>
      <w:pPr>
        <w:ind w:left="1906" w:hanging="360"/>
      </w:pPr>
    </w:lvl>
    <w:lvl w:ilvl="2" w:tplc="3809001B" w:tentative="1">
      <w:start w:val="1"/>
      <w:numFmt w:val="lowerRoman"/>
      <w:lvlText w:val="%3."/>
      <w:lvlJc w:val="right"/>
      <w:pPr>
        <w:ind w:left="2626" w:hanging="180"/>
      </w:pPr>
    </w:lvl>
    <w:lvl w:ilvl="3" w:tplc="3809000F" w:tentative="1">
      <w:start w:val="1"/>
      <w:numFmt w:val="decimal"/>
      <w:lvlText w:val="%4."/>
      <w:lvlJc w:val="left"/>
      <w:pPr>
        <w:ind w:left="3346" w:hanging="360"/>
      </w:pPr>
    </w:lvl>
    <w:lvl w:ilvl="4" w:tplc="38090019" w:tentative="1">
      <w:start w:val="1"/>
      <w:numFmt w:val="lowerLetter"/>
      <w:lvlText w:val="%5."/>
      <w:lvlJc w:val="left"/>
      <w:pPr>
        <w:ind w:left="4066" w:hanging="360"/>
      </w:pPr>
    </w:lvl>
    <w:lvl w:ilvl="5" w:tplc="3809001B" w:tentative="1">
      <w:start w:val="1"/>
      <w:numFmt w:val="lowerRoman"/>
      <w:lvlText w:val="%6."/>
      <w:lvlJc w:val="right"/>
      <w:pPr>
        <w:ind w:left="4786" w:hanging="180"/>
      </w:pPr>
    </w:lvl>
    <w:lvl w:ilvl="6" w:tplc="3809000F" w:tentative="1">
      <w:start w:val="1"/>
      <w:numFmt w:val="decimal"/>
      <w:lvlText w:val="%7."/>
      <w:lvlJc w:val="left"/>
      <w:pPr>
        <w:ind w:left="5506" w:hanging="360"/>
      </w:pPr>
    </w:lvl>
    <w:lvl w:ilvl="7" w:tplc="38090019" w:tentative="1">
      <w:start w:val="1"/>
      <w:numFmt w:val="lowerLetter"/>
      <w:lvlText w:val="%8."/>
      <w:lvlJc w:val="left"/>
      <w:pPr>
        <w:ind w:left="6226" w:hanging="360"/>
      </w:pPr>
    </w:lvl>
    <w:lvl w:ilvl="8" w:tplc="3809001B" w:tentative="1">
      <w:start w:val="1"/>
      <w:numFmt w:val="lowerRoman"/>
      <w:lvlText w:val="%9."/>
      <w:lvlJc w:val="right"/>
      <w:pPr>
        <w:ind w:left="6946" w:hanging="180"/>
      </w:pPr>
    </w:lvl>
  </w:abstractNum>
  <w:abstractNum w:abstractNumId="30" w15:restartNumberingAfterBreak="0">
    <w:nsid w:val="74122873"/>
    <w:multiLevelType w:val="hybridMultilevel"/>
    <w:tmpl w:val="4A400CA4"/>
    <w:lvl w:ilvl="0" w:tplc="0E7270D0">
      <w:start w:val="1"/>
      <w:numFmt w:val="decimal"/>
      <w:lvlText w:val="%1."/>
      <w:lvlJc w:val="left"/>
      <w:pPr>
        <w:ind w:left="873" w:hanging="360"/>
      </w:pPr>
      <w:rPr>
        <w:rFonts w:hint="default"/>
        <w:sz w:val="24"/>
      </w:rPr>
    </w:lvl>
    <w:lvl w:ilvl="1" w:tplc="08090019" w:tentative="1">
      <w:start w:val="1"/>
      <w:numFmt w:val="lowerLetter"/>
      <w:lvlText w:val="%2."/>
      <w:lvlJc w:val="left"/>
      <w:pPr>
        <w:ind w:left="1593" w:hanging="360"/>
      </w:pPr>
    </w:lvl>
    <w:lvl w:ilvl="2" w:tplc="0809001B" w:tentative="1">
      <w:start w:val="1"/>
      <w:numFmt w:val="lowerRoman"/>
      <w:lvlText w:val="%3."/>
      <w:lvlJc w:val="right"/>
      <w:pPr>
        <w:ind w:left="2313" w:hanging="180"/>
      </w:pPr>
    </w:lvl>
    <w:lvl w:ilvl="3" w:tplc="0809000F" w:tentative="1">
      <w:start w:val="1"/>
      <w:numFmt w:val="decimal"/>
      <w:lvlText w:val="%4."/>
      <w:lvlJc w:val="left"/>
      <w:pPr>
        <w:ind w:left="3033" w:hanging="360"/>
      </w:pPr>
    </w:lvl>
    <w:lvl w:ilvl="4" w:tplc="08090019" w:tentative="1">
      <w:start w:val="1"/>
      <w:numFmt w:val="lowerLetter"/>
      <w:lvlText w:val="%5."/>
      <w:lvlJc w:val="left"/>
      <w:pPr>
        <w:ind w:left="3753" w:hanging="360"/>
      </w:pPr>
    </w:lvl>
    <w:lvl w:ilvl="5" w:tplc="0809001B" w:tentative="1">
      <w:start w:val="1"/>
      <w:numFmt w:val="lowerRoman"/>
      <w:lvlText w:val="%6."/>
      <w:lvlJc w:val="right"/>
      <w:pPr>
        <w:ind w:left="4473" w:hanging="180"/>
      </w:pPr>
    </w:lvl>
    <w:lvl w:ilvl="6" w:tplc="0809000F" w:tentative="1">
      <w:start w:val="1"/>
      <w:numFmt w:val="decimal"/>
      <w:lvlText w:val="%7."/>
      <w:lvlJc w:val="left"/>
      <w:pPr>
        <w:ind w:left="5193" w:hanging="360"/>
      </w:pPr>
    </w:lvl>
    <w:lvl w:ilvl="7" w:tplc="08090019" w:tentative="1">
      <w:start w:val="1"/>
      <w:numFmt w:val="lowerLetter"/>
      <w:lvlText w:val="%8."/>
      <w:lvlJc w:val="left"/>
      <w:pPr>
        <w:ind w:left="5913" w:hanging="360"/>
      </w:pPr>
    </w:lvl>
    <w:lvl w:ilvl="8" w:tplc="0809001B" w:tentative="1">
      <w:start w:val="1"/>
      <w:numFmt w:val="lowerRoman"/>
      <w:lvlText w:val="%9."/>
      <w:lvlJc w:val="right"/>
      <w:pPr>
        <w:ind w:left="6633" w:hanging="180"/>
      </w:pPr>
    </w:lvl>
  </w:abstractNum>
  <w:abstractNum w:abstractNumId="31" w15:restartNumberingAfterBreak="0">
    <w:nsid w:val="762A01D0"/>
    <w:multiLevelType w:val="hybridMultilevel"/>
    <w:tmpl w:val="C9BE227C"/>
    <w:lvl w:ilvl="0" w:tplc="70C8186A">
      <w:start w:val="1"/>
      <w:numFmt w:val="decimal"/>
      <w:lvlText w:val="%1."/>
      <w:lvlJc w:val="left"/>
      <w:pPr>
        <w:ind w:left="720" w:hanging="360"/>
      </w:pPr>
      <w:rPr>
        <w:rFonts w:ascii="Times New Roman" w:hAnsi="Times New Roman" w:cs="Times New Roman" w:hint="default"/>
        <w:b w:val="0"/>
        <w:i w:val="0"/>
        <w:caps/>
        <w:spacing w:val="-6"/>
        <w:w w:val="10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6DD5604"/>
    <w:multiLevelType w:val="hybridMultilevel"/>
    <w:tmpl w:val="F42A7CB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3" w15:restartNumberingAfterBreak="0">
    <w:nsid w:val="79C71ADB"/>
    <w:multiLevelType w:val="hybridMultilevel"/>
    <w:tmpl w:val="A656C5A2"/>
    <w:lvl w:ilvl="0" w:tplc="8488CA34">
      <w:start w:val="1"/>
      <w:numFmt w:val="decimal"/>
      <w:lvlText w:val="%1."/>
      <w:lvlJc w:val="left"/>
      <w:pPr>
        <w:ind w:left="720" w:hanging="360"/>
      </w:pPr>
      <w:rPr>
        <w:rFonts w:ascii="Times New Roman" w:hAnsi="Times New Roman" w:cs="Times New Roman" w:hint="default"/>
        <w:b w:val="0"/>
        <w:i w:val="0"/>
        <w:caps/>
        <w:spacing w:val="-6"/>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9C4899"/>
    <w:multiLevelType w:val="hybridMultilevel"/>
    <w:tmpl w:val="A656C5A2"/>
    <w:lvl w:ilvl="0" w:tplc="8488CA34">
      <w:start w:val="1"/>
      <w:numFmt w:val="decimal"/>
      <w:lvlText w:val="%1."/>
      <w:lvlJc w:val="left"/>
      <w:pPr>
        <w:ind w:left="720" w:hanging="360"/>
      </w:pPr>
      <w:rPr>
        <w:rFonts w:ascii="Times New Roman" w:hAnsi="Times New Roman" w:cs="Times New Roman" w:hint="default"/>
        <w:b w:val="0"/>
        <w:i w:val="0"/>
        <w:caps/>
        <w:spacing w:val="-6"/>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4182646">
    <w:abstractNumId w:val="17"/>
  </w:num>
  <w:num w:numId="2" w16cid:durableId="1636331775">
    <w:abstractNumId w:val="8"/>
  </w:num>
  <w:num w:numId="3" w16cid:durableId="1706058115">
    <w:abstractNumId w:val="15"/>
  </w:num>
  <w:num w:numId="4" w16cid:durableId="1920869557">
    <w:abstractNumId w:val="6"/>
  </w:num>
  <w:num w:numId="5" w16cid:durableId="1856579856">
    <w:abstractNumId w:val="18"/>
  </w:num>
  <w:num w:numId="6" w16cid:durableId="1991979287">
    <w:abstractNumId w:val="12"/>
  </w:num>
  <w:num w:numId="7" w16cid:durableId="1448354352">
    <w:abstractNumId w:val="9"/>
  </w:num>
  <w:num w:numId="8" w16cid:durableId="167018404">
    <w:abstractNumId w:val="3"/>
  </w:num>
  <w:num w:numId="9" w16cid:durableId="1358241544">
    <w:abstractNumId w:val="29"/>
  </w:num>
  <w:num w:numId="10" w16cid:durableId="453331144">
    <w:abstractNumId w:val="14"/>
  </w:num>
  <w:num w:numId="11" w16cid:durableId="1308827225">
    <w:abstractNumId w:val="34"/>
  </w:num>
  <w:num w:numId="12" w16cid:durableId="118376142">
    <w:abstractNumId w:val="27"/>
  </w:num>
  <w:num w:numId="13" w16cid:durableId="531379848">
    <w:abstractNumId w:val="19"/>
  </w:num>
  <w:num w:numId="14" w16cid:durableId="532303444">
    <w:abstractNumId w:val="24"/>
  </w:num>
  <w:num w:numId="15" w16cid:durableId="387919411">
    <w:abstractNumId w:val="23"/>
  </w:num>
  <w:num w:numId="16" w16cid:durableId="1803384807">
    <w:abstractNumId w:val="13"/>
  </w:num>
  <w:num w:numId="17" w16cid:durableId="2043433360">
    <w:abstractNumId w:val="25"/>
  </w:num>
  <w:num w:numId="18" w16cid:durableId="1173299183">
    <w:abstractNumId w:val="33"/>
  </w:num>
  <w:num w:numId="19" w16cid:durableId="1636714876">
    <w:abstractNumId w:val="21"/>
  </w:num>
  <w:num w:numId="20" w16cid:durableId="1246912098">
    <w:abstractNumId w:val="22"/>
  </w:num>
  <w:num w:numId="21" w16cid:durableId="1804805771">
    <w:abstractNumId w:val="2"/>
  </w:num>
  <w:num w:numId="22" w16cid:durableId="1024793163">
    <w:abstractNumId w:val="28"/>
  </w:num>
  <w:num w:numId="23" w16cid:durableId="2026200637">
    <w:abstractNumId w:val="7"/>
  </w:num>
  <w:num w:numId="24" w16cid:durableId="1841116754">
    <w:abstractNumId w:val="10"/>
  </w:num>
  <w:num w:numId="25" w16cid:durableId="1624923088">
    <w:abstractNumId w:val="1"/>
  </w:num>
  <w:num w:numId="26" w16cid:durableId="1253050257">
    <w:abstractNumId w:val="4"/>
  </w:num>
  <w:num w:numId="27" w16cid:durableId="65148900">
    <w:abstractNumId w:val="0"/>
  </w:num>
  <w:num w:numId="28" w16cid:durableId="1650090316">
    <w:abstractNumId w:val="32"/>
  </w:num>
  <w:num w:numId="29" w16cid:durableId="2116094416">
    <w:abstractNumId w:val="20"/>
  </w:num>
  <w:num w:numId="30" w16cid:durableId="683939323">
    <w:abstractNumId w:val="5"/>
  </w:num>
  <w:num w:numId="31" w16cid:durableId="469446645">
    <w:abstractNumId w:val="30"/>
  </w:num>
  <w:num w:numId="32" w16cid:durableId="1964455839">
    <w:abstractNumId w:val="11"/>
  </w:num>
  <w:num w:numId="33" w16cid:durableId="666634855">
    <w:abstractNumId w:val="26"/>
  </w:num>
  <w:num w:numId="34" w16cid:durableId="841548945">
    <w:abstractNumId w:val="16"/>
  </w:num>
  <w:num w:numId="35" w16cid:durableId="96353670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101"/>
    <w:rsid w:val="00030540"/>
    <w:rsid w:val="00071EB3"/>
    <w:rsid w:val="000D77E3"/>
    <w:rsid w:val="000F75DC"/>
    <w:rsid w:val="001368C0"/>
    <w:rsid w:val="0015728A"/>
    <w:rsid w:val="00163101"/>
    <w:rsid w:val="001679CB"/>
    <w:rsid w:val="001A322B"/>
    <w:rsid w:val="001B2178"/>
    <w:rsid w:val="001D06FB"/>
    <w:rsid w:val="001E0DFE"/>
    <w:rsid w:val="002762FF"/>
    <w:rsid w:val="00283BDD"/>
    <w:rsid w:val="0029566A"/>
    <w:rsid w:val="002D0492"/>
    <w:rsid w:val="002E7931"/>
    <w:rsid w:val="00386CA1"/>
    <w:rsid w:val="00442EE2"/>
    <w:rsid w:val="00464AB4"/>
    <w:rsid w:val="004A17F2"/>
    <w:rsid w:val="004C22D5"/>
    <w:rsid w:val="004E62D9"/>
    <w:rsid w:val="00562BBD"/>
    <w:rsid w:val="00567513"/>
    <w:rsid w:val="00572092"/>
    <w:rsid w:val="005743A7"/>
    <w:rsid w:val="005A4ED8"/>
    <w:rsid w:val="005D150E"/>
    <w:rsid w:val="005D4FFE"/>
    <w:rsid w:val="005E2BDD"/>
    <w:rsid w:val="005E36AB"/>
    <w:rsid w:val="006419B2"/>
    <w:rsid w:val="00645BD1"/>
    <w:rsid w:val="006518F2"/>
    <w:rsid w:val="0065717E"/>
    <w:rsid w:val="00765D1F"/>
    <w:rsid w:val="007C0DC9"/>
    <w:rsid w:val="007D59F0"/>
    <w:rsid w:val="007F21AA"/>
    <w:rsid w:val="007F5952"/>
    <w:rsid w:val="008031BF"/>
    <w:rsid w:val="008042C5"/>
    <w:rsid w:val="008779CF"/>
    <w:rsid w:val="008A0FB8"/>
    <w:rsid w:val="008B5B29"/>
    <w:rsid w:val="00943800"/>
    <w:rsid w:val="009640FB"/>
    <w:rsid w:val="009D4AE0"/>
    <w:rsid w:val="00A63E4E"/>
    <w:rsid w:val="00A80F2F"/>
    <w:rsid w:val="00AD3F06"/>
    <w:rsid w:val="00AE1634"/>
    <w:rsid w:val="00B427D1"/>
    <w:rsid w:val="00B50B63"/>
    <w:rsid w:val="00B71491"/>
    <w:rsid w:val="00BB05F8"/>
    <w:rsid w:val="00BE78DE"/>
    <w:rsid w:val="00C57F67"/>
    <w:rsid w:val="00CC4DC5"/>
    <w:rsid w:val="00D02D69"/>
    <w:rsid w:val="00D3440C"/>
    <w:rsid w:val="00D67871"/>
    <w:rsid w:val="00DA3AE4"/>
    <w:rsid w:val="00E309A6"/>
    <w:rsid w:val="00EA34DE"/>
    <w:rsid w:val="00F046D1"/>
    <w:rsid w:val="00F157BF"/>
    <w:rsid w:val="00F53BFA"/>
    <w:rsid w:val="00F80FD2"/>
    <w:rsid w:val="00FB7BD5"/>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B9A9"/>
  <w15:chartTrackingRefBased/>
  <w15:docId w15:val="{DD2BDE3B-E398-4481-A832-F1D68991F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19B2"/>
  </w:style>
  <w:style w:type="paragraph" w:styleId="Heading1">
    <w:name w:val="heading 1"/>
    <w:basedOn w:val="Normal"/>
    <w:next w:val="Normal"/>
    <w:link w:val="Heading1Char"/>
    <w:uiPriority w:val="9"/>
    <w:qFormat/>
    <w:rsid w:val="007C0DC9"/>
    <w:pPr>
      <w:keepNext/>
      <w:keepLines/>
      <w:spacing w:before="240" w:after="0"/>
      <w:outlineLvl w:val="0"/>
    </w:pPr>
    <w:rPr>
      <w:rFonts w:asciiTheme="majorHAnsi" w:eastAsiaTheme="majorEastAsia" w:hAnsiTheme="majorHAnsi" w:cstheme="majorBidi"/>
      <w:color w:val="2F5496" w:themeColor="accent1" w:themeShade="BF"/>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5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5952"/>
    <w:pPr>
      <w:ind w:left="720"/>
      <w:contextualSpacing/>
    </w:pPr>
  </w:style>
  <w:style w:type="character" w:styleId="CommentReference">
    <w:name w:val="annotation reference"/>
    <w:basedOn w:val="DefaultParagraphFont"/>
    <w:uiPriority w:val="99"/>
    <w:semiHidden/>
    <w:unhideWhenUsed/>
    <w:rsid w:val="00386CA1"/>
    <w:rPr>
      <w:sz w:val="16"/>
      <w:szCs w:val="16"/>
    </w:rPr>
  </w:style>
  <w:style w:type="paragraph" w:styleId="CommentText">
    <w:name w:val="annotation text"/>
    <w:basedOn w:val="Normal"/>
    <w:link w:val="CommentTextChar"/>
    <w:uiPriority w:val="99"/>
    <w:semiHidden/>
    <w:unhideWhenUsed/>
    <w:rsid w:val="00386CA1"/>
    <w:pPr>
      <w:spacing w:line="240" w:lineRule="auto"/>
    </w:pPr>
    <w:rPr>
      <w:sz w:val="20"/>
      <w:szCs w:val="20"/>
    </w:rPr>
  </w:style>
  <w:style w:type="character" w:customStyle="1" w:styleId="CommentTextChar">
    <w:name w:val="Comment Text Char"/>
    <w:basedOn w:val="DefaultParagraphFont"/>
    <w:link w:val="CommentText"/>
    <w:uiPriority w:val="99"/>
    <w:semiHidden/>
    <w:rsid w:val="00386CA1"/>
    <w:rPr>
      <w:sz w:val="20"/>
      <w:szCs w:val="20"/>
    </w:rPr>
  </w:style>
  <w:style w:type="paragraph" w:styleId="CommentSubject">
    <w:name w:val="annotation subject"/>
    <w:basedOn w:val="CommentText"/>
    <w:next w:val="CommentText"/>
    <w:link w:val="CommentSubjectChar"/>
    <w:uiPriority w:val="99"/>
    <w:semiHidden/>
    <w:unhideWhenUsed/>
    <w:rsid w:val="00386CA1"/>
    <w:rPr>
      <w:b/>
      <w:bCs/>
    </w:rPr>
  </w:style>
  <w:style w:type="character" w:customStyle="1" w:styleId="CommentSubjectChar">
    <w:name w:val="Comment Subject Char"/>
    <w:basedOn w:val="CommentTextChar"/>
    <w:link w:val="CommentSubject"/>
    <w:uiPriority w:val="99"/>
    <w:semiHidden/>
    <w:rsid w:val="00386CA1"/>
    <w:rPr>
      <w:b/>
      <w:bCs/>
      <w:sz w:val="20"/>
      <w:szCs w:val="20"/>
    </w:rPr>
  </w:style>
  <w:style w:type="paragraph" w:styleId="BalloonText">
    <w:name w:val="Balloon Text"/>
    <w:basedOn w:val="Normal"/>
    <w:link w:val="BalloonTextChar"/>
    <w:uiPriority w:val="99"/>
    <w:semiHidden/>
    <w:unhideWhenUsed/>
    <w:rsid w:val="00386C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6CA1"/>
    <w:rPr>
      <w:rFonts w:ascii="Segoe UI" w:hAnsi="Segoe UI" w:cs="Segoe UI"/>
      <w:sz w:val="18"/>
      <w:szCs w:val="18"/>
    </w:rPr>
  </w:style>
  <w:style w:type="character" w:customStyle="1" w:styleId="Heading1Char">
    <w:name w:val="Heading 1 Char"/>
    <w:basedOn w:val="DefaultParagraphFont"/>
    <w:link w:val="Heading1"/>
    <w:uiPriority w:val="9"/>
    <w:rsid w:val="007C0DC9"/>
    <w:rPr>
      <w:rFonts w:asciiTheme="majorHAnsi" w:eastAsiaTheme="majorEastAsia" w:hAnsiTheme="majorHAnsi" w:cstheme="majorBidi"/>
      <w:color w:val="2F5496" w:themeColor="accent1" w:themeShade="BF"/>
      <w:sz w:val="32"/>
      <w:szCs w:val="32"/>
      <w:lang w:val="en-US"/>
    </w:rPr>
  </w:style>
  <w:style w:type="paragraph" w:styleId="Bibliography">
    <w:name w:val="Bibliography"/>
    <w:basedOn w:val="Normal"/>
    <w:next w:val="Normal"/>
    <w:uiPriority w:val="37"/>
    <w:unhideWhenUsed/>
    <w:rsid w:val="007C0DC9"/>
  </w:style>
  <w:style w:type="paragraph" w:styleId="NoSpacing">
    <w:name w:val="No Spacing"/>
    <w:uiPriority w:val="1"/>
    <w:qFormat/>
    <w:rsid w:val="007F21AA"/>
    <w:pPr>
      <w:spacing w:after="0" w:line="240" w:lineRule="auto"/>
    </w:pPr>
  </w:style>
  <w:style w:type="character" w:styleId="Hyperlink">
    <w:name w:val="Hyperlink"/>
    <w:basedOn w:val="DefaultParagraphFont"/>
    <w:uiPriority w:val="99"/>
    <w:unhideWhenUsed/>
    <w:rsid w:val="006518F2"/>
    <w:rPr>
      <w:color w:val="0563C1" w:themeColor="hyperlink"/>
      <w:u w:val="single"/>
    </w:rPr>
  </w:style>
  <w:style w:type="character" w:styleId="UnresolvedMention">
    <w:name w:val="Unresolved Mention"/>
    <w:basedOn w:val="DefaultParagraphFont"/>
    <w:uiPriority w:val="99"/>
    <w:semiHidden/>
    <w:unhideWhenUsed/>
    <w:rsid w:val="006518F2"/>
    <w:rPr>
      <w:color w:val="605E5C"/>
      <w:shd w:val="clear" w:color="auto" w:fill="E1DFDD"/>
    </w:rPr>
  </w:style>
  <w:style w:type="character" w:styleId="PlaceholderText">
    <w:name w:val="Placeholder Text"/>
    <w:basedOn w:val="DefaultParagraphFont"/>
    <w:uiPriority w:val="99"/>
    <w:semiHidden/>
    <w:rsid w:val="001B217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9132">
      <w:bodyDiv w:val="1"/>
      <w:marLeft w:val="0"/>
      <w:marRight w:val="0"/>
      <w:marTop w:val="0"/>
      <w:marBottom w:val="0"/>
      <w:divBdr>
        <w:top w:val="none" w:sz="0" w:space="0" w:color="auto"/>
        <w:left w:val="none" w:sz="0" w:space="0" w:color="auto"/>
        <w:bottom w:val="none" w:sz="0" w:space="0" w:color="auto"/>
        <w:right w:val="none" w:sz="0" w:space="0" w:color="auto"/>
      </w:divBdr>
      <w:divsChild>
        <w:div w:id="1940066068">
          <w:marLeft w:val="480"/>
          <w:marRight w:val="0"/>
          <w:marTop w:val="0"/>
          <w:marBottom w:val="0"/>
          <w:divBdr>
            <w:top w:val="none" w:sz="0" w:space="0" w:color="auto"/>
            <w:left w:val="none" w:sz="0" w:space="0" w:color="auto"/>
            <w:bottom w:val="none" w:sz="0" w:space="0" w:color="auto"/>
            <w:right w:val="none" w:sz="0" w:space="0" w:color="auto"/>
          </w:divBdr>
        </w:div>
        <w:div w:id="1808233263">
          <w:marLeft w:val="480"/>
          <w:marRight w:val="0"/>
          <w:marTop w:val="0"/>
          <w:marBottom w:val="0"/>
          <w:divBdr>
            <w:top w:val="none" w:sz="0" w:space="0" w:color="auto"/>
            <w:left w:val="none" w:sz="0" w:space="0" w:color="auto"/>
            <w:bottom w:val="none" w:sz="0" w:space="0" w:color="auto"/>
            <w:right w:val="none" w:sz="0" w:space="0" w:color="auto"/>
          </w:divBdr>
        </w:div>
        <w:div w:id="12339369">
          <w:marLeft w:val="480"/>
          <w:marRight w:val="0"/>
          <w:marTop w:val="0"/>
          <w:marBottom w:val="0"/>
          <w:divBdr>
            <w:top w:val="none" w:sz="0" w:space="0" w:color="auto"/>
            <w:left w:val="none" w:sz="0" w:space="0" w:color="auto"/>
            <w:bottom w:val="none" w:sz="0" w:space="0" w:color="auto"/>
            <w:right w:val="none" w:sz="0" w:space="0" w:color="auto"/>
          </w:divBdr>
        </w:div>
        <w:div w:id="413598493">
          <w:marLeft w:val="480"/>
          <w:marRight w:val="0"/>
          <w:marTop w:val="0"/>
          <w:marBottom w:val="0"/>
          <w:divBdr>
            <w:top w:val="none" w:sz="0" w:space="0" w:color="auto"/>
            <w:left w:val="none" w:sz="0" w:space="0" w:color="auto"/>
            <w:bottom w:val="none" w:sz="0" w:space="0" w:color="auto"/>
            <w:right w:val="none" w:sz="0" w:space="0" w:color="auto"/>
          </w:divBdr>
        </w:div>
      </w:divsChild>
    </w:div>
    <w:div w:id="29065027">
      <w:bodyDiv w:val="1"/>
      <w:marLeft w:val="0"/>
      <w:marRight w:val="0"/>
      <w:marTop w:val="0"/>
      <w:marBottom w:val="0"/>
      <w:divBdr>
        <w:top w:val="none" w:sz="0" w:space="0" w:color="auto"/>
        <w:left w:val="none" w:sz="0" w:space="0" w:color="auto"/>
        <w:bottom w:val="none" w:sz="0" w:space="0" w:color="auto"/>
        <w:right w:val="none" w:sz="0" w:space="0" w:color="auto"/>
      </w:divBdr>
      <w:divsChild>
        <w:div w:id="840974011">
          <w:marLeft w:val="480"/>
          <w:marRight w:val="0"/>
          <w:marTop w:val="0"/>
          <w:marBottom w:val="0"/>
          <w:divBdr>
            <w:top w:val="none" w:sz="0" w:space="0" w:color="auto"/>
            <w:left w:val="none" w:sz="0" w:space="0" w:color="auto"/>
            <w:bottom w:val="none" w:sz="0" w:space="0" w:color="auto"/>
            <w:right w:val="none" w:sz="0" w:space="0" w:color="auto"/>
          </w:divBdr>
        </w:div>
        <w:div w:id="400371341">
          <w:marLeft w:val="480"/>
          <w:marRight w:val="0"/>
          <w:marTop w:val="0"/>
          <w:marBottom w:val="0"/>
          <w:divBdr>
            <w:top w:val="none" w:sz="0" w:space="0" w:color="auto"/>
            <w:left w:val="none" w:sz="0" w:space="0" w:color="auto"/>
            <w:bottom w:val="none" w:sz="0" w:space="0" w:color="auto"/>
            <w:right w:val="none" w:sz="0" w:space="0" w:color="auto"/>
          </w:divBdr>
        </w:div>
        <w:div w:id="1763529202">
          <w:marLeft w:val="480"/>
          <w:marRight w:val="0"/>
          <w:marTop w:val="0"/>
          <w:marBottom w:val="0"/>
          <w:divBdr>
            <w:top w:val="none" w:sz="0" w:space="0" w:color="auto"/>
            <w:left w:val="none" w:sz="0" w:space="0" w:color="auto"/>
            <w:bottom w:val="none" w:sz="0" w:space="0" w:color="auto"/>
            <w:right w:val="none" w:sz="0" w:space="0" w:color="auto"/>
          </w:divBdr>
        </w:div>
        <w:div w:id="1429693070">
          <w:marLeft w:val="480"/>
          <w:marRight w:val="0"/>
          <w:marTop w:val="0"/>
          <w:marBottom w:val="0"/>
          <w:divBdr>
            <w:top w:val="none" w:sz="0" w:space="0" w:color="auto"/>
            <w:left w:val="none" w:sz="0" w:space="0" w:color="auto"/>
            <w:bottom w:val="none" w:sz="0" w:space="0" w:color="auto"/>
            <w:right w:val="none" w:sz="0" w:space="0" w:color="auto"/>
          </w:divBdr>
        </w:div>
      </w:divsChild>
    </w:div>
    <w:div w:id="48379221">
      <w:bodyDiv w:val="1"/>
      <w:marLeft w:val="0"/>
      <w:marRight w:val="0"/>
      <w:marTop w:val="0"/>
      <w:marBottom w:val="0"/>
      <w:divBdr>
        <w:top w:val="none" w:sz="0" w:space="0" w:color="auto"/>
        <w:left w:val="none" w:sz="0" w:space="0" w:color="auto"/>
        <w:bottom w:val="none" w:sz="0" w:space="0" w:color="auto"/>
        <w:right w:val="none" w:sz="0" w:space="0" w:color="auto"/>
      </w:divBdr>
    </w:div>
    <w:div w:id="74011253">
      <w:bodyDiv w:val="1"/>
      <w:marLeft w:val="0"/>
      <w:marRight w:val="0"/>
      <w:marTop w:val="0"/>
      <w:marBottom w:val="0"/>
      <w:divBdr>
        <w:top w:val="none" w:sz="0" w:space="0" w:color="auto"/>
        <w:left w:val="none" w:sz="0" w:space="0" w:color="auto"/>
        <w:bottom w:val="none" w:sz="0" w:space="0" w:color="auto"/>
        <w:right w:val="none" w:sz="0" w:space="0" w:color="auto"/>
      </w:divBdr>
      <w:divsChild>
        <w:div w:id="895122077">
          <w:marLeft w:val="480"/>
          <w:marRight w:val="0"/>
          <w:marTop w:val="0"/>
          <w:marBottom w:val="0"/>
          <w:divBdr>
            <w:top w:val="none" w:sz="0" w:space="0" w:color="auto"/>
            <w:left w:val="none" w:sz="0" w:space="0" w:color="auto"/>
            <w:bottom w:val="none" w:sz="0" w:space="0" w:color="auto"/>
            <w:right w:val="none" w:sz="0" w:space="0" w:color="auto"/>
          </w:divBdr>
        </w:div>
        <w:div w:id="2089496434">
          <w:marLeft w:val="480"/>
          <w:marRight w:val="0"/>
          <w:marTop w:val="0"/>
          <w:marBottom w:val="0"/>
          <w:divBdr>
            <w:top w:val="none" w:sz="0" w:space="0" w:color="auto"/>
            <w:left w:val="none" w:sz="0" w:space="0" w:color="auto"/>
            <w:bottom w:val="none" w:sz="0" w:space="0" w:color="auto"/>
            <w:right w:val="none" w:sz="0" w:space="0" w:color="auto"/>
          </w:divBdr>
        </w:div>
        <w:div w:id="889651974">
          <w:marLeft w:val="480"/>
          <w:marRight w:val="0"/>
          <w:marTop w:val="0"/>
          <w:marBottom w:val="0"/>
          <w:divBdr>
            <w:top w:val="none" w:sz="0" w:space="0" w:color="auto"/>
            <w:left w:val="none" w:sz="0" w:space="0" w:color="auto"/>
            <w:bottom w:val="none" w:sz="0" w:space="0" w:color="auto"/>
            <w:right w:val="none" w:sz="0" w:space="0" w:color="auto"/>
          </w:divBdr>
        </w:div>
        <w:div w:id="2040734918">
          <w:marLeft w:val="480"/>
          <w:marRight w:val="0"/>
          <w:marTop w:val="0"/>
          <w:marBottom w:val="0"/>
          <w:divBdr>
            <w:top w:val="none" w:sz="0" w:space="0" w:color="auto"/>
            <w:left w:val="none" w:sz="0" w:space="0" w:color="auto"/>
            <w:bottom w:val="none" w:sz="0" w:space="0" w:color="auto"/>
            <w:right w:val="none" w:sz="0" w:space="0" w:color="auto"/>
          </w:divBdr>
        </w:div>
        <w:div w:id="1578251688">
          <w:marLeft w:val="480"/>
          <w:marRight w:val="0"/>
          <w:marTop w:val="0"/>
          <w:marBottom w:val="0"/>
          <w:divBdr>
            <w:top w:val="none" w:sz="0" w:space="0" w:color="auto"/>
            <w:left w:val="none" w:sz="0" w:space="0" w:color="auto"/>
            <w:bottom w:val="none" w:sz="0" w:space="0" w:color="auto"/>
            <w:right w:val="none" w:sz="0" w:space="0" w:color="auto"/>
          </w:divBdr>
        </w:div>
      </w:divsChild>
    </w:div>
    <w:div w:id="92216110">
      <w:bodyDiv w:val="1"/>
      <w:marLeft w:val="0"/>
      <w:marRight w:val="0"/>
      <w:marTop w:val="0"/>
      <w:marBottom w:val="0"/>
      <w:divBdr>
        <w:top w:val="none" w:sz="0" w:space="0" w:color="auto"/>
        <w:left w:val="none" w:sz="0" w:space="0" w:color="auto"/>
        <w:bottom w:val="none" w:sz="0" w:space="0" w:color="auto"/>
        <w:right w:val="none" w:sz="0" w:space="0" w:color="auto"/>
      </w:divBdr>
    </w:div>
    <w:div w:id="93524914">
      <w:bodyDiv w:val="1"/>
      <w:marLeft w:val="0"/>
      <w:marRight w:val="0"/>
      <w:marTop w:val="0"/>
      <w:marBottom w:val="0"/>
      <w:divBdr>
        <w:top w:val="none" w:sz="0" w:space="0" w:color="auto"/>
        <w:left w:val="none" w:sz="0" w:space="0" w:color="auto"/>
        <w:bottom w:val="none" w:sz="0" w:space="0" w:color="auto"/>
        <w:right w:val="none" w:sz="0" w:space="0" w:color="auto"/>
      </w:divBdr>
      <w:divsChild>
        <w:div w:id="233244784">
          <w:marLeft w:val="480"/>
          <w:marRight w:val="0"/>
          <w:marTop w:val="0"/>
          <w:marBottom w:val="0"/>
          <w:divBdr>
            <w:top w:val="none" w:sz="0" w:space="0" w:color="auto"/>
            <w:left w:val="none" w:sz="0" w:space="0" w:color="auto"/>
            <w:bottom w:val="none" w:sz="0" w:space="0" w:color="auto"/>
            <w:right w:val="none" w:sz="0" w:space="0" w:color="auto"/>
          </w:divBdr>
        </w:div>
        <w:div w:id="1120219469">
          <w:marLeft w:val="480"/>
          <w:marRight w:val="0"/>
          <w:marTop w:val="0"/>
          <w:marBottom w:val="0"/>
          <w:divBdr>
            <w:top w:val="none" w:sz="0" w:space="0" w:color="auto"/>
            <w:left w:val="none" w:sz="0" w:space="0" w:color="auto"/>
            <w:bottom w:val="none" w:sz="0" w:space="0" w:color="auto"/>
            <w:right w:val="none" w:sz="0" w:space="0" w:color="auto"/>
          </w:divBdr>
        </w:div>
        <w:div w:id="1657151991">
          <w:marLeft w:val="480"/>
          <w:marRight w:val="0"/>
          <w:marTop w:val="0"/>
          <w:marBottom w:val="0"/>
          <w:divBdr>
            <w:top w:val="none" w:sz="0" w:space="0" w:color="auto"/>
            <w:left w:val="none" w:sz="0" w:space="0" w:color="auto"/>
            <w:bottom w:val="none" w:sz="0" w:space="0" w:color="auto"/>
            <w:right w:val="none" w:sz="0" w:space="0" w:color="auto"/>
          </w:divBdr>
        </w:div>
        <w:div w:id="369493871">
          <w:marLeft w:val="480"/>
          <w:marRight w:val="0"/>
          <w:marTop w:val="0"/>
          <w:marBottom w:val="0"/>
          <w:divBdr>
            <w:top w:val="none" w:sz="0" w:space="0" w:color="auto"/>
            <w:left w:val="none" w:sz="0" w:space="0" w:color="auto"/>
            <w:bottom w:val="none" w:sz="0" w:space="0" w:color="auto"/>
            <w:right w:val="none" w:sz="0" w:space="0" w:color="auto"/>
          </w:divBdr>
        </w:div>
        <w:div w:id="1205170177">
          <w:marLeft w:val="480"/>
          <w:marRight w:val="0"/>
          <w:marTop w:val="0"/>
          <w:marBottom w:val="0"/>
          <w:divBdr>
            <w:top w:val="none" w:sz="0" w:space="0" w:color="auto"/>
            <w:left w:val="none" w:sz="0" w:space="0" w:color="auto"/>
            <w:bottom w:val="none" w:sz="0" w:space="0" w:color="auto"/>
            <w:right w:val="none" w:sz="0" w:space="0" w:color="auto"/>
          </w:divBdr>
        </w:div>
      </w:divsChild>
    </w:div>
    <w:div w:id="149057690">
      <w:bodyDiv w:val="1"/>
      <w:marLeft w:val="0"/>
      <w:marRight w:val="0"/>
      <w:marTop w:val="0"/>
      <w:marBottom w:val="0"/>
      <w:divBdr>
        <w:top w:val="none" w:sz="0" w:space="0" w:color="auto"/>
        <w:left w:val="none" w:sz="0" w:space="0" w:color="auto"/>
        <w:bottom w:val="none" w:sz="0" w:space="0" w:color="auto"/>
        <w:right w:val="none" w:sz="0" w:space="0" w:color="auto"/>
      </w:divBdr>
      <w:divsChild>
        <w:div w:id="1009018195">
          <w:marLeft w:val="480"/>
          <w:marRight w:val="0"/>
          <w:marTop w:val="0"/>
          <w:marBottom w:val="0"/>
          <w:divBdr>
            <w:top w:val="none" w:sz="0" w:space="0" w:color="auto"/>
            <w:left w:val="none" w:sz="0" w:space="0" w:color="auto"/>
            <w:bottom w:val="none" w:sz="0" w:space="0" w:color="auto"/>
            <w:right w:val="none" w:sz="0" w:space="0" w:color="auto"/>
          </w:divBdr>
        </w:div>
        <w:div w:id="1143813886">
          <w:marLeft w:val="480"/>
          <w:marRight w:val="0"/>
          <w:marTop w:val="0"/>
          <w:marBottom w:val="0"/>
          <w:divBdr>
            <w:top w:val="none" w:sz="0" w:space="0" w:color="auto"/>
            <w:left w:val="none" w:sz="0" w:space="0" w:color="auto"/>
            <w:bottom w:val="none" w:sz="0" w:space="0" w:color="auto"/>
            <w:right w:val="none" w:sz="0" w:space="0" w:color="auto"/>
          </w:divBdr>
        </w:div>
        <w:div w:id="1300961652">
          <w:marLeft w:val="480"/>
          <w:marRight w:val="0"/>
          <w:marTop w:val="0"/>
          <w:marBottom w:val="0"/>
          <w:divBdr>
            <w:top w:val="none" w:sz="0" w:space="0" w:color="auto"/>
            <w:left w:val="none" w:sz="0" w:space="0" w:color="auto"/>
            <w:bottom w:val="none" w:sz="0" w:space="0" w:color="auto"/>
            <w:right w:val="none" w:sz="0" w:space="0" w:color="auto"/>
          </w:divBdr>
        </w:div>
        <w:div w:id="1945919370">
          <w:marLeft w:val="480"/>
          <w:marRight w:val="0"/>
          <w:marTop w:val="0"/>
          <w:marBottom w:val="0"/>
          <w:divBdr>
            <w:top w:val="none" w:sz="0" w:space="0" w:color="auto"/>
            <w:left w:val="none" w:sz="0" w:space="0" w:color="auto"/>
            <w:bottom w:val="none" w:sz="0" w:space="0" w:color="auto"/>
            <w:right w:val="none" w:sz="0" w:space="0" w:color="auto"/>
          </w:divBdr>
        </w:div>
        <w:div w:id="1119031891">
          <w:marLeft w:val="480"/>
          <w:marRight w:val="0"/>
          <w:marTop w:val="0"/>
          <w:marBottom w:val="0"/>
          <w:divBdr>
            <w:top w:val="none" w:sz="0" w:space="0" w:color="auto"/>
            <w:left w:val="none" w:sz="0" w:space="0" w:color="auto"/>
            <w:bottom w:val="none" w:sz="0" w:space="0" w:color="auto"/>
            <w:right w:val="none" w:sz="0" w:space="0" w:color="auto"/>
          </w:divBdr>
        </w:div>
      </w:divsChild>
    </w:div>
    <w:div w:id="151801399">
      <w:bodyDiv w:val="1"/>
      <w:marLeft w:val="0"/>
      <w:marRight w:val="0"/>
      <w:marTop w:val="0"/>
      <w:marBottom w:val="0"/>
      <w:divBdr>
        <w:top w:val="none" w:sz="0" w:space="0" w:color="auto"/>
        <w:left w:val="none" w:sz="0" w:space="0" w:color="auto"/>
        <w:bottom w:val="none" w:sz="0" w:space="0" w:color="auto"/>
        <w:right w:val="none" w:sz="0" w:space="0" w:color="auto"/>
      </w:divBdr>
    </w:div>
    <w:div w:id="199896866">
      <w:bodyDiv w:val="1"/>
      <w:marLeft w:val="0"/>
      <w:marRight w:val="0"/>
      <w:marTop w:val="0"/>
      <w:marBottom w:val="0"/>
      <w:divBdr>
        <w:top w:val="none" w:sz="0" w:space="0" w:color="auto"/>
        <w:left w:val="none" w:sz="0" w:space="0" w:color="auto"/>
        <w:bottom w:val="none" w:sz="0" w:space="0" w:color="auto"/>
        <w:right w:val="none" w:sz="0" w:space="0" w:color="auto"/>
      </w:divBdr>
      <w:divsChild>
        <w:div w:id="1619799808">
          <w:marLeft w:val="480"/>
          <w:marRight w:val="0"/>
          <w:marTop w:val="0"/>
          <w:marBottom w:val="0"/>
          <w:divBdr>
            <w:top w:val="none" w:sz="0" w:space="0" w:color="auto"/>
            <w:left w:val="none" w:sz="0" w:space="0" w:color="auto"/>
            <w:bottom w:val="none" w:sz="0" w:space="0" w:color="auto"/>
            <w:right w:val="none" w:sz="0" w:space="0" w:color="auto"/>
          </w:divBdr>
        </w:div>
        <w:div w:id="888148802">
          <w:marLeft w:val="480"/>
          <w:marRight w:val="0"/>
          <w:marTop w:val="0"/>
          <w:marBottom w:val="0"/>
          <w:divBdr>
            <w:top w:val="none" w:sz="0" w:space="0" w:color="auto"/>
            <w:left w:val="none" w:sz="0" w:space="0" w:color="auto"/>
            <w:bottom w:val="none" w:sz="0" w:space="0" w:color="auto"/>
            <w:right w:val="none" w:sz="0" w:space="0" w:color="auto"/>
          </w:divBdr>
        </w:div>
        <w:div w:id="1311130908">
          <w:marLeft w:val="480"/>
          <w:marRight w:val="0"/>
          <w:marTop w:val="0"/>
          <w:marBottom w:val="0"/>
          <w:divBdr>
            <w:top w:val="none" w:sz="0" w:space="0" w:color="auto"/>
            <w:left w:val="none" w:sz="0" w:space="0" w:color="auto"/>
            <w:bottom w:val="none" w:sz="0" w:space="0" w:color="auto"/>
            <w:right w:val="none" w:sz="0" w:space="0" w:color="auto"/>
          </w:divBdr>
        </w:div>
        <w:div w:id="1472091763">
          <w:marLeft w:val="480"/>
          <w:marRight w:val="0"/>
          <w:marTop w:val="0"/>
          <w:marBottom w:val="0"/>
          <w:divBdr>
            <w:top w:val="none" w:sz="0" w:space="0" w:color="auto"/>
            <w:left w:val="none" w:sz="0" w:space="0" w:color="auto"/>
            <w:bottom w:val="none" w:sz="0" w:space="0" w:color="auto"/>
            <w:right w:val="none" w:sz="0" w:space="0" w:color="auto"/>
          </w:divBdr>
        </w:div>
      </w:divsChild>
    </w:div>
    <w:div w:id="265231376">
      <w:bodyDiv w:val="1"/>
      <w:marLeft w:val="0"/>
      <w:marRight w:val="0"/>
      <w:marTop w:val="0"/>
      <w:marBottom w:val="0"/>
      <w:divBdr>
        <w:top w:val="none" w:sz="0" w:space="0" w:color="auto"/>
        <w:left w:val="none" w:sz="0" w:space="0" w:color="auto"/>
        <w:bottom w:val="none" w:sz="0" w:space="0" w:color="auto"/>
        <w:right w:val="none" w:sz="0" w:space="0" w:color="auto"/>
      </w:divBdr>
      <w:divsChild>
        <w:div w:id="865023730">
          <w:marLeft w:val="480"/>
          <w:marRight w:val="0"/>
          <w:marTop w:val="0"/>
          <w:marBottom w:val="0"/>
          <w:divBdr>
            <w:top w:val="none" w:sz="0" w:space="0" w:color="auto"/>
            <w:left w:val="none" w:sz="0" w:space="0" w:color="auto"/>
            <w:bottom w:val="none" w:sz="0" w:space="0" w:color="auto"/>
            <w:right w:val="none" w:sz="0" w:space="0" w:color="auto"/>
          </w:divBdr>
        </w:div>
        <w:div w:id="100729819">
          <w:marLeft w:val="480"/>
          <w:marRight w:val="0"/>
          <w:marTop w:val="0"/>
          <w:marBottom w:val="0"/>
          <w:divBdr>
            <w:top w:val="none" w:sz="0" w:space="0" w:color="auto"/>
            <w:left w:val="none" w:sz="0" w:space="0" w:color="auto"/>
            <w:bottom w:val="none" w:sz="0" w:space="0" w:color="auto"/>
            <w:right w:val="none" w:sz="0" w:space="0" w:color="auto"/>
          </w:divBdr>
        </w:div>
        <w:div w:id="2121073134">
          <w:marLeft w:val="480"/>
          <w:marRight w:val="0"/>
          <w:marTop w:val="0"/>
          <w:marBottom w:val="0"/>
          <w:divBdr>
            <w:top w:val="none" w:sz="0" w:space="0" w:color="auto"/>
            <w:left w:val="none" w:sz="0" w:space="0" w:color="auto"/>
            <w:bottom w:val="none" w:sz="0" w:space="0" w:color="auto"/>
            <w:right w:val="none" w:sz="0" w:space="0" w:color="auto"/>
          </w:divBdr>
        </w:div>
        <w:div w:id="255066916">
          <w:marLeft w:val="480"/>
          <w:marRight w:val="0"/>
          <w:marTop w:val="0"/>
          <w:marBottom w:val="0"/>
          <w:divBdr>
            <w:top w:val="none" w:sz="0" w:space="0" w:color="auto"/>
            <w:left w:val="none" w:sz="0" w:space="0" w:color="auto"/>
            <w:bottom w:val="none" w:sz="0" w:space="0" w:color="auto"/>
            <w:right w:val="none" w:sz="0" w:space="0" w:color="auto"/>
          </w:divBdr>
        </w:div>
      </w:divsChild>
    </w:div>
    <w:div w:id="285158822">
      <w:bodyDiv w:val="1"/>
      <w:marLeft w:val="0"/>
      <w:marRight w:val="0"/>
      <w:marTop w:val="0"/>
      <w:marBottom w:val="0"/>
      <w:divBdr>
        <w:top w:val="none" w:sz="0" w:space="0" w:color="auto"/>
        <w:left w:val="none" w:sz="0" w:space="0" w:color="auto"/>
        <w:bottom w:val="none" w:sz="0" w:space="0" w:color="auto"/>
        <w:right w:val="none" w:sz="0" w:space="0" w:color="auto"/>
      </w:divBdr>
    </w:div>
    <w:div w:id="388312694">
      <w:bodyDiv w:val="1"/>
      <w:marLeft w:val="0"/>
      <w:marRight w:val="0"/>
      <w:marTop w:val="0"/>
      <w:marBottom w:val="0"/>
      <w:divBdr>
        <w:top w:val="none" w:sz="0" w:space="0" w:color="auto"/>
        <w:left w:val="none" w:sz="0" w:space="0" w:color="auto"/>
        <w:bottom w:val="none" w:sz="0" w:space="0" w:color="auto"/>
        <w:right w:val="none" w:sz="0" w:space="0" w:color="auto"/>
      </w:divBdr>
    </w:div>
    <w:div w:id="433982345">
      <w:bodyDiv w:val="1"/>
      <w:marLeft w:val="0"/>
      <w:marRight w:val="0"/>
      <w:marTop w:val="0"/>
      <w:marBottom w:val="0"/>
      <w:divBdr>
        <w:top w:val="none" w:sz="0" w:space="0" w:color="auto"/>
        <w:left w:val="none" w:sz="0" w:space="0" w:color="auto"/>
        <w:bottom w:val="none" w:sz="0" w:space="0" w:color="auto"/>
        <w:right w:val="none" w:sz="0" w:space="0" w:color="auto"/>
      </w:divBdr>
    </w:div>
    <w:div w:id="474877343">
      <w:bodyDiv w:val="1"/>
      <w:marLeft w:val="0"/>
      <w:marRight w:val="0"/>
      <w:marTop w:val="0"/>
      <w:marBottom w:val="0"/>
      <w:divBdr>
        <w:top w:val="none" w:sz="0" w:space="0" w:color="auto"/>
        <w:left w:val="none" w:sz="0" w:space="0" w:color="auto"/>
        <w:bottom w:val="none" w:sz="0" w:space="0" w:color="auto"/>
        <w:right w:val="none" w:sz="0" w:space="0" w:color="auto"/>
      </w:divBdr>
      <w:divsChild>
        <w:div w:id="1054280284">
          <w:marLeft w:val="480"/>
          <w:marRight w:val="0"/>
          <w:marTop w:val="0"/>
          <w:marBottom w:val="0"/>
          <w:divBdr>
            <w:top w:val="none" w:sz="0" w:space="0" w:color="auto"/>
            <w:left w:val="none" w:sz="0" w:space="0" w:color="auto"/>
            <w:bottom w:val="none" w:sz="0" w:space="0" w:color="auto"/>
            <w:right w:val="none" w:sz="0" w:space="0" w:color="auto"/>
          </w:divBdr>
        </w:div>
        <w:div w:id="150558683">
          <w:marLeft w:val="480"/>
          <w:marRight w:val="0"/>
          <w:marTop w:val="0"/>
          <w:marBottom w:val="0"/>
          <w:divBdr>
            <w:top w:val="none" w:sz="0" w:space="0" w:color="auto"/>
            <w:left w:val="none" w:sz="0" w:space="0" w:color="auto"/>
            <w:bottom w:val="none" w:sz="0" w:space="0" w:color="auto"/>
            <w:right w:val="none" w:sz="0" w:space="0" w:color="auto"/>
          </w:divBdr>
        </w:div>
        <w:div w:id="549340495">
          <w:marLeft w:val="480"/>
          <w:marRight w:val="0"/>
          <w:marTop w:val="0"/>
          <w:marBottom w:val="0"/>
          <w:divBdr>
            <w:top w:val="none" w:sz="0" w:space="0" w:color="auto"/>
            <w:left w:val="none" w:sz="0" w:space="0" w:color="auto"/>
            <w:bottom w:val="none" w:sz="0" w:space="0" w:color="auto"/>
            <w:right w:val="none" w:sz="0" w:space="0" w:color="auto"/>
          </w:divBdr>
        </w:div>
        <w:div w:id="309094915">
          <w:marLeft w:val="480"/>
          <w:marRight w:val="0"/>
          <w:marTop w:val="0"/>
          <w:marBottom w:val="0"/>
          <w:divBdr>
            <w:top w:val="none" w:sz="0" w:space="0" w:color="auto"/>
            <w:left w:val="none" w:sz="0" w:space="0" w:color="auto"/>
            <w:bottom w:val="none" w:sz="0" w:space="0" w:color="auto"/>
            <w:right w:val="none" w:sz="0" w:space="0" w:color="auto"/>
          </w:divBdr>
        </w:div>
      </w:divsChild>
    </w:div>
    <w:div w:id="502162468">
      <w:bodyDiv w:val="1"/>
      <w:marLeft w:val="0"/>
      <w:marRight w:val="0"/>
      <w:marTop w:val="0"/>
      <w:marBottom w:val="0"/>
      <w:divBdr>
        <w:top w:val="none" w:sz="0" w:space="0" w:color="auto"/>
        <w:left w:val="none" w:sz="0" w:space="0" w:color="auto"/>
        <w:bottom w:val="none" w:sz="0" w:space="0" w:color="auto"/>
        <w:right w:val="none" w:sz="0" w:space="0" w:color="auto"/>
      </w:divBdr>
      <w:divsChild>
        <w:div w:id="608976702">
          <w:marLeft w:val="480"/>
          <w:marRight w:val="0"/>
          <w:marTop w:val="0"/>
          <w:marBottom w:val="0"/>
          <w:divBdr>
            <w:top w:val="none" w:sz="0" w:space="0" w:color="auto"/>
            <w:left w:val="none" w:sz="0" w:space="0" w:color="auto"/>
            <w:bottom w:val="none" w:sz="0" w:space="0" w:color="auto"/>
            <w:right w:val="none" w:sz="0" w:space="0" w:color="auto"/>
          </w:divBdr>
        </w:div>
        <w:div w:id="894242582">
          <w:marLeft w:val="480"/>
          <w:marRight w:val="0"/>
          <w:marTop w:val="0"/>
          <w:marBottom w:val="0"/>
          <w:divBdr>
            <w:top w:val="none" w:sz="0" w:space="0" w:color="auto"/>
            <w:left w:val="none" w:sz="0" w:space="0" w:color="auto"/>
            <w:bottom w:val="none" w:sz="0" w:space="0" w:color="auto"/>
            <w:right w:val="none" w:sz="0" w:space="0" w:color="auto"/>
          </w:divBdr>
        </w:div>
        <w:div w:id="1077096207">
          <w:marLeft w:val="480"/>
          <w:marRight w:val="0"/>
          <w:marTop w:val="0"/>
          <w:marBottom w:val="0"/>
          <w:divBdr>
            <w:top w:val="none" w:sz="0" w:space="0" w:color="auto"/>
            <w:left w:val="none" w:sz="0" w:space="0" w:color="auto"/>
            <w:bottom w:val="none" w:sz="0" w:space="0" w:color="auto"/>
            <w:right w:val="none" w:sz="0" w:space="0" w:color="auto"/>
          </w:divBdr>
        </w:div>
        <w:div w:id="1780251647">
          <w:marLeft w:val="480"/>
          <w:marRight w:val="0"/>
          <w:marTop w:val="0"/>
          <w:marBottom w:val="0"/>
          <w:divBdr>
            <w:top w:val="none" w:sz="0" w:space="0" w:color="auto"/>
            <w:left w:val="none" w:sz="0" w:space="0" w:color="auto"/>
            <w:bottom w:val="none" w:sz="0" w:space="0" w:color="auto"/>
            <w:right w:val="none" w:sz="0" w:space="0" w:color="auto"/>
          </w:divBdr>
        </w:div>
      </w:divsChild>
    </w:div>
    <w:div w:id="542255439">
      <w:bodyDiv w:val="1"/>
      <w:marLeft w:val="0"/>
      <w:marRight w:val="0"/>
      <w:marTop w:val="0"/>
      <w:marBottom w:val="0"/>
      <w:divBdr>
        <w:top w:val="none" w:sz="0" w:space="0" w:color="auto"/>
        <w:left w:val="none" w:sz="0" w:space="0" w:color="auto"/>
        <w:bottom w:val="none" w:sz="0" w:space="0" w:color="auto"/>
        <w:right w:val="none" w:sz="0" w:space="0" w:color="auto"/>
      </w:divBdr>
      <w:divsChild>
        <w:div w:id="1074162141">
          <w:marLeft w:val="480"/>
          <w:marRight w:val="0"/>
          <w:marTop w:val="0"/>
          <w:marBottom w:val="0"/>
          <w:divBdr>
            <w:top w:val="none" w:sz="0" w:space="0" w:color="auto"/>
            <w:left w:val="none" w:sz="0" w:space="0" w:color="auto"/>
            <w:bottom w:val="none" w:sz="0" w:space="0" w:color="auto"/>
            <w:right w:val="none" w:sz="0" w:space="0" w:color="auto"/>
          </w:divBdr>
        </w:div>
        <w:div w:id="1980839133">
          <w:marLeft w:val="480"/>
          <w:marRight w:val="0"/>
          <w:marTop w:val="0"/>
          <w:marBottom w:val="0"/>
          <w:divBdr>
            <w:top w:val="none" w:sz="0" w:space="0" w:color="auto"/>
            <w:left w:val="none" w:sz="0" w:space="0" w:color="auto"/>
            <w:bottom w:val="none" w:sz="0" w:space="0" w:color="auto"/>
            <w:right w:val="none" w:sz="0" w:space="0" w:color="auto"/>
          </w:divBdr>
        </w:div>
        <w:div w:id="603540185">
          <w:marLeft w:val="480"/>
          <w:marRight w:val="0"/>
          <w:marTop w:val="0"/>
          <w:marBottom w:val="0"/>
          <w:divBdr>
            <w:top w:val="none" w:sz="0" w:space="0" w:color="auto"/>
            <w:left w:val="none" w:sz="0" w:space="0" w:color="auto"/>
            <w:bottom w:val="none" w:sz="0" w:space="0" w:color="auto"/>
            <w:right w:val="none" w:sz="0" w:space="0" w:color="auto"/>
          </w:divBdr>
        </w:div>
        <w:div w:id="84305187">
          <w:marLeft w:val="480"/>
          <w:marRight w:val="0"/>
          <w:marTop w:val="0"/>
          <w:marBottom w:val="0"/>
          <w:divBdr>
            <w:top w:val="none" w:sz="0" w:space="0" w:color="auto"/>
            <w:left w:val="none" w:sz="0" w:space="0" w:color="auto"/>
            <w:bottom w:val="none" w:sz="0" w:space="0" w:color="auto"/>
            <w:right w:val="none" w:sz="0" w:space="0" w:color="auto"/>
          </w:divBdr>
        </w:div>
      </w:divsChild>
    </w:div>
    <w:div w:id="554006048">
      <w:bodyDiv w:val="1"/>
      <w:marLeft w:val="0"/>
      <w:marRight w:val="0"/>
      <w:marTop w:val="0"/>
      <w:marBottom w:val="0"/>
      <w:divBdr>
        <w:top w:val="none" w:sz="0" w:space="0" w:color="auto"/>
        <w:left w:val="none" w:sz="0" w:space="0" w:color="auto"/>
        <w:bottom w:val="none" w:sz="0" w:space="0" w:color="auto"/>
        <w:right w:val="none" w:sz="0" w:space="0" w:color="auto"/>
      </w:divBdr>
    </w:div>
    <w:div w:id="562832058">
      <w:bodyDiv w:val="1"/>
      <w:marLeft w:val="0"/>
      <w:marRight w:val="0"/>
      <w:marTop w:val="0"/>
      <w:marBottom w:val="0"/>
      <w:divBdr>
        <w:top w:val="none" w:sz="0" w:space="0" w:color="auto"/>
        <w:left w:val="none" w:sz="0" w:space="0" w:color="auto"/>
        <w:bottom w:val="none" w:sz="0" w:space="0" w:color="auto"/>
        <w:right w:val="none" w:sz="0" w:space="0" w:color="auto"/>
      </w:divBdr>
      <w:divsChild>
        <w:div w:id="737896628">
          <w:marLeft w:val="480"/>
          <w:marRight w:val="0"/>
          <w:marTop w:val="0"/>
          <w:marBottom w:val="0"/>
          <w:divBdr>
            <w:top w:val="none" w:sz="0" w:space="0" w:color="auto"/>
            <w:left w:val="none" w:sz="0" w:space="0" w:color="auto"/>
            <w:bottom w:val="none" w:sz="0" w:space="0" w:color="auto"/>
            <w:right w:val="none" w:sz="0" w:space="0" w:color="auto"/>
          </w:divBdr>
        </w:div>
        <w:div w:id="1533879883">
          <w:marLeft w:val="480"/>
          <w:marRight w:val="0"/>
          <w:marTop w:val="0"/>
          <w:marBottom w:val="0"/>
          <w:divBdr>
            <w:top w:val="none" w:sz="0" w:space="0" w:color="auto"/>
            <w:left w:val="none" w:sz="0" w:space="0" w:color="auto"/>
            <w:bottom w:val="none" w:sz="0" w:space="0" w:color="auto"/>
            <w:right w:val="none" w:sz="0" w:space="0" w:color="auto"/>
          </w:divBdr>
        </w:div>
        <w:div w:id="808549281">
          <w:marLeft w:val="480"/>
          <w:marRight w:val="0"/>
          <w:marTop w:val="0"/>
          <w:marBottom w:val="0"/>
          <w:divBdr>
            <w:top w:val="none" w:sz="0" w:space="0" w:color="auto"/>
            <w:left w:val="none" w:sz="0" w:space="0" w:color="auto"/>
            <w:bottom w:val="none" w:sz="0" w:space="0" w:color="auto"/>
            <w:right w:val="none" w:sz="0" w:space="0" w:color="auto"/>
          </w:divBdr>
        </w:div>
        <w:div w:id="236477928">
          <w:marLeft w:val="480"/>
          <w:marRight w:val="0"/>
          <w:marTop w:val="0"/>
          <w:marBottom w:val="0"/>
          <w:divBdr>
            <w:top w:val="none" w:sz="0" w:space="0" w:color="auto"/>
            <w:left w:val="none" w:sz="0" w:space="0" w:color="auto"/>
            <w:bottom w:val="none" w:sz="0" w:space="0" w:color="auto"/>
            <w:right w:val="none" w:sz="0" w:space="0" w:color="auto"/>
          </w:divBdr>
        </w:div>
      </w:divsChild>
    </w:div>
    <w:div w:id="563024013">
      <w:bodyDiv w:val="1"/>
      <w:marLeft w:val="0"/>
      <w:marRight w:val="0"/>
      <w:marTop w:val="0"/>
      <w:marBottom w:val="0"/>
      <w:divBdr>
        <w:top w:val="none" w:sz="0" w:space="0" w:color="auto"/>
        <w:left w:val="none" w:sz="0" w:space="0" w:color="auto"/>
        <w:bottom w:val="none" w:sz="0" w:space="0" w:color="auto"/>
        <w:right w:val="none" w:sz="0" w:space="0" w:color="auto"/>
      </w:divBdr>
    </w:div>
    <w:div w:id="567572817">
      <w:bodyDiv w:val="1"/>
      <w:marLeft w:val="0"/>
      <w:marRight w:val="0"/>
      <w:marTop w:val="0"/>
      <w:marBottom w:val="0"/>
      <w:divBdr>
        <w:top w:val="none" w:sz="0" w:space="0" w:color="auto"/>
        <w:left w:val="none" w:sz="0" w:space="0" w:color="auto"/>
        <w:bottom w:val="none" w:sz="0" w:space="0" w:color="auto"/>
        <w:right w:val="none" w:sz="0" w:space="0" w:color="auto"/>
      </w:divBdr>
    </w:div>
    <w:div w:id="608973892">
      <w:bodyDiv w:val="1"/>
      <w:marLeft w:val="0"/>
      <w:marRight w:val="0"/>
      <w:marTop w:val="0"/>
      <w:marBottom w:val="0"/>
      <w:divBdr>
        <w:top w:val="none" w:sz="0" w:space="0" w:color="auto"/>
        <w:left w:val="none" w:sz="0" w:space="0" w:color="auto"/>
        <w:bottom w:val="none" w:sz="0" w:space="0" w:color="auto"/>
        <w:right w:val="none" w:sz="0" w:space="0" w:color="auto"/>
      </w:divBdr>
    </w:div>
    <w:div w:id="629897778">
      <w:bodyDiv w:val="1"/>
      <w:marLeft w:val="0"/>
      <w:marRight w:val="0"/>
      <w:marTop w:val="0"/>
      <w:marBottom w:val="0"/>
      <w:divBdr>
        <w:top w:val="none" w:sz="0" w:space="0" w:color="auto"/>
        <w:left w:val="none" w:sz="0" w:space="0" w:color="auto"/>
        <w:bottom w:val="none" w:sz="0" w:space="0" w:color="auto"/>
        <w:right w:val="none" w:sz="0" w:space="0" w:color="auto"/>
      </w:divBdr>
    </w:div>
    <w:div w:id="659192502">
      <w:bodyDiv w:val="1"/>
      <w:marLeft w:val="0"/>
      <w:marRight w:val="0"/>
      <w:marTop w:val="0"/>
      <w:marBottom w:val="0"/>
      <w:divBdr>
        <w:top w:val="none" w:sz="0" w:space="0" w:color="auto"/>
        <w:left w:val="none" w:sz="0" w:space="0" w:color="auto"/>
        <w:bottom w:val="none" w:sz="0" w:space="0" w:color="auto"/>
        <w:right w:val="none" w:sz="0" w:space="0" w:color="auto"/>
      </w:divBdr>
      <w:divsChild>
        <w:div w:id="1947887171">
          <w:marLeft w:val="480"/>
          <w:marRight w:val="0"/>
          <w:marTop w:val="0"/>
          <w:marBottom w:val="0"/>
          <w:divBdr>
            <w:top w:val="none" w:sz="0" w:space="0" w:color="auto"/>
            <w:left w:val="none" w:sz="0" w:space="0" w:color="auto"/>
            <w:bottom w:val="none" w:sz="0" w:space="0" w:color="auto"/>
            <w:right w:val="none" w:sz="0" w:space="0" w:color="auto"/>
          </w:divBdr>
        </w:div>
        <w:div w:id="1342004517">
          <w:marLeft w:val="480"/>
          <w:marRight w:val="0"/>
          <w:marTop w:val="0"/>
          <w:marBottom w:val="0"/>
          <w:divBdr>
            <w:top w:val="none" w:sz="0" w:space="0" w:color="auto"/>
            <w:left w:val="none" w:sz="0" w:space="0" w:color="auto"/>
            <w:bottom w:val="none" w:sz="0" w:space="0" w:color="auto"/>
            <w:right w:val="none" w:sz="0" w:space="0" w:color="auto"/>
          </w:divBdr>
        </w:div>
        <w:div w:id="1824276787">
          <w:marLeft w:val="480"/>
          <w:marRight w:val="0"/>
          <w:marTop w:val="0"/>
          <w:marBottom w:val="0"/>
          <w:divBdr>
            <w:top w:val="none" w:sz="0" w:space="0" w:color="auto"/>
            <w:left w:val="none" w:sz="0" w:space="0" w:color="auto"/>
            <w:bottom w:val="none" w:sz="0" w:space="0" w:color="auto"/>
            <w:right w:val="none" w:sz="0" w:space="0" w:color="auto"/>
          </w:divBdr>
        </w:div>
        <w:div w:id="1638607851">
          <w:marLeft w:val="480"/>
          <w:marRight w:val="0"/>
          <w:marTop w:val="0"/>
          <w:marBottom w:val="0"/>
          <w:divBdr>
            <w:top w:val="none" w:sz="0" w:space="0" w:color="auto"/>
            <w:left w:val="none" w:sz="0" w:space="0" w:color="auto"/>
            <w:bottom w:val="none" w:sz="0" w:space="0" w:color="auto"/>
            <w:right w:val="none" w:sz="0" w:space="0" w:color="auto"/>
          </w:divBdr>
        </w:div>
        <w:div w:id="1782384204">
          <w:marLeft w:val="480"/>
          <w:marRight w:val="0"/>
          <w:marTop w:val="0"/>
          <w:marBottom w:val="0"/>
          <w:divBdr>
            <w:top w:val="none" w:sz="0" w:space="0" w:color="auto"/>
            <w:left w:val="none" w:sz="0" w:space="0" w:color="auto"/>
            <w:bottom w:val="none" w:sz="0" w:space="0" w:color="auto"/>
            <w:right w:val="none" w:sz="0" w:space="0" w:color="auto"/>
          </w:divBdr>
        </w:div>
      </w:divsChild>
    </w:div>
    <w:div w:id="690304010">
      <w:bodyDiv w:val="1"/>
      <w:marLeft w:val="0"/>
      <w:marRight w:val="0"/>
      <w:marTop w:val="0"/>
      <w:marBottom w:val="0"/>
      <w:divBdr>
        <w:top w:val="none" w:sz="0" w:space="0" w:color="auto"/>
        <w:left w:val="none" w:sz="0" w:space="0" w:color="auto"/>
        <w:bottom w:val="none" w:sz="0" w:space="0" w:color="auto"/>
        <w:right w:val="none" w:sz="0" w:space="0" w:color="auto"/>
      </w:divBdr>
    </w:div>
    <w:div w:id="703945169">
      <w:bodyDiv w:val="1"/>
      <w:marLeft w:val="0"/>
      <w:marRight w:val="0"/>
      <w:marTop w:val="0"/>
      <w:marBottom w:val="0"/>
      <w:divBdr>
        <w:top w:val="none" w:sz="0" w:space="0" w:color="auto"/>
        <w:left w:val="none" w:sz="0" w:space="0" w:color="auto"/>
        <w:bottom w:val="none" w:sz="0" w:space="0" w:color="auto"/>
        <w:right w:val="none" w:sz="0" w:space="0" w:color="auto"/>
      </w:divBdr>
      <w:divsChild>
        <w:div w:id="461193800">
          <w:marLeft w:val="480"/>
          <w:marRight w:val="0"/>
          <w:marTop w:val="0"/>
          <w:marBottom w:val="0"/>
          <w:divBdr>
            <w:top w:val="none" w:sz="0" w:space="0" w:color="auto"/>
            <w:left w:val="none" w:sz="0" w:space="0" w:color="auto"/>
            <w:bottom w:val="none" w:sz="0" w:space="0" w:color="auto"/>
            <w:right w:val="none" w:sz="0" w:space="0" w:color="auto"/>
          </w:divBdr>
        </w:div>
        <w:div w:id="1348605088">
          <w:marLeft w:val="480"/>
          <w:marRight w:val="0"/>
          <w:marTop w:val="0"/>
          <w:marBottom w:val="0"/>
          <w:divBdr>
            <w:top w:val="none" w:sz="0" w:space="0" w:color="auto"/>
            <w:left w:val="none" w:sz="0" w:space="0" w:color="auto"/>
            <w:bottom w:val="none" w:sz="0" w:space="0" w:color="auto"/>
            <w:right w:val="none" w:sz="0" w:space="0" w:color="auto"/>
          </w:divBdr>
        </w:div>
        <w:div w:id="1436100867">
          <w:marLeft w:val="480"/>
          <w:marRight w:val="0"/>
          <w:marTop w:val="0"/>
          <w:marBottom w:val="0"/>
          <w:divBdr>
            <w:top w:val="none" w:sz="0" w:space="0" w:color="auto"/>
            <w:left w:val="none" w:sz="0" w:space="0" w:color="auto"/>
            <w:bottom w:val="none" w:sz="0" w:space="0" w:color="auto"/>
            <w:right w:val="none" w:sz="0" w:space="0" w:color="auto"/>
          </w:divBdr>
        </w:div>
        <w:div w:id="2107453738">
          <w:marLeft w:val="480"/>
          <w:marRight w:val="0"/>
          <w:marTop w:val="0"/>
          <w:marBottom w:val="0"/>
          <w:divBdr>
            <w:top w:val="none" w:sz="0" w:space="0" w:color="auto"/>
            <w:left w:val="none" w:sz="0" w:space="0" w:color="auto"/>
            <w:bottom w:val="none" w:sz="0" w:space="0" w:color="auto"/>
            <w:right w:val="none" w:sz="0" w:space="0" w:color="auto"/>
          </w:divBdr>
        </w:div>
      </w:divsChild>
    </w:div>
    <w:div w:id="704331667">
      <w:bodyDiv w:val="1"/>
      <w:marLeft w:val="0"/>
      <w:marRight w:val="0"/>
      <w:marTop w:val="0"/>
      <w:marBottom w:val="0"/>
      <w:divBdr>
        <w:top w:val="none" w:sz="0" w:space="0" w:color="auto"/>
        <w:left w:val="none" w:sz="0" w:space="0" w:color="auto"/>
        <w:bottom w:val="none" w:sz="0" w:space="0" w:color="auto"/>
        <w:right w:val="none" w:sz="0" w:space="0" w:color="auto"/>
      </w:divBdr>
    </w:div>
    <w:div w:id="709114151">
      <w:bodyDiv w:val="1"/>
      <w:marLeft w:val="0"/>
      <w:marRight w:val="0"/>
      <w:marTop w:val="0"/>
      <w:marBottom w:val="0"/>
      <w:divBdr>
        <w:top w:val="none" w:sz="0" w:space="0" w:color="auto"/>
        <w:left w:val="none" w:sz="0" w:space="0" w:color="auto"/>
        <w:bottom w:val="none" w:sz="0" w:space="0" w:color="auto"/>
        <w:right w:val="none" w:sz="0" w:space="0" w:color="auto"/>
      </w:divBdr>
      <w:divsChild>
        <w:div w:id="685060882">
          <w:marLeft w:val="480"/>
          <w:marRight w:val="0"/>
          <w:marTop w:val="0"/>
          <w:marBottom w:val="0"/>
          <w:divBdr>
            <w:top w:val="none" w:sz="0" w:space="0" w:color="auto"/>
            <w:left w:val="none" w:sz="0" w:space="0" w:color="auto"/>
            <w:bottom w:val="none" w:sz="0" w:space="0" w:color="auto"/>
            <w:right w:val="none" w:sz="0" w:space="0" w:color="auto"/>
          </w:divBdr>
        </w:div>
        <w:div w:id="1578588360">
          <w:marLeft w:val="480"/>
          <w:marRight w:val="0"/>
          <w:marTop w:val="0"/>
          <w:marBottom w:val="0"/>
          <w:divBdr>
            <w:top w:val="none" w:sz="0" w:space="0" w:color="auto"/>
            <w:left w:val="none" w:sz="0" w:space="0" w:color="auto"/>
            <w:bottom w:val="none" w:sz="0" w:space="0" w:color="auto"/>
            <w:right w:val="none" w:sz="0" w:space="0" w:color="auto"/>
          </w:divBdr>
        </w:div>
        <w:div w:id="235478989">
          <w:marLeft w:val="480"/>
          <w:marRight w:val="0"/>
          <w:marTop w:val="0"/>
          <w:marBottom w:val="0"/>
          <w:divBdr>
            <w:top w:val="none" w:sz="0" w:space="0" w:color="auto"/>
            <w:left w:val="none" w:sz="0" w:space="0" w:color="auto"/>
            <w:bottom w:val="none" w:sz="0" w:space="0" w:color="auto"/>
            <w:right w:val="none" w:sz="0" w:space="0" w:color="auto"/>
          </w:divBdr>
        </w:div>
        <w:div w:id="26028516">
          <w:marLeft w:val="480"/>
          <w:marRight w:val="0"/>
          <w:marTop w:val="0"/>
          <w:marBottom w:val="0"/>
          <w:divBdr>
            <w:top w:val="none" w:sz="0" w:space="0" w:color="auto"/>
            <w:left w:val="none" w:sz="0" w:space="0" w:color="auto"/>
            <w:bottom w:val="none" w:sz="0" w:space="0" w:color="auto"/>
            <w:right w:val="none" w:sz="0" w:space="0" w:color="auto"/>
          </w:divBdr>
        </w:div>
      </w:divsChild>
    </w:div>
    <w:div w:id="785320075">
      <w:bodyDiv w:val="1"/>
      <w:marLeft w:val="0"/>
      <w:marRight w:val="0"/>
      <w:marTop w:val="0"/>
      <w:marBottom w:val="0"/>
      <w:divBdr>
        <w:top w:val="none" w:sz="0" w:space="0" w:color="auto"/>
        <w:left w:val="none" w:sz="0" w:space="0" w:color="auto"/>
        <w:bottom w:val="none" w:sz="0" w:space="0" w:color="auto"/>
        <w:right w:val="none" w:sz="0" w:space="0" w:color="auto"/>
      </w:divBdr>
    </w:div>
    <w:div w:id="848759761">
      <w:bodyDiv w:val="1"/>
      <w:marLeft w:val="0"/>
      <w:marRight w:val="0"/>
      <w:marTop w:val="0"/>
      <w:marBottom w:val="0"/>
      <w:divBdr>
        <w:top w:val="none" w:sz="0" w:space="0" w:color="auto"/>
        <w:left w:val="none" w:sz="0" w:space="0" w:color="auto"/>
        <w:bottom w:val="none" w:sz="0" w:space="0" w:color="auto"/>
        <w:right w:val="none" w:sz="0" w:space="0" w:color="auto"/>
      </w:divBdr>
    </w:div>
    <w:div w:id="908148154">
      <w:bodyDiv w:val="1"/>
      <w:marLeft w:val="0"/>
      <w:marRight w:val="0"/>
      <w:marTop w:val="0"/>
      <w:marBottom w:val="0"/>
      <w:divBdr>
        <w:top w:val="none" w:sz="0" w:space="0" w:color="auto"/>
        <w:left w:val="none" w:sz="0" w:space="0" w:color="auto"/>
        <w:bottom w:val="none" w:sz="0" w:space="0" w:color="auto"/>
        <w:right w:val="none" w:sz="0" w:space="0" w:color="auto"/>
      </w:divBdr>
      <w:divsChild>
        <w:div w:id="677777448">
          <w:marLeft w:val="480"/>
          <w:marRight w:val="0"/>
          <w:marTop w:val="0"/>
          <w:marBottom w:val="0"/>
          <w:divBdr>
            <w:top w:val="none" w:sz="0" w:space="0" w:color="auto"/>
            <w:left w:val="none" w:sz="0" w:space="0" w:color="auto"/>
            <w:bottom w:val="none" w:sz="0" w:space="0" w:color="auto"/>
            <w:right w:val="none" w:sz="0" w:space="0" w:color="auto"/>
          </w:divBdr>
        </w:div>
        <w:div w:id="1354069701">
          <w:marLeft w:val="480"/>
          <w:marRight w:val="0"/>
          <w:marTop w:val="0"/>
          <w:marBottom w:val="0"/>
          <w:divBdr>
            <w:top w:val="none" w:sz="0" w:space="0" w:color="auto"/>
            <w:left w:val="none" w:sz="0" w:space="0" w:color="auto"/>
            <w:bottom w:val="none" w:sz="0" w:space="0" w:color="auto"/>
            <w:right w:val="none" w:sz="0" w:space="0" w:color="auto"/>
          </w:divBdr>
        </w:div>
        <w:div w:id="313342097">
          <w:marLeft w:val="480"/>
          <w:marRight w:val="0"/>
          <w:marTop w:val="0"/>
          <w:marBottom w:val="0"/>
          <w:divBdr>
            <w:top w:val="none" w:sz="0" w:space="0" w:color="auto"/>
            <w:left w:val="none" w:sz="0" w:space="0" w:color="auto"/>
            <w:bottom w:val="none" w:sz="0" w:space="0" w:color="auto"/>
            <w:right w:val="none" w:sz="0" w:space="0" w:color="auto"/>
          </w:divBdr>
        </w:div>
        <w:div w:id="1016468493">
          <w:marLeft w:val="480"/>
          <w:marRight w:val="0"/>
          <w:marTop w:val="0"/>
          <w:marBottom w:val="0"/>
          <w:divBdr>
            <w:top w:val="none" w:sz="0" w:space="0" w:color="auto"/>
            <w:left w:val="none" w:sz="0" w:space="0" w:color="auto"/>
            <w:bottom w:val="none" w:sz="0" w:space="0" w:color="auto"/>
            <w:right w:val="none" w:sz="0" w:space="0" w:color="auto"/>
          </w:divBdr>
        </w:div>
      </w:divsChild>
    </w:div>
    <w:div w:id="918758906">
      <w:bodyDiv w:val="1"/>
      <w:marLeft w:val="0"/>
      <w:marRight w:val="0"/>
      <w:marTop w:val="0"/>
      <w:marBottom w:val="0"/>
      <w:divBdr>
        <w:top w:val="none" w:sz="0" w:space="0" w:color="auto"/>
        <w:left w:val="none" w:sz="0" w:space="0" w:color="auto"/>
        <w:bottom w:val="none" w:sz="0" w:space="0" w:color="auto"/>
        <w:right w:val="none" w:sz="0" w:space="0" w:color="auto"/>
      </w:divBdr>
      <w:divsChild>
        <w:div w:id="184056999">
          <w:marLeft w:val="480"/>
          <w:marRight w:val="0"/>
          <w:marTop w:val="0"/>
          <w:marBottom w:val="0"/>
          <w:divBdr>
            <w:top w:val="none" w:sz="0" w:space="0" w:color="auto"/>
            <w:left w:val="none" w:sz="0" w:space="0" w:color="auto"/>
            <w:bottom w:val="none" w:sz="0" w:space="0" w:color="auto"/>
            <w:right w:val="none" w:sz="0" w:space="0" w:color="auto"/>
          </w:divBdr>
        </w:div>
        <w:div w:id="990795083">
          <w:marLeft w:val="480"/>
          <w:marRight w:val="0"/>
          <w:marTop w:val="0"/>
          <w:marBottom w:val="0"/>
          <w:divBdr>
            <w:top w:val="none" w:sz="0" w:space="0" w:color="auto"/>
            <w:left w:val="none" w:sz="0" w:space="0" w:color="auto"/>
            <w:bottom w:val="none" w:sz="0" w:space="0" w:color="auto"/>
            <w:right w:val="none" w:sz="0" w:space="0" w:color="auto"/>
          </w:divBdr>
        </w:div>
        <w:div w:id="1320693459">
          <w:marLeft w:val="480"/>
          <w:marRight w:val="0"/>
          <w:marTop w:val="0"/>
          <w:marBottom w:val="0"/>
          <w:divBdr>
            <w:top w:val="none" w:sz="0" w:space="0" w:color="auto"/>
            <w:left w:val="none" w:sz="0" w:space="0" w:color="auto"/>
            <w:bottom w:val="none" w:sz="0" w:space="0" w:color="auto"/>
            <w:right w:val="none" w:sz="0" w:space="0" w:color="auto"/>
          </w:divBdr>
        </w:div>
        <w:div w:id="2001499742">
          <w:marLeft w:val="480"/>
          <w:marRight w:val="0"/>
          <w:marTop w:val="0"/>
          <w:marBottom w:val="0"/>
          <w:divBdr>
            <w:top w:val="none" w:sz="0" w:space="0" w:color="auto"/>
            <w:left w:val="none" w:sz="0" w:space="0" w:color="auto"/>
            <w:bottom w:val="none" w:sz="0" w:space="0" w:color="auto"/>
            <w:right w:val="none" w:sz="0" w:space="0" w:color="auto"/>
          </w:divBdr>
        </w:div>
        <w:div w:id="365521255">
          <w:marLeft w:val="480"/>
          <w:marRight w:val="0"/>
          <w:marTop w:val="0"/>
          <w:marBottom w:val="0"/>
          <w:divBdr>
            <w:top w:val="none" w:sz="0" w:space="0" w:color="auto"/>
            <w:left w:val="none" w:sz="0" w:space="0" w:color="auto"/>
            <w:bottom w:val="none" w:sz="0" w:space="0" w:color="auto"/>
            <w:right w:val="none" w:sz="0" w:space="0" w:color="auto"/>
          </w:divBdr>
        </w:div>
      </w:divsChild>
    </w:div>
    <w:div w:id="926427942">
      <w:bodyDiv w:val="1"/>
      <w:marLeft w:val="0"/>
      <w:marRight w:val="0"/>
      <w:marTop w:val="0"/>
      <w:marBottom w:val="0"/>
      <w:divBdr>
        <w:top w:val="none" w:sz="0" w:space="0" w:color="auto"/>
        <w:left w:val="none" w:sz="0" w:space="0" w:color="auto"/>
        <w:bottom w:val="none" w:sz="0" w:space="0" w:color="auto"/>
        <w:right w:val="none" w:sz="0" w:space="0" w:color="auto"/>
      </w:divBdr>
    </w:div>
    <w:div w:id="963729577">
      <w:bodyDiv w:val="1"/>
      <w:marLeft w:val="0"/>
      <w:marRight w:val="0"/>
      <w:marTop w:val="0"/>
      <w:marBottom w:val="0"/>
      <w:divBdr>
        <w:top w:val="none" w:sz="0" w:space="0" w:color="auto"/>
        <w:left w:val="none" w:sz="0" w:space="0" w:color="auto"/>
        <w:bottom w:val="none" w:sz="0" w:space="0" w:color="auto"/>
        <w:right w:val="none" w:sz="0" w:space="0" w:color="auto"/>
      </w:divBdr>
      <w:divsChild>
        <w:div w:id="2131197922">
          <w:marLeft w:val="480"/>
          <w:marRight w:val="0"/>
          <w:marTop w:val="0"/>
          <w:marBottom w:val="0"/>
          <w:divBdr>
            <w:top w:val="none" w:sz="0" w:space="0" w:color="auto"/>
            <w:left w:val="none" w:sz="0" w:space="0" w:color="auto"/>
            <w:bottom w:val="none" w:sz="0" w:space="0" w:color="auto"/>
            <w:right w:val="none" w:sz="0" w:space="0" w:color="auto"/>
          </w:divBdr>
        </w:div>
        <w:div w:id="885945586">
          <w:marLeft w:val="480"/>
          <w:marRight w:val="0"/>
          <w:marTop w:val="0"/>
          <w:marBottom w:val="0"/>
          <w:divBdr>
            <w:top w:val="none" w:sz="0" w:space="0" w:color="auto"/>
            <w:left w:val="none" w:sz="0" w:space="0" w:color="auto"/>
            <w:bottom w:val="none" w:sz="0" w:space="0" w:color="auto"/>
            <w:right w:val="none" w:sz="0" w:space="0" w:color="auto"/>
          </w:divBdr>
        </w:div>
        <w:div w:id="576943892">
          <w:marLeft w:val="480"/>
          <w:marRight w:val="0"/>
          <w:marTop w:val="0"/>
          <w:marBottom w:val="0"/>
          <w:divBdr>
            <w:top w:val="none" w:sz="0" w:space="0" w:color="auto"/>
            <w:left w:val="none" w:sz="0" w:space="0" w:color="auto"/>
            <w:bottom w:val="none" w:sz="0" w:space="0" w:color="auto"/>
            <w:right w:val="none" w:sz="0" w:space="0" w:color="auto"/>
          </w:divBdr>
        </w:div>
        <w:div w:id="1978074010">
          <w:marLeft w:val="480"/>
          <w:marRight w:val="0"/>
          <w:marTop w:val="0"/>
          <w:marBottom w:val="0"/>
          <w:divBdr>
            <w:top w:val="none" w:sz="0" w:space="0" w:color="auto"/>
            <w:left w:val="none" w:sz="0" w:space="0" w:color="auto"/>
            <w:bottom w:val="none" w:sz="0" w:space="0" w:color="auto"/>
            <w:right w:val="none" w:sz="0" w:space="0" w:color="auto"/>
          </w:divBdr>
        </w:div>
      </w:divsChild>
    </w:div>
    <w:div w:id="1015107445">
      <w:bodyDiv w:val="1"/>
      <w:marLeft w:val="0"/>
      <w:marRight w:val="0"/>
      <w:marTop w:val="0"/>
      <w:marBottom w:val="0"/>
      <w:divBdr>
        <w:top w:val="none" w:sz="0" w:space="0" w:color="auto"/>
        <w:left w:val="none" w:sz="0" w:space="0" w:color="auto"/>
        <w:bottom w:val="none" w:sz="0" w:space="0" w:color="auto"/>
        <w:right w:val="none" w:sz="0" w:space="0" w:color="auto"/>
      </w:divBdr>
      <w:divsChild>
        <w:div w:id="23293206">
          <w:marLeft w:val="480"/>
          <w:marRight w:val="0"/>
          <w:marTop w:val="0"/>
          <w:marBottom w:val="0"/>
          <w:divBdr>
            <w:top w:val="none" w:sz="0" w:space="0" w:color="auto"/>
            <w:left w:val="none" w:sz="0" w:space="0" w:color="auto"/>
            <w:bottom w:val="none" w:sz="0" w:space="0" w:color="auto"/>
            <w:right w:val="none" w:sz="0" w:space="0" w:color="auto"/>
          </w:divBdr>
        </w:div>
        <w:div w:id="2086368819">
          <w:marLeft w:val="480"/>
          <w:marRight w:val="0"/>
          <w:marTop w:val="0"/>
          <w:marBottom w:val="0"/>
          <w:divBdr>
            <w:top w:val="none" w:sz="0" w:space="0" w:color="auto"/>
            <w:left w:val="none" w:sz="0" w:space="0" w:color="auto"/>
            <w:bottom w:val="none" w:sz="0" w:space="0" w:color="auto"/>
            <w:right w:val="none" w:sz="0" w:space="0" w:color="auto"/>
          </w:divBdr>
        </w:div>
        <w:div w:id="1027877280">
          <w:marLeft w:val="480"/>
          <w:marRight w:val="0"/>
          <w:marTop w:val="0"/>
          <w:marBottom w:val="0"/>
          <w:divBdr>
            <w:top w:val="none" w:sz="0" w:space="0" w:color="auto"/>
            <w:left w:val="none" w:sz="0" w:space="0" w:color="auto"/>
            <w:bottom w:val="none" w:sz="0" w:space="0" w:color="auto"/>
            <w:right w:val="none" w:sz="0" w:space="0" w:color="auto"/>
          </w:divBdr>
        </w:div>
        <w:div w:id="2024210457">
          <w:marLeft w:val="480"/>
          <w:marRight w:val="0"/>
          <w:marTop w:val="0"/>
          <w:marBottom w:val="0"/>
          <w:divBdr>
            <w:top w:val="none" w:sz="0" w:space="0" w:color="auto"/>
            <w:left w:val="none" w:sz="0" w:space="0" w:color="auto"/>
            <w:bottom w:val="none" w:sz="0" w:space="0" w:color="auto"/>
            <w:right w:val="none" w:sz="0" w:space="0" w:color="auto"/>
          </w:divBdr>
        </w:div>
        <w:div w:id="1325280199">
          <w:marLeft w:val="480"/>
          <w:marRight w:val="0"/>
          <w:marTop w:val="0"/>
          <w:marBottom w:val="0"/>
          <w:divBdr>
            <w:top w:val="none" w:sz="0" w:space="0" w:color="auto"/>
            <w:left w:val="none" w:sz="0" w:space="0" w:color="auto"/>
            <w:bottom w:val="none" w:sz="0" w:space="0" w:color="auto"/>
            <w:right w:val="none" w:sz="0" w:space="0" w:color="auto"/>
          </w:divBdr>
        </w:div>
        <w:div w:id="201602180">
          <w:marLeft w:val="480"/>
          <w:marRight w:val="0"/>
          <w:marTop w:val="0"/>
          <w:marBottom w:val="0"/>
          <w:divBdr>
            <w:top w:val="none" w:sz="0" w:space="0" w:color="auto"/>
            <w:left w:val="none" w:sz="0" w:space="0" w:color="auto"/>
            <w:bottom w:val="none" w:sz="0" w:space="0" w:color="auto"/>
            <w:right w:val="none" w:sz="0" w:space="0" w:color="auto"/>
          </w:divBdr>
        </w:div>
      </w:divsChild>
    </w:div>
    <w:div w:id="1050687791">
      <w:bodyDiv w:val="1"/>
      <w:marLeft w:val="0"/>
      <w:marRight w:val="0"/>
      <w:marTop w:val="0"/>
      <w:marBottom w:val="0"/>
      <w:divBdr>
        <w:top w:val="none" w:sz="0" w:space="0" w:color="auto"/>
        <w:left w:val="none" w:sz="0" w:space="0" w:color="auto"/>
        <w:bottom w:val="none" w:sz="0" w:space="0" w:color="auto"/>
        <w:right w:val="none" w:sz="0" w:space="0" w:color="auto"/>
      </w:divBdr>
    </w:div>
    <w:div w:id="1083844212">
      <w:bodyDiv w:val="1"/>
      <w:marLeft w:val="0"/>
      <w:marRight w:val="0"/>
      <w:marTop w:val="0"/>
      <w:marBottom w:val="0"/>
      <w:divBdr>
        <w:top w:val="none" w:sz="0" w:space="0" w:color="auto"/>
        <w:left w:val="none" w:sz="0" w:space="0" w:color="auto"/>
        <w:bottom w:val="none" w:sz="0" w:space="0" w:color="auto"/>
        <w:right w:val="none" w:sz="0" w:space="0" w:color="auto"/>
      </w:divBdr>
      <w:divsChild>
        <w:div w:id="1663392964">
          <w:marLeft w:val="480"/>
          <w:marRight w:val="0"/>
          <w:marTop w:val="0"/>
          <w:marBottom w:val="0"/>
          <w:divBdr>
            <w:top w:val="none" w:sz="0" w:space="0" w:color="auto"/>
            <w:left w:val="none" w:sz="0" w:space="0" w:color="auto"/>
            <w:bottom w:val="none" w:sz="0" w:space="0" w:color="auto"/>
            <w:right w:val="none" w:sz="0" w:space="0" w:color="auto"/>
          </w:divBdr>
        </w:div>
        <w:div w:id="1850020236">
          <w:marLeft w:val="480"/>
          <w:marRight w:val="0"/>
          <w:marTop w:val="0"/>
          <w:marBottom w:val="0"/>
          <w:divBdr>
            <w:top w:val="none" w:sz="0" w:space="0" w:color="auto"/>
            <w:left w:val="none" w:sz="0" w:space="0" w:color="auto"/>
            <w:bottom w:val="none" w:sz="0" w:space="0" w:color="auto"/>
            <w:right w:val="none" w:sz="0" w:space="0" w:color="auto"/>
          </w:divBdr>
        </w:div>
        <w:div w:id="1207177905">
          <w:marLeft w:val="480"/>
          <w:marRight w:val="0"/>
          <w:marTop w:val="0"/>
          <w:marBottom w:val="0"/>
          <w:divBdr>
            <w:top w:val="none" w:sz="0" w:space="0" w:color="auto"/>
            <w:left w:val="none" w:sz="0" w:space="0" w:color="auto"/>
            <w:bottom w:val="none" w:sz="0" w:space="0" w:color="auto"/>
            <w:right w:val="none" w:sz="0" w:space="0" w:color="auto"/>
          </w:divBdr>
        </w:div>
        <w:div w:id="626424761">
          <w:marLeft w:val="480"/>
          <w:marRight w:val="0"/>
          <w:marTop w:val="0"/>
          <w:marBottom w:val="0"/>
          <w:divBdr>
            <w:top w:val="none" w:sz="0" w:space="0" w:color="auto"/>
            <w:left w:val="none" w:sz="0" w:space="0" w:color="auto"/>
            <w:bottom w:val="none" w:sz="0" w:space="0" w:color="auto"/>
            <w:right w:val="none" w:sz="0" w:space="0" w:color="auto"/>
          </w:divBdr>
        </w:div>
        <w:div w:id="432016680">
          <w:marLeft w:val="480"/>
          <w:marRight w:val="0"/>
          <w:marTop w:val="0"/>
          <w:marBottom w:val="0"/>
          <w:divBdr>
            <w:top w:val="none" w:sz="0" w:space="0" w:color="auto"/>
            <w:left w:val="none" w:sz="0" w:space="0" w:color="auto"/>
            <w:bottom w:val="none" w:sz="0" w:space="0" w:color="auto"/>
            <w:right w:val="none" w:sz="0" w:space="0" w:color="auto"/>
          </w:divBdr>
        </w:div>
      </w:divsChild>
    </w:div>
    <w:div w:id="1087116414">
      <w:bodyDiv w:val="1"/>
      <w:marLeft w:val="0"/>
      <w:marRight w:val="0"/>
      <w:marTop w:val="0"/>
      <w:marBottom w:val="0"/>
      <w:divBdr>
        <w:top w:val="none" w:sz="0" w:space="0" w:color="auto"/>
        <w:left w:val="none" w:sz="0" w:space="0" w:color="auto"/>
        <w:bottom w:val="none" w:sz="0" w:space="0" w:color="auto"/>
        <w:right w:val="none" w:sz="0" w:space="0" w:color="auto"/>
      </w:divBdr>
      <w:divsChild>
        <w:div w:id="849105619">
          <w:marLeft w:val="480"/>
          <w:marRight w:val="0"/>
          <w:marTop w:val="0"/>
          <w:marBottom w:val="0"/>
          <w:divBdr>
            <w:top w:val="none" w:sz="0" w:space="0" w:color="auto"/>
            <w:left w:val="none" w:sz="0" w:space="0" w:color="auto"/>
            <w:bottom w:val="none" w:sz="0" w:space="0" w:color="auto"/>
            <w:right w:val="none" w:sz="0" w:space="0" w:color="auto"/>
          </w:divBdr>
        </w:div>
        <w:div w:id="85882802">
          <w:marLeft w:val="480"/>
          <w:marRight w:val="0"/>
          <w:marTop w:val="0"/>
          <w:marBottom w:val="0"/>
          <w:divBdr>
            <w:top w:val="none" w:sz="0" w:space="0" w:color="auto"/>
            <w:left w:val="none" w:sz="0" w:space="0" w:color="auto"/>
            <w:bottom w:val="none" w:sz="0" w:space="0" w:color="auto"/>
            <w:right w:val="none" w:sz="0" w:space="0" w:color="auto"/>
          </w:divBdr>
        </w:div>
        <w:div w:id="353847995">
          <w:marLeft w:val="480"/>
          <w:marRight w:val="0"/>
          <w:marTop w:val="0"/>
          <w:marBottom w:val="0"/>
          <w:divBdr>
            <w:top w:val="none" w:sz="0" w:space="0" w:color="auto"/>
            <w:left w:val="none" w:sz="0" w:space="0" w:color="auto"/>
            <w:bottom w:val="none" w:sz="0" w:space="0" w:color="auto"/>
            <w:right w:val="none" w:sz="0" w:space="0" w:color="auto"/>
          </w:divBdr>
        </w:div>
        <w:div w:id="215358237">
          <w:marLeft w:val="480"/>
          <w:marRight w:val="0"/>
          <w:marTop w:val="0"/>
          <w:marBottom w:val="0"/>
          <w:divBdr>
            <w:top w:val="none" w:sz="0" w:space="0" w:color="auto"/>
            <w:left w:val="none" w:sz="0" w:space="0" w:color="auto"/>
            <w:bottom w:val="none" w:sz="0" w:space="0" w:color="auto"/>
            <w:right w:val="none" w:sz="0" w:space="0" w:color="auto"/>
          </w:divBdr>
        </w:div>
      </w:divsChild>
    </w:div>
    <w:div w:id="1093284291">
      <w:bodyDiv w:val="1"/>
      <w:marLeft w:val="0"/>
      <w:marRight w:val="0"/>
      <w:marTop w:val="0"/>
      <w:marBottom w:val="0"/>
      <w:divBdr>
        <w:top w:val="none" w:sz="0" w:space="0" w:color="auto"/>
        <w:left w:val="none" w:sz="0" w:space="0" w:color="auto"/>
        <w:bottom w:val="none" w:sz="0" w:space="0" w:color="auto"/>
        <w:right w:val="none" w:sz="0" w:space="0" w:color="auto"/>
      </w:divBdr>
      <w:divsChild>
        <w:div w:id="119030001">
          <w:marLeft w:val="480"/>
          <w:marRight w:val="0"/>
          <w:marTop w:val="0"/>
          <w:marBottom w:val="0"/>
          <w:divBdr>
            <w:top w:val="none" w:sz="0" w:space="0" w:color="auto"/>
            <w:left w:val="none" w:sz="0" w:space="0" w:color="auto"/>
            <w:bottom w:val="none" w:sz="0" w:space="0" w:color="auto"/>
            <w:right w:val="none" w:sz="0" w:space="0" w:color="auto"/>
          </w:divBdr>
        </w:div>
        <w:div w:id="49888565">
          <w:marLeft w:val="480"/>
          <w:marRight w:val="0"/>
          <w:marTop w:val="0"/>
          <w:marBottom w:val="0"/>
          <w:divBdr>
            <w:top w:val="none" w:sz="0" w:space="0" w:color="auto"/>
            <w:left w:val="none" w:sz="0" w:space="0" w:color="auto"/>
            <w:bottom w:val="none" w:sz="0" w:space="0" w:color="auto"/>
            <w:right w:val="none" w:sz="0" w:space="0" w:color="auto"/>
          </w:divBdr>
        </w:div>
        <w:div w:id="1073821400">
          <w:marLeft w:val="480"/>
          <w:marRight w:val="0"/>
          <w:marTop w:val="0"/>
          <w:marBottom w:val="0"/>
          <w:divBdr>
            <w:top w:val="none" w:sz="0" w:space="0" w:color="auto"/>
            <w:left w:val="none" w:sz="0" w:space="0" w:color="auto"/>
            <w:bottom w:val="none" w:sz="0" w:space="0" w:color="auto"/>
            <w:right w:val="none" w:sz="0" w:space="0" w:color="auto"/>
          </w:divBdr>
        </w:div>
        <w:div w:id="264390843">
          <w:marLeft w:val="480"/>
          <w:marRight w:val="0"/>
          <w:marTop w:val="0"/>
          <w:marBottom w:val="0"/>
          <w:divBdr>
            <w:top w:val="none" w:sz="0" w:space="0" w:color="auto"/>
            <w:left w:val="none" w:sz="0" w:space="0" w:color="auto"/>
            <w:bottom w:val="none" w:sz="0" w:space="0" w:color="auto"/>
            <w:right w:val="none" w:sz="0" w:space="0" w:color="auto"/>
          </w:divBdr>
        </w:div>
        <w:div w:id="1373578176">
          <w:marLeft w:val="480"/>
          <w:marRight w:val="0"/>
          <w:marTop w:val="0"/>
          <w:marBottom w:val="0"/>
          <w:divBdr>
            <w:top w:val="none" w:sz="0" w:space="0" w:color="auto"/>
            <w:left w:val="none" w:sz="0" w:space="0" w:color="auto"/>
            <w:bottom w:val="none" w:sz="0" w:space="0" w:color="auto"/>
            <w:right w:val="none" w:sz="0" w:space="0" w:color="auto"/>
          </w:divBdr>
        </w:div>
        <w:div w:id="18360057">
          <w:marLeft w:val="480"/>
          <w:marRight w:val="0"/>
          <w:marTop w:val="0"/>
          <w:marBottom w:val="0"/>
          <w:divBdr>
            <w:top w:val="none" w:sz="0" w:space="0" w:color="auto"/>
            <w:left w:val="none" w:sz="0" w:space="0" w:color="auto"/>
            <w:bottom w:val="none" w:sz="0" w:space="0" w:color="auto"/>
            <w:right w:val="none" w:sz="0" w:space="0" w:color="auto"/>
          </w:divBdr>
        </w:div>
      </w:divsChild>
    </w:div>
    <w:div w:id="1112283027">
      <w:bodyDiv w:val="1"/>
      <w:marLeft w:val="0"/>
      <w:marRight w:val="0"/>
      <w:marTop w:val="0"/>
      <w:marBottom w:val="0"/>
      <w:divBdr>
        <w:top w:val="none" w:sz="0" w:space="0" w:color="auto"/>
        <w:left w:val="none" w:sz="0" w:space="0" w:color="auto"/>
        <w:bottom w:val="none" w:sz="0" w:space="0" w:color="auto"/>
        <w:right w:val="none" w:sz="0" w:space="0" w:color="auto"/>
      </w:divBdr>
      <w:divsChild>
        <w:div w:id="910041470">
          <w:marLeft w:val="480"/>
          <w:marRight w:val="0"/>
          <w:marTop w:val="0"/>
          <w:marBottom w:val="0"/>
          <w:divBdr>
            <w:top w:val="none" w:sz="0" w:space="0" w:color="auto"/>
            <w:left w:val="none" w:sz="0" w:space="0" w:color="auto"/>
            <w:bottom w:val="none" w:sz="0" w:space="0" w:color="auto"/>
            <w:right w:val="none" w:sz="0" w:space="0" w:color="auto"/>
          </w:divBdr>
        </w:div>
        <w:div w:id="1772627046">
          <w:marLeft w:val="480"/>
          <w:marRight w:val="0"/>
          <w:marTop w:val="0"/>
          <w:marBottom w:val="0"/>
          <w:divBdr>
            <w:top w:val="none" w:sz="0" w:space="0" w:color="auto"/>
            <w:left w:val="none" w:sz="0" w:space="0" w:color="auto"/>
            <w:bottom w:val="none" w:sz="0" w:space="0" w:color="auto"/>
            <w:right w:val="none" w:sz="0" w:space="0" w:color="auto"/>
          </w:divBdr>
        </w:div>
        <w:div w:id="2107461620">
          <w:marLeft w:val="480"/>
          <w:marRight w:val="0"/>
          <w:marTop w:val="0"/>
          <w:marBottom w:val="0"/>
          <w:divBdr>
            <w:top w:val="none" w:sz="0" w:space="0" w:color="auto"/>
            <w:left w:val="none" w:sz="0" w:space="0" w:color="auto"/>
            <w:bottom w:val="none" w:sz="0" w:space="0" w:color="auto"/>
            <w:right w:val="none" w:sz="0" w:space="0" w:color="auto"/>
          </w:divBdr>
        </w:div>
        <w:div w:id="1418819407">
          <w:marLeft w:val="480"/>
          <w:marRight w:val="0"/>
          <w:marTop w:val="0"/>
          <w:marBottom w:val="0"/>
          <w:divBdr>
            <w:top w:val="none" w:sz="0" w:space="0" w:color="auto"/>
            <w:left w:val="none" w:sz="0" w:space="0" w:color="auto"/>
            <w:bottom w:val="none" w:sz="0" w:space="0" w:color="auto"/>
            <w:right w:val="none" w:sz="0" w:space="0" w:color="auto"/>
          </w:divBdr>
        </w:div>
      </w:divsChild>
    </w:div>
    <w:div w:id="1145779420">
      <w:bodyDiv w:val="1"/>
      <w:marLeft w:val="0"/>
      <w:marRight w:val="0"/>
      <w:marTop w:val="0"/>
      <w:marBottom w:val="0"/>
      <w:divBdr>
        <w:top w:val="none" w:sz="0" w:space="0" w:color="auto"/>
        <w:left w:val="none" w:sz="0" w:space="0" w:color="auto"/>
        <w:bottom w:val="none" w:sz="0" w:space="0" w:color="auto"/>
        <w:right w:val="none" w:sz="0" w:space="0" w:color="auto"/>
      </w:divBdr>
      <w:divsChild>
        <w:div w:id="1129670536">
          <w:marLeft w:val="480"/>
          <w:marRight w:val="0"/>
          <w:marTop w:val="0"/>
          <w:marBottom w:val="0"/>
          <w:divBdr>
            <w:top w:val="none" w:sz="0" w:space="0" w:color="auto"/>
            <w:left w:val="none" w:sz="0" w:space="0" w:color="auto"/>
            <w:bottom w:val="none" w:sz="0" w:space="0" w:color="auto"/>
            <w:right w:val="none" w:sz="0" w:space="0" w:color="auto"/>
          </w:divBdr>
        </w:div>
        <w:div w:id="1642727508">
          <w:marLeft w:val="480"/>
          <w:marRight w:val="0"/>
          <w:marTop w:val="0"/>
          <w:marBottom w:val="0"/>
          <w:divBdr>
            <w:top w:val="none" w:sz="0" w:space="0" w:color="auto"/>
            <w:left w:val="none" w:sz="0" w:space="0" w:color="auto"/>
            <w:bottom w:val="none" w:sz="0" w:space="0" w:color="auto"/>
            <w:right w:val="none" w:sz="0" w:space="0" w:color="auto"/>
          </w:divBdr>
        </w:div>
        <w:div w:id="2025092177">
          <w:marLeft w:val="480"/>
          <w:marRight w:val="0"/>
          <w:marTop w:val="0"/>
          <w:marBottom w:val="0"/>
          <w:divBdr>
            <w:top w:val="none" w:sz="0" w:space="0" w:color="auto"/>
            <w:left w:val="none" w:sz="0" w:space="0" w:color="auto"/>
            <w:bottom w:val="none" w:sz="0" w:space="0" w:color="auto"/>
            <w:right w:val="none" w:sz="0" w:space="0" w:color="auto"/>
          </w:divBdr>
        </w:div>
        <w:div w:id="2088260299">
          <w:marLeft w:val="480"/>
          <w:marRight w:val="0"/>
          <w:marTop w:val="0"/>
          <w:marBottom w:val="0"/>
          <w:divBdr>
            <w:top w:val="none" w:sz="0" w:space="0" w:color="auto"/>
            <w:left w:val="none" w:sz="0" w:space="0" w:color="auto"/>
            <w:bottom w:val="none" w:sz="0" w:space="0" w:color="auto"/>
            <w:right w:val="none" w:sz="0" w:space="0" w:color="auto"/>
          </w:divBdr>
        </w:div>
      </w:divsChild>
    </w:div>
    <w:div w:id="1245647261">
      <w:bodyDiv w:val="1"/>
      <w:marLeft w:val="0"/>
      <w:marRight w:val="0"/>
      <w:marTop w:val="0"/>
      <w:marBottom w:val="0"/>
      <w:divBdr>
        <w:top w:val="none" w:sz="0" w:space="0" w:color="auto"/>
        <w:left w:val="none" w:sz="0" w:space="0" w:color="auto"/>
        <w:bottom w:val="none" w:sz="0" w:space="0" w:color="auto"/>
        <w:right w:val="none" w:sz="0" w:space="0" w:color="auto"/>
      </w:divBdr>
      <w:divsChild>
        <w:div w:id="1845902345">
          <w:marLeft w:val="480"/>
          <w:marRight w:val="0"/>
          <w:marTop w:val="0"/>
          <w:marBottom w:val="0"/>
          <w:divBdr>
            <w:top w:val="none" w:sz="0" w:space="0" w:color="auto"/>
            <w:left w:val="none" w:sz="0" w:space="0" w:color="auto"/>
            <w:bottom w:val="none" w:sz="0" w:space="0" w:color="auto"/>
            <w:right w:val="none" w:sz="0" w:space="0" w:color="auto"/>
          </w:divBdr>
        </w:div>
        <w:div w:id="869610378">
          <w:marLeft w:val="480"/>
          <w:marRight w:val="0"/>
          <w:marTop w:val="0"/>
          <w:marBottom w:val="0"/>
          <w:divBdr>
            <w:top w:val="none" w:sz="0" w:space="0" w:color="auto"/>
            <w:left w:val="none" w:sz="0" w:space="0" w:color="auto"/>
            <w:bottom w:val="none" w:sz="0" w:space="0" w:color="auto"/>
            <w:right w:val="none" w:sz="0" w:space="0" w:color="auto"/>
          </w:divBdr>
        </w:div>
        <w:div w:id="1284271857">
          <w:marLeft w:val="480"/>
          <w:marRight w:val="0"/>
          <w:marTop w:val="0"/>
          <w:marBottom w:val="0"/>
          <w:divBdr>
            <w:top w:val="none" w:sz="0" w:space="0" w:color="auto"/>
            <w:left w:val="none" w:sz="0" w:space="0" w:color="auto"/>
            <w:bottom w:val="none" w:sz="0" w:space="0" w:color="auto"/>
            <w:right w:val="none" w:sz="0" w:space="0" w:color="auto"/>
          </w:divBdr>
        </w:div>
        <w:div w:id="1115562659">
          <w:marLeft w:val="480"/>
          <w:marRight w:val="0"/>
          <w:marTop w:val="0"/>
          <w:marBottom w:val="0"/>
          <w:divBdr>
            <w:top w:val="none" w:sz="0" w:space="0" w:color="auto"/>
            <w:left w:val="none" w:sz="0" w:space="0" w:color="auto"/>
            <w:bottom w:val="none" w:sz="0" w:space="0" w:color="auto"/>
            <w:right w:val="none" w:sz="0" w:space="0" w:color="auto"/>
          </w:divBdr>
        </w:div>
      </w:divsChild>
    </w:div>
    <w:div w:id="1262684791">
      <w:bodyDiv w:val="1"/>
      <w:marLeft w:val="0"/>
      <w:marRight w:val="0"/>
      <w:marTop w:val="0"/>
      <w:marBottom w:val="0"/>
      <w:divBdr>
        <w:top w:val="none" w:sz="0" w:space="0" w:color="auto"/>
        <w:left w:val="none" w:sz="0" w:space="0" w:color="auto"/>
        <w:bottom w:val="none" w:sz="0" w:space="0" w:color="auto"/>
        <w:right w:val="none" w:sz="0" w:space="0" w:color="auto"/>
      </w:divBdr>
      <w:divsChild>
        <w:div w:id="1026365884">
          <w:marLeft w:val="480"/>
          <w:marRight w:val="0"/>
          <w:marTop w:val="0"/>
          <w:marBottom w:val="0"/>
          <w:divBdr>
            <w:top w:val="none" w:sz="0" w:space="0" w:color="auto"/>
            <w:left w:val="none" w:sz="0" w:space="0" w:color="auto"/>
            <w:bottom w:val="none" w:sz="0" w:space="0" w:color="auto"/>
            <w:right w:val="none" w:sz="0" w:space="0" w:color="auto"/>
          </w:divBdr>
        </w:div>
        <w:div w:id="1364548961">
          <w:marLeft w:val="480"/>
          <w:marRight w:val="0"/>
          <w:marTop w:val="0"/>
          <w:marBottom w:val="0"/>
          <w:divBdr>
            <w:top w:val="none" w:sz="0" w:space="0" w:color="auto"/>
            <w:left w:val="none" w:sz="0" w:space="0" w:color="auto"/>
            <w:bottom w:val="none" w:sz="0" w:space="0" w:color="auto"/>
            <w:right w:val="none" w:sz="0" w:space="0" w:color="auto"/>
          </w:divBdr>
        </w:div>
        <w:div w:id="52631330">
          <w:marLeft w:val="480"/>
          <w:marRight w:val="0"/>
          <w:marTop w:val="0"/>
          <w:marBottom w:val="0"/>
          <w:divBdr>
            <w:top w:val="none" w:sz="0" w:space="0" w:color="auto"/>
            <w:left w:val="none" w:sz="0" w:space="0" w:color="auto"/>
            <w:bottom w:val="none" w:sz="0" w:space="0" w:color="auto"/>
            <w:right w:val="none" w:sz="0" w:space="0" w:color="auto"/>
          </w:divBdr>
        </w:div>
        <w:div w:id="173998330">
          <w:marLeft w:val="480"/>
          <w:marRight w:val="0"/>
          <w:marTop w:val="0"/>
          <w:marBottom w:val="0"/>
          <w:divBdr>
            <w:top w:val="none" w:sz="0" w:space="0" w:color="auto"/>
            <w:left w:val="none" w:sz="0" w:space="0" w:color="auto"/>
            <w:bottom w:val="none" w:sz="0" w:space="0" w:color="auto"/>
            <w:right w:val="none" w:sz="0" w:space="0" w:color="auto"/>
          </w:divBdr>
        </w:div>
        <w:div w:id="200942006">
          <w:marLeft w:val="480"/>
          <w:marRight w:val="0"/>
          <w:marTop w:val="0"/>
          <w:marBottom w:val="0"/>
          <w:divBdr>
            <w:top w:val="none" w:sz="0" w:space="0" w:color="auto"/>
            <w:left w:val="none" w:sz="0" w:space="0" w:color="auto"/>
            <w:bottom w:val="none" w:sz="0" w:space="0" w:color="auto"/>
            <w:right w:val="none" w:sz="0" w:space="0" w:color="auto"/>
          </w:divBdr>
        </w:div>
      </w:divsChild>
    </w:div>
    <w:div w:id="1287544620">
      <w:bodyDiv w:val="1"/>
      <w:marLeft w:val="0"/>
      <w:marRight w:val="0"/>
      <w:marTop w:val="0"/>
      <w:marBottom w:val="0"/>
      <w:divBdr>
        <w:top w:val="none" w:sz="0" w:space="0" w:color="auto"/>
        <w:left w:val="none" w:sz="0" w:space="0" w:color="auto"/>
        <w:bottom w:val="none" w:sz="0" w:space="0" w:color="auto"/>
        <w:right w:val="none" w:sz="0" w:space="0" w:color="auto"/>
      </w:divBdr>
    </w:div>
    <w:div w:id="1296526827">
      <w:bodyDiv w:val="1"/>
      <w:marLeft w:val="0"/>
      <w:marRight w:val="0"/>
      <w:marTop w:val="0"/>
      <w:marBottom w:val="0"/>
      <w:divBdr>
        <w:top w:val="none" w:sz="0" w:space="0" w:color="auto"/>
        <w:left w:val="none" w:sz="0" w:space="0" w:color="auto"/>
        <w:bottom w:val="none" w:sz="0" w:space="0" w:color="auto"/>
        <w:right w:val="none" w:sz="0" w:space="0" w:color="auto"/>
      </w:divBdr>
      <w:divsChild>
        <w:div w:id="689646918">
          <w:marLeft w:val="480"/>
          <w:marRight w:val="0"/>
          <w:marTop w:val="0"/>
          <w:marBottom w:val="0"/>
          <w:divBdr>
            <w:top w:val="none" w:sz="0" w:space="0" w:color="auto"/>
            <w:left w:val="none" w:sz="0" w:space="0" w:color="auto"/>
            <w:bottom w:val="none" w:sz="0" w:space="0" w:color="auto"/>
            <w:right w:val="none" w:sz="0" w:space="0" w:color="auto"/>
          </w:divBdr>
        </w:div>
        <w:div w:id="1584950956">
          <w:marLeft w:val="480"/>
          <w:marRight w:val="0"/>
          <w:marTop w:val="0"/>
          <w:marBottom w:val="0"/>
          <w:divBdr>
            <w:top w:val="none" w:sz="0" w:space="0" w:color="auto"/>
            <w:left w:val="none" w:sz="0" w:space="0" w:color="auto"/>
            <w:bottom w:val="none" w:sz="0" w:space="0" w:color="auto"/>
            <w:right w:val="none" w:sz="0" w:space="0" w:color="auto"/>
          </w:divBdr>
        </w:div>
        <w:div w:id="1730028842">
          <w:marLeft w:val="480"/>
          <w:marRight w:val="0"/>
          <w:marTop w:val="0"/>
          <w:marBottom w:val="0"/>
          <w:divBdr>
            <w:top w:val="none" w:sz="0" w:space="0" w:color="auto"/>
            <w:left w:val="none" w:sz="0" w:space="0" w:color="auto"/>
            <w:bottom w:val="none" w:sz="0" w:space="0" w:color="auto"/>
            <w:right w:val="none" w:sz="0" w:space="0" w:color="auto"/>
          </w:divBdr>
        </w:div>
        <w:div w:id="1170825925">
          <w:marLeft w:val="480"/>
          <w:marRight w:val="0"/>
          <w:marTop w:val="0"/>
          <w:marBottom w:val="0"/>
          <w:divBdr>
            <w:top w:val="none" w:sz="0" w:space="0" w:color="auto"/>
            <w:left w:val="none" w:sz="0" w:space="0" w:color="auto"/>
            <w:bottom w:val="none" w:sz="0" w:space="0" w:color="auto"/>
            <w:right w:val="none" w:sz="0" w:space="0" w:color="auto"/>
          </w:divBdr>
        </w:div>
      </w:divsChild>
    </w:div>
    <w:div w:id="1325738007">
      <w:bodyDiv w:val="1"/>
      <w:marLeft w:val="0"/>
      <w:marRight w:val="0"/>
      <w:marTop w:val="0"/>
      <w:marBottom w:val="0"/>
      <w:divBdr>
        <w:top w:val="none" w:sz="0" w:space="0" w:color="auto"/>
        <w:left w:val="none" w:sz="0" w:space="0" w:color="auto"/>
        <w:bottom w:val="none" w:sz="0" w:space="0" w:color="auto"/>
        <w:right w:val="none" w:sz="0" w:space="0" w:color="auto"/>
      </w:divBdr>
      <w:divsChild>
        <w:div w:id="1437364994">
          <w:marLeft w:val="480"/>
          <w:marRight w:val="0"/>
          <w:marTop w:val="0"/>
          <w:marBottom w:val="0"/>
          <w:divBdr>
            <w:top w:val="none" w:sz="0" w:space="0" w:color="auto"/>
            <w:left w:val="none" w:sz="0" w:space="0" w:color="auto"/>
            <w:bottom w:val="none" w:sz="0" w:space="0" w:color="auto"/>
            <w:right w:val="none" w:sz="0" w:space="0" w:color="auto"/>
          </w:divBdr>
        </w:div>
        <w:div w:id="1346320380">
          <w:marLeft w:val="480"/>
          <w:marRight w:val="0"/>
          <w:marTop w:val="0"/>
          <w:marBottom w:val="0"/>
          <w:divBdr>
            <w:top w:val="none" w:sz="0" w:space="0" w:color="auto"/>
            <w:left w:val="none" w:sz="0" w:space="0" w:color="auto"/>
            <w:bottom w:val="none" w:sz="0" w:space="0" w:color="auto"/>
            <w:right w:val="none" w:sz="0" w:space="0" w:color="auto"/>
          </w:divBdr>
        </w:div>
        <w:div w:id="1598833473">
          <w:marLeft w:val="480"/>
          <w:marRight w:val="0"/>
          <w:marTop w:val="0"/>
          <w:marBottom w:val="0"/>
          <w:divBdr>
            <w:top w:val="none" w:sz="0" w:space="0" w:color="auto"/>
            <w:left w:val="none" w:sz="0" w:space="0" w:color="auto"/>
            <w:bottom w:val="none" w:sz="0" w:space="0" w:color="auto"/>
            <w:right w:val="none" w:sz="0" w:space="0" w:color="auto"/>
          </w:divBdr>
        </w:div>
        <w:div w:id="837967776">
          <w:marLeft w:val="480"/>
          <w:marRight w:val="0"/>
          <w:marTop w:val="0"/>
          <w:marBottom w:val="0"/>
          <w:divBdr>
            <w:top w:val="none" w:sz="0" w:space="0" w:color="auto"/>
            <w:left w:val="none" w:sz="0" w:space="0" w:color="auto"/>
            <w:bottom w:val="none" w:sz="0" w:space="0" w:color="auto"/>
            <w:right w:val="none" w:sz="0" w:space="0" w:color="auto"/>
          </w:divBdr>
        </w:div>
        <w:div w:id="844706871">
          <w:marLeft w:val="480"/>
          <w:marRight w:val="0"/>
          <w:marTop w:val="0"/>
          <w:marBottom w:val="0"/>
          <w:divBdr>
            <w:top w:val="none" w:sz="0" w:space="0" w:color="auto"/>
            <w:left w:val="none" w:sz="0" w:space="0" w:color="auto"/>
            <w:bottom w:val="none" w:sz="0" w:space="0" w:color="auto"/>
            <w:right w:val="none" w:sz="0" w:space="0" w:color="auto"/>
          </w:divBdr>
        </w:div>
        <w:div w:id="671297361">
          <w:marLeft w:val="480"/>
          <w:marRight w:val="0"/>
          <w:marTop w:val="0"/>
          <w:marBottom w:val="0"/>
          <w:divBdr>
            <w:top w:val="none" w:sz="0" w:space="0" w:color="auto"/>
            <w:left w:val="none" w:sz="0" w:space="0" w:color="auto"/>
            <w:bottom w:val="none" w:sz="0" w:space="0" w:color="auto"/>
            <w:right w:val="none" w:sz="0" w:space="0" w:color="auto"/>
          </w:divBdr>
        </w:div>
      </w:divsChild>
    </w:div>
    <w:div w:id="1329286287">
      <w:bodyDiv w:val="1"/>
      <w:marLeft w:val="0"/>
      <w:marRight w:val="0"/>
      <w:marTop w:val="0"/>
      <w:marBottom w:val="0"/>
      <w:divBdr>
        <w:top w:val="none" w:sz="0" w:space="0" w:color="auto"/>
        <w:left w:val="none" w:sz="0" w:space="0" w:color="auto"/>
        <w:bottom w:val="none" w:sz="0" w:space="0" w:color="auto"/>
        <w:right w:val="none" w:sz="0" w:space="0" w:color="auto"/>
      </w:divBdr>
    </w:div>
    <w:div w:id="1375348088">
      <w:bodyDiv w:val="1"/>
      <w:marLeft w:val="0"/>
      <w:marRight w:val="0"/>
      <w:marTop w:val="0"/>
      <w:marBottom w:val="0"/>
      <w:divBdr>
        <w:top w:val="none" w:sz="0" w:space="0" w:color="auto"/>
        <w:left w:val="none" w:sz="0" w:space="0" w:color="auto"/>
        <w:bottom w:val="none" w:sz="0" w:space="0" w:color="auto"/>
        <w:right w:val="none" w:sz="0" w:space="0" w:color="auto"/>
      </w:divBdr>
    </w:div>
    <w:div w:id="1379161755">
      <w:bodyDiv w:val="1"/>
      <w:marLeft w:val="0"/>
      <w:marRight w:val="0"/>
      <w:marTop w:val="0"/>
      <w:marBottom w:val="0"/>
      <w:divBdr>
        <w:top w:val="none" w:sz="0" w:space="0" w:color="auto"/>
        <w:left w:val="none" w:sz="0" w:space="0" w:color="auto"/>
        <w:bottom w:val="none" w:sz="0" w:space="0" w:color="auto"/>
        <w:right w:val="none" w:sz="0" w:space="0" w:color="auto"/>
      </w:divBdr>
      <w:divsChild>
        <w:div w:id="1704943000">
          <w:marLeft w:val="480"/>
          <w:marRight w:val="0"/>
          <w:marTop w:val="0"/>
          <w:marBottom w:val="0"/>
          <w:divBdr>
            <w:top w:val="none" w:sz="0" w:space="0" w:color="auto"/>
            <w:left w:val="none" w:sz="0" w:space="0" w:color="auto"/>
            <w:bottom w:val="none" w:sz="0" w:space="0" w:color="auto"/>
            <w:right w:val="none" w:sz="0" w:space="0" w:color="auto"/>
          </w:divBdr>
        </w:div>
        <w:div w:id="839585820">
          <w:marLeft w:val="480"/>
          <w:marRight w:val="0"/>
          <w:marTop w:val="0"/>
          <w:marBottom w:val="0"/>
          <w:divBdr>
            <w:top w:val="none" w:sz="0" w:space="0" w:color="auto"/>
            <w:left w:val="none" w:sz="0" w:space="0" w:color="auto"/>
            <w:bottom w:val="none" w:sz="0" w:space="0" w:color="auto"/>
            <w:right w:val="none" w:sz="0" w:space="0" w:color="auto"/>
          </w:divBdr>
        </w:div>
        <w:div w:id="293680567">
          <w:marLeft w:val="480"/>
          <w:marRight w:val="0"/>
          <w:marTop w:val="0"/>
          <w:marBottom w:val="0"/>
          <w:divBdr>
            <w:top w:val="none" w:sz="0" w:space="0" w:color="auto"/>
            <w:left w:val="none" w:sz="0" w:space="0" w:color="auto"/>
            <w:bottom w:val="none" w:sz="0" w:space="0" w:color="auto"/>
            <w:right w:val="none" w:sz="0" w:space="0" w:color="auto"/>
          </w:divBdr>
        </w:div>
        <w:div w:id="1125465745">
          <w:marLeft w:val="480"/>
          <w:marRight w:val="0"/>
          <w:marTop w:val="0"/>
          <w:marBottom w:val="0"/>
          <w:divBdr>
            <w:top w:val="none" w:sz="0" w:space="0" w:color="auto"/>
            <w:left w:val="none" w:sz="0" w:space="0" w:color="auto"/>
            <w:bottom w:val="none" w:sz="0" w:space="0" w:color="auto"/>
            <w:right w:val="none" w:sz="0" w:space="0" w:color="auto"/>
          </w:divBdr>
        </w:div>
      </w:divsChild>
    </w:div>
    <w:div w:id="1443376678">
      <w:bodyDiv w:val="1"/>
      <w:marLeft w:val="0"/>
      <w:marRight w:val="0"/>
      <w:marTop w:val="0"/>
      <w:marBottom w:val="0"/>
      <w:divBdr>
        <w:top w:val="none" w:sz="0" w:space="0" w:color="auto"/>
        <w:left w:val="none" w:sz="0" w:space="0" w:color="auto"/>
        <w:bottom w:val="none" w:sz="0" w:space="0" w:color="auto"/>
        <w:right w:val="none" w:sz="0" w:space="0" w:color="auto"/>
      </w:divBdr>
      <w:divsChild>
        <w:div w:id="655260706">
          <w:marLeft w:val="480"/>
          <w:marRight w:val="0"/>
          <w:marTop w:val="0"/>
          <w:marBottom w:val="0"/>
          <w:divBdr>
            <w:top w:val="none" w:sz="0" w:space="0" w:color="auto"/>
            <w:left w:val="none" w:sz="0" w:space="0" w:color="auto"/>
            <w:bottom w:val="none" w:sz="0" w:space="0" w:color="auto"/>
            <w:right w:val="none" w:sz="0" w:space="0" w:color="auto"/>
          </w:divBdr>
        </w:div>
        <w:div w:id="1389066536">
          <w:marLeft w:val="480"/>
          <w:marRight w:val="0"/>
          <w:marTop w:val="0"/>
          <w:marBottom w:val="0"/>
          <w:divBdr>
            <w:top w:val="none" w:sz="0" w:space="0" w:color="auto"/>
            <w:left w:val="none" w:sz="0" w:space="0" w:color="auto"/>
            <w:bottom w:val="none" w:sz="0" w:space="0" w:color="auto"/>
            <w:right w:val="none" w:sz="0" w:space="0" w:color="auto"/>
          </w:divBdr>
        </w:div>
        <w:div w:id="538473483">
          <w:marLeft w:val="480"/>
          <w:marRight w:val="0"/>
          <w:marTop w:val="0"/>
          <w:marBottom w:val="0"/>
          <w:divBdr>
            <w:top w:val="none" w:sz="0" w:space="0" w:color="auto"/>
            <w:left w:val="none" w:sz="0" w:space="0" w:color="auto"/>
            <w:bottom w:val="none" w:sz="0" w:space="0" w:color="auto"/>
            <w:right w:val="none" w:sz="0" w:space="0" w:color="auto"/>
          </w:divBdr>
        </w:div>
        <w:div w:id="1791363455">
          <w:marLeft w:val="480"/>
          <w:marRight w:val="0"/>
          <w:marTop w:val="0"/>
          <w:marBottom w:val="0"/>
          <w:divBdr>
            <w:top w:val="none" w:sz="0" w:space="0" w:color="auto"/>
            <w:left w:val="none" w:sz="0" w:space="0" w:color="auto"/>
            <w:bottom w:val="none" w:sz="0" w:space="0" w:color="auto"/>
            <w:right w:val="none" w:sz="0" w:space="0" w:color="auto"/>
          </w:divBdr>
        </w:div>
      </w:divsChild>
    </w:div>
    <w:div w:id="1447386734">
      <w:bodyDiv w:val="1"/>
      <w:marLeft w:val="0"/>
      <w:marRight w:val="0"/>
      <w:marTop w:val="0"/>
      <w:marBottom w:val="0"/>
      <w:divBdr>
        <w:top w:val="none" w:sz="0" w:space="0" w:color="auto"/>
        <w:left w:val="none" w:sz="0" w:space="0" w:color="auto"/>
        <w:bottom w:val="none" w:sz="0" w:space="0" w:color="auto"/>
        <w:right w:val="none" w:sz="0" w:space="0" w:color="auto"/>
      </w:divBdr>
    </w:div>
    <w:div w:id="1460684656">
      <w:bodyDiv w:val="1"/>
      <w:marLeft w:val="0"/>
      <w:marRight w:val="0"/>
      <w:marTop w:val="0"/>
      <w:marBottom w:val="0"/>
      <w:divBdr>
        <w:top w:val="none" w:sz="0" w:space="0" w:color="auto"/>
        <w:left w:val="none" w:sz="0" w:space="0" w:color="auto"/>
        <w:bottom w:val="none" w:sz="0" w:space="0" w:color="auto"/>
        <w:right w:val="none" w:sz="0" w:space="0" w:color="auto"/>
      </w:divBdr>
      <w:divsChild>
        <w:div w:id="513805006">
          <w:marLeft w:val="480"/>
          <w:marRight w:val="0"/>
          <w:marTop w:val="0"/>
          <w:marBottom w:val="0"/>
          <w:divBdr>
            <w:top w:val="none" w:sz="0" w:space="0" w:color="auto"/>
            <w:left w:val="none" w:sz="0" w:space="0" w:color="auto"/>
            <w:bottom w:val="none" w:sz="0" w:space="0" w:color="auto"/>
            <w:right w:val="none" w:sz="0" w:space="0" w:color="auto"/>
          </w:divBdr>
        </w:div>
        <w:div w:id="2122602514">
          <w:marLeft w:val="480"/>
          <w:marRight w:val="0"/>
          <w:marTop w:val="0"/>
          <w:marBottom w:val="0"/>
          <w:divBdr>
            <w:top w:val="none" w:sz="0" w:space="0" w:color="auto"/>
            <w:left w:val="none" w:sz="0" w:space="0" w:color="auto"/>
            <w:bottom w:val="none" w:sz="0" w:space="0" w:color="auto"/>
            <w:right w:val="none" w:sz="0" w:space="0" w:color="auto"/>
          </w:divBdr>
        </w:div>
        <w:div w:id="1089695173">
          <w:marLeft w:val="480"/>
          <w:marRight w:val="0"/>
          <w:marTop w:val="0"/>
          <w:marBottom w:val="0"/>
          <w:divBdr>
            <w:top w:val="none" w:sz="0" w:space="0" w:color="auto"/>
            <w:left w:val="none" w:sz="0" w:space="0" w:color="auto"/>
            <w:bottom w:val="none" w:sz="0" w:space="0" w:color="auto"/>
            <w:right w:val="none" w:sz="0" w:space="0" w:color="auto"/>
          </w:divBdr>
        </w:div>
        <w:div w:id="1304969353">
          <w:marLeft w:val="480"/>
          <w:marRight w:val="0"/>
          <w:marTop w:val="0"/>
          <w:marBottom w:val="0"/>
          <w:divBdr>
            <w:top w:val="none" w:sz="0" w:space="0" w:color="auto"/>
            <w:left w:val="none" w:sz="0" w:space="0" w:color="auto"/>
            <w:bottom w:val="none" w:sz="0" w:space="0" w:color="auto"/>
            <w:right w:val="none" w:sz="0" w:space="0" w:color="auto"/>
          </w:divBdr>
        </w:div>
      </w:divsChild>
    </w:div>
    <w:div w:id="1486705769">
      <w:bodyDiv w:val="1"/>
      <w:marLeft w:val="0"/>
      <w:marRight w:val="0"/>
      <w:marTop w:val="0"/>
      <w:marBottom w:val="0"/>
      <w:divBdr>
        <w:top w:val="none" w:sz="0" w:space="0" w:color="auto"/>
        <w:left w:val="none" w:sz="0" w:space="0" w:color="auto"/>
        <w:bottom w:val="none" w:sz="0" w:space="0" w:color="auto"/>
        <w:right w:val="none" w:sz="0" w:space="0" w:color="auto"/>
      </w:divBdr>
      <w:divsChild>
        <w:div w:id="1172646695">
          <w:marLeft w:val="480"/>
          <w:marRight w:val="0"/>
          <w:marTop w:val="0"/>
          <w:marBottom w:val="0"/>
          <w:divBdr>
            <w:top w:val="none" w:sz="0" w:space="0" w:color="auto"/>
            <w:left w:val="none" w:sz="0" w:space="0" w:color="auto"/>
            <w:bottom w:val="none" w:sz="0" w:space="0" w:color="auto"/>
            <w:right w:val="none" w:sz="0" w:space="0" w:color="auto"/>
          </w:divBdr>
        </w:div>
        <w:div w:id="238491422">
          <w:marLeft w:val="480"/>
          <w:marRight w:val="0"/>
          <w:marTop w:val="0"/>
          <w:marBottom w:val="0"/>
          <w:divBdr>
            <w:top w:val="none" w:sz="0" w:space="0" w:color="auto"/>
            <w:left w:val="none" w:sz="0" w:space="0" w:color="auto"/>
            <w:bottom w:val="none" w:sz="0" w:space="0" w:color="auto"/>
            <w:right w:val="none" w:sz="0" w:space="0" w:color="auto"/>
          </w:divBdr>
        </w:div>
        <w:div w:id="1932810534">
          <w:marLeft w:val="480"/>
          <w:marRight w:val="0"/>
          <w:marTop w:val="0"/>
          <w:marBottom w:val="0"/>
          <w:divBdr>
            <w:top w:val="none" w:sz="0" w:space="0" w:color="auto"/>
            <w:left w:val="none" w:sz="0" w:space="0" w:color="auto"/>
            <w:bottom w:val="none" w:sz="0" w:space="0" w:color="auto"/>
            <w:right w:val="none" w:sz="0" w:space="0" w:color="auto"/>
          </w:divBdr>
        </w:div>
        <w:div w:id="499664439">
          <w:marLeft w:val="480"/>
          <w:marRight w:val="0"/>
          <w:marTop w:val="0"/>
          <w:marBottom w:val="0"/>
          <w:divBdr>
            <w:top w:val="none" w:sz="0" w:space="0" w:color="auto"/>
            <w:left w:val="none" w:sz="0" w:space="0" w:color="auto"/>
            <w:bottom w:val="none" w:sz="0" w:space="0" w:color="auto"/>
            <w:right w:val="none" w:sz="0" w:space="0" w:color="auto"/>
          </w:divBdr>
        </w:div>
      </w:divsChild>
    </w:div>
    <w:div w:id="1532255566">
      <w:bodyDiv w:val="1"/>
      <w:marLeft w:val="0"/>
      <w:marRight w:val="0"/>
      <w:marTop w:val="0"/>
      <w:marBottom w:val="0"/>
      <w:divBdr>
        <w:top w:val="none" w:sz="0" w:space="0" w:color="auto"/>
        <w:left w:val="none" w:sz="0" w:space="0" w:color="auto"/>
        <w:bottom w:val="none" w:sz="0" w:space="0" w:color="auto"/>
        <w:right w:val="none" w:sz="0" w:space="0" w:color="auto"/>
      </w:divBdr>
      <w:divsChild>
        <w:div w:id="1593317278">
          <w:marLeft w:val="480"/>
          <w:marRight w:val="0"/>
          <w:marTop w:val="0"/>
          <w:marBottom w:val="0"/>
          <w:divBdr>
            <w:top w:val="none" w:sz="0" w:space="0" w:color="auto"/>
            <w:left w:val="none" w:sz="0" w:space="0" w:color="auto"/>
            <w:bottom w:val="none" w:sz="0" w:space="0" w:color="auto"/>
            <w:right w:val="none" w:sz="0" w:space="0" w:color="auto"/>
          </w:divBdr>
        </w:div>
        <w:div w:id="557327105">
          <w:marLeft w:val="480"/>
          <w:marRight w:val="0"/>
          <w:marTop w:val="0"/>
          <w:marBottom w:val="0"/>
          <w:divBdr>
            <w:top w:val="none" w:sz="0" w:space="0" w:color="auto"/>
            <w:left w:val="none" w:sz="0" w:space="0" w:color="auto"/>
            <w:bottom w:val="none" w:sz="0" w:space="0" w:color="auto"/>
            <w:right w:val="none" w:sz="0" w:space="0" w:color="auto"/>
          </w:divBdr>
        </w:div>
        <w:div w:id="1887645447">
          <w:marLeft w:val="480"/>
          <w:marRight w:val="0"/>
          <w:marTop w:val="0"/>
          <w:marBottom w:val="0"/>
          <w:divBdr>
            <w:top w:val="none" w:sz="0" w:space="0" w:color="auto"/>
            <w:left w:val="none" w:sz="0" w:space="0" w:color="auto"/>
            <w:bottom w:val="none" w:sz="0" w:space="0" w:color="auto"/>
            <w:right w:val="none" w:sz="0" w:space="0" w:color="auto"/>
          </w:divBdr>
        </w:div>
        <w:div w:id="622419927">
          <w:marLeft w:val="480"/>
          <w:marRight w:val="0"/>
          <w:marTop w:val="0"/>
          <w:marBottom w:val="0"/>
          <w:divBdr>
            <w:top w:val="none" w:sz="0" w:space="0" w:color="auto"/>
            <w:left w:val="none" w:sz="0" w:space="0" w:color="auto"/>
            <w:bottom w:val="none" w:sz="0" w:space="0" w:color="auto"/>
            <w:right w:val="none" w:sz="0" w:space="0" w:color="auto"/>
          </w:divBdr>
        </w:div>
        <w:div w:id="1820881210">
          <w:marLeft w:val="480"/>
          <w:marRight w:val="0"/>
          <w:marTop w:val="0"/>
          <w:marBottom w:val="0"/>
          <w:divBdr>
            <w:top w:val="none" w:sz="0" w:space="0" w:color="auto"/>
            <w:left w:val="none" w:sz="0" w:space="0" w:color="auto"/>
            <w:bottom w:val="none" w:sz="0" w:space="0" w:color="auto"/>
            <w:right w:val="none" w:sz="0" w:space="0" w:color="auto"/>
          </w:divBdr>
        </w:div>
      </w:divsChild>
    </w:div>
    <w:div w:id="1572884691">
      <w:bodyDiv w:val="1"/>
      <w:marLeft w:val="0"/>
      <w:marRight w:val="0"/>
      <w:marTop w:val="0"/>
      <w:marBottom w:val="0"/>
      <w:divBdr>
        <w:top w:val="none" w:sz="0" w:space="0" w:color="auto"/>
        <w:left w:val="none" w:sz="0" w:space="0" w:color="auto"/>
        <w:bottom w:val="none" w:sz="0" w:space="0" w:color="auto"/>
        <w:right w:val="none" w:sz="0" w:space="0" w:color="auto"/>
      </w:divBdr>
    </w:div>
    <w:div w:id="1607733836">
      <w:bodyDiv w:val="1"/>
      <w:marLeft w:val="0"/>
      <w:marRight w:val="0"/>
      <w:marTop w:val="0"/>
      <w:marBottom w:val="0"/>
      <w:divBdr>
        <w:top w:val="none" w:sz="0" w:space="0" w:color="auto"/>
        <w:left w:val="none" w:sz="0" w:space="0" w:color="auto"/>
        <w:bottom w:val="none" w:sz="0" w:space="0" w:color="auto"/>
        <w:right w:val="none" w:sz="0" w:space="0" w:color="auto"/>
      </w:divBdr>
      <w:divsChild>
        <w:div w:id="2065177421">
          <w:marLeft w:val="480"/>
          <w:marRight w:val="0"/>
          <w:marTop w:val="0"/>
          <w:marBottom w:val="0"/>
          <w:divBdr>
            <w:top w:val="none" w:sz="0" w:space="0" w:color="auto"/>
            <w:left w:val="none" w:sz="0" w:space="0" w:color="auto"/>
            <w:bottom w:val="none" w:sz="0" w:space="0" w:color="auto"/>
            <w:right w:val="none" w:sz="0" w:space="0" w:color="auto"/>
          </w:divBdr>
        </w:div>
        <w:div w:id="1776634220">
          <w:marLeft w:val="480"/>
          <w:marRight w:val="0"/>
          <w:marTop w:val="0"/>
          <w:marBottom w:val="0"/>
          <w:divBdr>
            <w:top w:val="none" w:sz="0" w:space="0" w:color="auto"/>
            <w:left w:val="none" w:sz="0" w:space="0" w:color="auto"/>
            <w:bottom w:val="none" w:sz="0" w:space="0" w:color="auto"/>
            <w:right w:val="none" w:sz="0" w:space="0" w:color="auto"/>
          </w:divBdr>
        </w:div>
        <w:div w:id="1388800467">
          <w:marLeft w:val="480"/>
          <w:marRight w:val="0"/>
          <w:marTop w:val="0"/>
          <w:marBottom w:val="0"/>
          <w:divBdr>
            <w:top w:val="none" w:sz="0" w:space="0" w:color="auto"/>
            <w:left w:val="none" w:sz="0" w:space="0" w:color="auto"/>
            <w:bottom w:val="none" w:sz="0" w:space="0" w:color="auto"/>
            <w:right w:val="none" w:sz="0" w:space="0" w:color="auto"/>
          </w:divBdr>
        </w:div>
        <w:div w:id="1943953450">
          <w:marLeft w:val="480"/>
          <w:marRight w:val="0"/>
          <w:marTop w:val="0"/>
          <w:marBottom w:val="0"/>
          <w:divBdr>
            <w:top w:val="none" w:sz="0" w:space="0" w:color="auto"/>
            <w:left w:val="none" w:sz="0" w:space="0" w:color="auto"/>
            <w:bottom w:val="none" w:sz="0" w:space="0" w:color="auto"/>
            <w:right w:val="none" w:sz="0" w:space="0" w:color="auto"/>
          </w:divBdr>
        </w:div>
        <w:div w:id="1555891296">
          <w:marLeft w:val="480"/>
          <w:marRight w:val="0"/>
          <w:marTop w:val="0"/>
          <w:marBottom w:val="0"/>
          <w:divBdr>
            <w:top w:val="none" w:sz="0" w:space="0" w:color="auto"/>
            <w:left w:val="none" w:sz="0" w:space="0" w:color="auto"/>
            <w:bottom w:val="none" w:sz="0" w:space="0" w:color="auto"/>
            <w:right w:val="none" w:sz="0" w:space="0" w:color="auto"/>
          </w:divBdr>
        </w:div>
      </w:divsChild>
    </w:div>
    <w:div w:id="1632437502">
      <w:bodyDiv w:val="1"/>
      <w:marLeft w:val="0"/>
      <w:marRight w:val="0"/>
      <w:marTop w:val="0"/>
      <w:marBottom w:val="0"/>
      <w:divBdr>
        <w:top w:val="none" w:sz="0" w:space="0" w:color="auto"/>
        <w:left w:val="none" w:sz="0" w:space="0" w:color="auto"/>
        <w:bottom w:val="none" w:sz="0" w:space="0" w:color="auto"/>
        <w:right w:val="none" w:sz="0" w:space="0" w:color="auto"/>
      </w:divBdr>
      <w:divsChild>
        <w:div w:id="304118278">
          <w:marLeft w:val="480"/>
          <w:marRight w:val="0"/>
          <w:marTop w:val="0"/>
          <w:marBottom w:val="0"/>
          <w:divBdr>
            <w:top w:val="none" w:sz="0" w:space="0" w:color="auto"/>
            <w:left w:val="none" w:sz="0" w:space="0" w:color="auto"/>
            <w:bottom w:val="none" w:sz="0" w:space="0" w:color="auto"/>
            <w:right w:val="none" w:sz="0" w:space="0" w:color="auto"/>
          </w:divBdr>
        </w:div>
        <w:div w:id="1828856617">
          <w:marLeft w:val="480"/>
          <w:marRight w:val="0"/>
          <w:marTop w:val="0"/>
          <w:marBottom w:val="0"/>
          <w:divBdr>
            <w:top w:val="none" w:sz="0" w:space="0" w:color="auto"/>
            <w:left w:val="none" w:sz="0" w:space="0" w:color="auto"/>
            <w:bottom w:val="none" w:sz="0" w:space="0" w:color="auto"/>
            <w:right w:val="none" w:sz="0" w:space="0" w:color="auto"/>
          </w:divBdr>
        </w:div>
        <w:div w:id="1736706879">
          <w:marLeft w:val="480"/>
          <w:marRight w:val="0"/>
          <w:marTop w:val="0"/>
          <w:marBottom w:val="0"/>
          <w:divBdr>
            <w:top w:val="none" w:sz="0" w:space="0" w:color="auto"/>
            <w:left w:val="none" w:sz="0" w:space="0" w:color="auto"/>
            <w:bottom w:val="none" w:sz="0" w:space="0" w:color="auto"/>
            <w:right w:val="none" w:sz="0" w:space="0" w:color="auto"/>
          </w:divBdr>
        </w:div>
        <w:div w:id="2034265952">
          <w:marLeft w:val="480"/>
          <w:marRight w:val="0"/>
          <w:marTop w:val="0"/>
          <w:marBottom w:val="0"/>
          <w:divBdr>
            <w:top w:val="none" w:sz="0" w:space="0" w:color="auto"/>
            <w:left w:val="none" w:sz="0" w:space="0" w:color="auto"/>
            <w:bottom w:val="none" w:sz="0" w:space="0" w:color="auto"/>
            <w:right w:val="none" w:sz="0" w:space="0" w:color="auto"/>
          </w:divBdr>
        </w:div>
      </w:divsChild>
    </w:div>
    <w:div w:id="1686204012">
      <w:bodyDiv w:val="1"/>
      <w:marLeft w:val="0"/>
      <w:marRight w:val="0"/>
      <w:marTop w:val="0"/>
      <w:marBottom w:val="0"/>
      <w:divBdr>
        <w:top w:val="none" w:sz="0" w:space="0" w:color="auto"/>
        <w:left w:val="none" w:sz="0" w:space="0" w:color="auto"/>
        <w:bottom w:val="none" w:sz="0" w:space="0" w:color="auto"/>
        <w:right w:val="none" w:sz="0" w:space="0" w:color="auto"/>
      </w:divBdr>
      <w:divsChild>
        <w:div w:id="2027898043">
          <w:marLeft w:val="480"/>
          <w:marRight w:val="0"/>
          <w:marTop w:val="0"/>
          <w:marBottom w:val="0"/>
          <w:divBdr>
            <w:top w:val="none" w:sz="0" w:space="0" w:color="auto"/>
            <w:left w:val="none" w:sz="0" w:space="0" w:color="auto"/>
            <w:bottom w:val="none" w:sz="0" w:space="0" w:color="auto"/>
            <w:right w:val="none" w:sz="0" w:space="0" w:color="auto"/>
          </w:divBdr>
        </w:div>
        <w:div w:id="1366559872">
          <w:marLeft w:val="480"/>
          <w:marRight w:val="0"/>
          <w:marTop w:val="0"/>
          <w:marBottom w:val="0"/>
          <w:divBdr>
            <w:top w:val="none" w:sz="0" w:space="0" w:color="auto"/>
            <w:left w:val="none" w:sz="0" w:space="0" w:color="auto"/>
            <w:bottom w:val="none" w:sz="0" w:space="0" w:color="auto"/>
            <w:right w:val="none" w:sz="0" w:space="0" w:color="auto"/>
          </w:divBdr>
        </w:div>
        <w:div w:id="384838702">
          <w:marLeft w:val="480"/>
          <w:marRight w:val="0"/>
          <w:marTop w:val="0"/>
          <w:marBottom w:val="0"/>
          <w:divBdr>
            <w:top w:val="none" w:sz="0" w:space="0" w:color="auto"/>
            <w:left w:val="none" w:sz="0" w:space="0" w:color="auto"/>
            <w:bottom w:val="none" w:sz="0" w:space="0" w:color="auto"/>
            <w:right w:val="none" w:sz="0" w:space="0" w:color="auto"/>
          </w:divBdr>
        </w:div>
        <w:div w:id="124664743">
          <w:marLeft w:val="480"/>
          <w:marRight w:val="0"/>
          <w:marTop w:val="0"/>
          <w:marBottom w:val="0"/>
          <w:divBdr>
            <w:top w:val="none" w:sz="0" w:space="0" w:color="auto"/>
            <w:left w:val="none" w:sz="0" w:space="0" w:color="auto"/>
            <w:bottom w:val="none" w:sz="0" w:space="0" w:color="auto"/>
            <w:right w:val="none" w:sz="0" w:space="0" w:color="auto"/>
          </w:divBdr>
        </w:div>
        <w:div w:id="62527222">
          <w:marLeft w:val="480"/>
          <w:marRight w:val="0"/>
          <w:marTop w:val="0"/>
          <w:marBottom w:val="0"/>
          <w:divBdr>
            <w:top w:val="none" w:sz="0" w:space="0" w:color="auto"/>
            <w:left w:val="none" w:sz="0" w:space="0" w:color="auto"/>
            <w:bottom w:val="none" w:sz="0" w:space="0" w:color="auto"/>
            <w:right w:val="none" w:sz="0" w:space="0" w:color="auto"/>
          </w:divBdr>
        </w:div>
      </w:divsChild>
    </w:div>
    <w:div w:id="1727023913">
      <w:bodyDiv w:val="1"/>
      <w:marLeft w:val="0"/>
      <w:marRight w:val="0"/>
      <w:marTop w:val="0"/>
      <w:marBottom w:val="0"/>
      <w:divBdr>
        <w:top w:val="none" w:sz="0" w:space="0" w:color="auto"/>
        <w:left w:val="none" w:sz="0" w:space="0" w:color="auto"/>
        <w:bottom w:val="none" w:sz="0" w:space="0" w:color="auto"/>
        <w:right w:val="none" w:sz="0" w:space="0" w:color="auto"/>
      </w:divBdr>
      <w:divsChild>
        <w:div w:id="2074354944">
          <w:marLeft w:val="480"/>
          <w:marRight w:val="0"/>
          <w:marTop w:val="0"/>
          <w:marBottom w:val="0"/>
          <w:divBdr>
            <w:top w:val="none" w:sz="0" w:space="0" w:color="auto"/>
            <w:left w:val="none" w:sz="0" w:space="0" w:color="auto"/>
            <w:bottom w:val="none" w:sz="0" w:space="0" w:color="auto"/>
            <w:right w:val="none" w:sz="0" w:space="0" w:color="auto"/>
          </w:divBdr>
        </w:div>
        <w:div w:id="108667589">
          <w:marLeft w:val="480"/>
          <w:marRight w:val="0"/>
          <w:marTop w:val="0"/>
          <w:marBottom w:val="0"/>
          <w:divBdr>
            <w:top w:val="none" w:sz="0" w:space="0" w:color="auto"/>
            <w:left w:val="none" w:sz="0" w:space="0" w:color="auto"/>
            <w:bottom w:val="none" w:sz="0" w:space="0" w:color="auto"/>
            <w:right w:val="none" w:sz="0" w:space="0" w:color="auto"/>
          </w:divBdr>
        </w:div>
        <w:div w:id="1783914291">
          <w:marLeft w:val="480"/>
          <w:marRight w:val="0"/>
          <w:marTop w:val="0"/>
          <w:marBottom w:val="0"/>
          <w:divBdr>
            <w:top w:val="none" w:sz="0" w:space="0" w:color="auto"/>
            <w:left w:val="none" w:sz="0" w:space="0" w:color="auto"/>
            <w:bottom w:val="none" w:sz="0" w:space="0" w:color="auto"/>
            <w:right w:val="none" w:sz="0" w:space="0" w:color="auto"/>
          </w:divBdr>
        </w:div>
        <w:div w:id="1471053762">
          <w:marLeft w:val="480"/>
          <w:marRight w:val="0"/>
          <w:marTop w:val="0"/>
          <w:marBottom w:val="0"/>
          <w:divBdr>
            <w:top w:val="none" w:sz="0" w:space="0" w:color="auto"/>
            <w:left w:val="none" w:sz="0" w:space="0" w:color="auto"/>
            <w:bottom w:val="none" w:sz="0" w:space="0" w:color="auto"/>
            <w:right w:val="none" w:sz="0" w:space="0" w:color="auto"/>
          </w:divBdr>
        </w:div>
      </w:divsChild>
    </w:div>
    <w:div w:id="1780105438">
      <w:bodyDiv w:val="1"/>
      <w:marLeft w:val="0"/>
      <w:marRight w:val="0"/>
      <w:marTop w:val="0"/>
      <w:marBottom w:val="0"/>
      <w:divBdr>
        <w:top w:val="none" w:sz="0" w:space="0" w:color="auto"/>
        <w:left w:val="none" w:sz="0" w:space="0" w:color="auto"/>
        <w:bottom w:val="none" w:sz="0" w:space="0" w:color="auto"/>
        <w:right w:val="none" w:sz="0" w:space="0" w:color="auto"/>
      </w:divBdr>
    </w:div>
    <w:div w:id="1797749407">
      <w:bodyDiv w:val="1"/>
      <w:marLeft w:val="0"/>
      <w:marRight w:val="0"/>
      <w:marTop w:val="0"/>
      <w:marBottom w:val="0"/>
      <w:divBdr>
        <w:top w:val="none" w:sz="0" w:space="0" w:color="auto"/>
        <w:left w:val="none" w:sz="0" w:space="0" w:color="auto"/>
        <w:bottom w:val="none" w:sz="0" w:space="0" w:color="auto"/>
        <w:right w:val="none" w:sz="0" w:space="0" w:color="auto"/>
      </w:divBdr>
      <w:divsChild>
        <w:div w:id="405760411">
          <w:marLeft w:val="480"/>
          <w:marRight w:val="0"/>
          <w:marTop w:val="0"/>
          <w:marBottom w:val="0"/>
          <w:divBdr>
            <w:top w:val="none" w:sz="0" w:space="0" w:color="auto"/>
            <w:left w:val="none" w:sz="0" w:space="0" w:color="auto"/>
            <w:bottom w:val="none" w:sz="0" w:space="0" w:color="auto"/>
            <w:right w:val="none" w:sz="0" w:space="0" w:color="auto"/>
          </w:divBdr>
        </w:div>
        <w:div w:id="124855892">
          <w:marLeft w:val="480"/>
          <w:marRight w:val="0"/>
          <w:marTop w:val="0"/>
          <w:marBottom w:val="0"/>
          <w:divBdr>
            <w:top w:val="none" w:sz="0" w:space="0" w:color="auto"/>
            <w:left w:val="none" w:sz="0" w:space="0" w:color="auto"/>
            <w:bottom w:val="none" w:sz="0" w:space="0" w:color="auto"/>
            <w:right w:val="none" w:sz="0" w:space="0" w:color="auto"/>
          </w:divBdr>
        </w:div>
        <w:div w:id="1966112754">
          <w:marLeft w:val="480"/>
          <w:marRight w:val="0"/>
          <w:marTop w:val="0"/>
          <w:marBottom w:val="0"/>
          <w:divBdr>
            <w:top w:val="none" w:sz="0" w:space="0" w:color="auto"/>
            <w:left w:val="none" w:sz="0" w:space="0" w:color="auto"/>
            <w:bottom w:val="none" w:sz="0" w:space="0" w:color="auto"/>
            <w:right w:val="none" w:sz="0" w:space="0" w:color="auto"/>
          </w:divBdr>
        </w:div>
        <w:div w:id="233904296">
          <w:marLeft w:val="480"/>
          <w:marRight w:val="0"/>
          <w:marTop w:val="0"/>
          <w:marBottom w:val="0"/>
          <w:divBdr>
            <w:top w:val="none" w:sz="0" w:space="0" w:color="auto"/>
            <w:left w:val="none" w:sz="0" w:space="0" w:color="auto"/>
            <w:bottom w:val="none" w:sz="0" w:space="0" w:color="auto"/>
            <w:right w:val="none" w:sz="0" w:space="0" w:color="auto"/>
          </w:divBdr>
        </w:div>
      </w:divsChild>
    </w:div>
    <w:div w:id="1851065291">
      <w:bodyDiv w:val="1"/>
      <w:marLeft w:val="0"/>
      <w:marRight w:val="0"/>
      <w:marTop w:val="0"/>
      <w:marBottom w:val="0"/>
      <w:divBdr>
        <w:top w:val="none" w:sz="0" w:space="0" w:color="auto"/>
        <w:left w:val="none" w:sz="0" w:space="0" w:color="auto"/>
        <w:bottom w:val="none" w:sz="0" w:space="0" w:color="auto"/>
        <w:right w:val="none" w:sz="0" w:space="0" w:color="auto"/>
      </w:divBdr>
    </w:div>
    <w:div w:id="1853185416">
      <w:bodyDiv w:val="1"/>
      <w:marLeft w:val="0"/>
      <w:marRight w:val="0"/>
      <w:marTop w:val="0"/>
      <w:marBottom w:val="0"/>
      <w:divBdr>
        <w:top w:val="none" w:sz="0" w:space="0" w:color="auto"/>
        <w:left w:val="none" w:sz="0" w:space="0" w:color="auto"/>
        <w:bottom w:val="none" w:sz="0" w:space="0" w:color="auto"/>
        <w:right w:val="none" w:sz="0" w:space="0" w:color="auto"/>
      </w:divBdr>
      <w:divsChild>
        <w:div w:id="794058719">
          <w:marLeft w:val="480"/>
          <w:marRight w:val="0"/>
          <w:marTop w:val="0"/>
          <w:marBottom w:val="0"/>
          <w:divBdr>
            <w:top w:val="none" w:sz="0" w:space="0" w:color="auto"/>
            <w:left w:val="none" w:sz="0" w:space="0" w:color="auto"/>
            <w:bottom w:val="none" w:sz="0" w:space="0" w:color="auto"/>
            <w:right w:val="none" w:sz="0" w:space="0" w:color="auto"/>
          </w:divBdr>
        </w:div>
        <w:div w:id="160003728">
          <w:marLeft w:val="480"/>
          <w:marRight w:val="0"/>
          <w:marTop w:val="0"/>
          <w:marBottom w:val="0"/>
          <w:divBdr>
            <w:top w:val="none" w:sz="0" w:space="0" w:color="auto"/>
            <w:left w:val="none" w:sz="0" w:space="0" w:color="auto"/>
            <w:bottom w:val="none" w:sz="0" w:space="0" w:color="auto"/>
            <w:right w:val="none" w:sz="0" w:space="0" w:color="auto"/>
          </w:divBdr>
        </w:div>
        <w:div w:id="371656382">
          <w:marLeft w:val="480"/>
          <w:marRight w:val="0"/>
          <w:marTop w:val="0"/>
          <w:marBottom w:val="0"/>
          <w:divBdr>
            <w:top w:val="none" w:sz="0" w:space="0" w:color="auto"/>
            <w:left w:val="none" w:sz="0" w:space="0" w:color="auto"/>
            <w:bottom w:val="none" w:sz="0" w:space="0" w:color="auto"/>
            <w:right w:val="none" w:sz="0" w:space="0" w:color="auto"/>
          </w:divBdr>
        </w:div>
        <w:div w:id="1127821225">
          <w:marLeft w:val="480"/>
          <w:marRight w:val="0"/>
          <w:marTop w:val="0"/>
          <w:marBottom w:val="0"/>
          <w:divBdr>
            <w:top w:val="none" w:sz="0" w:space="0" w:color="auto"/>
            <w:left w:val="none" w:sz="0" w:space="0" w:color="auto"/>
            <w:bottom w:val="none" w:sz="0" w:space="0" w:color="auto"/>
            <w:right w:val="none" w:sz="0" w:space="0" w:color="auto"/>
          </w:divBdr>
        </w:div>
      </w:divsChild>
    </w:div>
    <w:div w:id="1993827811">
      <w:bodyDiv w:val="1"/>
      <w:marLeft w:val="0"/>
      <w:marRight w:val="0"/>
      <w:marTop w:val="0"/>
      <w:marBottom w:val="0"/>
      <w:divBdr>
        <w:top w:val="none" w:sz="0" w:space="0" w:color="auto"/>
        <w:left w:val="none" w:sz="0" w:space="0" w:color="auto"/>
        <w:bottom w:val="none" w:sz="0" w:space="0" w:color="auto"/>
        <w:right w:val="none" w:sz="0" w:space="0" w:color="auto"/>
      </w:divBdr>
      <w:divsChild>
        <w:div w:id="1443453341">
          <w:marLeft w:val="480"/>
          <w:marRight w:val="0"/>
          <w:marTop w:val="0"/>
          <w:marBottom w:val="0"/>
          <w:divBdr>
            <w:top w:val="none" w:sz="0" w:space="0" w:color="auto"/>
            <w:left w:val="none" w:sz="0" w:space="0" w:color="auto"/>
            <w:bottom w:val="none" w:sz="0" w:space="0" w:color="auto"/>
            <w:right w:val="none" w:sz="0" w:space="0" w:color="auto"/>
          </w:divBdr>
        </w:div>
        <w:div w:id="122776043">
          <w:marLeft w:val="480"/>
          <w:marRight w:val="0"/>
          <w:marTop w:val="0"/>
          <w:marBottom w:val="0"/>
          <w:divBdr>
            <w:top w:val="none" w:sz="0" w:space="0" w:color="auto"/>
            <w:left w:val="none" w:sz="0" w:space="0" w:color="auto"/>
            <w:bottom w:val="none" w:sz="0" w:space="0" w:color="auto"/>
            <w:right w:val="none" w:sz="0" w:space="0" w:color="auto"/>
          </w:divBdr>
        </w:div>
        <w:div w:id="2014917378">
          <w:marLeft w:val="480"/>
          <w:marRight w:val="0"/>
          <w:marTop w:val="0"/>
          <w:marBottom w:val="0"/>
          <w:divBdr>
            <w:top w:val="none" w:sz="0" w:space="0" w:color="auto"/>
            <w:left w:val="none" w:sz="0" w:space="0" w:color="auto"/>
            <w:bottom w:val="none" w:sz="0" w:space="0" w:color="auto"/>
            <w:right w:val="none" w:sz="0" w:space="0" w:color="auto"/>
          </w:divBdr>
        </w:div>
        <w:div w:id="2001302192">
          <w:marLeft w:val="480"/>
          <w:marRight w:val="0"/>
          <w:marTop w:val="0"/>
          <w:marBottom w:val="0"/>
          <w:divBdr>
            <w:top w:val="none" w:sz="0" w:space="0" w:color="auto"/>
            <w:left w:val="none" w:sz="0" w:space="0" w:color="auto"/>
            <w:bottom w:val="none" w:sz="0" w:space="0" w:color="auto"/>
            <w:right w:val="none" w:sz="0" w:space="0" w:color="auto"/>
          </w:divBdr>
        </w:div>
        <w:div w:id="1797332657">
          <w:marLeft w:val="480"/>
          <w:marRight w:val="0"/>
          <w:marTop w:val="0"/>
          <w:marBottom w:val="0"/>
          <w:divBdr>
            <w:top w:val="none" w:sz="0" w:space="0" w:color="auto"/>
            <w:left w:val="none" w:sz="0" w:space="0" w:color="auto"/>
            <w:bottom w:val="none" w:sz="0" w:space="0" w:color="auto"/>
            <w:right w:val="none" w:sz="0" w:space="0" w:color="auto"/>
          </w:divBdr>
        </w:div>
      </w:divsChild>
    </w:div>
    <w:div w:id="2056462490">
      <w:bodyDiv w:val="1"/>
      <w:marLeft w:val="0"/>
      <w:marRight w:val="0"/>
      <w:marTop w:val="0"/>
      <w:marBottom w:val="0"/>
      <w:divBdr>
        <w:top w:val="none" w:sz="0" w:space="0" w:color="auto"/>
        <w:left w:val="none" w:sz="0" w:space="0" w:color="auto"/>
        <w:bottom w:val="none" w:sz="0" w:space="0" w:color="auto"/>
        <w:right w:val="none" w:sz="0" w:space="0" w:color="auto"/>
      </w:divBdr>
    </w:div>
    <w:div w:id="2118594745">
      <w:bodyDiv w:val="1"/>
      <w:marLeft w:val="0"/>
      <w:marRight w:val="0"/>
      <w:marTop w:val="0"/>
      <w:marBottom w:val="0"/>
      <w:divBdr>
        <w:top w:val="none" w:sz="0" w:space="0" w:color="auto"/>
        <w:left w:val="none" w:sz="0" w:space="0" w:color="auto"/>
        <w:bottom w:val="none" w:sz="0" w:space="0" w:color="auto"/>
        <w:right w:val="none" w:sz="0" w:space="0" w:color="auto"/>
      </w:divBdr>
    </w:div>
    <w:div w:id="2133162263">
      <w:bodyDiv w:val="1"/>
      <w:marLeft w:val="0"/>
      <w:marRight w:val="0"/>
      <w:marTop w:val="0"/>
      <w:marBottom w:val="0"/>
      <w:divBdr>
        <w:top w:val="none" w:sz="0" w:space="0" w:color="auto"/>
        <w:left w:val="none" w:sz="0" w:space="0" w:color="auto"/>
        <w:bottom w:val="none" w:sz="0" w:space="0" w:color="auto"/>
        <w:right w:val="none" w:sz="0" w:space="0" w:color="auto"/>
      </w:divBdr>
    </w:div>
    <w:div w:id="214152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378104E-4BE0-455C-8609-44267EBC83F7}">
  <we:reference id="wa104382081" version="1.46.0.0" store="id-ID" storeType="OMEX"/>
  <we:alternateReferences>
    <we:reference id="WA104382081" version="1.46.0.0" store="" storeType="OMEX"/>
  </we:alternateReferences>
  <we:properties>
    <we:property name="MENDELEY_CITATIONS" value="[]"/>
    <we:property name="MENDELEY_CITATIONS_STYLE" value="{&quot;id&quot;:&quot;https://www.zotero.org/styles/apa&quot;,&quot;title&quot;:&quot;American Psychological Association 7th edition&quot;,&quot;format&quot;:&quot;author-date&quot;,&quot;defaultLocale&quot;:null}"/>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Ami18</b:Tag>
    <b:SourceType>JournalArticle</b:SourceType>
    <b:Guid>{A1B7487F-BC28-4440-A931-7463D194740C}</b:Guid>
    <b:Author>
      <b:Author>
        <b:NameList>
          <b:Person>
            <b:Last>Aminah</b:Last>
            <b:First>Sitti</b:First>
          </b:Person>
          <b:Person>
            <b:Last>Jusriadi</b:Last>
            <b:First>Edi</b:First>
          </b:Person>
        </b:NameList>
      </b:Author>
    </b:Author>
    <b:Title>PENGARUH MOTIVASI BERPRESTASI DAN KOMPETENSI TERHADAP KINERJA PEGAWAI DINAS KOPERASI DAN USAHA KECIL MENENGAH (UKM) KABUPATEN GOWA PROVINSI SULAWESI SELATAN</b:Title>
    <b:JournalName>Jurnal Competitiveness</b:JournalName>
    <b:Year>2018</b:Year>
    <b:Volume>7</b:Volume>
    <b:Issue>1</b:Issue>
    <b:RefOrder>1</b:RefOrder>
  </b:Source>
  <b:Source>
    <b:Tag>Fir23</b:Tag>
    <b:SourceType>JournalArticle</b:SourceType>
    <b:Guid>{FDE4E64D-D195-B647-95C5-8486A80C5D56}</b:Guid>
    <b:Author>
      <b:Author>
        <b:NameList>
          <b:Person>
            <b:Last>Firdaus</b:Last>
            <b:First>Vera</b:First>
          </b:Person>
          <b:Person>
            <b:Last>Adilah</b:Last>
            <b:First>Rifdah</b:First>
          </b:Person>
        </b:NameList>
      </b:Author>
    </b:Author>
    <b:Title>PENGARUH KESELAMATAN KERJA, MOTIVASI KERJA DAN DUKUNGAN SOSIAL TERHADAP KINERJA TENAGA KESEHATAN MELALUI KEPUASAN KERJA PADA RS DKT SIDOARJO SELAMA PANDEMI COVID-19</b:Title>
    <b:JournalName>Jurnal Ilmiah Manajemen dan Kewirausahaan</b:JournalName>
    <b:Year>2023</b:Year>
    <b:Volume>2</b:Volume>
    <b:Issue>1</b:Issue>
    <b:RefOrder>2</b:RefOrder>
  </b:Source>
  <b:Source>
    <b:Tag>Fir18</b:Tag>
    <b:SourceType>JournalArticle</b:SourceType>
    <b:Guid>{F947C3FD-CB94-DF4B-81D1-604C44C51FC9}</b:Guid>
    <b:Author>
      <b:Author>
        <b:NameList>
          <b:Person>
            <b:Last>Firdaus</b:Last>
            <b:First>Vera</b:First>
          </b:Person>
        </b:NameList>
      </b:Author>
    </b:Author>
    <b:Title>The Effect Of Change Management And Managerial Skill To Employee Motivation</b:Title>
    <b:JournalName>International Journal Of Scientific &amp; Technology Research</b:JournalName>
    <b:Year>2018</b:Year>
    <b:Volume>7</b:Volume>
    <b:Issue>7</b:Issue>
    <b:Pages>100-106</b:Pages>
    <b:RefOrder>3</b:RefOrder>
  </b:Source>
  <b:Source>
    <b:Tag>Has12</b:Tag>
    <b:SourceType>Book</b:SourceType>
    <b:Guid>{3CCEB429-1A7F-6B47-BD8D-3D6F9678F554}</b:Guid>
    <b:Title>Manajemen Sumber Daya Manusia : Dasar dan Kunci Keberhasilan</b:Title>
    <b:Year>2012</b:Year>
    <b:City>Jakarta</b:City>
    <b:Publisher>Haji Mas Agung</b:Publisher>
    <b:Author>
      <b:Author>
        <b:NameList>
          <b:Person>
            <b:Last>Hasibuan</b:Last>
            <b:First>Malayu</b:First>
            <b:Middle>S. P.</b:Middle>
          </b:Person>
        </b:NameList>
      </b:Author>
    </b:Author>
    <b:RefOrder>4</b:RefOrder>
  </b:Source>
  <b:Source>
    <b:Tag>Nur21</b:Tag>
    <b:SourceType>JournalArticle</b:SourceType>
    <b:Guid>{7868F773-1070-ED46-A6EB-A85EEA3FD772}</b:Guid>
    <b:Author>
      <b:Author>
        <b:NameList>
          <b:Person>
            <b:Last>Nurwin</b:Last>
            <b:First>Kartika</b:First>
            <b:Middle>Juanita</b:Middle>
          </b:Person>
          <b:Person>
            <b:Last>Frianto</b:Last>
            <b:First>Agus</b:First>
          </b:Person>
        </b:NameList>
      </b:Author>
    </b:Author>
    <b:Title>PENGARUH KOMPETENSI DAN MOTIVASI TERHADAP KINERJA KARYAWAN PERUSAHAAN ASURANSI</b:Title>
    <b:Year>2021</b:Year>
    <b:JournalName>Jurnal Ilmu Manajemen</b:JournalName>
    <b:Volume>9</b:Volume>
    <b:Issue>3</b:Issue>
    <b:Pages>876-885</b:Pages>
    <b:RefOrder>5</b:RefOrder>
  </b:Source>
  <b:Source>
    <b:Tag>Fir17</b:Tag>
    <b:SourceType>JournalArticle</b:SourceType>
    <b:Guid>{FEDD9A3F-D5E2-9E47-8844-7081C07E5ECB}</b:Guid>
    <b:Author>
      <b:Author>
        <b:NameList>
          <b:Person>
            <b:Last>Firdaus</b:Last>
            <b:First>Vera</b:First>
          </b:Person>
        </b:NameList>
      </b:Author>
    </b:Author>
    <b:Title>Pengaruh Pendidikan Kewirausahaan dan Motivasi Berprestasi Terhadap Minat Berwirausaha Mahasiswa Fakultas Ilmu Pendidikan Ikip Pgri Jember</b:Title>
    <b:JournalName>Jurnal Ilmiah Ilmu-ilmu Sosial dan Humaniora</b:JournalName>
    <b:Year>2017</b:Year>
    <b:Volume>14</b:Volume>
    <b:Issue>2</b:Issue>
    <b:Pages>45-53</b:Pages>
    <b:RefOrder>6</b:RefOrder>
  </b:Source>
  <b:Source>
    <b:Tag>Ris21</b:Tag>
    <b:SourceType>JournalArticle</b:SourceType>
    <b:Guid>{41F4CB39-ED8C-2D4A-A5EF-900B948178B6}</b:Guid>
    <b:Author>
      <b:Author>
        <b:NameList>
          <b:Person>
            <b:Last>Ristiyanto</b:Last>
            <b:First>Eko</b:First>
            <b:Middle>Budi</b:Middle>
          </b:Person>
          <b:Person>
            <b:Last>Sarsono</b:Last>
          </b:Person>
          <b:Person>
            <b:Last>Hendra</b:Last>
            <b:First>Kartika</b:First>
          </b:Person>
        </b:NameList>
      </b:Author>
    </b:Author>
    <b:Title>GAYA KEPEMIMPINAN, MOTIVASI, DISIPLIN KERJA, KOMPETENSI DAN BUDAYA ORGANISASI TERHADAP KINERJA PERANGKAT DESA DI KECAMATAN ANDONG KABUPATEN BOYOLALI</b:Title>
    <b:JournalName>Jurnal Dimensi</b:JournalName>
    <b:Year>2021</b:Year>
    <b:Volume>10</b:Volume>
    <b:Issue>2</b:Issue>
    <b:Pages>304-316</b:Pages>
    <b:RefOrder>7</b:RefOrder>
  </b:Source>
  <b:Source>
    <b:Tag>Abj22</b:Tag>
    <b:SourceType>JournalArticle</b:SourceType>
    <b:Guid>{96615E2B-AD57-5849-B4BC-EE13B270ECB9}</b:Guid>
    <b:Author>
      <b:Author>
        <b:NameList>
          <b:Person>
            <b:Last>Abjan</b:Last>
            <b:First>Farlila</b:First>
            <b:Middle>A.</b:Middle>
          </b:Person>
          <b:Person>
            <b:Last>Nurlaila</b:Last>
          </b:Person>
          <b:Person>
            <b:Last>Kamis</b:Last>
            <b:First>Ruslan</b:First>
            <b:Middle>A</b:Middle>
          </b:Person>
        </b:NameList>
      </b:Author>
    </b:Author>
    <b:Title>Pengaruh Budaya Kerja, Lingkungan Kerja dan Keselamatan Kerja terhadap Kinerja Karyawan Pada PT PLN (Persero) UP3 Ternate</b:Title>
    <b:JournalName>Jurnal Literatus</b:JournalName>
    <b:Year>2022</b:Year>
    <b:Volume>4</b:Volume>
    <b:Issue>1</b:Issue>
    <b:Pages>232-236</b:Pages>
    <b:RefOrder>8</b:RefOrder>
  </b:Source>
  <b:Source>
    <b:Tag>Hid20</b:Tag>
    <b:SourceType>JournalArticle</b:SourceType>
    <b:Guid>{40764A9A-9FCA-3443-BF29-7953F1DB7577}</b:Guid>
    <b:Author>
      <b:Author>
        <b:NameList>
          <b:Person>
            <b:Last>Hidayat</b:Last>
            <b:First>Taufik</b:First>
          </b:Person>
          <b:Person>
            <b:Last>Tanjung</b:Last>
            <b:First>Hasrudy</b:First>
          </b:Person>
          <b:Person>
            <b:Last>Juliandi</b:Last>
            <b:First>Azuar</b:First>
          </b:Person>
        </b:NameList>
      </b:Author>
    </b:Author>
    <b:Title>Motivasi Kerja, Budaya Organisasi dan Kompetensi terhadap Kinerja Guru Pada SMK Muhammadiyah 3 Aek Kanopan</b:Title>
    <b:Year>2020</b:Year>
    <b:JournalName>Jurnal Manajemen Bisnis</b:JournalName>
    <b:Volume>17</b:Volume>
    <b:Issue>2</b:Issue>
    <b:Pages>189-206</b:Pages>
    <b:RefOrder>9</b:RefOrder>
  </b:Source>
  <b:Source>
    <b:Tag>Sut11</b:Tag>
    <b:SourceType>Book</b:SourceType>
    <b:Guid>{BA35E0A8-3A6C-9842-B6D0-98AB624A47A8}</b:Guid>
    <b:Title>Manajemen Sumber Daya Manusia (Edisi Kelima)</b:Title>
    <b:Year>2011</b:Year>
    <b:Author>
      <b:Author>
        <b:NameList>
          <b:Person>
            <b:Last>Sutrisno</b:Last>
            <b:First>Edy</b:First>
          </b:Person>
        </b:NameList>
      </b:Author>
    </b:Author>
    <b:City>Jakarta</b:City>
    <b:Publisher>PT. Prenada Media Group</b:Publisher>
    <b:RefOrder>10</b:RefOrder>
  </b:Source>
  <b:Source>
    <b:Tag>Bin21</b:Tag>
    <b:SourceType>JournalArticle</b:SourceType>
    <b:Guid>{86830C23-3108-764E-921D-53D22C2831B8}</b:Guid>
    <b:Author>
      <b:Author>
        <b:NameList>
          <b:Person>
            <b:Last>Bintara</b:Last>
            <b:First>Roni</b:First>
          </b:Person>
          <b:Person>
            <b:Last>Frinaldi</b:Last>
            <b:First>Aldri</b:First>
          </b:Person>
        </b:NameList>
      </b:Author>
    </b:Author>
    <b:Title>Pengaruh Budaya Kerja Dan Motivasi Berprestasi Terhadap Kinerja Aparatur Sipil Negara</b:Title>
    <b:JournalName>Jurnal Public Policy</b:JournalName>
    <b:Year>2021</b:Year>
    <b:Volume>7</b:Volume>
    <b:Issue>1</b:Issue>
    <b:Pages>13-16</b:Pages>
    <b:RefOrder>11</b:RefOrder>
  </b:Source>
  <b:Source>
    <b:Tag>Ros20</b:Tag>
    <b:SourceType>JournalArticle</b:SourceType>
    <b:Guid>{69D6EA18-468B-8342-BC7A-C0D20F6BA9B7}</b:Guid>
    <b:Author>
      <b:Author>
        <b:NameList>
          <b:Person>
            <b:Last>Rosdyanti</b:Last>
            <b:First>Titin</b:First>
          </b:Person>
          <b:Person>
            <b:Last>Suwarto</b:Last>
          </b:Person>
        </b:NameList>
      </b:Author>
    </b:Author>
    <b:Title>PENGARUH KOMPETENSI, MOTIVASI DAN BUDAYA PERUSAHAAN TERHADAP KINERJA KARYAWAN PADA UPTD PUSKESMAS PURBOLINGGO LAMPUNG TIMUR</b:Title>
    <b:JournalName>DERIVATIF: Jurnal Manajemen</b:JournalName>
    <b:Year>2020</b:Year>
    <b:Volume>14</b:Volume>
    <b:Issue>1</b:Issue>
    <b:Pages>89-98</b:Pages>
    <b:RefOrder>12</b:RefOrder>
  </b:Source>
  <b:Source>
    <b:Tag>Set20</b:Tag>
    <b:SourceType>JournalArticle</b:SourceType>
    <b:Guid>{71A62C79-2BC0-C94B-80E7-EFFA8268DA69}</b:Guid>
    <b:Author>
      <b:Author>
        <b:NameList>
          <b:Person>
            <b:Last>Setyanti</b:Last>
            <b:First>Eliana</b:First>
          </b:Person>
        </b:NameList>
      </b:Author>
    </b:Author>
    <b:Title>Pengaruh Kompetensi dan Motivasi Berprestasi terhadap Kinerja Guru yang Bersertifikasi</b:Title>
    <b:JournalName>Jurnal Pendidikan Agama Kristen</b:JournalName>
    <b:Year>2020</b:Year>
    <b:Volume>1</b:Volume>
    <b:Issue>1</b:Issue>
    <b:Pages>60-77</b:Pages>
    <b:RefOrder>13</b:RefOrder>
  </b:Source>
  <b:Source>
    <b:Tag>Sut16</b:Tag>
    <b:SourceType>Book</b:SourceType>
    <b:Guid>{08C04DF8-0307-8941-96E2-913D0CD95D4A}</b:Guid>
    <b:Author>
      <b:Author>
        <b:NameList>
          <b:Person>
            <b:Last>Sutrisno</b:Last>
            <b:First>Edy</b:First>
          </b:Person>
        </b:NameList>
      </b:Author>
    </b:Author>
    <b:Title>Manajemen Sumber Daya Manusia. Cetakan ke-8</b:Title>
    <b:City>Jakarta</b:City>
    <b:Publisher>Prenada Media Group</b:Publisher>
    <b:Year>2016</b:Year>
    <b:RefOrder>14</b:RefOrder>
  </b:Source>
  <b:Source>
    <b:Tag>Mul20</b:Tag>
    <b:SourceType>JournalArticle</b:SourceType>
    <b:Guid>{4F166C8B-A619-4C44-82A3-E32C38D75A44}</b:Guid>
    <b:Author>
      <b:Author>
        <b:NameList>
          <b:Person>
            <b:Last>Mulyasari</b:Last>
            <b:First>Adi</b:First>
            <b:Middle>Esti</b:Middle>
          </b:Person>
          <b:Person>
            <b:Last>Rismansyah</b:Last>
          </b:Person>
          <b:Person>
            <b:Last>Usman</b:Last>
            <b:First>Benny</b:First>
          </b:Person>
        </b:NameList>
      </b:Author>
    </b:Author>
    <b:Title>Pengaruh Kompetensi dan Insentif Terhadap Kinerja Karyawan Pada PT. Hijau Lestari Raya Fibreboard Pematang Palas</b:Title>
    <b:JournalName>Jurnal Media Wahana Ekonomika</b:JournalName>
    <b:Year>2020</b:Year>
    <b:Volume>17</b:Volume>
    <b:Issue>3</b:Issue>
    <b:Pages>205-225</b:Pages>
    <b:RefOrder>15</b:RefOrder>
  </b:Source>
  <b:Source>
    <b:Tag>Arz22</b:Tag>
    <b:SourceType>JournalArticle</b:SourceType>
    <b:Guid>{9FD5F429-C1EA-174D-90E1-229F47F208DC}</b:Guid>
    <b:Author>
      <b:Author>
        <b:NameList>
          <b:Person>
            <b:Last>Arzuni</b:Last>
            <b:First>Inzaghi</b:First>
            <b:Middle>Syazwan</b:Middle>
          </b:Person>
          <b:Person>
            <b:Last>Andriani</b:Last>
            <b:First>Dewi</b:First>
          </b:Person>
        </b:NameList>
      </b:Author>
    </b:Author>
    <b:Title>Pengaruh Budaya Organisasi, Kompetensi, dan Motivasi Kerja Terhadap Kinerja Karyawan Pada CV. Bina Teknik Sidoarjo</b:Title>
    <b:JournalName>Jurnal Ilmiah Multidisiplin</b:JournalName>
    <b:Year>2022</b:Year>
    <b:Volume>1</b:Volume>
    <b:Issue>9</b:Issue>
    <b:RefOrder>16</b:RefOrder>
  </b:Source>
  <b:Source>
    <b:Tag>Irm20</b:Tag>
    <b:SourceType>JournalArticle</b:SourceType>
    <b:Guid>{3E01D7A6-5329-9045-B9D1-8C9CB2D041BD}</b:Guid>
    <b:Author>
      <b:Author>
        <b:NameList>
          <b:Person>
            <b:Last>Irmayanti</b:Last>
            <b:First>P.A.</b:First>
          </b:Person>
          <b:Person>
            <b:Last>Widiastini</b:Last>
            <b:First>N.M.A.</b:First>
          </b:Person>
          <b:Person>
            <b:Last>Suarmanayasa</b:Last>
            <b:First>I.N.</b:First>
          </b:Person>
        </b:NameList>
      </b:Author>
    </b:Author>
    <b:Title>PENGARUH KOMPETENSI DAN BUDAYA KERJA TERHADAP KINERJA KARYAWAN</b:Title>
    <b:JournalName>Jurnal Manajemen dan Bisnis</b:JournalName>
    <b:Year>2020</b:Year>
    <b:Volume>2</b:Volume>
    <b:Issue>1</b:Issue>
    <b:Pages>111-119</b:Pages>
    <b:RefOrder>17</b:RefOrder>
  </b:Source>
  <b:Source>
    <b:Tag>Par22</b:Tag>
    <b:SourceType>JournalArticle</b:SourceType>
    <b:Guid>{0774E10C-67F0-2648-9945-806EBA1D4945}</b:Guid>
    <b:Author>
      <b:Author>
        <b:NameList>
          <b:Person>
            <b:Last>Pariesti</b:Last>
            <b:First>Agustine</b:First>
          </b:Person>
          <b:Person>
            <b:Last>Christa</b:Last>
            <b:First>Usup</b:First>
            <b:Middle>Riassy</b:Middle>
          </b:Person>
          <b:Person>
            <b:Last>Meitiana</b:Last>
          </b:Person>
        </b:NameList>
      </b:Author>
    </b:Author>
    <b:Title>Pengaruh Kompetensi dan Gaya Kepemimpinan Transformasional terhadap Kinerja Pegawai dengan Motivasi sebagai Variabel Intervening pada Kantor Inspektorat Kabupaten Katingan</b:Title>
    <b:JournalName>Journal of Environment and Management</b:JournalName>
    <b:Year>2022</b:Year>
    <b:Pages>35-45</b:Pages>
    <b:Volume>3</b:Volume>
    <b:Issue>1</b:Issue>
    <b:RefOrder>18</b:RefOrder>
  </b:Source>
  <b:Source>
    <b:Tag>Ass12</b:Tag>
    <b:SourceType>InternetSite</b:SourceType>
    <b:Guid>{04CFCD3E-5C75-9542-A91A-00077E704EEE}</b:Guid>
    <b:Author>
      <b:Author>
        <b:NameList>
          <b:Person>
            <b:Last>Assagaf</b:Last>
            <b:First>Yusran</b:First>
          </b:Person>
        </b:NameList>
      </b:Author>
    </b:Author>
    <b:Title>Pengaruh Budaya Kerja Terhadap Kinerja Karyawan Pada PT. Hadji Kalla Cabang Alauddin Makasar</b:Title>
    <b:Year>2012</b:Year>
    <b:URL>oai:repository.unhas.ac.id:123456789/1657</b:URL>
    <b:ProductionCompany>Skripsi Jurusan Ekonomi dan Bisnis Fakultas Manajemen Universitas Hasanuddin Makassar</b:ProductionCompany>
    <b:RefOrder>20</b:RefOrder>
  </b:Source>
  <b:Source>
    <b:Tag>Man16</b:Tag>
    <b:SourceType>Book</b:SourceType>
    <b:Guid>{3587828F-AAEB-E741-8458-EE6D9717DAE5}</b:Guid>
    <b:Title>Manajemen Sumber Daya Manusia</b:Title>
    <b:Year>2016</b:Year>
    <b:Author>
      <b:Author>
        <b:NameList>
          <b:Person>
            <b:Last>Mangkunegara</b:Last>
            <b:First>A.</b:First>
            <b:Middle>A. Anwar Prabu</b:Middle>
          </b:Person>
        </b:NameList>
      </b:Author>
    </b:Author>
    <b:City>Bandung</b:City>
    <b:Publisher>PT. Remaja Rosdakarya</b:Publisher>
    <b:RefOrder>21</b:RefOrder>
  </b:Source>
  <b:Source>
    <b:Tag>Nur17</b:Tag>
    <b:SourceType>JournalArticle</b:SourceType>
    <b:Guid>{90B09831-A113-2746-ACE4-3A2DE65C90EF}</b:Guid>
    <b:Author>
      <b:Author>
        <b:NameList>
          <b:Person>
            <b:Last>Nurhadijah</b:Last>
          </b:Person>
        </b:NameList>
      </b:Author>
    </b:Author>
    <b:Title>STUDI TENTANG BUDAYA KERJA PEGAWAISEKOLAH MENENGAH KEJURUAN NEGERI 1PENAJAM PASER UTARA</b:Title>
    <b:Year>2017</b:Year>
    <b:JournalName>eJournal  llmu Administrasi Negara</b:JournalName>
    <b:Volume>5</b:Volume>
    <b:Issue>1</b:Issue>
    <b:RefOrder>22</b:RefOrder>
  </b:Source>
  <b:Source>
    <b:Tag>Sil19</b:Tag>
    <b:SourceType>JournalArticle</b:SourceType>
    <b:Guid>{F2C775FB-CE8A-8840-A207-A0BF15BAF9C5}</b:Guid>
    <b:Author>
      <b:Author>
        <b:NameList>
          <b:Person>
            <b:Last>Silvia</b:Last>
          </b:Person>
          <b:Person>
            <b:Last>Bagia</b:Last>
            <b:First>I</b:First>
            <b:Middle>Wayan</b:Middle>
          </b:Person>
          <b:Person>
            <b:Last>Cipta</b:Last>
            <b:First>Wayan</b:First>
          </b:Person>
        </b:NameList>
      </b:Author>
    </b:Author>
    <b:Title>Pengaruh Kompetensi Dan Budaya Kerja Terhadap Kinerja Karyawan </b:Title>
    <b:JournalName>e-Journal Universitas Pendidikan Ganesha</b:JournalName>
    <b:Year>2019</b:Year>
    <b:Volume>7</b:Volume>
    <b:Pages>9-16</b:Pages>
    <b:RefOrder>23</b:RefOrder>
  </b:Source>
  <b:Source>
    <b:Tag>Han17</b:Tag>
    <b:SourceType>JournalArticle</b:SourceType>
    <b:Guid>{EEC71426-2D09-024E-9D49-3149B5C628C8}</b:Guid>
    <b:Author>
      <b:Author>
        <b:NameList>
          <b:Person>
            <b:Last>Handoko</b:Last>
            <b:First>T.</b:First>
            <b:Middle>A</b:Middle>
          </b:Person>
          <b:Person>
            <b:Last>Sumowo</b:Last>
            <b:First>S</b:First>
          </b:Person>
          <b:Person>
            <b:Last>Rozzaid</b:Last>
            <b:First>Y</b:First>
          </b:Person>
        </b:NameList>
      </b:Author>
    </b:Author>
    <b:Title>Pengaruh Sertifikasi Dan Motivasi Berprestasi Terhadap Kinerja Guru.</b:Title>
    <b:JournalName>Jurnal Penelitian IPTEKS</b:JournalName>
    <b:Year>2017</b:Year>
    <b:Volume>2</b:Volume>
    <b:Issue>2</b:Issue>
    <b:Pages>168-179</b:Pages>
    <b:RefOrder>26</b:RefOrder>
  </b:Source>
  <b:Source>
    <b:Tag>Zai16</b:Tag>
    <b:SourceType>Book</b:SourceType>
    <b:Guid>{F95263EA-A9EB-1847-92A1-C7D832131ED4}</b:Guid>
    <b:Author>
      <b:Author>
        <b:NameList>
          <b:Person>
            <b:Last>Zainal</b:Last>
            <b:First>Veithzal</b:First>
            <b:Middle>Rivai</b:Middle>
          </b:Person>
        </b:NameList>
      </b:Author>
    </b:Author>
    <b:Title>Manajemen Sumber Daya Manusia untuk Perusahaan</b:Title>
    <b:Year>2016</b:Year>
    <b:City>Jakarta</b:City>
    <b:Publisher>PT RajaGrafindo Persada</b:Publisher>
    <b:RefOrder>34</b:RefOrder>
  </b:Source>
  <b:Source>
    <b:Tag>Apr202</b:Tag>
    <b:SourceType>JournalArticle</b:SourceType>
    <b:Guid>{9A2DA053-7675-7947-87CE-EA1BB47B6D87}</b:Guid>
    <b:Author>
      <b:Author>
        <b:NameList>
          <b:Person>
            <b:Last>Aprilia</b:Last>
            <b:First>Ayu</b:First>
          </b:Person>
          <b:Person>
            <b:Last>Rani</b:Last>
            <b:First>Puspita</b:First>
          </b:Person>
        </b:NameList>
      </b:Author>
    </b:Author>
    <b:Title>PENGARUH METODE PELATIHAN, INSTRUKTUR PELATIHAN, MATERI PELATIHAN DAN KOMPETENSI KERJA TERHADAP PRESTASI KERJA RELAWAN PAJAK (Studi Empiris pada Relawan Pajak 2019 Kantor Wilayah Direktorat Jenderal Pajak Jakarta Selatan II)</b:Title>
    <b:JournalName>Jurnal Akuntansi dan Keuangan</b:JournalName>
    <b:Year>2020</b:Year>
    <b:Volume>9</b:Volume>
    <b:Issue>2</b:Issue>
    <b:Pages>91-108</b:Pages>
    <b:RefOrder>30</b:RefOrder>
  </b:Source>
  <b:Source>
    <b:Tag>Pra081</b:Tag>
    <b:SourceType>Book</b:SourceType>
    <b:Guid>{702F1FAD-9498-D84D-821A-B39B3CE372DA}</b:Guid>
    <b:Title>Manajemen Sumber Daya Manusia. Kebijakan Kinerja Karyawan: Kiat Membangun Organisasi Kompetitif Era Perdagangan Bebas Dunia</b:Title>
    <b:Year>2008</b:Year>
    <b:Author>
      <b:Author>
        <b:NameList>
          <b:Person>
            <b:Last>Prawirosentono</b:Last>
            <b:First>Suyadi</b:First>
          </b:Person>
        </b:NameList>
      </b:Author>
    </b:Author>
    <b:City>Makassar</b:City>
    <b:Publisher>BPFE</b:Publisher>
    <b:RefOrder>31</b:RefOrder>
  </b:Source>
  <b:Source>
    <b:Tag>AAn16</b:Tag>
    <b:SourceType>JournalArticle</b:SourceType>
    <b:Guid>{B919F69E-F38A-624B-AC8A-AAB070D55B8F}</b:Guid>
    <b:Title>Pengaruh Kepemimpinan, Asuransi dan Lingkungan Fisik Terhadap Kinerja Karyawan PT. Candi Mekar (Studi Kasus Pada Karyawan Bagian Produksi PT. Candi Mekar Pemalang)</b:Title>
    <b:Year>2016</b:Year>
    <b:Author>
      <b:Author>
        <b:NameList>
          <b:Person>
            <b:Last>A</b:Last>
            <b:First>Angga</b:First>
            <b:Middle>Setyawan</b:Middle>
          </b:Person>
          <b:Person>
            <b:Last>Prabawani</b:Last>
            <b:First>Bulan</b:First>
          </b:Person>
          <b:Person>
            <b:Last>Pradanawati</b:Last>
            <b:First>Ari</b:First>
          </b:Person>
        </b:NameList>
      </b:Author>
    </b:Author>
    <b:JournalName>Jurnal Ilmu Administrasi Publik (JIAB)</b:JournalName>
    <b:Volume>5</b:Volume>
    <b:Issue>4</b:Issue>
    <b:RefOrder>32</b:RefOrder>
  </b:Source>
  <b:Source>
    <b:Tag>Sya22</b:Tag>
    <b:SourceType>JournalArticle</b:SourceType>
    <b:Guid>{5BA88BF0-2513-594A-BA1F-B07E52B71C21}</b:Guid>
    <b:Title>Manajemen Sumber Daya Manusia Bahasa Arab</b:Title>
    <b:Year>2022</b:Year>
    <b:Author>
      <b:Author>
        <b:NameList>
          <b:Person>
            <b:Last>Syaifullah</b:Last>
            <b:First>Muhammad</b:First>
          </b:Person>
        </b:NameList>
      </b:Author>
    </b:Author>
    <b:JournalName>Ihtimam: Jurnal Pendidikan Bahasa Arab</b:JournalName>
    <b:Volume>5</b:Volume>
    <b:Issue>1</b:Issue>
    <b:Pages>74-88</b:Pages>
    <b:RefOrder>33</b:RefOrder>
  </b:Source>
  <b:Source>
    <b:Tag>Gho16</b:Tag>
    <b:SourceType>Book</b:SourceType>
    <b:Guid>{F844BCD0-5E88-9C40-BFA8-8E78BDC56CDD}</b:Guid>
    <b:Author>
      <b:Author>
        <b:NameList>
          <b:Person>
            <b:Last>Ghozali</b:Last>
            <b:First>Imam</b:First>
          </b:Person>
        </b:NameList>
      </b:Author>
    </b:Author>
    <b:Title>Aplikasi Analisis Multivariate dengan program IBM SPSS 23</b:Title>
    <b:Year>2016</b:Year>
    <b:City>Semarang</b:City>
    <b:Publisher>Univ. Diponegoro Press</b:Publisher>
    <b:RefOrder>35</b:RefOrder>
  </b:Source>
  <b:Source>
    <b:Tag>San11</b:Tag>
    <b:SourceType>Book</b:SourceType>
    <b:Guid>{28322DC2-CA75-AE47-8588-52DFDB212D56}</b:Guid>
    <b:Author>
      <b:Author>
        <b:NameList>
          <b:Person>
            <b:Last>Sanusi</b:Last>
            <b:First>Anwar</b:First>
          </b:Person>
        </b:NameList>
      </b:Author>
    </b:Author>
    <b:Title>Metodologi Penelitian Bisnis</b:Title>
    <b:City>Jakarta</b:City>
    <b:Publisher>Salemba Empat</b:Publisher>
    <b:Year>2011</b:Year>
    <b:RefOrder>36</b:RefOrder>
  </b:Source>
  <b:Source>
    <b:Tag>Sir17</b:Tag>
    <b:SourceType>Book</b:SourceType>
    <b:Guid>{286D77BE-18E7-0941-8B56-0E2301C83CF8}</b:Guid>
    <b:Author>
      <b:Author>
        <b:NameList>
          <b:Person>
            <b:Last>Siregar</b:Last>
            <b:First>Syofian</b:First>
          </b:Person>
        </b:NameList>
      </b:Author>
    </b:Author>
    <b:Title>Metode Penelitian Kuantitatif SPSS</b:Title>
    <b:City>Jakarta</b:City>
    <b:Publisher>Kencana Prenada Media Group</b:Publisher>
    <b:Year>2017</b:Year>
    <b:RefOrder>37</b:RefOrder>
  </b:Source>
  <b:Source>
    <b:Tag>KDK21</b:Tag>
    <b:SourceType>JournalArticle</b:SourceType>
    <b:Guid>{E7308BD7-7429-6E46-8704-1D672CF7661F}</b:Guid>
    <b:Title>Pengaruh Kompetensi Kerja Terhadap Kinerja Karyawan</b:Title>
    <b:Year>2021</b:Year>
    <b:Author>
      <b:Author>
        <b:NameList>
          <b:Person>
            <b:Last>K.D.Krisnawati</b:Last>
          </b:Person>
          <b:Person>
            <b:Last>I.W.Bagia</b:Last>
          </b:Person>
        </b:NameList>
      </b:Author>
    </b:Author>
    <b:JournalName>Bisma: Jurnal Manajemen</b:JournalName>
    <b:Volume>7</b:Volume>
    <b:Issue>1</b:Issue>
    <b:Pages>29-38</b:Pages>
    <b:RefOrder>38</b:RefOrder>
  </b:Source>
  <b:Source>
    <b:Tag>Suk22</b:Tag>
    <b:SourceType>JournalArticle</b:SourceType>
    <b:Guid>{DC2182F7-DADE-0C40-808B-0A81554D65F2}</b:Guid>
    <b:Author>
      <b:Author>
        <b:NameList>
          <b:Person>
            <b:Last>Sukartini</b:Last>
          </b:Person>
          <b:Person>
            <b:Last>Gaol</b:Last>
            <b:First>Porman</b:First>
            <b:Middle>Lumban</b:Middle>
          </b:Person>
        </b:NameList>
      </b:Author>
    </b:Author>
    <b:Title>Pengaruh Budaya Kerja Terhadap Kinerja Pegawai Pada Kelurahan Pejagalan Kota Administrasi Jakarta Utara</b:Title>
    <b:JournalName>Jurnal Sumber Daya Aparatur</b:JournalName>
    <b:Year>2022</b:Year>
    <b:Volume>4</b:Volume>
    <b:Issue>2</b:Issue>
    <b:Pages>43-52</b:Pages>
    <b:RefOrder>39</b:RefOrder>
  </b:Source>
  <b:Source>
    <b:Tag>Ris</b:Tag>
    <b:SourceType>JournalArticle</b:SourceType>
    <b:Guid>{20C88BD3-A113-1A43-9A91-418682EB44FD}</b:Guid>
    <b:Author>
      <b:Author>
        <b:NameList>
          <b:Person>
            <b:Last>Risnawati</b:Last>
            <b:First>Yun</b:First>
          </b:Person>
        </b:NameList>
      </b:Author>
    </b:Author>
    <b:Title>Pengaruh Self Esteem dan Motivasi Berprestasi Terhadap Kepuasan Kerja Guru SMK Negeri Di Wilayah Jakarta Selatan</b:Title>
    <b:JournalName>Jurnal Ilmu Pendidikan (JIP) STKIP Kusuma Negara Jakarta</b:JournalName>
    <b:Year>2018</b:Year>
    <b:Volume>9</b:Volume>
    <b:Issue>2</b:Issue>
    <b:RefOrder>27</b:RefOrder>
  </b:Source>
  <b:Source>
    <b:Tag>Sup15</b:Tag>
    <b:SourceType>JournalArticle</b:SourceType>
    <b:Guid>{3C64F79B-6FF4-6E47-81C6-D497E07E5F44}</b:Guid>
    <b:Author>
      <b:Author>
        <b:NameList>
          <b:Person>
            <b:Last>Supiyanto</b:Last>
            <b:First>Yudi</b:First>
          </b:Person>
        </b:NameList>
      </b:Author>
    </b:Author>
    <b:Title>PENGARUH KOMPENSASI, KOMPETENSI DAN KOMITMEN ORGANISASIONAL TERHADAP KEPUASAN DAN KINERJA</b:Title>
    <b:JournalName>Jurnal Economia</b:JournalName>
    <b:Year>2015</b:Year>
    <b:Volume>11</b:Volume>
    <b:Issue>2</b:Issue>
    <b:Pages>118-131</b:Pages>
    <b:RefOrder>19</b:RefOrder>
  </b:Source>
  <b:Source>
    <b:Tag>Kae</b:Tag>
    <b:SourceType>JournalArticle</b:SourceType>
    <b:Guid>{45AD512F-F7A5-0749-AD47-C748B925F1E3}</b:Guid>
    <b:Author>
      <b:Author>
        <b:NameList>
          <b:Person>
            <b:Last>Kaesang</b:Last>
            <b:First>Shania</b:First>
            <b:Middle>Victoria</b:Middle>
          </b:Person>
          <b:Person>
            <b:Last>Pio</b:Last>
            <b:First>Riane</b:First>
            <b:Middle>Johnly</b:Middle>
          </b:Person>
          <b:Person>
            <b:Last>Tatimu</b:Last>
            <b:First>Ventje</b:First>
          </b:Person>
        </b:NameList>
      </b:Author>
    </b:Author>
    <b:Title>Pengaruh Budaya Kerja dan Motivasi Terhadap Kinerja Karyawan </b:Title>
    <b:JournalName>Jurnal Productivity</b:JournalName>
    <b:Year>2021</b:Year>
    <b:Volume>2</b:Volume>
    <b:Issue>5</b:Issue>
    <b:Pages>391-396</b:Pages>
    <b:RefOrder>24</b:RefOrder>
  </b:Source>
  <b:Source>
    <b:Tag>Haf21</b:Tag>
    <b:SourceType>JournalArticle</b:SourceType>
    <b:Guid>{A108DAF9-A986-A842-A7D4-EB5947360922}</b:Guid>
    <b:Author>
      <b:Author>
        <b:NameList>
          <b:Person>
            <b:Last>Hafulyon</b:Last>
          </b:Person>
          <b:Person>
            <b:Last>Putra</b:Last>
            <b:First>Muhammad</b:First>
            <b:Middle>Deni</b:Middle>
          </b:Person>
          <b:Person>
            <b:Last>Shobirin</b:Last>
            <b:First>Khairulis</b:First>
          </b:Person>
          <b:Person>
            <b:Last>Elfisra</b:Last>
            <b:First>Marda</b:First>
          </b:Person>
        </b:NameList>
      </b:Author>
    </b:Author>
    <b:Title>PENGARUH MOTIVASI DAN BUDAYA KERJA TERHADAP KINERJA PEGAWAI PADA DINAS KOPERINDAG KABUPATEN TANAH DATAR</b:Title>
    <b:JournalName>Jurnal Manajemen Bisnis Syariah</b:JournalName>
    <b:Year>2021</b:Year>
    <b:Volume>11</b:Volume>
    <b:Issue>1</b:Issue>
    <b:Pages>72-85</b:Pages>
    <b:RefOrder>25</b:RefOrder>
  </b:Source>
  <b:Source>
    <b:Tag>Yul20</b:Tag>
    <b:SourceType>JournalArticle</b:SourceType>
    <b:Guid>{F28FBA73-4EDF-BB4A-B1E2-BE76AA03FB21}</b:Guid>
    <b:Author>
      <b:Author>
        <b:NameList>
          <b:Person>
            <b:Last>Yuliana</b:Last>
            <b:First>Fitri</b:First>
            <b:Middle>Eko</b:Middle>
          </b:Person>
          <b:Person>
            <b:Last>Suddin</b:Last>
            <b:First>Alwi</b:First>
          </b:Person>
          <b:Person>
            <b:Last>Suprayitno</b:Last>
          </b:Person>
        </b:NameList>
      </b:Author>
    </b:Author>
    <b:Title>PENGARUH MOTIVASI BERPRESTASI DAN KOMPETENSI TERHADAP KINERJA APARATUR PENGAWASAN INTERN PEMERINTAH PADA INSPEKTORAT KABUPATEN PONOROGO</b:Title>
    <b:JournalName>Jurnal Manajemen Sumber Daya Manusia</b:JournalName>
    <b:Year>2020</b:Year>
    <b:Volume>14</b:Volume>
    <b:Pages>78-91</b:Pages>
    <b:RefOrder>28</b:RefOrder>
  </b:Source>
  <b:Source>
    <b:Tag>Sav22</b:Tag>
    <b:SourceType>JournalArticle</b:SourceType>
    <b:Guid>{5F34A78D-7315-5141-ABF3-EB09427102AF}</b:Guid>
    <b:Author>
      <b:Author>
        <b:NameList>
          <b:Person>
            <b:Last>Savira</b:Last>
            <b:First>Shasqia</b:First>
            <b:Middle>Husnul</b:Middle>
          </b:Person>
          <b:Person>
            <b:Last>Kusumah</b:Last>
            <b:First>Alum</b:First>
          </b:Person>
          <b:Person>
            <b:Last>Setianingsih</b:Last>
            <b:First>Rahayu</b:First>
          </b:Person>
          <b:Person>
            <b:Last>Mahmudi</b:Last>
            <b:First>Ridwan</b:First>
          </b:Person>
        </b:NameList>
      </b:Author>
    </b:Author>
    <b:Title>Pengaruh Kepemimpinan Transformasional Dan Motivasi Berprestasi Terhadap Kinerja Pegawai Dinas Kesehatan Kota Pekanbaru</b:Title>
    <b:JournalName>Jurnal Economics, Accounting and Business</b:JournalName>
    <b:Year>2022</b:Year>
    <b:Volume>2</b:Volume>
    <b:Issue>1</b:Issue>
    <b:Pages>279-287</b:Pages>
    <b:RefOrder>29</b:RefOrder>
  </b:Source>
</b:Sources>
</file>

<file path=customXml/itemProps1.xml><?xml version="1.0" encoding="utf-8"?>
<ds:datastoreItem xmlns:ds="http://schemas.openxmlformats.org/officeDocument/2006/customXml" ds:itemID="{60E9BB71-C15E-8F42-B12D-A1CBC155D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802</TotalTime>
  <Pages>6</Pages>
  <Words>2325</Words>
  <Characters>13258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Microsoft Office User</cp:lastModifiedBy>
  <cp:revision>20</cp:revision>
  <dcterms:created xsi:type="dcterms:W3CDTF">2021-10-03T02:27:00Z</dcterms:created>
  <dcterms:modified xsi:type="dcterms:W3CDTF">2023-08-06T07:05:00Z</dcterms:modified>
</cp:coreProperties>
</file>