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E2F8B7" w14:textId="77777777" w:rsidR="000C4FE6" w:rsidRDefault="000C4FE6" w:rsidP="00D4350E">
      <w:pPr>
        <w:pBdr>
          <w:top w:val="nil"/>
          <w:left w:val="nil"/>
          <w:bottom w:val="nil"/>
          <w:right w:val="nil"/>
          <w:between w:val="nil"/>
        </w:pBdr>
        <w:jc w:val="both"/>
        <w:rPr>
          <w:b/>
          <w:bCs/>
          <w:color w:val="000000"/>
        </w:rPr>
      </w:pPr>
      <w:r>
        <w:rPr>
          <w:b/>
          <w:bCs/>
          <w:color w:val="000000"/>
        </w:rPr>
        <w:t>APPENDIX</w:t>
      </w:r>
    </w:p>
    <w:p w14:paraId="3A6C6391" w14:textId="77777777" w:rsidR="000C4FE6" w:rsidRPr="000C4FE6" w:rsidRDefault="000C4FE6" w:rsidP="00D4350E">
      <w:pPr>
        <w:pBdr>
          <w:top w:val="nil"/>
          <w:left w:val="nil"/>
          <w:bottom w:val="nil"/>
          <w:right w:val="nil"/>
          <w:between w:val="nil"/>
        </w:pBdr>
        <w:jc w:val="both"/>
        <w:rPr>
          <w:b/>
          <w:bCs/>
          <w:color w:val="000000"/>
        </w:rPr>
      </w:pPr>
    </w:p>
    <w:p w14:paraId="15C3166E" w14:textId="77777777" w:rsidR="00801FF4" w:rsidRPr="006A34D5" w:rsidRDefault="00801FF4" w:rsidP="00D4350E">
      <w:pPr>
        <w:pBdr>
          <w:top w:val="nil"/>
          <w:left w:val="nil"/>
          <w:bottom w:val="nil"/>
          <w:right w:val="nil"/>
          <w:between w:val="nil"/>
        </w:pBdr>
        <w:jc w:val="both"/>
        <w:rPr>
          <w:color w:val="000000"/>
        </w:rPr>
      </w:pPr>
      <w:r w:rsidRPr="006A34D5">
        <w:rPr>
          <w:color w:val="000000"/>
        </w:rPr>
        <w:t xml:space="preserve">The questionnaires are adapt by Li (2009) and Darwis (2016) with slightly modifying which has the same topic of students’ perceptions of podcasts. </w:t>
      </w:r>
    </w:p>
    <w:p w14:paraId="78403A9F" w14:textId="77777777" w:rsidR="00801FF4" w:rsidRDefault="00801FF4" w:rsidP="00D4350E">
      <w:pPr>
        <w:pBdr>
          <w:top w:val="nil"/>
          <w:left w:val="nil"/>
          <w:bottom w:val="nil"/>
          <w:right w:val="nil"/>
          <w:between w:val="nil"/>
        </w:pBdr>
        <w:jc w:val="both"/>
        <w:rPr>
          <w:color w:val="000000"/>
          <w:sz w:val="16"/>
          <w:szCs w:val="16"/>
        </w:rPr>
      </w:pPr>
    </w:p>
    <w:p w14:paraId="5315DC99" w14:textId="77777777" w:rsidR="00801FF4" w:rsidRDefault="00801FF4" w:rsidP="00D4350E">
      <w:pPr>
        <w:pBdr>
          <w:top w:val="nil"/>
          <w:left w:val="nil"/>
          <w:bottom w:val="nil"/>
          <w:right w:val="nil"/>
          <w:between w:val="nil"/>
        </w:pBdr>
        <w:jc w:val="both"/>
        <w:rPr>
          <w:color w:val="000000"/>
          <w:sz w:val="16"/>
          <w:szCs w:val="16"/>
        </w:rPr>
      </w:pPr>
    </w:p>
    <w:p w14:paraId="23B9B4D7" w14:textId="77777777" w:rsidR="00A22F32" w:rsidRPr="0053429F" w:rsidRDefault="00A22F32" w:rsidP="00156DE5">
      <w:pPr>
        <w:pBdr>
          <w:top w:val="nil"/>
          <w:left w:val="nil"/>
          <w:bottom w:val="nil"/>
          <w:right w:val="nil"/>
          <w:between w:val="nil"/>
        </w:pBdr>
        <w:jc w:val="center"/>
        <w:rPr>
          <w:b/>
          <w:i/>
          <w:iCs/>
        </w:rPr>
      </w:pPr>
      <w:r w:rsidRPr="0053429F">
        <w:rPr>
          <w:b/>
          <w:i/>
          <w:iCs/>
        </w:rPr>
        <w:t xml:space="preserve">Table </w:t>
      </w:r>
    </w:p>
    <w:p w14:paraId="265B7499" w14:textId="77777777" w:rsidR="00A22F32" w:rsidRPr="00F834EC" w:rsidRDefault="00A22F32" w:rsidP="00156DE5">
      <w:pPr>
        <w:pBdr>
          <w:top w:val="nil"/>
          <w:left w:val="nil"/>
          <w:bottom w:val="nil"/>
          <w:right w:val="nil"/>
          <w:between w:val="nil"/>
        </w:pBdr>
        <w:jc w:val="center"/>
        <w:rPr>
          <w:b/>
          <w:i/>
          <w:iCs/>
        </w:rPr>
      </w:pPr>
      <w:r w:rsidRPr="00F834EC">
        <w:rPr>
          <w:b/>
          <w:i/>
          <w:iCs/>
        </w:rPr>
        <w:t xml:space="preserve">Questionnaires result of the students’ </w:t>
      </w:r>
      <w:r>
        <w:rPr>
          <w:b/>
          <w:i/>
          <w:iCs/>
        </w:rPr>
        <w:t>perceptions</w:t>
      </w:r>
      <w:r w:rsidRPr="00F834EC">
        <w:rPr>
          <w:b/>
          <w:i/>
          <w:iCs/>
        </w:rPr>
        <w:t xml:space="preserve"> towards the</w:t>
      </w:r>
      <w:r>
        <w:rPr>
          <w:b/>
          <w:i/>
          <w:iCs/>
        </w:rPr>
        <w:t xml:space="preserve"> English podcast activities for speaking skill</w:t>
      </w:r>
    </w:p>
    <w:tbl>
      <w:tblPr>
        <w:tblStyle w:val="TableGrid"/>
        <w:tblW w:w="9445" w:type="dxa"/>
        <w:tblLook w:val="04A0" w:firstRow="1" w:lastRow="0" w:firstColumn="1" w:lastColumn="0" w:noHBand="0" w:noVBand="1"/>
      </w:tblPr>
      <w:tblGrid>
        <w:gridCol w:w="846"/>
        <w:gridCol w:w="3969"/>
        <w:gridCol w:w="1300"/>
        <w:gridCol w:w="1170"/>
        <w:gridCol w:w="1080"/>
        <w:gridCol w:w="1080"/>
      </w:tblGrid>
      <w:tr w:rsidR="00A22F32" w:rsidRPr="00C21912" w14:paraId="67A6E9C9" w14:textId="77777777" w:rsidTr="00156DE5">
        <w:trPr>
          <w:trHeight w:val="629"/>
        </w:trPr>
        <w:tc>
          <w:tcPr>
            <w:tcW w:w="846" w:type="dxa"/>
            <w:vMerge w:val="restart"/>
          </w:tcPr>
          <w:p w14:paraId="1D94E46B" w14:textId="77777777" w:rsidR="00A22F32" w:rsidRPr="003E7A7E" w:rsidRDefault="00A22F32" w:rsidP="00156DE5">
            <w:pPr>
              <w:jc w:val="center"/>
            </w:pPr>
            <w:r w:rsidRPr="00C21912">
              <w:rPr>
                <w:b/>
                <w:bCs/>
              </w:rPr>
              <w:t>No</w:t>
            </w:r>
            <w:r w:rsidRPr="003E7A7E">
              <w:t>.</w:t>
            </w:r>
          </w:p>
        </w:tc>
        <w:tc>
          <w:tcPr>
            <w:tcW w:w="3969" w:type="dxa"/>
            <w:vMerge w:val="restart"/>
          </w:tcPr>
          <w:p w14:paraId="740B9BFF" w14:textId="77777777" w:rsidR="00A22F32" w:rsidRPr="00C21912" w:rsidRDefault="00A22F32" w:rsidP="00156DE5">
            <w:pPr>
              <w:jc w:val="center"/>
              <w:rPr>
                <w:b/>
                <w:bCs/>
              </w:rPr>
            </w:pPr>
            <w:r w:rsidRPr="00C21912">
              <w:rPr>
                <w:b/>
                <w:bCs/>
              </w:rPr>
              <w:t>Questions</w:t>
            </w:r>
          </w:p>
        </w:tc>
        <w:tc>
          <w:tcPr>
            <w:tcW w:w="4630" w:type="dxa"/>
            <w:gridSpan w:val="4"/>
          </w:tcPr>
          <w:p w14:paraId="7C6C73E4" w14:textId="77777777" w:rsidR="00A22F32" w:rsidRPr="00F92319" w:rsidRDefault="00A22F32" w:rsidP="00156DE5">
            <w:pPr>
              <w:jc w:val="center"/>
              <w:rPr>
                <w:b/>
                <w:bCs/>
                <w:lang w:val="en-US"/>
              </w:rPr>
            </w:pPr>
            <w:r w:rsidRPr="000A12FD">
              <w:rPr>
                <w:b/>
                <w:bCs/>
                <w:lang w:val="en-US"/>
              </w:rPr>
              <w:t>Percentage for each statement</w:t>
            </w:r>
          </w:p>
        </w:tc>
      </w:tr>
      <w:tr w:rsidR="00A22F32" w:rsidRPr="00C21912" w14:paraId="65AAF2AC" w14:textId="77777777" w:rsidTr="00156DE5">
        <w:trPr>
          <w:trHeight w:val="701"/>
        </w:trPr>
        <w:tc>
          <w:tcPr>
            <w:tcW w:w="846" w:type="dxa"/>
            <w:vMerge/>
          </w:tcPr>
          <w:p w14:paraId="0963BCE2" w14:textId="77777777" w:rsidR="00A22F32" w:rsidRPr="00C21912" w:rsidRDefault="00A22F32" w:rsidP="00156DE5">
            <w:pPr>
              <w:jc w:val="center"/>
              <w:rPr>
                <w:b/>
                <w:bCs/>
              </w:rPr>
            </w:pPr>
          </w:p>
        </w:tc>
        <w:tc>
          <w:tcPr>
            <w:tcW w:w="3969" w:type="dxa"/>
            <w:vMerge/>
          </w:tcPr>
          <w:p w14:paraId="5251DD0D" w14:textId="77777777" w:rsidR="00A22F32" w:rsidRPr="00C21912" w:rsidRDefault="00A22F32" w:rsidP="00156DE5">
            <w:pPr>
              <w:jc w:val="center"/>
              <w:rPr>
                <w:b/>
                <w:bCs/>
              </w:rPr>
            </w:pPr>
          </w:p>
        </w:tc>
        <w:tc>
          <w:tcPr>
            <w:tcW w:w="1300" w:type="dxa"/>
          </w:tcPr>
          <w:p w14:paraId="299A2958" w14:textId="77777777" w:rsidR="00A22F32" w:rsidRPr="00F92319" w:rsidRDefault="00A22F32" w:rsidP="00156DE5">
            <w:pPr>
              <w:jc w:val="center"/>
              <w:rPr>
                <w:b/>
                <w:bCs/>
                <w:lang w:val="en-US"/>
              </w:rPr>
            </w:pPr>
            <w:r>
              <w:rPr>
                <w:b/>
                <w:bCs/>
                <w:lang w:val="en-US"/>
              </w:rPr>
              <w:t>SA</w:t>
            </w:r>
          </w:p>
        </w:tc>
        <w:tc>
          <w:tcPr>
            <w:tcW w:w="1170" w:type="dxa"/>
          </w:tcPr>
          <w:p w14:paraId="1A30E4D8" w14:textId="77777777" w:rsidR="00A22F32" w:rsidRPr="00F92319" w:rsidRDefault="00A22F32" w:rsidP="00156DE5">
            <w:pPr>
              <w:jc w:val="center"/>
              <w:rPr>
                <w:b/>
                <w:bCs/>
                <w:lang w:val="en-US"/>
              </w:rPr>
            </w:pPr>
            <w:r>
              <w:rPr>
                <w:b/>
                <w:bCs/>
                <w:lang w:val="en-US"/>
              </w:rPr>
              <w:t>A</w:t>
            </w:r>
          </w:p>
        </w:tc>
        <w:tc>
          <w:tcPr>
            <w:tcW w:w="1080" w:type="dxa"/>
          </w:tcPr>
          <w:p w14:paraId="60C7FE12" w14:textId="77777777" w:rsidR="00A22F32" w:rsidRPr="00F92319" w:rsidRDefault="00A22F32" w:rsidP="00156DE5">
            <w:pPr>
              <w:jc w:val="center"/>
              <w:rPr>
                <w:b/>
                <w:bCs/>
                <w:lang w:val="en-US"/>
              </w:rPr>
            </w:pPr>
            <w:r>
              <w:rPr>
                <w:b/>
                <w:bCs/>
                <w:lang w:val="en-US"/>
              </w:rPr>
              <w:t>D</w:t>
            </w:r>
          </w:p>
        </w:tc>
        <w:tc>
          <w:tcPr>
            <w:tcW w:w="1080" w:type="dxa"/>
          </w:tcPr>
          <w:p w14:paraId="736ADCF1" w14:textId="77777777" w:rsidR="00A22F32" w:rsidRPr="00F92319" w:rsidRDefault="00A22F32" w:rsidP="00156DE5">
            <w:pPr>
              <w:jc w:val="center"/>
              <w:rPr>
                <w:b/>
                <w:bCs/>
                <w:lang w:val="en-US"/>
              </w:rPr>
            </w:pPr>
            <w:r>
              <w:rPr>
                <w:b/>
                <w:bCs/>
                <w:lang w:val="en-US"/>
              </w:rPr>
              <w:t>SD</w:t>
            </w:r>
          </w:p>
        </w:tc>
      </w:tr>
      <w:tr w:rsidR="00A22F32" w:rsidRPr="00C21912" w14:paraId="6EB33D13" w14:textId="77777777" w:rsidTr="00156DE5">
        <w:trPr>
          <w:trHeight w:val="558"/>
        </w:trPr>
        <w:tc>
          <w:tcPr>
            <w:tcW w:w="846" w:type="dxa"/>
          </w:tcPr>
          <w:p w14:paraId="6A2CAAB1" w14:textId="77777777" w:rsidR="00A22F32" w:rsidRPr="00F92319" w:rsidRDefault="00A22F32" w:rsidP="00156DE5">
            <w:pPr>
              <w:jc w:val="center"/>
              <w:rPr>
                <w:b/>
                <w:bCs/>
                <w:lang w:val="en-US"/>
              </w:rPr>
            </w:pPr>
            <w:r>
              <w:rPr>
                <w:b/>
                <w:bCs/>
                <w:lang w:val="en-US"/>
              </w:rPr>
              <w:t>1.</w:t>
            </w:r>
          </w:p>
        </w:tc>
        <w:tc>
          <w:tcPr>
            <w:tcW w:w="3969" w:type="dxa"/>
          </w:tcPr>
          <w:p w14:paraId="4E9D2BF4" w14:textId="77777777" w:rsidR="00A22F32" w:rsidRPr="00C21912" w:rsidRDefault="00A22F32" w:rsidP="00156DE5">
            <w:pPr>
              <w:rPr>
                <w:b/>
                <w:bCs/>
              </w:rPr>
            </w:pPr>
            <w:r w:rsidRPr="003E7A7E">
              <w:t xml:space="preserve">I like English </w:t>
            </w:r>
            <w:r>
              <w:t>podcast.</w:t>
            </w:r>
          </w:p>
        </w:tc>
        <w:tc>
          <w:tcPr>
            <w:tcW w:w="1300" w:type="dxa"/>
          </w:tcPr>
          <w:p w14:paraId="7EAC1FCE" w14:textId="77777777" w:rsidR="00A22F32" w:rsidRPr="00F92319" w:rsidRDefault="00A22F32" w:rsidP="00156DE5">
            <w:pPr>
              <w:jc w:val="center"/>
              <w:rPr>
                <w:b/>
                <w:bCs/>
                <w:lang w:val="en-US"/>
              </w:rPr>
            </w:pPr>
            <w:r>
              <w:rPr>
                <w:b/>
                <w:bCs/>
                <w:lang w:val="en-US"/>
              </w:rPr>
              <w:t>27.8%</w:t>
            </w:r>
          </w:p>
        </w:tc>
        <w:tc>
          <w:tcPr>
            <w:tcW w:w="1170" w:type="dxa"/>
          </w:tcPr>
          <w:p w14:paraId="2C4D1ED1" w14:textId="77777777" w:rsidR="00A22F32" w:rsidRPr="00F92319" w:rsidRDefault="00A22F32" w:rsidP="00156DE5">
            <w:pPr>
              <w:jc w:val="center"/>
              <w:rPr>
                <w:b/>
                <w:bCs/>
                <w:lang w:val="en-US"/>
              </w:rPr>
            </w:pPr>
            <w:r>
              <w:rPr>
                <w:b/>
                <w:bCs/>
                <w:lang w:val="en-US"/>
              </w:rPr>
              <w:t>61.1%</w:t>
            </w:r>
          </w:p>
        </w:tc>
        <w:tc>
          <w:tcPr>
            <w:tcW w:w="1080" w:type="dxa"/>
          </w:tcPr>
          <w:p w14:paraId="25A410DE" w14:textId="77777777" w:rsidR="00A22F32" w:rsidRPr="00F92319" w:rsidRDefault="00A22F32" w:rsidP="00156DE5">
            <w:pPr>
              <w:jc w:val="center"/>
              <w:rPr>
                <w:b/>
                <w:bCs/>
                <w:lang w:val="en-US"/>
              </w:rPr>
            </w:pPr>
            <w:r>
              <w:rPr>
                <w:b/>
                <w:bCs/>
                <w:lang w:val="en-US"/>
              </w:rPr>
              <w:t>11.1%</w:t>
            </w:r>
          </w:p>
        </w:tc>
        <w:tc>
          <w:tcPr>
            <w:tcW w:w="1080" w:type="dxa"/>
          </w:tcPr>
          <w:p w14:paraId="2227DF6E" w14:textId="77777777" w:rsidR="00A22F32" w:rsidRPr="00F92319" w:rsidRDefault="00A22F32" w:rsidP="00156DE5">
            <w:pPr>
              <w:jc w:val="center"/>
              <w:rPr>
                <w:b/>
                <w:bCs/>
                <w:lang w:val="en-US"/>
              </w:rPr>
            </w:pPr>
            <w:r>
              <w:rPr>
                <w:b/>
                <w:bCs/>
                <w:lang w:val="en-US"/>
              </w:rPr>
              <w:t>0%</w:t>
            </w:r>
          </w:p>
        </w:tc>
      </w:tr>
      <w:tr w:rsidR="00A22F32" w:rsidRPr="00C21912" w14:paraId="0C86A30C" w14:textId="77777777" w:rsidTr="00156DE5">
        <w:trPr>
          <w:trHeight w:val="558"/>
        </w:trPr>
        <w:tc>
          <w:tcPr>
            <w:tcW w:w="846" w:type="dxa"/>
          </w:tcPr>
          <w:p w14:paraId="6D3AF1FE" w14:textId="77777777" w:rsidR="00A22F32" w:rsidRPr="00F92319" w:rsidRDefault="00A22F32" w:rsidP="00156DE5">
            <w:pPr>
              <w:jc w:val="center"/>
              <w:rPr>
                <w:b/>
                <w:bCs/>
                <w:lang w:val="en-US"/>
              </w:rPr>
            </w:pPr>
            <w:r>
              <w:rPr>
                <w:b/>
                <w:bCs/>
                <w:lang w:val="en-US"/>
              </w:rPr>
              <w:t>2.</w:t>
            </w:r>
          </w:p>
        </w:tc>
        <w:tc>
          <w:tcPr>
            <w:tcW w:w="3969" w:type="dxa"/>
          </w:tcPr>
          <w:p w14:paraId="0962934A" w14:textId="77777777" w:rsidR="00A22F32" w:rsidRPr="00C21912" w:rsidRDefault="00A22F32" w:rsidP="00156DE5">
            <w:pPr>
              <w:rPr>
                <w:b/>
                <w:bCs/>
              </w:rPr>
            </w:pPr>
            <w:r w:rsidRPr="003E7A7E">
              <w:t xml:space="preserve">I enjoy doing English podcast </w:t>
            </w:r>
            <w:r>
              <w:t>activities.</w:t>
            </w:r>
          </w:p>
        </w:tc>
        <w:tc>
          <w:tcPr>
            <w:tcW w:w="1300" w:type="dxa"/>
          </w:tcPr>
          <w:p w14:paraId="25B934A8" w14:textId="77777777" w:rsidR="00A22F32" w:rsidRPr="00F92319" w:rsidRDefault="00A22F32" w:rsidP="00156DE5">
            <w:pPr>
              <w:jc w:val="center"/>
              <w:rPr>
                <w:b/>
                <w:bCs/>
                <w:lang w:val="en-US"/>
              </w:rPr>
            </w:pPr>
            <w:r>
              <w:rPr>
                <w:b/>
                <w:bCs/>
                <w:lang w:val="en-US"/>
              </w:rPr>
              <w:t>33.3%</w:t>
            </w:r>
          </w:p>
        </w:tc>
        <w:tc>
          <w:tcPr>
            <w:tcW w:w="1170" w:type="dxa"/>
          </w:tcPr>
          <w:p w14:paraId="4D25E267" w14:textId="77777777" w:rsidR="00A22F32" w:rsidRPr="00F92319" w:rsidRDefault="00A22F32" w:rsidP="00156DE5">
            <w:pPr>
              <w:jc w:val="center"/>
              <w:rPr>
                <w:b/>
                <w:bCs/>
                <w:lang w:val="en-US"/>
              </w:rPr>
            </w:pPr>
            <w:r>
              <w:rPr>
                <w:b/>
                <w:bCs/>
                <w:lang w:val="en-US"/>
              </w:rPr>
              <w:t>50%</w:t>
            </w:r>
          </w:p>
        </w:tc>
        <w:tc>
          <w:tcPr>
            <w:tcW w:w="1080" w:type="dxa"/>
          </w:tcPr>
          <w:p w14:paraId="416B6D4C" w14:textId="77777777" w:rsidR="00A22F32" w:rsidRPr="00F92319" w:rsidRDefault="00A22F32" w:rsidP="00156DE5">
            <w:pPr>
              <w:jc w:val="center"/>
              <w:rPr>
                <w:b/>
                <w:bCs/>
                <w:lang w:val="en-US"/>
              </w:rPr>
            </w:pPr>
            <w:r>
              <w:rPr>
                <w:b/>
                <w:bCs/>
                <w:lang w:val="en-US"/>
              </w:rPr>
              <w:t>16.7%</w:t>
            </w:r>
          </w:p>
        </w:tc>
        <w:tc>
          <w:tcPr>
            <w:tcW w:w="1080" w:type="dxa"/>
          </w:tcPr>
          <w:p w14:paraId="514CDB51" w14:textId="77777777" w:rsidR="00A22F32" w:rsidRPr="00F92319" w:rsidRDefault="00A22F32" w:rsidP="00156DE5">
            <w:pPr>
              <w:jc w:val="center"/>
              <w:rPr>
                <w:b/>
                <w:bCs/>
                <w:lang w:val="en-US"/>
              </w:rPr>
            </w:pPr>
            <w:r>
              <w:rPr>
                <w:b/>
                <w:bCs/>
                <w:lang w:val="en-US"/>
              </w:rPr>
              <w:t>0%</w:t>
            </w:r>
          </w:p>
        </w:tc>
      </w:tr>
      <w:tr w:rsidR="00A22F32" w:rsidRPr="00C21912" w14:paraId="0EE0039C" w14:textId="77777777" w:rsidTr="00156DE5">
        <w:trPr>
          <w:trHeight w:val="558"/>
        </w:trPr>
        <w:tc>
          <w:tcPr>
            <w:tcW w:w="846" w:type="dxa"/>
          </w:tcPr>
          <w:p w14:paraId="2429B710" w14:textId="77777777" w:rsidR="00A22F32" w:rsidRPr="00F92319" w:rsidRDefault="00A22F32" w:rsidP="00156DE5">
            <w:pPr>
              <w:jc w:val="center"/>
              <w:rPr>
                <w:b/>
                <w:bCs/>
                <w:lang w:val="en-US"/>
              </w:rPr>
            </w:pPr>
            <w:r>
              <w:rPr>
                <w:b/>
                <w:bCs/>
                <w:lang w:val="en-US"/>
              </w:rPr>
              <w:t>3</w:t>
            </w:r>
          </w:p>
        </w:tc>
        <w:tc>
          <w:tcPr>
            <w:tcW w:w="3969" w:type="dxa"/>
          </w:tcPr>
          <w:p w14:paraId="6F60A106" w14:textId="77777777" w:rsidR="00A22F32" w:rsidRPr="00C21912" w:rsidRDefault="00A22F32" w:rsidP="00156DE5">
            <w:pPr>
              <w:rPr>
                <w:b/>
                <w:bCs/>
              </w:rPr>
            </w:pPr>
            <w:r w:rsidRPr="003E7A7E">
              <w:t xml:space="preserve">I think podcast </w:t>
            </w:r>
            <w:r>
              <w:t>helps</w:t>
            </w:r>
            <w:r w:rsidRPr="003E7A7E">
              <w:t xml:space="preserve"> me a lot learning speaking </w:t>
            </w:r>
            <w:r>
              <w:t>English.</w:t>
            </w:r>
          </w:p>
        </w:tc>
        <w:tc>
          <w:tcPr>
            <w:tcW w:w="1300" w:type="dxa"/>
          </w:tcPr>
          <w:p w14:paraId="690E5691" w14:textId="77777777" w:rsidR="00A22F32" w:rsidRPr="00F92319" w:rsidRDefault="00A22F32" w:rsidP="00156DE5">
            <w:pPr>
              <w:jc w:val="center"/>
              <w:rPr>
                <w:b/>
                <w:bCs/>
                <w:lang w:val="en-US"/>
              </w:rPr>
            </w:pPr>
            <w:r>
              <w:rPr>
                <w:b/>
                <w:bCs/>
                <w:lang w:val="en-US"/>
              </w:rPr>
              <w:t>44.4%</w:t>
            </w:r>
          </w:p>
        </w:tc>
        <w:tc>
          <w:tcPr>
            <w:tcW w:w="1170" w:type="dxa"/>
          </w:tcPr>
          <w:p w14:paraId="661BEE63" w14:textId="77777777" w:rsidR="00A22F32" w:rsidRPr="00F92319" w:rsidRDefault="00A22F32" w:rsidP="00156DE5">
            <w:pPr>
              <w:jc w:val="center"/>
              <w:rPr>
                <w:b/>
                <w:bCs/>
                <w:lang w:val="en-US"/>
              </w:rPr>
            </w:pPr>
            <w:r>
              <w:rPr>
                <w:b/>
                <w:bCs/>
                <w:lang w:val="en-US"/>
              </w:rPr>
              <w:t>38.9%</w:t>
            </w:r>
          </w:p>
        </w:tc>
        <w:tc>
          <w:tcPr>
            <w:tcW w:w="1080" w:type="dxa"/>
          </w:tcPr>
          <w:p w14:paraId="58953384" w14:textId="77777777" w:rsidR="00A22F32" w:rsidRPr="00F92319" w:rsidRDefault="00A22F32" w:rsidP="00156DE5">
            <w:pPr>
              <w:jc w:val="center"/>
              <w:rPr>
                <w:b/>
                <w:bCs/>
                <w:lang w:val="en-US"/>
              </w:rPr>
            </w:pPr>
            <w:r>
              <w:rPr>
                <w:b/>
                <w:bCs/>
                <w:lang w:val="en-US"/>
              </w:rPr>
              <w:t>11.1%</w:t>
            </w:r>
          </w:p>
        </w:tc>
        <w:tc>
          <w:tcPr>
            <w:tcW w:w="1080" w:type="dxa"/>
          </w:tcPr>
          <w:p w14:paraId="6EE629D7" w14:textId="77777777" w:rsidR="00A22F32" w:rsidRPr="00F92319" w:rsidRDefault="00A22F32" w:rsidP="00156DE5">
            <w:pPr>
              <w:jc w:val="center"/>
              <w:rPr>
                <w:b/>
                <w:bCs/>
                <w:lang w:val="en-US"/>
              </w:rPr>
            </w:pPr>
            <w:r>
              <w:rPr>
                <w:b/>
                <w:bCs/>
                <w:lang w:val="en-US"/>
              </w:rPr>
              <w:t>5.6%</w:t>
            </w:r>
          </w:p>
        </w:tc>
      </w:tr>
      <w:tr w:rsidR="00A22F32" w:rsidRPr="00C21912" w14:paraId="77DD4542" w14:textId="77777777" w:rsidTr="00156DE5">
        <w:trPr>
          <w:trHeight w:val="558"/>
        </w:trPr>
        <w:tc>
          <w:tcPr>
            <w:tcW w:w="846" w:type="dxa"/>
          </w:tcPr>
          <w:p w14:paraId="42F73DBB" w14:textId="77777777" w:rsidR="00A22F32" w:rsidRPr="00F92319" w:rsidRDefault="00A22F32" w:rsidP="00156DE5">
            <w:pPr>
              <w:jc w:val="center"/>
              <w:rPr>
                <w:b/>
                <w:bCs/>
                <w:lang w:val="en-US"/>
              </w:rPr>
            </w:pPr>
            <w:r>
              <w:rPr>
                <w:b/>
                <w:bCs/>
                <w:lang w:val="en-US"/>
              </w:rPr>
              <w:t>4.</w:t>
            </w:r>
          </w:p>
        </w:tc>
        <w:tc>
          <w:tcPr>
            <w:tcW w:w="3969" w:type="dxa"/>
          </w:tcPr>
          <w:p w14:paraId="22080268" w14:textId="77777777" w:rsidR="00A22F32" w:rsidRPr="00C21912" w:rsidRDefault="00A22F32" w:rsidP="00156DE5">
            <w:pPr>
              <w:rPr>
                <w:b/>
                <w:bCs/>
              </w:rPr>
            </w:pPr>
            <w:r w:rsidRPr="003E7A7E">
              <w:t xml:space="preserve">English podcasts can motivate me to further improve my learning English </w:t>
            </w:r>
            <w:r>
              <w:t>language.</w:t>
            </w:r>
          </w:p>
        </w:tc>
        <w:tc>
          <w:tcPr>
            <w:tcW w:w="1300" w:type="dxa"/>
          </w:tcPr>
          <w:p w14:paraId="28511099" w14:textId="77777777" w:rsidR="00A22F32" w:rsidRPr="00F92319" w:rsidRDefault="00A22F32" w:rsidP="00156DE5">
            <w:pPr>
              <w:jc w:val="center"/>
              <w:rPr>
                <w:b/>
                <w:bCs/>
                <w:lang w:val="en-US"/>
              </w:rPr>
            </w:pPr>
            <w:r>
              <w:rPr>
                <w:b/>
                <w:bCs/>
                <w:lang w:val="en-US"/>
              </w:rPr>
              <w:t>44.4%</w:t>
            </w:r>
          </w:p>
        </w:tc>
        <w:tc>
          <w:tcPr>
            <w:tcW w:w="1170" w:type="dxa"/>
          </w:tcPr>
          <w:p w14:paraId="48F675A1" w14:textId="77777777" w:rsidR="00A22F32" w:rsidRPr="00F92319" w:rsidRDefault="00A22F32" w:rsidP="00156DE5">
            <w:pPr>
              <w:jc w:val="center"/>
              <w:rPr>
                <w:b/>
                <w:bCs/>
                <w:lang w:val="en-US"/>
              </w:rPr>
            </w:pPr>
            <w:r>
              <w:rPr>
                <w:b/>
                <w:bCs/>
                <w:lang w:val="en-US"/>
              </w:rPr>
              <w:t>38.9%</w:t>
            </w:r>
          </w:p>
        </w:tc>
        <w:tc>
          <w:tcPr>
            <w:tcW w:w="1080" w:type="dxa"/>
          </w:tcPr>
          <w:p w14:paraId="320B763C" w14:textId="77777777" w:rsidR="00A22F32" w:rsidRPr="00F92319" w:rsidRDefault="00A22F32" w:rsidP="00156DE5">
            <w:pPr>
              <w:jc w:val="center"/>
              <w:rPr>
                <w:b/>
                <w:bCs/>
                <w:lang w:val="en-US"/>
              </w:rPr>
            </w:pPr>
            <w:r>
              <w:rPr>
                <w:b/>
                <w:bCs/>
                <w:lang w:val="en-US"/>
              </w:rPr>
              <w:t>11.1%</w:t>
            </w:r>
          </w:p>
        </w:tc>
        <w:tc>
          <w:tcPr>
            <w:tcW w:w="1080" w:type="dxa"/>
          </w:tcPr>
          <w:p w14:paraId="7CC39FFA" w14:textId="77777777" w:rsidR="00A22F32" w:rsidRPr="00F92319" w:rsidRDefault="00A22F32" w:rsidP="00156DE5">
            <w:pPr>
              <w:jc w:val="center"/>
              <w:rPr>
                <w:b/>
                <w:bCs/>
                <w:lang w:val="en-US"/>
              </w:rPr>
            </w:pPr>
            <w:r>
              <w:rPr>
                <w:b/>
                <w:bCs/>
                <w:lang w:val="en-US"/>
              </w:rPr>
              <w:t>5.6%</w:t>
            </w:r>
          </w:p>
        </w:tc>
      </w:tr>
      <w:tr w:rsidR="00A22F32" w:rsidRPr="00C21912" w14:paraId="3248F6CB" w14:textId="77777777" w:rsidTr="00156DE5">
        <w:trPr>
          <w:trHeight w:val="558"/>
        </w:trPr>
        <w:tc>
          <w:tcPr>
            <w:tcW w:w="846" w:type="dxa"/>
          </w:tcPr>
          <w:p w14:paraId="7EB6F686" w14:textId="77777777" w:rsidR="00A22F32" w:rsidRPr="00F92319" w:rsidRDefault="00A22F32" w:rsidP="00156DE5">
            <w:pPr>
              <w:jc w:val="center"/>
              <w:rPr>
                <w:b/>
                <w:bCs/>
                <w:lang w:val="en-US"/>
              </w:rPr>
            </w:pPr>
            <w:r>
              <w:rPr>
                <w:b/>
                <w:bCs/>
                <w:lang w:val="en-US"/>
              </w:rPr>
              <w:t>5.</w:t>
            </w:r>
          </w:p>
        </w:tc>
        <w:tc>
          <w:tcPr>
            <w:tcW w:w="3969" w:type="dxa"/>
          </w:tcPr>
          <w:p w14:paraId="4C1C7521" w14:textId="77777777" w:rsidR="00A22F32" w:rsidRPr="00C21912" w:rsidRDefault="00A22F32" w:rsidP="00156DE5">
            <w:pPr>
              <w:rPr>
                <w:b/>
                <w:bCs/>
              </w:rPr>
            </w:pPr>
            <w:r w:rsidRPr="003E7A7E">
              <w:t xml:space="preserve">English podcast can </w:t>
            </w:r>
            <w:r>
              <w:t>improve</w:t>
            </w:r>
            <w:r w:rsidRPr="003E7A7E">
              <w:t xml:space="preserve"> my </w:t>
            </w:r>
            <w:r>
              <w:t>pronunciation.</w:t>
            </w:r>
          </w:p>
        </w:tc>
        <w:tc>
          <w:tcPr>
            <w:tcW w:w="1300" w:type="dxa"/>
          </w:tcPr>
          <w:p w14:paraId="7AC655F7" w14:textId="77777777" w:rsidR="00A22F32" w:rsidRPr="00F92319" w:rsidRDefault="00A22F32" w:rsidP="00156DE5">
            <w:pPr>
              <w:jc w:val="center"/>
              <w:rPr>
                <w:b/>
                <w:bCs/>
                <w:lang w:val="en-US"/>
              </w:rPr>
            </w:pPr>
            <w:r>
              <w:rPr>
                <w:b/>
                <w:bCs/>
                <w:lang w:val="en-US"/>
              </w:rPr>
              <w:t>50%</w:t>
            </w:r>
          </w:p>
        </w:tc>
        <w:tc>
          <w:tcPr>
            <w:tcW w:w="1170" w:type="dxa"/>
          </w:tcPr>
          <w:p w14:paraId="25DCE2E9" w14:textId="77777777" w:rsidR="00A22F32" w:rsidRPr="00F92319" w:rsidRDefault="00A22F32" w:rsidP="00156DE5">
            <w:pPr>
              <w:jc w:val="center"/>
              <w:rPr>
                <w:b/>
                <w:bCs/>
                <w:lang w:val="en-US"/>
              </w:rPr>
            </w:pPr>
            <w:r>
              <w:rPr>
                <w:b/>
                <w:bCs/>
                <w:lang w:val="en-US"/>
              </w:rPr>
              <w:t>44.4%</w:t>
            </w:r>
          </w:p>
        </w:tc>
        <w:tc>
          <w:tcPr>
            <w:tcW w:w="1080" w:type="dxa"/>
          </w:tcPr>
          <w:p w14:paraId="25F9D9FD" w14:textId="77777777" w:rsidR="00A22F32" w:rsidRPr="00F92319" w:rsidRDefault="00A22F32" w:rsidP="00156DE5">
            <w:pPr>
              <w:jc w:val="center"/>
              <w:rPr>
                <w:b/>
                <w:bCs/>
                <w:lang w:val="en-US"/>
              </w:rPr>
            </w:pPr>
            <w:r>
              <w:rPr>
                <w:b/>
                <w:bCs/>
                <w:lang w:val="en-US"/>
              </w:rPr>
              <w:t>5.6%</w:t>
            </w:r>
          </w:p>
        </w:tc>
        <w:tc>
          <w:tcPr>
            <w:tcW w:w="1080" w:type="dxa"/>
          </w:tcPr>
          <w:p w14:paraId="7D2C947A" w14:textId="77777777" w:rsidR="00A22F32" w:rsidRPr="00F92319" w:rsidRDefault="00A22F32" w:rsidP="00156DE5">
            <w:pPr>
              <w:jc w:val="center"/>
              <w:rPr>
                <w:b/>
                <w:bCs/>
                <w:lang w:val="en-US"/>
              </w:rPr>
            </w:pPr>
            <w:r>
              <w:rPr>
                <w:b/>
                <w:bCs/>
                <w:lang w:val="en-US"/>
              </w:rPr>
              <w:t>0%</w:t>
            </w:r>
          </w:p>
        </w:tc>
      </w:tr>
      <w:tr w:rsidR="00A22F32" w:rsidRPr="00C21912" w14:paraId="31214AB9" w14:textId="77777777" w:rsidTr="00156DE5">
        <w:trPr>
          <w:trHeight w:val="558"/>
        </w:trPr>
        <w:tc>
          <w:tcPr>
            <w:tcW w:w="846" w:type="dxa"/>
          </w:tcPr>
          <w:p w14:paraId="3430A7EF" w14:textId="77777777" w:rsidR="00A22F32" w:rsidRPr="00F92319" w:rsidRDefault="00A22F32" w:rsidP="00156DE5">
            <w:pPr>
              <w:jc w:val="center"/>
              <w:rPr>
                <w:b/>
                <w:bCs/>
                <w:lang w:val="en-US"/>
              </w:rPr>
            </w:pPr>
            <w:r>
              <w:rPr>
                <w:b/>
                <w:bCs/>
                <w:lang w:val="en-US"/>
              </w:rPr>
              <w:t>6.</w:t>
            </w:r>
          </w:p>
        </w:tc>
        <w:tc>
          <w:tcPr>
            <w:tcW w:w="3969" w:type="dxa"/>
          </w:tcPr>
          <w:p w14:paraId="49A73BAA" w14:textId="77777777" w:rsidR="00A22F32" w:rsidRPr="00C21912" w:rsidRDefault="00A22F32" w:rsidP="00156DE5">
            <w:pPr>
              <w:rPr>
                <w:b/>
                <w:bCs/>
              </w:rPr>
            </w:pPr>
            <w:r w:rsidRPr="003E7A7E">
              <w:t xml:space="preserve">English podcast </w:t>
            </w:r>
            <w:r>
              <w:t>gives</w:t>
            </w:r>
            <w:r w:rsidRPr="003E7A7E">
              <w:t xml:space="preserve"> me the courage to speak more </w:t>
            </w:r>
            <w:r>
              <w:t>confidently.</w:t>
            </w:r>
          </w:p>
        </w:tc>
        <w:tc>
          <w:tcPr>
            <w:tcW w:w="1300" w:type="dxa"/>
          </w:tcPr>
          <w:p w14:paraId="2FA8B94F" w14:textId="77777777" w:rsidR="00A22F32" w:rsidRPr="00F92319" w:rsidRDefault="00A22F32" w:rsidP="00156DE5">
            <w:pPr>
              <w:jc w:val="center"/>
              <w:rPr>
                <w:b/>
                <w:bCs/>
                <w:lang w:val="en-US"/>
              </w:rPr>
            </w:pPr>
            <w:r>
              <w:rPr>
                <w:b/>
                <w:bCs/>
                <w:lang w:val="en-US"/>
              </w:rPr>
              <w:t>33.3%</w:t>
            </w:r>
          </w:p>
        </w:tc>
        <w:tc>
          <w:tcPr>
            <w:tcW w:w="1170" w:type="dxa"/>
          </w:tcPr>
          <w:p w14:paraId="76D9C94A" w14:textId="77777777" w:rsidR="00A22F32" w:rsidRPr="00F92319" w:rsidRDefault="00A22F32" w:rsidP="00156DE5">
            <w:pPr>
              <w:jc w:val="center"/>
              <w:rPr>
                <w:b/>
                <w:bCs/>
                <w:lang w:val="en-US"/>
              </w:rPr>
            </w:pPr>
            <w:r>
              <w:rPr>
                <w:b/>
                <w:bCs/>
                <w:lang w:val="en-US"/>
              </w:rPr>
              <w:t>61.1%</w:t>
            </w:r>
          </w:p>
        </w:tc>
        <w:tc>
          <w:tcPr>
            <w:tcW w:w="1080" w:type="dxa"/>
          </w:tcPr>
          <w:p w14:paraId="1C0C0190" w14:textId="77777777" w:rsidR="00A22F32" w:rsidRPr="00F92319" w:rsidRDefault="00A22F32" w:rsidP="00156DE5">
            <w:pPr>
              <w:jc w:val="center"/>
              <w:rPr>
                <w:b/>
                <w:bCs/>
                <w:lang w:val="en-US"/>
              </w:rPr>
            </w:pPr>
            <w:r>
              <w:rPr>
                <w:b/>
                <w:bCs/>
                <w:lang w:val="en-US"/>
              </w:rPr>
              <w:t>5.6%</w:t>
            </w:r>
          </w:p>
        </w:tc>
        <w:tc>
          <w:tcPr>
            <w:tcW w:w="1080" w:type="dxa"/>
          </w:tcPr>
          <w:p w14:paraId="13A4B786" w14:textId="77777777" w:rsidR="00A22F32" w:rsidRPr="00F92319" w:rsidRDefault="00A22F32" w:rsidP="00156DE5">
            <w:pPr>
              <w:jc w:val="center"/>
              <w:rPr>
                <w:b/>
                <w:bCs/>
                <w:lang w:val="en-US"/>
              </w:rPr>
            </w:pPr>
            <w:r>
              <w:rPr>
                <w:b/>
                <w:bCs/>
                <w:lang w:val="en-US"/>
              </w:rPr>
              <w:t>0%</w:t>
            </w:r>
          </w:p>
        </w:tc>
      </w:tr>
      <w:tr w:rsidR="00A22F32" w:rsidRPr="00C21912" w14:paraId="3E9620CB" w14:textId="77777777" w:rsidTr="00156DE5">
        <w:trPr>
          <w:trHeight w:val="558"/>
        </w:trPr>
        <w:tc>
          <w:tcPr>
            <w:tcW w:w="846" w:type="dxa"/>
          </w:tcPr>
          <w:p w14:paraId="653C7A24" w14:textId="77777777" w:rsidR="00A22F32" w:rsidRPr="00F92319" w:rsidRDefault="00A22F32" w:rsidP="00156DE5">
            <w:pPr>
              <w:jc w:val="center"/>
              <w:rPr>
                <w:b/>
                <w:bCs/>
                <w:lang w:val="en-US"/>
              </w:rPr>
            </w:pPr>
            <w:r>
              <w:rPr>
                <w:b/>
                <w:bCs/>
                <w:lang w:val="en-US"/>
              </w:rPr>
              <w:t>7.</w:t>
            </w:r>
          </w:p>
        </w:tc>
        <w:tc>
          <w:tcPr>
            <w:tcW w:w="3969" w:type="dxa"/>
          </w:tcPr>
          <w:p w14:paraId="5C26963C" w14:textId="77777777" w:rsidR="00A22F32" w:rsidRPr="00C21912" w:rsidRDefault="00A22F32" w:rsidP="00156DE5">
            <w:pPr>
              <w:rPr>
                <w:b/>
                <w:bCs/>
              </w:rPr>
            </w:pPr>
            <w:r>
              <w:t>English podcast activity gives me experience to communicate fully English.</w:t>
            </w:r>
          </w:p>
        </w:tc>
        <w:tc>
          <w:tcPr>
            <w:tcW w:w="1300" w:type="dxa"/>
          </w:tcPr>
          <w:p w14:paraId="4F5E6FDC" w14:textId="77777777" w:rsidR="00A22F32" w:rsidRPr="00F92319" w:rsidRDefault="00A22F32" w:rsidP="00156DE5">
            <w:pPr>
              <w:jc w:val="center"/>
              <w:rPr>
                <w:b/>
                <w:bCs/>
                <w:lang w:val="en-US"/>
              </w:rPr>
            </w:pPr>
            <w:r>
              <w:rPr>
                <w:b/>
                <w:bCs/>
                <w:lang w:val="en-US"/>
              </w:rPr>
              <w:t>44.4%</w:t>
            </w:r>
          </w:p>
        </w:tc>
        <w:tc>
          <w:tcPr>
            <w:tcW w:w="1170" w:type="dxa"/>
          </w:tcPr>
          <w:p w14:paraId="74F6329F" w14:textId="77777777" w:rsidR="00A22F32" w:rsidRPr="00F92319" w:rsidRDefault="00A22F32" w:rsidP="00156DE5">
            <w:pPr>
              <w:jc w:val="center"/>
              <w:rPr>
                <w:b/>
                <w:bCs/>
                <w:lang w:val="en-US"/>
              </w:rPr>
            </w:pPr>
            <w:r>
              <w:rPr>
                <w:b/>
                <w:bCs/>
                <w:lang w:val="en-US"/>
              </w:rPr>
              <w:t>44.4%</w:t>
            </w:r>
          </w:p>
        </w:tc>
        <w:tc>
          <w:tcPr>
            <w:tcW w:w="1080" w:type="dxa"/>
          </w:tcPr>
          <w:p w14:paraId="2400E697" w14:textId="77777777" w:rsidR="00A22F32" w:rsidRPr="00F92319" w:rsidRDefault="00A22F32" w:rsidP="00156DE5">
            <w:pPr>
              <w:jc w:val="center"/>
              <w:rPr>
                <w:b/>
                <w:bCs/>
                <w:lang w:val="en-US"/>
              </w:rPr>
            </w:pPr>
            <w:r>
              <w:rPr>
                <w:b/>
                <w:bCs/>
                <w:lang w:val="en-US"/>
              </w:rPr>
              <w:t>11.1%</w:t>
            </w:r>
          </w:p>
        </w:tc>
        <w:tc>
          <w:tcPr>
            <w:tcW w:w="1080" w:type="dxa"/>
          </w:tcPr>
          <w:p w14:paraId="519AE6D3" w14:textId="77777777" w:rsidR="00A22F32" w:rsidRPr="00F92319" w:rsidRDefault="00A22F32" w:rsidP="00156DE5">
            <w:pPr>
              <w:jc w:val="center"/>
              <w:rPr>
                <w:b/>
                <w:bCs/>
                <w:lang w:val="en-US"/>
              </w:rPr>
            </w:pPr>
            <w:r>
              <w:rPr>
                <w:b/>
                <w:bCs/>
                <w:lang w:val="en-US"/>
              </w:rPr>
              <w:t>0%</w:t>
            </w:r>
          </w:p>
        </w:tc>
      </w:tr>
      <w:tr w:rsidR="00A22F32" w:rsidRPr="00C21912" w14:paraId="1FBDAFC1" w14:textId="77777777" w:rsidTr="00156DE5">
        <w:trPr>
          <w:trHeight w:val="558"/>
        </w:trPr>
        <w:tc>
          <w:tcPr>
            <w:tcW w:w="846" w:type="dxa"/>
          </w:tcPr>
          <w:p w14:paraId="2074D40E" w14:textId="77777777" w:rsidR="00A22F32" w:rsidRPr="00F92319" w:rsidRDefault="00A22F32" w:rsidP="00156DE5">
            <w:pPr>
              <w:jc w:val="center"/>
              <w:rPr>
                <w:b/>
                <w:bCs/>
                <w:lang w:val="en-US"/>
              </w:rPr>
            </w:pPr>
            <w:r>
              <w:rPr>
                <w:b/>
                <w:bCs/>
                <w:lang w:val="en-US"/>
              </w:rPr>
              <w:t>8.</w:t>
            </w:r>
          </w:p>
        </w:tc>
        <w:tc>
          <w:tcPr>
            <w:tcW w:w="3969" w:type="dxa"/>
          </w:tcPr>
          <w:p w14:paraId="3CF7DB6D" w14:textId="77777777" w:rsidR="00A22F32" w:rsidRPr="00C21912" w:rsidRDefault="00A22F32" w:rsidP="00156DE5">
            <w:pPr>
              <w:rPr>
                <w:b/>
                <w:bCs/>
              </w:rPr>
            </w:pPr>
            <w:r>
              <w:t>I want English podcast to be implemented in speaking class.</w:t>
            </w:r>
          </w:p>
        </w:tc>
        <w:tc>
          <w:tcPr>
            <w:tcW w:w="1300" w:type="dxa"/>
          </w:tcPr>
          <w:p w14:paraId="0BA9C33C" w14:textId="77777777" w:rsidR="00A22F32" w:rsidRPr="00F92319" w:rsidRDefault="00A22F32" w:rsidP="00156DE5">
            <w:pPr>
              <w:jc w:val="center"/>
              <w:rPr>
                <w:b/>
                <w:bCs/>
                <w:lang w:val="en-US"/>
              </w:rPr>
            </w:pPr>
            <w:r>
              <w:rPr>
                <w:b/>
                <w:bCs/>
                <w:lang w:val="en-US"/>
              </w:rPr>
              <w:t>11.1%</w:t>
            </w:r>
          </w:p>
        </w:tc>
        <w:tc>
          <w:tcPr>
            <w:tcW w:w="1170" w:type="dxa"/>
          </w:tcPr>
          <w:p w14:paraId="0AB39816" w14:textId="77777777" w:rsidR="00A22F32" w:rsidRPr="00F92319" w:rsidRDefault="00A22F32" w:rsidP="00156DE5">
            <w:pPr>
              <w:jc w:val="center"/>
              <w:rPr>
                <w:b/>
                <w:bCs/>
                <w:lang w:val="en-US"/>
              </w:rPr>
            </w:pPr>
            <w:r>
              <w:rPr>
                <w:b/>
                <w:bCs/>
                <w:lang w:val="en-US"/>
              </w:rPr>
              <w:t>55.6%</w:t>
            </w:r>
          </w:p>
        </w:tc>
        <w:tc>
          <w:tcPr>
            <w:tcW w:w="1080" w:type="dxa"/>
          </w:tcPr>
          <w:p w14:paraId="26DE3BD1" w14:textId="77777777" w:rsidR="00A22F32" w:rsidRPr="00F92319" w:rsidRDefault="00A22F32" w:rsidP="00156DE5">
            <w:pPr>
              <w:jc w:val="center"/>
              <w:rPr>
                <w:b/>
                <w:bCs/>
                <w:lang w:val="en-US"/>
              </w:rPr>
            </w:pPr>
            <w:r>
              <w:rPr>
                <w:b/>
                <w:bCs/>
                <w:lang w:val="en-US"/>
              </w:rPr>
              <w:t>27.8%</w:t>
            </w:r>
          </w:p>
        </w:tc>
        <w:tc>
          <w:tcPr>
            <w:tcW w:w="1080" w:type="dxa"/>
          </w:tcPr>
          <w:p w14:paraId="36A980C4" w14:textId="77777777" w:rsidR="00A22F32" w:rsidRPr="00F92319" w:rsidRDefault="00A22F32" w:rsidP="00156DE5">
            <w:pPr>
              <w:jc w:val="center"/>
              <w:rPr>
                <w:b/>
                <w:bCs/>
                <w:lang w:val="en-US"/>
              </w:rPr>
            </w:pPr>
            <w:r>
              <w:rPr>
                <w:b/>
                <w:bCs/>
                <w:lang w:val="en-US"/>
              </w:rPr>
              <w:t>5.6%</w:t>
            </w:r>
          </w:p>
        </w:tc>
      </w:tr>
      <w:tr w:rsidR="00A22F32" w:rsidRPr="00C21912" w14:paraId="6D82FDD7" w14:textId="77777777" w:rsidTr="00156DE5">
        <w:trPr>
          <w:trHeight w:val="558"/>
        </w:trPr>
        <w:tc>
          <w:tcPr>
            <w:tcW w:w="846" w:type="dxa"/>
          </w:tcPr>
          <w:p w14:paraId="4B0C3CB4" w14:textId="77777777" w:rsidR="00A22F32" w:rsidRPr="00F92319" w:rsidRDefault="00A22F32" w:rsidP="00156DE5">
            <w:pPr>
              <w:jc w:val="center"/>
              <w:rPr>
                <w:b/>
                <w:bCs/>
                <w:lang w:val="en-US"/>
              </w:rPr>
            </w:pPr>
            <w:r>
              <w:rPr>
                <w:b/>
                <w:bCs/>
                <w:lang w:val="en-US"/>
              </w:rPr>
              <w:t>9.</w:t>
            </w:r>
          </w:p>
        </w:tc>
        <w:tc>
          <w:tcPr>
            <w:tcW w:w="3969" w:type="dxa"/>
          </w:tcPr>
          <w:p w14:paraId="2F81AB12" w14:textId="77777777" w:rsidR="00A22F32" w:rsidRPr="00C21912" w:rsidRDefault="00A22F32" w:rsidP="00156DE5">
            <w:pPr>
              <w:rPr>
                <w:b/>
                <w:bCs/>
              </w:rPr>
            </w:pPr>
            <w:r>
              <w:t>English podcast activity are new to me.</w:t>
            </w:r>
            <w:r>
              <w:tab/>
            </w:r>
          </w:p>
        </w:tc>
        <w:tc>
          <w:tcPr>
            <w:tcW w:w="1300" w:type="dxa"/>
          </w:tcPr>
          <w:p w14:paraId="1C8C97AD" w14:textId="77777777" w:rsidR="00A22F32" w:rsidRPr="00F92319" w:rsidRDefault="00A22F32" w:rsidP="00156DE5">
            <w:pPr>
              <w:jc w:val="center"/>
              <w:rPr>
                <w:b/>
                <w:bCs/>
                <w:lang w:val="en-US"/>
              </w:rPr>
            </w:pPr>
            <w:r>
              <w:rPr>
                <w:b/>
                <w:bCs/>
                <w:lang w:val="en-US"/>
              </w:rPr>
              <w:t>16.7%</w:t>
            </w:r>
          </w:p>
        </w:tc>
        <w:tc>
          <w:tcPr>
            <w:tcW w:w="1170" w:type="dxa"/>
          </w:tcPr>
          <w:p w14:paraId="58A37BEC" w14:textId="77777777" w:rsidR="00A22F32" w:rsidRPr="00F92319" w:rsidRDefault="00A22F32" w:rsidP="00156DE5">
            <w:pPr>
              <w:jc w:val="center"/>
              <w:rPr>
                <w:b/>
                <w:bCs/>
                <w:lang w:val="en-US"/>
              </w:rPr>
            </w:pPr>
            <w:r>
              <w:rPr>
                <w:b/>
                <w:bCs/>
                <w:lang w:val="en-US"/>
              </w:rPr>
              <w:t>22.2%</w:t>
            </w:r>
          </w:p>
        </w:tc>
        <w:tc>
          <w:tcPr>
            <w:tcW w:w="1080" w:type="dxa"/>
          </w:tcPr>
          <w:p w14:paraId="12D5EFCB" w14:textId="77777777" w:rsidR="00A22F32" w:rsidRPr="00F92319" w:rsidRDefault="00A22F32" w:rsidP="00156DE5">
            <w:pPr>
              <w:jc w:val="center"/>
              <w:rPr>
                <w:b/>
                <w:bCs/>
                <w:lang w:val="en-US"/>
              </w:rPr>
            </w:pPr>
            <w:r>
              <w:rPr>
                <w:b/>
                <w:bCs/>
                <w:lang w:val="en-US"/>
              </w:rPr>
              <w:t>38.9%</w:t>
            </w:r>
          </w:p>
        </w:tc>
        <w:tc>
          <w:tcPr>
            <w:tcW w:w="1080" w:type="dxa"/>
          </w:tcPr>
          <w:p w14:paraId="345CF72B" w14:textId="77777777" w:rsidR="00A22F32" w:rsidRPr="00F92319" w:rsidRDefault="00A22F32" w:rsidP="00156DE5">
            <w:pPr>
              <w:jc w:val="center"/>
              <w:rPr>
                <w:b/>
                <w:bCs/>
                <w:lang w:val="en-US"/>
              </w:rPr>
            </w:pPr>
            <w:r>
              <w:rPr>
                <w:b/>
                <w:bCs/>
                <w:lang w:val="en-US"/>
              </w:rPr>
              <w:t>22.2%</w:t>
            </w:r>
          </w:p>
        </w:tc>
      </w:tr>
      <w:tr w:rsidR="00A22F32" w:rsidRPr="00C21912" w14:paraId="7609B3D5" w14:textId="77777777" w:rsidTr="00156DE5">
        <w:trPr>
          <w:trHeight w:val="558"/>
        </w:trPr>
        <w:tc>
          <w:tcPr>
            <w:tcW w:w="846" w:type="dxa"/>
          </w:tcPr>
          <w:p w14:paraId="55511D69" w14:textId="77777777" w:rsidR="00A22F32" w:rsidRPr="00F92319" w:rsidRDefault="00A22F32" w:rsidP="00156DE5">
            <w:pPr>
              <w:jc w:val="center"/>
              <w:rPr>
                <w:b/>
                <w:bCs/>
                <w:lang w:val="en-US"/>
              </w:rPr>
            </w:pPr>
            <w:r>
              <w:rPr>
                <w:b/>
                <w:bCs/>
                <w:lang w:val="en-US"/>
              </w:rPr>
              <w:t>10.</w:t>
            </w:r>
          </w:p>
        </w:tc>
        <w:tc>
          <w:tcPr>
            <w:tcW w:w="3969" w:type="dxa"/>
          </w:tcPr>
          <w:p w14:paraId="23E22C2C" w14:textId="77777777" w:rsidR="00A22F32" w:rsidRPr="00C21912" w:rsidRDefault="00A22F32" w:rsidP="00156DE5">
            <w:pPr>
              <w:rPr>
                <w:b/>
                <w:bCs/>
              </w:rPr>
            </w:pPr>
            <w:r>
              <w:t>I don’t think English podcast are Interesting.</w:t>
            </w:r>
          </w:p>
        </w:tc>
        <w:tc>
          <w:tcPr>
            <w:tcW w:w="1300" w:type="dxa"/>
          </w:tcPr>
          <w:p w14:paraId="36C56475" w14:textId="77777777" w:rsidR="00A22F32" w:rsidRPr="00F92319" w:rsidRDefault="00A22F32" w:rsidP="00156DE5">
            <w:pPr>
              <w:jc w:val="center"/>
              <w:rPr>
                <w:b/>
                <w:bCs/>
                <w:lang w:val="en-US"/>
              </w:rPr>
            </w:pPr>
            <w:r>
              <w:rPr>
                <w:b/>
                <w:bCs/>
                <w:lang w:val="en-US"/>
              </w:rPr>
              <w:t>0%</w:t>
            </w:r>
          </w:p>
        </w:tc>
        <w:tc>
          <w:tcPr>
            <w:tcW w:w="1170" w:type="dxa"/>
          </w:tcPr>
          <w:p w14:paraId="4DABB97D" w14:textId="77777777" w:rsidR="00A22F32" w:rsidRPr="00F92319" w:rsidRDefault="00A22F32" w:rsidP="00156DE5">
            <w:pPr>
              <w:jc w:val="center"/>
              <w:rPr>
                <w:b/>
                <w:bCs/>
                <w:lang w:val="en-US"/>
              </w:rPr>
            </w:pPr>
            <w:r>
              <w:rPr>
                <w:b/>
                <w:bCs/>
                <w:lang w:val="en-US"/>
              </w:rPr>
              <w:t>11.1%</w:t>
            </w:r>
          </w:p>
        </w:tc>
        <w:tc>
          <w:tcPr>
            <w:tcW w:w="1080" w:type="dxa"/>
          </w:tcPr>
          <w:p w14:paraId="4FF7DA35" w14:textId="77777777" w:rsidR="00A22F32" w:rsidRPr="00F92319" w:rsidRDefault="00A22F32" w:rsidP="00156DE5">
            <w:pPr>
              <w:jc w:val="center"/>
              <w:rPr>
                <w:b/>
                <w:bCs/>
                <w:lang w:val="en-US"/>
              </w:rPr>
            </w:pPr>
            <w:r>
              <w:rPr>
                <w:b/>
                <w:bCs/>
                <w:lang w:val="en-US"/>
              </w:rPr>
              <w:t>72.2%</w:t>
            </w:r>
          </w:p>
        </w:tc>
        <w:tc>
          <w:tcPr>
            <w:tcW w:w="1080" w:type="dxa"/>
          </w:tcPr>
          <w:p w14:paraId="727B0F5F" w14:textId="77777777" w:rsidR="00A22F32" w:rsidRPr="00F92319" w:rsidRDefault="00A22F32" w:rsidP="00156DE5">
            <w:pPr>
              <w:jc w:val="center"/>
              <w:rPr>
                <w:b/>
                <w:bCs/>
                <w:lang w:val="en-US"/>
              </w:rPr>
            </w:pPr>
            <w:r>
              <w:rPr>
                <w:b/>
                <w:bCs/>
                <w:lang w:val="en-US"/>
              </w:rPr>
              <w:t>16.7%</w:t>
            </w:r>
          </w:p>
        </w:tc>
      </w:tr>
      <w:tr w:rsidR="00A22F32" w:rsidRPr="00C21912" w14:paraId="1603D1C7" w14:textId="77777777" w:rsidTr="00156DE5">
        <w:trPr>
          <w:trHeight w:val="558"/>
        </w:trPr>
        <w:tc>
          <w:tcPr>
            <w:tcW w:w="846" w:type="dxa"/>
          </w:tcPr>
          <w:p w14:paraId="6D44EA30" w14:textId="77777777" w:rsidR="00A22F32" w:rsidRPr="00F92319" w:rsidRDefault="00A22F32" w:rsidP="00156DE5">
            <w:pPr>
              <w:jc w:val="center"/>
              <w:rPr>
                <w:b/>
                <w:bCs/>
                <w:lang w:val="en-US"/>
              </w:rPr>
            </w:pPr>
            <w:r>
              <w:rPr>
                <w:b/>
                <w:bCs/>
                <w:lang w:val="en-US"/>
              </w:rPr>
              <w:t>11.</w:t>
            </w:r>
          </w:p>
        </w:tc>
        <w:tc>
          <w:tcPr>
            <w:tcW w:w="3969" w:type="dxa"/>
          </w:tcPr>
          <w:p w14:paraId="07D91E5D" w14:textId="77777777" w:rsidR="00A22F32" w:rsidRPr="00C21912" w:rsidRDefault="00A22F32" w:rsidP="00156DE5">
            <w:pPr>
              <w:rPr>
                <w:b/>
                <w:bCs/>
              </w:rPr>
            </w:pPr>
            <w:r>
              <w:t>I think English podcasts are more difficult than Indonesian podcasts.</w:t>
            </w:r>
          </w:p>
        </w:tc>
        <w:tc>
          <w:tcPr>
            <w:tcW w:w="1300" w:type="dxa"/>
          </w:tcPr>
          <w:p w14:paraId="2F6E910E" w14:textId="77777777" w:rsidR="00A22F32" w:rsidRPr="00F92319" w:rsidRDefault="00A22F32" w:rsidP="00156DE5">
            <w:pPr>
              <w:jc w:val="center"/>
              <w:rPr>
                <w:b/>
                <w:bCs/>
                <w:lang w:val="en-US"/>
              </w:rPr>
            </w:pPr>
            <w:r>
              <w:rPr>
                <w:b/>
                <w:bCs/>
                <w:lang w:val="en-US"/>
              </w:rPr>
              <w:t>5.6%</w:t>
            </w:r>
          </w:p>
        </w:tc>
        <w:tc>
          <w:tcPr>
            <w:tcW w:w="1170" w:type="dxa"/>
          </w:tcPr>
          <w:p w14:paraId="3FBF9390" w14:textId="77777777" w:rsidR="00A22F32" w:rsidRPr="00F92319" w:rsidRDefault="00A22F32" w:rsidP="00156DE5">
            <w:pPr>
              <w:jc w:val="center"/>
              <w:rPr>
                <w:b/>
                <w:bCs/>
                <w:lang w:val="en-US"/>
              </w:rPr>
            </w:pPr>
            <w:r>
              <w:rPr>
                <w:b/>
                <w:bCs/>
                <w:lang w:val="en-US"/>
              </w:rPr>
              <w:t>38.9%</w:t>
            </w:r>
          </w:p>
        </w:tc>
        <w:tc>
          <w:tcPr>
            <w:tcW w:w="1080" w:type="dxa"/>
          </w:tcPr>
          <w:p w14:paraId="338CCE1C" w14:textId="77777777" w:rsidR="00A22F32" w:rsidRPr="00F92319" w:rsidRDefault="00A22F32" w:rsidP="00156DE5">
            <w:pPr>
              <w:jc w:val="center"/>
              <w:rPr>
                <w:b/>
                <w:bCs/>
                <w:lang w:val="en-US"/>
              </w:rPr>
            </w:pPr>
            <w:r>
              <w:rPr>
                <w:b/>
                <w:bCs/>
                <w:lang w:val="en-US"/>
              </w:rPr>
              <w:t>38.9%</w:t>
            </w:r>
          </w:p>
        </w:tc>
        <w:tc>
          <w:tcPr>
            <w:tcW w:w="1080" w:type="dxa"/>
          </w:tcPr>
          <w:p w14:paraId="3BCBD6FF" w14:textId="77777777" w:rsidR="00A22F32" w:rsidRPr="00F92319" w:rsidRDefault="00A22F32" w:rsidP="00156DE5">
            <w:pPr>
              <w:jc w:val="center"/>
              <w:rPr>
                <w:b/>
                <w:bCs/>
                <w:lang w:val="en-US"/>
              </w:rPr>
            </w:pPr>
            <w:r>
              <w:rPr>
                <w:b/>
                <w:bCs/>
                <w:lang w:val="en-US"/>
              </w:rPr>
              <w:t>16.7%</w:t>
            </w:r>
          </w:p>
        </w:tc>
      </w:tr>
      <w:tr w:rsidR="00A22F32" w:rsidRPr="00C21912" w14:paraId="02A97C09" w14:textId="77777777" w:rsidTr="00156DE5">
        <w:trPr>
          <w:trHeight w:val="558"/>
        </w:trPr>
        <w:tc>
          <w:tcPr>
            <w:tcW w:w="846" w:type="dxa"/>
          </w:tcPr>
          <w:p w14:paraId="2B936A4E" w14:textId="77777777" w:rsidR="00A22F32" w:rsidRPr="00F92319" w:rsidRDefault="00A22F32" w:rsidP="00156DE5">
            <w:pPr>
              <w:jc w:val="center"/>
              <w:rPr>
                <w:b/>
                <w:bCs/>
                <w:lang w:val="en-US"/>
              </w:rPr>
            </w:pPr>
            <w:r>
              <w:rPr>
                <w:b/>
                <w:bCs/>
                <w:lang w:val="en-US"/>
              </w:rPr>
              <w:t>12.</w:t>
            </w:r>
          </w:p>
        </w:tc>
        <w:tc>
          <w:tcPr>
            <w:tcW w:w="3969" w:type="dxa"/>
          </w:tcPr>
          <w:p w14:paraId="5161EFDA" w14:textId="77777777" w:rsidR="00A22F32" w:rsidRPr="00C21912" w:rsidRDefault="00A22F32" w:rsidP="00156DE5">
            <w:pPr>
              <w:rPr>
                <w:b/>
                <w:bCs/>
              </w:rPr>
            </w:pPr>
            <w:r>
              <w:t>English podcast activities make me uncomfortable.</w:t>
            </w:r>
          </w:p>
        </w:tc>
        <w:tc>
          <w:tcPr>
            <w:tcW w:w="1300" w:type="dxa"/>
          </w:tcPr>
          <w:p w14:paraId="353B5CE8" w14:textId="77777777" w:rsidR="00A22F32" w:rsidRPr="00F92319" w:rsidRDefault="00A22F32" w:rsidP="00156DE5">
            <w:pPr>
              <w:jc w:val="center"/>
              <w:rPr>
                <w:b/>
                <w:bCs/>
                <w:lang w:val="en-US"/>
              </w:rPr>
            </w:pPr>
            <w:r>
              <w:rPr>
                <w:b/>
                <w:bCs/>
                <w:lang w:val="en-US"/>
              </w:rPr>
              <w:t>5.6%</w:t>
            </w:r>
          </w:p>
        </w:tc>
        <w:tc>
          <w:tcPr>
            <w:tcW w:w="1170" w:type="dxa"/>
          </w:tcPr>
          <w:p w14:paraId="4167FA89" w14:textId="77777777" w:rsidR="00A22F32" w:rsidRPr="00F92319" w:rsidRDefault="00A22F32" w:rsidP="00156DE5">
            <w:pPr>
              <w:jc w:val="center"/>
              <w:rPr>
                <w:b/>
                <w:bCs/>
                <w:lang w:val="en-US"/>
              </w:rPr>
            </w:pPr>
            <w:r>
              <w:rPr>
                <w:b/>
                <w:bCs/>
                <w:lang w:val="en-US"/>
              </w:rPr>
              <w:t>5.6%</w:t>
            </w:r>
          </w:p>
        </w:tc>
        <w:tc>
          <w:tcPr>
            <w:tcW w:w="1080" w:type="dxa"/>
          </w:tcPr>
          <w:p w14:paraId="4D0333D5" w14:textId="77777777" w:rsidR="00A22F32" w:rsidRPr="00F92319" w:rsidRDefault="00A22F32" w:rsidP="00156DE5">
            <w:pPr>
              <w:jc w:val="center"/>
              <w:rPr>
                <w:b/>
                <w:bCs/>
                <w:lang w:val="en-US"/>
              </w:rPr>
            </w:pPr>
            <w:r>
              <w:rPr>
                <w:b/>
                <w:bCs/>
                <w:lang w:val="en-US"/>
              </w:rPr>
              <w:t>44.4%</w:t>
            </w:r>
          </w:p>
        </w:tc>
        <w:tc>
          <w:tcPr>
            <w:tcW w:w="1080" w:type="dxa"/>
          </w:tcPr>
          <w:p w14:paraId="0EE858F6" w14:textId="77777777" w:rsidR="00A22F32" w:rsidRPr="00F92319" w:rsidRDefault="00A22F32" w:rsidP="00156DE5">
            <w:pPr>
              <w:jc w:val="center"/>
              <w:rPr>
                <w:b/>
                <w:bCs/>
                <w:lang w:val="en-US"/>
              </w:rPr>
            </w:pPr>
            <w:r>
              <w:rPr>
                <w:b/>
                <w:bCs/>
                <w:lang w:val="en-US"/>
              </w:rPr>
              <w:t>44.4%</w:t>
            </w:r>
          </w:p>
        </w:tc>
      </w:tr>
    </w:tbl>
    <w:p w14:paraId="60F74F92" w14:textId="04239FD6" w:rsidR="00EB50AE" w:rsidRPr="00001B35" w:rsidRDefault="00EB50AE" w:rsidP="00D44C18">
      <w:pPr>
        <w:pBdr>
          <w:top w:val="nil"/>
          <w:left w:val="nil"/>
          <w:bottom w:val="nil"/>
          <w:right w:val="nil"/>
          <w:between w:val="nil"/>
        </w:pBdr>
        <w:jc w:val="both"/>
        <w:rPr>
          <w:b/>
          <w:bCs/>
          <w:color w:val="000000"/>
        </w:rPr>
      </w:pPr>
    </w:p>
    <w:p w14:paraId="07A4AAC5" w14:textId="77777777" w:rsidR="00001B35" w:rsidRDefault="00001B35" w:rsidP="00D44C18">
      <w:pPr>
        <w:pBdr>
          <w:top w:val="nil"/>
          <w:left w:val="nil"/>
          <w:bottom w:val="nil"/>
          <w:right w:val="nil"/>
          <w:between w:val="nil"/>
        </w:pBdr>
        <w:jc w:val="both"/>
        <w:rPr>
          <w:color w:val="000000"/>
        </w:rPr>
      </w:pPr>
    </w:p>
    <w:p w14:paraId="29D0E3C9" w14:textId="2BEA9232" w:rsidR="005179AF" w:rsidRDefault="005179AF" w:rsidP="00D44C18">
      <w:pPr>
        <w:pBdr>
          <w:top w:val="nil"/>
          <w:left w:val="nil"/>
          <w:bottom w:val="nil"/>
          <w:right w:val="nil"/>
          <w:between w:val="nil"/>
        </w:pBdr>
        <w:jc w:val="both"/>
        <w:rPr>
          <w:color w:val="000000"/>
        </w:rPr>
      </w:pPr>
      <w:r>
        <w:rPr>
          <w:color w:val="000000"/>
        </w:rPr>
        <w:t>The interview in this research adapt from Li (2009) and use a semi-structured interview</w:t>
      </w:r>
    </w:p>
    <w:p w14:paraId="4DBF5BDA" w14:textId="77777777" w:rsidR="005179AF" w:rsidRDefault="005179AF" w:rsidP="00D44C18">
      <w:pPr>
        <w:pBdr>
          <w:top w:val="nil"/>
          <w:left w:val="nil"/>
          <w:bottom w:val="nil"/>
          <w:right w:val="nil"/>
          <w:between w:val="nil"/>
        </w:pBdr>
        <w:jc w:val="both"/>
        <w:rPr>
          <w:color w:val="000000"/>
        </w:rPr>
      </w:pPr>
    </w:p>
    <w:p w14:paraId="41339F20" w14:textId="77777777" w:rsidR="005179AF" w:rsidRPr="00EB50AE" w:rsidRDefault="005179AF" w:rsidP="00D44C18">
      <w:pPr>
        <w:pBdr>
          <w:top w:val="nil"/>
          <w:left w:val="nil"/>
          <w:bottom w:val="nil"/>
          <w:right w:val="nil"/>
          <w:between w:val="nil"/>
        </w:pBdr>
        <w:jc w:val="both"/>
        <w:rPr>
          <w:b/>
          <w:bCs/>
          <w:color w:val="000000"/>
        </w:rPr>
      </w:pPr>
      <w:r w:rsidRPr="00EB50AE">
        <w:rPr>
          <w:b/>
          <w:bCs/>
          <w:color w:val="000000"/>
        </w:rPr>
        <w:t>Interview</w:t>
      </w:r>
    </w:p>
    <w:p w14:paraId="746C5BCC" w14:textId="77777777" w:rsidR="005179AF" w:rsidRDefault="005179AF" w:rsidP="00D44C18">
      <w:pPr>
        <w:pBdr>
          <w:top w:val="nil"/>
          <w:left w:val="nil"/>
          <w:bottom w:val="nil"/>
          <w:right w:val="nil"/>
          <w:between w:val="nil"/>
        </w:pBdr>
        <w:jc w:val="both"/>
        <w:rPr>
          <w:color w:val="000000"/>
        </w:rPr>
      </w:pPr>
    </w:p>
    <w:p w14:paraId="7C0AA4C1" w14:textId="547B8684" w:rsidR="005179AF" w:rsidRPr="005179AF" w:rsidRDefault="005179AF" w:rsidP="005179AF">
      <w:pPr>
        <w:pStyle w:val="ListParagraph"/>
        <w:numPr>
          <w:ilvl w:val="0"/>
          <w:numId w:val="7"/>
        </w:numPr>
        <w:pBdr>
          <w:top w:val="nil"/>
          <w:left w:val="nil"/>
          <w:bottom w:val="nil"/>
          <w:right w:val="nil"/>
          <w:between w:val="nil"/>
        </w:pBdr>
        <w:jc w:val="both"/>
        <w:rPr>
          <w:color w:val="000000"/>
        </w:rPr>
      </w:pPr>
      <w:r w:rsidRPr="005179AF">
        <w:rPr>
          <w:color w:val="000000"/>
        </w:rPr>
        <w:t xml:space="preserve">Do you like English podcast activity? Why? </w:t>
      </w:r>
    </w:p>
    <w:p w14:paraId="3F5F85DC" w14:textId="77777777" w:rsidR="005179AF" w:rsidRDefault="005179AF" w:rsidP="00D44C18">
      <w:pPr>
        <w:pBdr>
          <w:top w:val="nil"/>
          <w:left w:val="nil"/>
          <w:bottom w:val="nil"/>
          <w:right w:val="nil"/>
          <w:between w:val="nil"/>
        </w:pBdr>
        <w:jc w:val="both"/>
        <w:rPr>
          <w:color w:val="000000"/>
        </w:rPr>
      </w:pPr>
    </w:p>
    <w:p w14:paraId="503678E5" w14:textId="3F2EDDC0" w:rsidR="005179AF" w:rsidRPr="00EB50AE" w:rsidRDefault="005179AF" w:rsidP="00EB50AE">
      <w:pPr>
        <w:pStyle w:val="ListParagraph"/>
        <w:numPr>
          <w:ilvl w:val="0"/>
          <w:numId w:val="7"/>
        </w:numPr>
        <w:pBdr>
          <w:top w:val="nil"/>
          <w:left w:val="nil"/>
          <w:bottom w:val="nil"/>
          <w:right w:val="nil"/>
          <w:between w:val="nil"/>
        </w:pBdr>
        <w:jc w:val="both"/>
        <w:rPr>
          <w:color w:val="000000"/>
        </w:rPr>
      </w:pPr>
      <w:r w:rsidRPr="005179AF">
        <w:rPr>
          <w:color w:val="000000"/>
        </w:rPr>
        <w:lastRenderedPageBreak/>
        <w:t>Do you think English podcast are a useful tool in language learning? Why?</w:t>
      </w:r>
    </w:p>
    <w:p w14:paraId="4B589540" w14:textId="77777777" w:rsidR="005179AF" w:rsidRDefault="005179AF" w:rsidP="00D44C18">
      <w:pPr>
        <w:pBdr>
          <w:top w:val="nil"/>
          <w:left w:val="nil"/>
          <w:bottom w:val="nil"/>
          <w:right w:val="nil"/>
          <w:between w:val="nil"/>
        </w:pBdr>
        <w:jc w:val="both"/>
        <w:rPr>
          <w:color w:val="000000"/>
        </w:rPr>
      </w:pPr>
    </w:p>
    <w:p w14:paraId="20629E14" w14:textId="54C8C2BB" w:rsidR="005179AF" w:rsidRPr="005179AF" w:rsidRDefault="005179AF" w:rsidP="005179AF">
      <w:pPr>
        <w:pStyle w:val="ListParagraph"/>
        <w:numPr>
          <w:ilvl w:val="0"/>
          <w:numId w:val="7"/>
        </w:numPr>
        <w:pBdr>
          <w:top w:val="nil"/>
          <w:left w:val="nil"/>
          <w:bottom w:val="nil"/>
          <w:right w:val="nil"/>
          <w:between w:val="nil"/>
        </w:pBdr>
        <w:jc w:val="both"/>
        <w:rPr>
          <w:color w:val="000000"/>
        </w:rPr>
      </w:pPr>
      <w:r w:rsidRPr="005179AF">
        <w:rPr>
          <w:color w:val="000000"/>
        </w:rPr>
        <w:t>Are there any problems that you have encountered while you are speaking in English podcast activity? What did you do?</w:t>
      </w:r>
    </w:p>
    <w:p w14:paraId="02573957" w14:textId="77777777" w:rsidR="005179AF" w:rsidRDefault="005179AF" w:rsidP="00D44C18">
      <w:pPr>
        <w:pBdr>
          <w:top w:val="nil"/>
          <w:left w:val="nil"/>
          <w:bottom w:val="nil"/>
          <w:right w:val="nil"/>
          <w:between w:val="nil"/>
        </w:pBdr>
        <w:jc w:val="both"/>
        <w:rPr>
          <w:color w:val="000000"/>
        </w:rPr>
      </w:pPr>
    </w:p>
    <w:p w14:paraId="673F6A70" w14:textId="77777777" w:rsidR="005179AF" w:rsidRPr="0018537D" w:rsidRDefault="005179AF" w:rsidP="00D44C18">
      <w:pPr>
        <w:pBdr>
          <w:top w:val="nil"/>
          <w:left w:val="nil"/>
          <w:bottom w:val="nil"/>
          <w:right w:val="nil"/>
          <w:between w:val="nil"/>
        </w:pBdr>
        <w:jc w:val="both"/>
        <w:rPr>
          <w:color w:val="000000"/>
        </w:rPr>
      </w:pPr>
    </w:p>
    <w:p w14:paraId="075DA370" w14:textId="44C7AC54" w:rsidR="00F64788" w:rsidRDefault="00F64788" w:rsidP="00937D49">
      <w:pPr>
        <w:pBdr>
          <w:top w:val="nil"/>
          <w:left w:val="nil"/>
          <w:bottom w:val="nil"/>
          <w:right w:val="nil"/>
          <w:between w:val="nil"/>
        </w:pBdr>
        <w:jc w:val="both"/>
        <w:rPr>
          <w:color w:val="000000"/>
        </w:rPr>
      </w:pPr>
    </w:p>
    <w:p w14:paraId="51B70AD5" w14:textId="77777777" w:rsidR="006C7013" w:rsidRDefault="006C7013" w:rsidP="00937D49">
      <w:pPr>
        <w:suppressAutoHyphens w:val="0"/>
        <w:jc w:val="both"/>
        <w:rPr>
          <w:color w:val="000000"/>
        </w:rPr>
      </w:pPr>
      <w:r>
        <w:rPr>
          <w:color w:val="000000"/>
        </w:rPr>
        <w:t>M.I.S, one of the students, stated that:</w:t>
      </w:r>
    </w:p>
    <w:p w14:paraId="76276A83" w14:textId="77777777" w:rsidR="006C7013" w:rsidRDefault="006C7013" w:rsidP="00937D49">
      <w:pPr>
        <w:suppressAutoHyphens w:val="0"/>
        <w:jc w:val="both"/>
        <w:rPr>
          <w:color w:val="000000"/>
        </w:rPr>
      </w:pPr>
    </w:p>
    <w:p w14:paraId="612E1B53" w14:textId="77777777" w:rsidR="006C7013" w:rsidRPr="006C7013" w:rsidRDefault="006C7013" w:rsidP="00937D49">
      <w:pPr>
        <w:suppressAutoHyphens w:val="0"/>
        <w:jc w:val="both"/>
        <w:rPr>
          <w:i/>
          <w:iCs/>
          <w:color w:val="000000"/>
        </w:rPr>
      </w:pPr>
      <w:r w:rsidRPr="006C7013">
        <w:rPr>
          <w:i/>
          <w:iCs/>
          <w:color w:val="000000"/>
        </w:rPr>
        <w:t>Suka, kegiatan podcast bahasa Inggris dapat menambah pengalaman apalagi ini saya baru pertama kali mengikuti kegiatan podcast bahasa Inggris.</w:t>
      </w:r>
    </w:p>
    <w:p w14:paraId="40DB232F" w14:textId="77777777" w:rsidR="006C7013" w:rsidRPr="006C7013" w:rsidRDefault="006C7013" w:rsidP="00937D49">
      <w:pPr>
        <w:suppressAutoHyphens w:val="0"/>
        <w:jc w:val="both"/>
        <w:rPr>
          <w:i/>
          <w:iCs/>
          <w:color w:val="000000"/>
        </w:rPr>
      </w:pPr>
    </w:p>
    <w:p w14:paraId="31E1885C" w14:textId="77777777" w:rsidR="006C7013" w:rsidRPr="006C7013" w:rsidRDefault="006C7013" w:rsidP="00937D49">
      <w:pPr>
        <w:suppressAutoHyphens w:val="0"/>
        <w:jc w:val="both"/>
        <w:rPr>
          <w:i/>
          <w:iCs/>
          <w:color w:val="000000"/>
        </w:rPr>
      </w:pPr>
      <w:r w:rsidRPr="006C7013">
        <w:rPr>
          <w:i/>
          <w:iCs/>
          <w:color w:val="000000"/>
        </w:rPr>
        <w:t>(I like it. English podcast activities can add new experiences, especially since this is the first time I have participated in an English podcast activity)</w:t>
      </w:r>
    </w:p>
    <w:p w14:paraId="3438F36F" w14:textId="77777777" w:rsidR="006C7013" w:rsidRDefault="006C7013" w:rsidP="00937D49">
      <w:pPr>
        <w:suppressAutoHyphens w:val="0"/>
        <w:jc w:val="both"/>
        <w:rPr>
          <w:color w:val="000000"/>
        </w:rPr>
      </w:pPr>
    </w:p>
    <w:p w14:paraId="07DFC424" w14:textId="77777777" w:rsidR="006C7013" w:rsidRDefault="006C7013" w:rsidP="00937D49">
      <w:pPr>
        <w:suppressAutoHyphens w:val="0"/>
        <w:jc w:val="both"/>
        <w:rPr>
          <w:color w:val="000000"/>
        </w:rPr>
      </w:pPr>
      <w:r>
        <w:rPr>
          <w:color w:val="000000"/>
        </w:rPr>
        <w:t>Another sample, A.Z.Z, stated that:</w:t>
      </w:r>
    </w:p>
    <w:p w14:paraId="2E745240" w14:textId="77777777" w:rsidR="006C7013" w:rsidRDefault="006C7013" w:rsidP="00937D49">
      <w:pPr>
        <w:suppressAutoHyphens w:val="0"/>
        <w:jc w:val="both"/>
        <w:rPr>
          <w:color w:val="000000"/>
        </w:rPr>
      </w:pPr>
    </w:p>
    <w:p w14:paraId="3F842B6E" w14:textId="77777777" w:rsidR="006C7013" w:rsidRPr="006C7013" w:rsidRDefault="006C7013" w:rsidP="00937D49">
      <w:pPr>
        <w:suppressAutoHyphens w:val="0"/>
        <w:jc w:val="both"/>
        <w:rPr>
          <w:i/>
          <w:iCs/>
          <w:color w:val="000000"/>
        </w:rPr>
      </w:pPr>
      <w:r w:rsidRPr="006C7013">
        <w:rPr>
          <w:i/>
          <w:iCs/>
          <w:color w:val="000000"/>
        </w:rPr>
        <w:t xml:space="preserve">Saya suka kegiatan podcast bahasa Inggris. Podcast bahasa Inggris dapat meningkatkan rasa percaya diri berbicara bahasa Inggris di depan umum. </w:t>
      </w:r>
    </w:p>
    <w:p w14:paraId="4C82EE0E" w14:textId="77777777" w:rsidR="006C7013" w:rsidRPr="006C7013" w:rsidRDefault="006C7013" w:rsidP="00937D49">
      <w:pPr>
        <w:suppressAutoHyphens w:val="0"/>
        <w:jc w:val="both"/>
        <w:rPr>
          <w:i/>
          <w:iCs/>
          <w:color w:val="000000"/>
        </w:rPr>
      </w:pPr>
    </w:p>
    <w:p w14:paraId="55F379C8" w14:textId="77777777" w:rsidR="006C7013" w:rsidRPr="006C7013" w:rsidRDefault="006C7013" w:rsidP="00937D49">
      <w:pPr>
        <w:suppressAutoHyphens w:val="0"/>
        <w:jc w:val="both"/>
        <w:rPr>
          <w:i/>
          <w:iCs/>
          <w:color w:val="000000"/>
        </w:rPr>
      </w:pPr>
      <w:r w:rsidRPr="006C7013">
        <w:rPr>
          <w:i/>
          <w:iCs/>
          <w:color w:val="000000"/>
        </w:rPr>
        <w:t>(I like English podcast activities. English podcasts can increase my confidence to speak English in public).</w:t>
      </w:r>
    </w:p>
    <w:p w14:paraId="6044A701" w14:textId="0EC017F2" w:rsidR="003D3F1C" w:rsidRDefault="003D3F1C" w:rsidP="00937D49">
      <w:pPr>
        <w:suppressAutoHyphens w:val="0"/>
        <w:jc w:val="both"/>
        <w:rPr>
          <w:color w:val="000000"/>
        </w:rPr>
      </w:pPr>
    </w:p>
    <w:p w14:paraId="7A6359E1" w14:textId="507C0B11" w:rsidR="006B2F3E" w:rsidRDefault="006B2F3E" w:rsidP="00937D49">
      <w:pPr>
        <w:suppressAutoHyphens w:val="0"/>
        <w:jc w:val="both"/>
        <w:rPr>
          <w:color w:val="000000"/>
        </w:rPr>
      </w:pPr>
    </w:p>
    <w:p w14:paraId="0DDBD1E2" w14:textId="77777777" w:rsidR="00D9298D" w:rsidRDefault="00D9298D" w:rsidP="00937D49">
      <w:pPr>
        <w:suppressAutoHyphens w:val="0"/>
        <w:jc w:val="both"/>
        <w:rPr>
          <w:color w:val="000000"/>
        </w:rPr>
      </w:pPr>
      <w:r>
        <w:rPr>
          <w:color w:val="000000"/>
        </w:rPr>
        <w:t>One of the students, A.F.H.A.R.H stated that:</w:t>
      </w:r>
    </w:p>
    <w:p w14:paraId="450F7117" w14:textId="77777777" w:rsidR="00D9298D" w:rsidRDefault="00D9298D" w:rsidP="00937D49">
      <w:pPr>
        <w:suppressAutoHyphens w:val="0"/>
        <w:jc w:val="both"/>
        <w:rPr>
          <w:color w:val="000000"/>
        </w:rPr>
      </w:pPr>
    </w:p>
    <w:p w14:paraId="7C725CB6" w14:textId="77777777" w:rsidR="00D9298D" w:rsidRPr="00D9298D" w:rsidRDefault="00D9298D" w:rsidP="00937D49">
      <w:pPr>
        <w:suppressAutoHyphens w:val="0"/>
        <w:jc w:val="both"/>
        <w:rPr>
          <w:i/>
          <w:iCs/>
          <w:color w:val="000000"/>
        </w:rPr>
      </w:pPr>
      <w:r w:rsidRPr="00D9298D">
        <w:rPr>
          <w:i/>
          <w:iCs/>
          <w:color w:val="000000"/>
        </w:rPr>
        <w:t>Bisa membantu belajar bahasa Inggris Tetapi menurut saya, jika melakukan kegiatan podcast bahasa Inggris hanya dengan teman sebaya saja mungkin masih kurang karena tidak ada yang membimbing. Misalnya mungkin pengucapan kata masih kurang lalu tidak ada yang mengarahkan ke yang benar, maka akan selalu salah. Namun, alhamdulilah di sekolah ini untuk podcast bahasa Inggris sudah ada native speaker jadi kita bisa langsung belajar dengan native speaker.</w:t>
      </w:r>
    </w:p>
    <w:p w14:paraId="4A5BBEC2" w14:textId="77777777" w:rsidR="00D9298D" w:rsidRPr="00D9298D" w:rsidRDefault="00D9298D" w:rsidP="00937D49">
      <w:pPr>
        <w:suppressAutoHyphens w:val="0"/>
        <w:jc w:val="both"/>
        <w:rPr>
          <w:i/>
          <w:iCs/>
          <w:color w:val="000000"/>
        </w:rPr>
      </w:pPr>
    </w:p>
    <w:p w14:paraId="3CB1F011" w14:textId="77777777" w:rsidR="00D9298D" w:rsidRPr="00D9298D" w:rsidRDefault="00D9298D" w:rsidP="00937D49">
      <w:pPr>
        <w:suppressAutoHyphens w:val="0"/>
        <w:jc w:val="both"/>
        <w:rPr>
          <w:i/>
          <w:iCs/>
          <w:color w:val="000000"/>
        </w:rPr>
      </w:pPr>
      <w:r w:rsidRPr="00D9298D">
        <w:rPr>
          <w:i/>
          <w:iCs/>
          <w:color w:val="000000"/>
        </w:rPr>
        <w:t>(Can help me to learn English. But in my opinion, if do English podcast activities only with peers, it might still be lacking because there is no one to guide. For example, maybe the pronunciation of the word is still lacking, then there is no one to direct it to the right one. So it will always be wrong. However, Alhamdulillah, there are native speakers at this school for English podcasts, so we can immediately learn from native speakers).</w:t>
      </w:r>
    </w:p>
    <w:p w14:paraId="1153A2FB" w14:textId="77777777" w:rsidR="00D9298D" w:rsidRDefault="00D9298D" w:rsidP="00937D49">
      <w:pPr>
        <w:suppressAutoHyphens w:val="0"/>
        <w:jc w:val="both"/>
        <w:rPr>
          <w:color w:val="000000"/>
        </w:rPr>
      </w:pPr>
    </w:p>
    <w:p w14:paraId="50A032C0" w14:textId="77777777" w:rsidR="00D9298D" w:rsidRDefault="00D9298D" w:rsidP="00937D49">
      <w:pPr>
        <w:suppressAutoHyphens w:val="0"/>
        <w:jc w:val="both"/>
        <w:rPr>
          <w:color w:val="000000"/>
        </w:rPr>
      </w:pPr>
      <w:r>
        <w:rPr>
          <w:color w:val="000000"/>
        </w:rPr>
        <w:t>Additionally F.P., replied:</w:t>
      </w:r>
    </w:p>
    <w:p w14:paraId="2CC7D91A" w14:textId="77777777" w:rsidR="00D9298D" w:rsidRDefault="00D9298D" w:rsidP="00937D49">
      <w:pPr>
        <w:suppressAutoHyphens w:val="0"/>
        <w:jc w:val="both"/>
        <w:rPr>
          <w:color w:val="000000"/>
        </w:rPr>
      </w:pPr>
    </w:p>
    <w:p w14:paraId="09E07CC3" w14:textId="77777777" w:rsidR="00D9298D" w:rsidRPr="00D9298D" w:rsidRDefault="00D9298D" w:rsidP="00937D49">
      <w:pPr>
        <w:suppressAutoHyphens w:val="0"/>
        <w:jc w:val="both"/>
        <w:rPr>
          <w:i/>
          <w:iCs/>
          <w:color w:val="000000"/>
        </w:rPr>
      </w:pPr>
      <w:r w:rsidRPr="00D9298D">
        <w:rPr>
          <w:i/>
          <w:iCs/>
          <w:color w:val="000000"/>
        </w:rPr>
        <w:t>Podcast bahasa Inggris bisa sangat membantu bahasa Inggris saya lebih baik. Apalagi saya pernah podcast bahasa Inggris bersama native speaker. Jadi saya seperti bisa tau bagaimana pengucapan kata yang benar dengan native speaker tersebut. Lalu saya juga bisa membuka ide-ide seperti dia tanya begini terus aku jawabannya harus benar-benar cepet tanggap harus bagaimana.</w:t>
      </w:r>
    </w:p>
    <w:p w14:paraId="041EEECE" w14:textId="77777777" w:rsidR="00D9298D" w:rsidRPr="00D9298D" w:rsidRDefault="00D9298D" w:rsidP="00937D49">
      <w:pPr>
        <w:suppressAutoHyphens w:val="0"/>
        <w:jc w:val="both"/>
        <w:rPr>
          <w:i/>
          <w:iCs/>
          <w:color w:val="000000"/>
        </w:rPr>
      </w:pPr>
    </w:p>
    <w:p w14:paraId="31BBFD86" w14:textId="77777777" w:rsidR="00D9298D" w:rsidRPr="00D9298D" w:rsidRDefault="00D9298D" w:rsidP="00937D49">
      <w:pPr>
        <w:suppressAutoHyphens w:val="0"/>
        <w:jc w:val="both"/>
        <w:rPr>
          <w:i/>
          <w:iCs/>
          <w:color w:val="000000"/>
        </w:rPr>
      </w:pPr>
      <w:r w:rsidRPr="00D9298D">
        <w:rPr>
          <w:i/>
          <w:iCs/>
          <w:color w:val="000000"/>
        </w:rPr>
        <w:t xml:space="preserve">(English podcasts can really help my English better. Moreover, I have done an English podcast with a native speaker. So I feel like I can know how to pronounce the word correctly with the native </w:t>
      </w:r>
      <w:r w:rsidRPr="00D9298D">
        <w:rPr>
          <w:i/>
          <w:iCs/>
          <w:color w:val="000000"/>
        </w:rPr>
        <w:lastRenderedPageBreak/>
        <w:t>speaker. Then I can also open up ideas like he asked me like this and I answered that I have to be really responsive, what should I do).</w:t>
      </w:r>
    </w:p>
    <w:p w14:paraId="78E8211D" w14:textId="77777777" w:rsidR="00A762E8" w:rsidRDefault="00A762E8" w:rsidP="00937D49">
      <w:pPr>
        <w:suppressAutoHyphens w:val="0"/>
        <w:jc w:val="both"/>
        <w:rPr>
          <w:color w:val="000000"/>
        </w:rPr>
      </w:pPr>
      <w:r>
        <w:rPr>
          <w:color w:val="000000"/>
        </w:rPr>
        <w:t>One student, M.I.S., stated this:</w:t>
      </w:r>
    </w:p>
    <w:p w14:paraId="7C4B5E93" w14:textId="77777777" w:rsidR="00A762E8" w:rsidRDefault="00A762E8" w:rsidP="00937D49">
      <w:pPr>
        <w:suppressAutoHyphens w:val="0"/>
        <w:jc w:val="both"/>
        <w:rPr>
          <w:color w:val="000000"/>
        </w:rPr>
      </w:pPr>
    </w:p>
    <w:p w14:paraId="72783625" w14:textId="77777777" w:rsidR="00A762E8" w:rsidRPr="00A762E8" w:rsidRDefault="00A762E8" w:rsidP="00937D49">
      <w:pPr>
        <w:suppressAutoHyphens w:val="0"/>
        <w:jc w:val="both"/>
        <w:rPr>
          <w:i/>
          <w:iCs/>
          <w:color w:val="000000"/>
        </w:rPr>
      </w:pPr>
      <w:r w:rsidRPr="00A762E8">
        <w:rPr>
          <w:i/>
          <w:iCs/>
          <w:color w:val="000000"/>
        </w:rPr>
        <w:t xml:space="preserve">Ada kesulitan saat saya melakukan kegiatan podcast bahasa Inggris. Seperti kurangnya pengetahuan kosa kata saya karena ini pertama kalinya saya mengikuti kegiatan podcast bahasa Inggris. Lalu terkadang seperti lupa kosa kata sehingga lihat teks jika ada. Apalagi bahasa Inggris saya masih kurang belajar dan berlatih. </w:t>
      </w:r>
    </w:p>
    <w:p w14:paraId="08C21651" w14:textId="77777777" w:rsidR="00A762E8" w:rsidRPr="00A762E8" w:rsidRDefault="00A762E8" w:rsidP="00937D49">
      <w:pPr>
        <w:suppressAutoHyphens w:val="0"/>
        <w:jc w:val="both"/>
        <w:rPr>
          <w:i/>
          <w:iCs/>
          <w:color w:val="000000"/>
        </w:rPr>
      </w:pPr>
    </w:p>
    <w:p w14:paraId="117FFCF0" w14:textId="15B6D6A1" w:rsidR="00A762E8" w:rsidRPr="00890FAC" w:rsidRDefault="00A762E8" w:rsidP="00937D49">
      <w:pPr>
        <w:suppressAutoHyphens w:val="0"/>
        <w:jc w:val="both"/>
        <w:rPr>
          <w:i/>
          <w:iCs/>
          <w:color w:val="000000"/>
        </w:rPr>
      </w:pPr>
      <w:r w:rsidRPr="00A762E8">
        <w:rPr>
          <w:i/>
          <w:iCs/>
          <w:color w:val="000000"/>
        </w:rPr>
        <w:t>(There are difficulties when I do English podcast activities. Such as my lack of knowledge of vocabulary because this is the first time I have participated in an English podcast activity. Then sometimes it’s like forgetting vocabulary so look at the script if there is one. Moreover, my English is still lacking in learning and practicing).</w:t>
      </w:r>
    </w:p>
    <w:p w14:paraId="76174246" w14:textId="77777777" w:rsidR="00A762E8" w:rsidRDefault="00A762E8" w:rsidP="00937D49">
      <w:pPr>
        <w:suppressAutoHyphens w:val="0"/>
        <w:jc w:val="both"/>
        <w:rPr>
          <w:color w:val="000000"/>
        </w:rPr>
      </w:pPr>
    </w:p>
    <w:p w14:paraId="75567562" w14:textId="77777777" w:rsidR="00A762E8" w:rsidRDefault="00A762E8" w:rsidP="00937D49">
      <w:pPr>
        <w:suppressAutoHyphens w:val="0"/>
        <w:jc w:val="both"/>
        <w:rPr>
          <w:color w:val="000000"/>
        </w:rPr>
      </w:pPr>
      <w:r>
        <w:rPr>
          <w:color w:val="000000"/>
        </w:rPr>
        <w:t>Another student, A.F.H.A.R.H,  also said:</w:t>
      </w:r>
    </w:p>
    <w:p w14:paraId="10E2177B" w14:textId="77777777" w:rsidR="00A762E8" w:rsidRDefault="00A762E8" w:rsidP="00937D49">
      <w:pPr>
        <w:suppressAutoHyphens w:val="0"/>
        <w:jc w:val="both"/>
        <w:rPr>
          <w:color w:val="000000"/>
        </w:rPr>
      </w:pPr>
    </w:p>
    <w:p w14:paraId="4CAB8C4B" w14:textId="77777777" w:rsidR="00A762E8" w:rsidRPr="00890FAC" w:rsidRDefault="00A762E8" w:rsidP="00937D49">
      <w:pPr>
        <w:suppressAutoHyphens w:val="0"/>
        <w:jc w:val="both"/>
        <w:rPr>
          <w:i/>
          <w:iCs/>
          <w:color w:val="000000"/>
        </w:rPr>
      </w:pPr>
      <w:r w:rsidRPr="00890FAC">
        <w:rPr>
          <w:i/>
          <w:iCs/>
          <w:color w:val="000000"/>
        </w:rPr>
        <w:t>Sama seperti yang lain juga, jika ada pembahasan yang keluar dari topik itu tantangan saya untuk harus berbicara menanggapi dengan cepat. Dan waktu pertama kali pasti ada rasa gugup kurangnya percaya diri.</w:t>
      </w:r>
    </w:p>
    <w:p w14:paraId="6C320571" w14:textId="77777777" w:rsidR="00A762E8" w:rsidRPr="00890FAC" w:rsidRDefault="00A762E8" w:rsidP="00937D49">
      <w:pPr>
        <w:suppressAutoHyphens w:val="0"/>
        <w:jc w:val="both"/>
        <w:rPr>
          <w:i/>
          <w:iCs/>
          <w:color w:val="000000"/>
        </w:rPr>
      </w:pPr>
    </w:p>
    <w:p w14:paraId="5607A4FA" w14:textId="77777777" w:rsidR="00A762E8" w:rsidRPr="00890FAC" w:rsidRDefault="00A762E8" w:rsidP="00937D49">
      <w:pPr>
        <w:suppressAutoHyphens w:val="0"/>
        <w:jc w:val="both"/>
        <w:rPr>
          <w:i/>
          <w:iCs/>
          <w:color w:val="000000"/>
        </w:rPr>
      </w:pPr>
      <w:r w:rsidRPr="00890FAC">
        <w:rPr>
          <w:i/>
          <w:iCs/>
          <w:color w:val="000000"/>
        </w:rPr>
        <w:t>(Just like the others too, if there is a discussion that goes off topic it challenges me to have to speak and respond quickly. And the first time there must be a feeling of disappointment because of a lack of confidence).</w:t>
      </w:r>
    </w:p>
    <w:p w14:paraId="41C16E9B" w14:textId="77777777" w:rsidR="006B2F3E" w:rsidRDefault="006B2F3E" w:rsidP="00011080">
      <w:pPr>
        <w:suppressAutoHyphens w:val="0"/>
        <w:rPr>
          <w:color w:val="000000"/>
        </w:rPr>
      </w:pPr>
    </w:p>
    <w:p w14:paraId="5DDFD4A8" w14:textId="247EC040" w:rsidR="00675675" w:rsidRPr="00675675" w:rsidRDefault="00675675" w:rsidP="00011080">
      <w:pPr>
        <w:suppressAutoHyphens w:val="0"/>
        <w:rPr>
          <w:color w:val="000000"/>
        </w:rPr>
      </w:pPr>
      <w:bookmarkStart w:id="0" w:name="_GoBack"/>
      <w:bookmarkEnd w:id="0"/>
    </w:p>
    <w:sectPr w:rsidR="00675675" w:rsidRPr="00675675">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AE83E" w14:textId="77777777" w:rsidR="00675444" w:rsidRDefault="00675444">
      <w:r>
        <w:separator/>
      </w:r>
    </w:p>
  </w:endnote>
  <w:endnote w:type="continuationSeparator" w:id="0">
    <w:p w14:paraId="677C6B3D" w14:textId="77777777" w:rsidR="00675444" w:rsidRDefault="0067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Gadugi"/>
    <w:charset w:val="00"/>
    <w:family w:val="swiss"/>
    <w:pitch w:val="variable"/>
    <w:sig w:usb0="00000003" w:usb1="0200E0A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C56E2" w14:textId="77777777" w:rsidR="000D1FD7" w:rsidRDefault="000D1FD7">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BFDBB" w14:textId="4F8FEAC0" w:rsidR="000D1FD7" w:rsidRDefault="000D1FD7">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032DF" w14:textId="77777777" w:rsidR="000D1FD7" w:rsidRDefault="000D1FD7">
    <w:pPr>
      <w:ind w:left="432"/>
      <w:jc w:val="center"/>
      <w:rPr>
        <w:rFonts w:ascii="Calibri" w:eastAsia="Calibri" w:hAnsi="Calibri"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9F62C7" w14:textId="77777777" w:rsidR="00675444" w:rsidRDefault="00675444">
      <w:r>
        <w:separator/>
      </w:r>
    </w:p>
  </w:footnote>
  <w:footnote w:type="continuationSeparator" w:id="0">
    <w:p w14:paraId="63D1530E" w14:textId="77777777" w:rsidR="00675444" w:rsidRDefault="0067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EB0DA" w14:textId="7575DBF2" w:rsidR="000D1FD7" w:rsidRDefault="000D1FD7">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87D62" w14:textId="6BC398ED" w:rsidR="000D1FD7" w:rsidRDefault="000D1FD7">
    <w:pPr>
      <w:pBdr>
        <w:top w:val="nil"/>
        <w:left w:val="nil"/>
        <w:bottom w:val="single" w:sz="4" w:space="1" w:color="D9D9D9"/>
        <w:right w:val="nil"/>
        <w:between w:val="nil"/>
      </w:pBdr>
      <w:tabs>
        <w:tab w:val="center" w:pos="4680"/>
        <w:tab w:val="right" w:pos="9360"/>
      </w:tabs>
      <w:jc w:val="right"/>
      <w:rPr>
        <w:b/>
        <w:color w:val="000000"/>
      </w:rPr>
    </w:pPr>
  </w:p>
  <w:p w14:paraId="52DEFE94" w14:textId="77777777" w:rsidR="000D1FD7" w:rsidRDefault="000D1FD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B1E4D" w14:textId="3F7257D2" w:rsidR="000D1FD7" w:rsidRDefault="000D1FD7">
    <w:pPr>
      <w:pBdr>
        <w:top w:val="nil"/>
        <w:left w:val="nil"/>
        <w:bottom w:val="single" w:sz="4" w:space="1" w:color="D9D9D9"/>
        <w:right w:val="nil"/>
        <w:between w:val="nil"/>
      </w:pBdr>
      <w:tabs>
        <w:tab w:val="center" w:pos="4680"/>
        <w:tab w:val="right" w:pos="9360"/>
      </w:tabs>
      <w:jc w:val="right"/>
      <w:rPr>
        <w:b/>
        <w:color w:val="000000"/>
      </w:rPr>
    </w:pPr>
  </w:p>
  <w:p w14:paraId="44765D38" w14:textId="77777777" w:rsidR="000D1FD7" w:rsidRDefault="000D1F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B6DF8"/>
    <w:multiLevelType w:val="multilevel"/>
    <w:tmpl w:val="FFFFFFFF"/>
    <w:lvl w:ilvl="0">
      <w:start w:val="1"/>
      <w:numFmt w:val="decimal"/>
      <w:lvlText w:val="[%1]"/>
      <w:lvlJc w:val="left"/>
      <w:pPr>
        <w:ind w:left="-2199" w:hanging="432"/>
      </w:pPr>
    </w:lvl>
    <w:lvl w:ilvl="1">
      <w:start w:val="1"/>
      <w:numFmt w:val="decimal"/>
      <w:lvlText w:val="%1.%2)"/>
      <w:lvlJc w:val="left"/>
      <w:pPr>
        <w:ind w:left="-1695" w:hanging="720"/>
      </w:pPr>
    </w:lvl>
    <w:lvl w:ilvl="2">
      <w:start w:val="1"/>
      <w:numFmt w:val="decimal"/>
      <w:lvlText w:val="%3)"/>
      <w:lvlJc w:val="left"/>
      <w:pPr>
        <w:ind w:left="-2271" w:hanging="360"/>
      </w:pPr>
    </w:lvl>
    <w:lvl w:ilvl="3">
      <w:start w:val="1"/>
      <w:numFmt w:val="decimal"/>
      <w:lvlText w:val="%1.%2.%3.%4."/>
      <w:lvlJc w:val="left"/>
      <w:pPr>
        <w:ind w:left="-1335" w:hanging="1080"/>
      </w:pPr>
    </w:lvl>
    <w:lvl w:ilvl="4">
      <w:start w:val="1"/>
      <w:numFmt w:val="decimal"/>
      <w:lvlText w:val="%1.%2.%3.%4.%5."/>
      <w:lvlJc w:val="left"/>
      <w:pPr>
        <w:ind w:left="-1335" w:hanging="1080"/>
      </w:pPr>
    </w:lvl>
    <w:lvl w:ilvl="5">
      <w:start w:val="1"/>
      <w:numFmt w:val="decimal"/>
      <w:lvlText w:val="%1.%2.%3.%4.%5.%6."/>
      <w:lvlJc w:val="left"/>
      <w:pPr>
        <w:ind w:left="-975" w:hanging="1440"/>
      </w:pPr>
    </w:lvl>
    <w:lvl w:ilvl="6">
      <w:start w:val="1"/>
      <w:numFmt w:val="decimal"/>
      <w:lvlText w:val="%1.%2.%3.%4.%5.%6.%7."/>
      <w:lvlJc w:val="left"/>
      <w:pPr>
        <w:ind w:left="-975" w:hanging="1440"/>
      </w:pPr>
    </w:lvl>
    <w:lvl w:ilvl="7">
      <w:start w:val="1"/>
      <w:numFmt w:val="decimal"/>
      <w:lvlText w:val="%1.%2.%3.%4.%5.%6.%7.%8."/>
      <w:lvlJc w:val="left"/>
      <w:pPr>
        <w:ind w:left="-615" w:hanging="1800"/>
      </w:pPr>
    </w:lvl>
    <w:lvl w:ilvl="8">
      <w:start w:val="1"/>
      <w:numFmt w:val="decimal"/>
      <w:lvlText w:val="%1.%2.%3.%4.%5.%6.%7.%8.%9."/>
      <w:lvlJc w:val="left"/>
      <w:pPr>
        <w:ind w:left="-615" w:hanging="1800"/>
      </w:pPr>
    </w:lvl>
  </w:abstractNum>
  <w:abstractNum w:abstractNumId="1">
    <w:nsid w:val="172E77AB"/>
    <w:multiLevelType w:val="hybridMultilevel"/>
    <w:tmpl w:val="7004B780"/>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1FB06653"/>
    <w:multiLevelType w:val="hybridMultilevel"/>
    <w:tmpl w:val="B334670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2BDB3837"/>
    <w:multiLevelType w:val="hybridMultilevel"/>
    <w:tmpl w:val="8E5863B8"/>
    <w:lvl w:ilvl="0" w:tplc="0409001B">
      <w:start w:val="1"/>
      <w:numFmt w:val="lowerRoman"/>
      <w:lvlText w:val="%1."/>
      <w:lvlJc w:val="right"/>
      <w:pPr>
        <w:ind w:left="3891" w:hanging="360"/>
      </w:pPr>
    </w:lvl>
    <w:lvl w:ilvl="1" w:tplc="04090019" w:tentative="1">
      <w:start w:val="1"/>
      <w:numFmt w:val="lowerLetter"/>
      <w:lvlText w:val="%2."/>
      <w:lvlJc w:val="left"/>
      <w:pPr>
        <w:ind w:left="4611" w:hanging="360"/>
      </w:pPr>
    </w:lvl>
    <w:lvl w:ilvl="2" w:tplc="0409001B" w:tentative="1">
      <w:start w:val="1"/>
      <w:numFmt w:val="lowerRoman"/>
      <w:lvlText w:val="%3."/>
      <w:lvlJc w:val="right"/>
      <w:pPr>
        <w:ind w:left="5331" w:hanging="180"/>
      </w:pPr>
    </w:lvl>
    <w:lvl w:ilvl="3" w:tplc="0409000F" w:tentative="1">
      <w:start w:val="1"/>
      <w:numFmt w:val="decimal"/>
      <w:lvlText w:val="%4."/>
      <w:lvlJc w:val="left"/>
      <w:pPr>
        <w:ind w:left="6051" w:hanging="360"/>
      </w:pPr>
    </w:lvl>
    <w:lvl w:ilvl="4" w:tplc="04090019" w:tentative="1">
      <w:start w:val="1"/>
      <w:numFmt w:val="lowerLetter"/>
      <w:lvlText w:val="%5."/>
      <w:lvlJc w:val="left"/>
      <w:pPr>
        <w:ind w:left="6771" w:hanging="360"/>
      </w:pPr>
    </w:lvl>
    <w:lvl w:ilvl="5" w:tplc="0409001B" w:tentative="1">
      <w:start w:val="1"/>
      <w:numFmt w:val="lowerRoman"/>
      <w:lvlText w:val="%6."/>
      <w:lvlJc w:val="right"/>
      <w:pPr>
        <w:ind w:left="7491" w:hanging="180"/>
      </w:pPr>
    </w:lvl>
    <w:lvl w:ilvl="6" w:tplc="0409000F" w:tentative="1">
      <w:start w:val="1"/>
      <w:numFmt w:val="decimal"/>
      <w:lvlText w:val="%7."/>
      <w:lvlJc w:val="left"/>
      <w:pPr>
        <w:ind w:left="8211" w:hanging="360"/>
      </w:pPr>
    </w:lvl>
    <w:lvl w:ilvl="7" w:tplc="04090019" w:tentative="1">
      <w:start w:val="1"/>
      <w:numFmt w:val="lowerLetter"/>
      <w:lvlText w:val="%8."/>
      <w:lvlJc w:val="left"/>
      <w:pPr>
        <w:ind w:left="8931" w:hanging="360"/>
      </w:pPr>
    </w:lvl>
    <w:lvl w:ilvl="8" w:tplc="0409001B" w:tentative="1">
      <w:start w:val="1"/>
      <w:numFmt w:val="lowerRoman"/>
      <w:lvlText w:val="%9."/>
      <w:lvlJc w:val="right"/>
      <w:pPr>
        <w:ind w:left="9651" w:hanging="180"/>
      </w:pPr>
    </w:lvl>
  </w:abstractNum>
  <w:abstractNum w:abstractNumId="4">
    <w:nsid w:val="2CFA396C"/>
    <w:multiLevelType w:val="hybridMultilevel"/>
    <w:tmpl w:val="26B65A9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2E0376BA"/>
    <w:multiLevelType w:val="multilevel"/>
    <w:tmpl w:val="BA2A6DBE"/>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nsid w:val="3099265B"/>
    <w:multiLevelType w:val="hybridMultilevel"/>
    <w:tmpl w:val="5AE6B318"/>
    <w:lvl w:ilvl="0" w:tplc="5CBC23C4">
      <w:start w:val="3"/>
      <w:numFmt w:val="upperRoman"/>
      <w:lvlText w:val="%1."/>
      <w:lvlJc w:val="righ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A2931"/>
    <w:multiLevelType w:val="hybridMultilevel"/>
    <w:tmpl w:val="C39E0EF2"/>
    <w:lvl w:ilvl="0" w:tplc="FFFFFFFF">
      <w:start w:val="1"/>
      <w:numFmt w:val="decimal"/>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8">
    <w:nsid w:val="34DF1C1E"/>
    <w:multiLevelType w:val="hybridMultilevel"/>
    <w:tmpl w:val="DA5A2D36"/>
    <w:lvl w:ilvl="0" w:tplc="0409001B">
      <w:start w:val="1"/>
      <w:numFmt w:val="lowerRoman"/>
      <w:lvlText w:val="%1."/>
      <w:lvlJc w:val="right"/>
      <w:pPr>
        <w:ind w:left="8280" w:hanging="360"/>
      </w:pPr>
    </w:lvl>
    <w:lvl w:ilvl="1" w:tplc="04090019" w:tentative="1">
      <w:start w:val="1"/>
      <w:numFmt w:val="lowerLetter"/>
      <w:lvlText w:val="%2."/>
      <w:lvlJc w:val="left"/>
      <w:pPr>
        <w:ind w:left="9000" w:hanging="360"/>
      </w:pPr>
    </w:lvl>
    <w:lvl w:ilvl="2" w:tplc="0409001B" w:tentative="1">
      <w:start w:val="1"/>
      <w:numFmt w:val="lowerRoman"/>
      <w:lvlText w:val="%3."/>
      <w:lvlJc w:val="right"/>
      <w:pPr>
        <w:ind w:left="9720" w:hanging="180"/>
      </w:pPr>
    </w:lvl>
    <w:lvl w:ilvl="3" w:tplc="0409000F" w:tentative="1">
      <w:start w:val="1"/>
      <w:numFmt w:val="decimal"/>
      <w:lvlText w:val="%4."/>
      <w:lvlJc w:val="left"/>
      <w:pPr>
        <w:ind w:left="10440" w:hanging="360"/>
      </w:pPr>
    </w:lvl>
    <w:lvl w:ilvl="4" w:tplc="04090019" w:tentative="1">
      <w:start w:val="1"/>
      <w:numFmt w:val="lowerLetter"/>
      <w:lvlText w:val="%5."/>
      <w:lvlJc w:val="left"/>
      <w:pPr>
        <w:ind w:left="11160" w:hanging="360"/>
      </w:pPr>
    </w:lvl>
    <w:lvl w:ilvl="5" w:tplc="0409001B" w:tentative="1">
      <w:start w:val="1"/>
      <w:numFmt w:val="lowerRoman"/>
      <w:lvlText w:val="%6."/>
      <w:lvlJc w:val="right"/>
      <w:pPr>
        <w:ind w:left="11880" w:hanging="180"/>
      </w:pPr>
    </w:lvl>
    <w:lvl w:ilvl="6" w:tplc="0409000F" w:tentative="1">
      <w:start w:val="1"/>
      <w:numFmt w:val="decimal"/>
      <w:lvlText w:val="%7."/>
      <w:lvlJc w:val="left"/>
      <w:pPr>
        <w:ind w:left="12600" w:hanging="360"/>
      </w:pPr>
    </w:lvl>
    <w:lvl w:ilvl="7" w:tplc="04090019" w:tentative="1">
      <w:start w:val="1"/>
      <w:numFmt w:val="lowerLetter"/>
      <w:lvlText w:val="%8."/>
      <w:lvlJc w:val="left"/>
      <w:pPr>
        <w:ind w:left="13320" w:hanging="360"/>
      </w:pPr>
    </w:lvl>
    <w:lvl w:ilvl="8" w:tplc="0409001B" w:tentative="1">
      <w:start w:val="1"/>
      <w:numFmt w:val="lowerRoman"/>
      <w:lvlText w:val="%9."/>
      <w:lvlJc w:val="right"/>
      <w:pPr>
        <w:ind w:left="14040" w:hanging="180"/>
      </w:pPr>
    </w:lvl>
  </w:abstractNum>
  <w:abstractNum w:abstractNumId="9">
    <w:nsid w:val="3BB07F4A"/>
    <w:multiLevelType w:val="hybridMultilevel"/>
    <w:tmpl w:val="1950952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3D193743"/>
    <w:multiLevelType w:val="hybridMultilevel"/>
    <w:tmpl w:val="AB54632C"/>
    <w:lvl w:ilvl="0" w:tplc="0409001B">
      <w:start w:val="1"/>
      <w:numFmt w:val="lowerRoman"/>
      <w:lvlText w:val="%1."/>
      <w:lvlJc w:val="right"/>
      <w:pPr>
        <w:ind w:left="3891" w:hanging="360"/>
      </w:pPr>
    </w:lvl>
    <w:lvl w:ilvl="1" w:tplc="04090019" w:tentative="1">
      <w:start w:val="1"/>
      <w:numFmt w:val="lowerLetter"/>
      <w:lvlText w:val="%2."/>
      <w:lvlJc w:val="left"/>
      <w:pPr>
        <w:ind w:left="4611" w:hanging="360"/>
      </w:pPr>
    </w:lvl>
    <w:lvl w:ilvl="2" w:tplc="0409001B" w:tentative="1">
      <w:start w:val="1"/>
      <w:numFmt w:val="lowerRoman"/>
      <w:lvlText w:val="%3."/>
      <w:lvlJc w:val="right"/>
      <w:pPr>
        <w:ind w:left="5331" w:hanging="180"/>
      </w:pPr>
    </w:lvl>
    <w:lvl w:ilvl="3" w:tplc="0409000F" w:tentative="1">
      <w:start w:val="1"/>
      <w:numFmt w:val="decimal"/>
      <w:lvlText w:val="%4."/>
      <w:lvlJc w:val="left"/>
      <w:pPr>
        <w:ind w:left="6051" w:hanging="360"/>
      </w:pPr>
    </w:lvl>
    <w:lvl w:ilvl="4" w:tplc="04090019" w:tentative="1">
      <w:start w:val="1"/>
      <w:numFmt w:val="lowerLetter"/>
      <w:lvlText w:val="%5."/>
      <w:lvlJc w:val="left"/>
      <w:pPr>
        <w:ind w:left="6771" w:hanging="360"/>
      </w:pPr>
    </w:lvl>
    <w:lvl w:ilvl="5" w:tplc="0409001B" w:tentative="1">
      <w:start w:val="1"/>
      <w:numFmt w:val="lowerRoman"/>
      <w:lvlText w:val="%6."/>
      <w:lvlJc w:val="right"/>
      <w:pPr>
        <w:ind w:left="7491" w:hanging="180"/>
      </w:pPr>
    </w:lvl>
    <w:lvl w:ilvl="6" w:tplc="0409000F" w:tentative="1">
      <w:start w:val="1"/>
      <w:numFmt w:val="decimal"/>
      <w:lvlText w:val="%7."/>
      <w:lvlJc w:val="left"/>
      <w:pPr>
        <w:ind w:left="8211" w:hanging="360"/>
      </w:pPr>
    </w:lvl>
    <w:lvl w:ilvl="7" w:tplc="04090019" w:tentative="1">
      <w:start w:val="1"/>
      <w:numFmt w:val="lowerLetter"/>
      <w:lvlText w:val="%8."/>
      <w:lvlJc w:val="left"/>
      <w:pPr>
        <w:ind w:left="8931" w:hanging="360"/>
      </w:pPr>
    </w:lvl>
    <w:lvl w:ilvl="8" w:tplc="0409001B" w:tentative="1">
      <w:start w:val="1"/>
      <w:numFmt w:val="lowerRoman"/>
      <w:lvlText w:val="%9."/>
      <w:lvlJc w:val="right"/>
      <w:pPr>
        <w:ind w:left="9651" w:hanging="180"/>
      </w:pPr>
    </w:lvl>
  </w:abstractNum>
  <w:abstractNum w:abstractNumId="11">
    <w:nsid w:val="3D6B02D9"/>
    <w:multiLevelType w:val="hybridMultilevel"/>
    <w:tmpl w:val="F730A750"/>
    <w:lvl w:ilvl="0" w:tplc="0409001B">
      <w:start w:val="1"/>
      <w:numFmt w:val="lowerRoman"/>
      <w:lvlText w:val="%1."/>
      <w:lvlJc w:val="right"/>
      <w:pPr>
        <w:ind w:left="8418" w:hanging="360"/>
      </w:pPr>
    </w:lvl>
    <w:lvl w:ilvl="1" w:tplc="04090019" w:tentative="1">
      <w:start w:val="1"/>
      <w:numFmt w:val="lowerLetter"/>
      <w:lvlText w:val="%2."/>
      <w:lvlJc w:val="left"/>
      <w:pPr>
        <w:ind w:left="9138" w:hanging="360"/>
      </w:pPr>
    </w:lvl>
    <w:lvl w:ilvl="2" w:tplc="0409001B" w:tentative="1">
      <w:start w:val="1"/>
      <w:numFmt w:val="lowerRoman"/>
      <w:lvlText w:val="%3."/>
      <w:lvlJc w:val="right"/>
      <w:pPr>
        <w:ind w:left="9858" w:hanging="180"/>
      </w:pPr>
    </w:lvl>
    <w:lvl w:ilvl="3" w:tplc="0409000F" w:tentative="1">
      <w:start w:val="1"/>
      <w:numFmt w:val="decimal"/>
      <w:lvlText w:val="%4."/>
      <w:lvlJc w:val="left"/>
      <w:pPr>
        <w:ind w:left="10578" w:hanging="360"/>
      </w:pPr>
    </w:lvl>
    <w:lvl w:ilvl="4" w:tplc="04090019" w:tentative="1">
      <w:start w:val="1"/>
      <w:numFmt w:val="lowerLetter"/>
      <w:lvlText w:val="%5."/>
      <w:lvlJc w:val="left"/>
      <w:pPr>
        <w:ind w:left="11298" w:hanging="360"/>
      </w:pPr>
    </w:lvl>
    <w:lvl w:ilvl="5" w:tplc="0409001B" w:tentative="1">
      <w:start w:val="1"/>
      <w:numFmt w:val="lowerRoman"/>
      <w:lvlText w:val="%6."/>
      <w:lvlJc w:val="right"/>
      <w:pPr>
        <w:ind w:left="12018" w:hanging="180"/>
      </w:pPr>
    </w:lvl>
    <w:lvl w:ilvl="6" w:tplc="0409000F" w:tentative="1">
      <w:start w:val="1"/>
      <w:numFmt w:val="decimal"/>
      <w:lvlText w:val="%7."/>
      <w:lvlJc w:val="left"/>
      <w:pPr>
        <w:ind w:left="12738" w:hanging="360"/>
      </w:pPr>
    </w:lvl>
    <w:lvl w:ilvl="7" w:tplc="04090019" w:tentative="1">
      <w:start w:val="1"/>
      <w:numFmt w:val="lowerLetter"/>
      <w:lvlText w:val="%8."/>
      <w:lvlJc w:val="left"/>
      <w:pPr>
        <w:ind w:left="13458" w:hanging="360"/>
      </w:pPr>
    </w:lvl>
    <w:lvl w:ilvl="8" w:tplc="0409001B" w:tentative="1">
      <w:start w:val="1"/>
      <w:numFmt w:val="lowerRoman"/>
      <w:lvlText w:val="%9."/>
      <w:lvlJc w:val="right"/>
      <w:pPr>
        <w:ind w:left="14178" w:hanging="180"/>
      </w:pPr>
    </w:lvl>
  </w:abstractNum>
  <w:abstractNum w:abstractNumId="12">
    <w:nsid w:val="3FD62E2B"/>
    <w:multiLevelType w:val="hybridMultilevel"/>
    <w:tmpl w:val="E6C4774C"/>
    <w:lvl w:ilvl="0" w:tplc="FFFFFFFF">
      <w:start w:val="1"/>
      <w:numFmt w:val="decimal"/>
      <w:lvlText w:val="%1."/>
      <w:lvlJc w:val="left"/>
      <w:pPr>
        <w:ind w:left="648" w:hanging="360"/>
      </w:pPr>
      <w:rPr>
        <w:rFonts w:hint="default"/>
      </w:rPr>
    </w:lvl>
    <w:lvl w:ilvl="1" w:tplc="04210019" w:tentative="1">
      <w:start w:val="1"/>
      <w:numFmt w:val="lowerLetter"/>
      <w:lvlText w:val="%2."/>
      <w:lvlJc w:val="left"/>
      <w:pPr>
        <w:ind w:left="1368" w:hanging="360"/>
      </w:pPr>
    </w:lvl>
    <w:lvl w:ilvl="2" w:tplc="0421001B" w:tentative="1">
      <w:start w:val="1"/>
      <w:numFmt w:val="lowerRoman"/>
      <w:lvlText w:val="%3."/>
      <w:lvlJc w:val="right"/>
      <w:pPr>
        <w:ind w:left="2088" w:hanging="180"/>
      </w:pPr>
    </w:lvl>
    <w:lvl w:ilvl="3" w:tplc="0421000F" w:tentative="1">
      <w:start w:val="1"/>
      <w:numFmt w:val="decimal"/>
      <w:lvlText w:val="%4."/>
      <w:lvlJc w:val="left"/>
      <w:pPr>
        <w:ind w:left="2808" w:hanging="360"/>
      </w:pPr>
    </w:lvl>
    <w:lvl w:ilvl="4" w:tplc="04210019" w:tentative="1">
      <w:start w:val="1"/>
      <w:numFmt w:val="lowerLetter"/>
      <w:lvlText w:val="%5."/>
      <w:lvlJc w:val="left"/>
      <w:pPr>
        <w:ind w:left="3528" w:hanging="360"/>
      </w:pPr>
    </w:lvl>
    <w:lvl w:ilvl="5" w:tplc="0421001B" w:tentative="1">
      <w:start w:val="1"/>
      <w:numFmt w:val="lowerRoman"/>
      <w:lvlText w:val="%6."/>
      <w:lvlJc w:val="right"/>
      <w:pPr>
        <w:ind w:left="4248" w:hanging="180"/>
      </w:pPr>
    </w:lvl>
    <w:lvl w:ilvl="6" w:tplc="0421000F" w:tentative="1">
      <w:start w:val="1"/>
      <w:numFmt w:val="decimal"/>
      <w:lvlText w:val="%7."/>
      <w:lvlJc w:val="left"/>
      <w:pPr>
        <w:ind w:left="4968" w:hanging="360"/>
      </w:pPr>
    </w:lvl>
    <w:lvl w:ilvl="7" w:tplc="04210019" w:tentative="1">
      <w:start w:val="1"/>
      <w:numFmt w:val="lowerLetter"/>
      <w:lvlText w:val="%8."/>
      <w:lvlJc w:val="left"/>
      <w:pPr>
        <w:ind w:left="5688" w:hanging="360"/>
      </w:pPr>
    </w:lvl>
    <w:lvl w:ilvl="8" w:tplc="0421001B" w:tentative="1">
      <w:start w:val="1"/>
      <w:numFmt w:val="lowerRoman"/>
      <w:lvlText w:val="%9."/>
      <w:lvlJc w:val="right"/>
      <w:pPr>
        <w:ind w:left="6408" w:hanging="180"/>
      </w:pPr>
    </w:lvl>
  </w:abstractNum>
  <w:abstractNum w:abstractNumId="13">
    <w:nsid w:val="40C8748D"/>
    <w:multiLevelType w:val="hybridMultilevel"/>
    <w:tmpl w:val="B334670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0CF6E6E"/>
    <w:multiLevelType w:val="multilevel"/>
    <w:tmpl w:val="FFFFFFFF"/>
    <w:lvl w:ilvl="0">
      <w:start w:val="1"/>
      <w:numFmt w:val="decimal"/>
      <w:pStyle w:val="JSKReferenceItem"/>
      <w:lvlText w:val=""/>
      <w:lvlJc w:val="left"/>
      <w:pPr>
        <w:ind w:left="0" w:firstLine="0"/>
      </w:pPr>
      <w:rPr>
        <w:rFonts w:hint="default"/>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5ABE7FF8"/>
    <w:multiLevelType w:val="hybridMultilevel"/>
    <w:tmpl w:val="27C06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4581D43"/>
    <w:multiLevelType w:val="multilevel"/>
    <w:tmpl w:val="FFFFFFFF"/>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45D5D2C"/>
    <w:multiLevelType w:val="multilevel"/>
    <w:tmpl w:val="FFFFFFFF"/>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74B62C39"/>
    <w:multiLevelType w:val="hybridMultilevel"/>
    <w:tmpl w:val="9EFC91E8"/>
    <w:lvl w:ilvl="0" w:tplc="04090013">
      <w:start w:val="1"/>
      <w:numFmt w:val="upperRoman"/>
      <w:lvlText w:val="%1."/>
      <w:lvlJc w:val="right"/>
      <w:pPr>
        <w:ind w:left="360" w:hanging="360"/>
      </w:pPr>
      <w:rPr>
        <w:rFonts w:hint="default"/>
      </w:rPr>
    </w:lvl>
    <w:lvl w:ilvl="1" w:tplc="04090019" w:tentative="1">
      <w:start w:val="1"/>
      <w:numFmt w:val="lowerLetter"/>
      <w:lvlText w:val="%2."/>
      <w:lvlJc w:val="left"/>
      <w:pPr>
        <w:ind w:left="-2091" w:hanging="360"/>
      </w:pPr>
    </w:lvl>
    <w:lvl w:ilvl="2" w:tplc="0409001B" w:tentative="1">
      <w:start w:val="1"/>
      <w:numFmt w:val="lowerRoman"/>
      <w:lvlText w:val="%3."/>
      <w:lvlJc w:val="right"/>
      <w:pPr>
        <w:ind w:left="-1371" w:hanging="180"/>
      </w:pPr>
    </w:lvl>
    <w:lvl w:ilvl="3" w:tplc="0409000F" w:tentative="1">
      <w:start w:val="1"/>
      <w:numFmt w:val="decimal"/>
      <w:lvlText w:val="%4."/>
      <w:lvlJc w:val="left"/>
      <w:pPr>
        <w:ind w:left="-651" w:hanging="360"/>
      </w:pPr>
    </w:lvl>
    <w:lvl w:ilvl="4" w:tplc="04090019" w:tentative="1">
      <w:start w:val="1"/>
      <w:numFmt w:val="lowerLetter"/>
      <w:lvlText w:val="%5."/>
      <w:lvlJc w:val="left"/>
      <w:pPr>
        <w:ind w:left="69" w:hanging="360"/>
      </w:pPr>
    </w:lvl>
    <w:lvl w:ilvl="5" w:tplc="0409001B" w:tentative="1">
      <w:start w:val="1"/>
      <w:numFmt w:val="lowerRoman"/>
      <w:lvlText w:val="%6."/>
      <w:lvlJc w:val="right"/>
      <w:pPr>
        <w:ind w:left="789" w:hanging="180"/>
      </w:pPr>
    </w:lvl>
    <w:lvl w:ilvl="6" w:tplc="0409000F" w:tentative="1">
      <w:start w:val="1"/>
      <w:numFmt w:val="decimal"/>
      <w:lvlText w:val="%7."/>
      <w:lvlJc w:val="left"/>
      <w:pPr>
        <w:ind w:left="1509" w:hanging="360"/>
      </w:pPr>
    </w:lvl>
    <w:lvl w:ilvl="7" w:tplc="04090019" w:tentative="1">
      <w:start w:val="1"/>
      <w:numFmt w:val="lowerLetter"/>
      <w:lvlText w:val="%8."/>
      <w:lvlJc w:val="left"/>
      <w:pPr>
        <w:ind w:left="2229" w:hanging="360"/>
      </w:pPr>
    </w:lvl>
    <w:lvl w:ilvl="8" w:tplc="0409001B" w:tentative="1">
      <w:start w:val="1"/>
      <w:numFmt w:val="lowerRoman"/>
      <w:lvlText w:val="%9."/>
      <w:lvlJc w:val="right"/>
      <w:pPr>
        <w:ind w:left="2949" w:hanging="180"/>
      </w:pPr>
    </w:lvl>
  </w:abstractNum>
  <w:num w:numId="1">
    <w:abstractNumId w:val="17"/>
  </w:num>
  <w:num w:numId="2">
    <w:abstractNumId w:val="16"/>
  </w:num>
  <w:num w:numId="3">
    <w:abstractNumId w:val="5"/>
  </w:num>
  <w:num w:numId="4">
    <w:abstractNumId w:val="0"/>
  </w:num>
  <w:num w:numId="5">
    <w:abstractNumId w:val="7"/>
  </w:num>
  <w:num w:numId="6">
    <w:abstractNumId w:val="13"/>
  </w:num>
  <w:num w:numId="7">
    <w:abstractNumId w:val="4"/>
  </w:num>
  <w:num w:numId="8">
    <w:abstractNumId w:val="12"/>
  </w:num>
  <w:num w:numId="9">
    <w:abstractNumId w:val="14"/>
  </w:num>
  <w:num w:numId="10">
    <w:abstractNumId w:val="1"/>
  </w:num>
  <w:num w:numId="11">
    <w:abstractNumId w:val="2"/>
  </w:num>
  <w:num w:numId="12">
    <w:abstractNumId w:val="9"/>
  </w:num>
  <w:num w:numId="13">
    <w:abstractNumId w:val="15"/>
  </w:num>
  <w:num w:numId="14">
    <w:abstractNumId w:val="8"/>
  </w:num>
  <w:num w:numId="15">
    <w:abstractNumId w:val="3"/>
  </w:num>
  <w:num w:numId="16">
    <w:abstractNumId w:val="11"/>
  </w:num>
  <w:num w:numId="17">
    <w:abstractNumId w:val="10"/>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FD7"/>
    <w:rsid w:val="00000666"/>
    <w:rsid w:val="00001B35"/>
    <w:rsid w:val="00006962"/>
    <w:rsid w:val="00011080"/>
    <w:rsid w:val="000124BA"/>
    <w:rsid w:val="00016C18"/>
    <w:rsid w:val="0002051A"/>
    <w:rsid w:val="000243BD"/>
    <w:rsid w:val="00027060"/>
    <w:rsid w:val="00030C1D"/>
    <w:rsid w:val="000431F3"/>
    <w:rsid w:val="000437BC"/>
    <w:rsid w:val="00046794"/>
    <w:rsid w:val="00050A74"/>
    <w:rsid w:val="00053AA6"/>
    <w:rsid w:val="00054A1A"/>
    <w:rsid w:val="00061FC0"/>
    <w:rsid w:val="0006357F"/>
    <w:rsid w:val="000653A1"/>
    <w:rsid w:val="00065CD3"/>
    <w:rsid w:val="00065F3D"/>
    <w:rsid w:val="00091F58"/>
    <w:rsid w:val="00093BF1"/>
    <w:rsid w:val="000942B8"/>
    <w:rsid w:val="000965C9"/>
    <w:rsid w:val="000A12FD"/>
    <w:rsid w:val="000A1721"/>
    <w:rsid w:val="000A2AD4"/>
    <w:rsid w:val="000A41F1"/>
    <w:rsid w:val="000B02B8"/>
    <w:rsid w:val="000B4E5D"/>
    <w:rsid w:val="000C06DF"/>
    <w:rsid w:val="000C16D6"/>
    <w:rsid w:val="000C4FE6"/>
    <w:rsid w:val="000C511B"/>
    <w:rsid w:val="000D1FD7"/>
    <w:rsid w:val="000D4BF7"/>
    <w:rsid w:val="000D4F3E"/>
    <w:rsid w:val="000E788B"/>
    <w:rsid w:val="000F06C6"/>
    <w:rsid w:val="000F0F11"/>
    <w:rsid w:val="000F3547"/>
    <w:rsid w:val="000F5757"/>
    <w:rsid w:val="000F6C23"/>
    <w:rsid w:val="00104133"/>
    <w:rsid w:val="00110DCC"/>
    <w:rsid w:val="00116D29"/>
    <w:rsid w:val="00121FDE"/>
    <w:rsid w:val="001274FD"/>
    <w:rsid w:val="00127D81"/>
    <w:rsid w:val="001349A5"/>
    <w:rsid w:val="0013670E"/>
    <w:rsid w:val="00150680"/>
    <w:rsid w:val="00155BE5"/>
    <w:rsid w:val="001572AD"/>
    <w:rsid w:val="001633B0"/>
    <w:rsid w:val="00167B0E"/>
    <w:rsid w:val="00172D0C"/>
    <w:rsid w:val="00173419"/>
    <w:rsid w:val="00173749"/>
    <w:rsid w:val="00180482"/>
    <w:rsid w:val="0018163F"/>
    <w:rsid w:val="0018537D"/>
    <w:rsid w:val="0019234D"/>
    <w:rsid w:val="001A1EEB"/>
    <w:rsid w:val="001A3112"/>
    <w:rsid w:val="001A79F5"/>
    <w:rsid w:val="001B0767"/>
    <w:rsid w:val="001B1DC1"/>
    <w:rsid w:val="001B464E"/>
    <w:rsid w:val="001B5E75"/>
    <w:rsid w:val="001C5709"/>
    <w:rsid w:val="001C59A1"/>
    <w:rsid w:val="001D7563"/>
    <w:rsid w:val="001E04B8"/>
    <w:rsid w:val="001E41B2"/>
    <w:rsid w:val="001E4D7E"/>
    <w:rsid w:val="001E5DDA"/>
    <w:rsid w:val="001E6DDA"/>
    <w:rsid w:val="001E701A"/>
    <w:rsid w:val="001F197D"/>
    <w:rsid w:val="001F7585"/>
    <w:rsid w:val="002017A8"/>
    <w:rsid w:val="00202FD5"/>
    <w:rsid w:val="00203964"/>
    <w:rsid w:val="002055EC"/>
    <w:rsid w:val="00210AA6"/>
    <w:rsid w:val="00224668"/>
    <w:rsid w:val="002258AC"/>
    <w:rsid w:val="00225F3F"/>
    <w:rsid w:val="00235144"/>
    <w:rsid w:val="00236D06"/>
    <w:rsid w:val="00243471"/>
    <w:rsid w:val="002456D7"/>
    <w:rsid w:val="00245A63"/>
    <w:rsid w:val="002504E6"/>
    <w:rsid w:val="0025494D"/>
    <w:rsid w:val="0026553B"/>
    <w:rsid w:val="00265631"/>
    <w:rsid w:val="0027597E"/>
    <w:rsid w:val="00282C08"/>
    <w:rsid w:val="00282C85"/>
    <w:rsid w:val="00291D08"/>
    <w:rsid w:val="002A227F"/>
    <w:rsid w:val="002A60BC"/>
    <w:rsid w:val="002B04B2"/>
    <w:rsid w:val="002B4977"/>
    <w:rsid w:val="002C0D06"/>
    <w:rsid w:val="002C1015"/>
    <w:rsid w:val="002C4659"/>
    <w:rsid w:val="002C54E7"/>
    <w:rsid w:val="002C5AE6"/>
    <w:rsid w:val="002D1374"/>
    <w:rsid w:val="002D433D"/>
    <w:rsid w:val="002D671A"/>
    <w:rsid w:val="002E161E"/>
    <w:rsid w:val="00300B19"/>
    <w:rsid w:val="00301651"/>
    <w:rsid w:val="00302652"/>
    <w:rsid w:val="00302709"/>
    <w:rsid w:val="003045D1"/>
    <w:rsid w:val="00311B82"/>
    <w:rsid w:val="0031790F"/>
    <w:rsid w:val="0032026D"/>
    <w:rsid w:val="00325A74"/>
    <w:rsid w:val="00327245"/>
    <w:rsid w:val="00331EBB"/>
    <w:rsid w:val="0033373C"/>
    <w:rsid w:val="0033711E"/>
    <w:rsid w:val="00344EF5"/>
    <w:rsid w:val="00350673"/>
    <w:rsid w:val="0035118F"/>
    <w:rsid w:val="00351215"/>
    <w:rsid w:val="00355E32"/>
    <w:rsid w:val="0036588B"/>
    <w:rsid w:val="003722C5"/>
    <w:rsid w:val="00383D14"/>
    <w:rsid w:val="0038799C"/>
    <w:rsid w:val="003938A5"/>
    <w:rsid w:val="003A4BD3"/>
    <w:rsid w:val="003A516B"/>
    <w:rsid w:val="003A51C5"/>
    <w:rsid w:val="003A5220"/>
    <w:rsid w:val="003A664C"/>
    <w:rsid w:val="003A6674"/>
    <w:rsid w:val="003B00E0"/>
    <w:rsid w:val="003B0663"/>
    <w:rsid w:val="003B5A7A"/>
    <w:rsid w:val="003C0DD0"/>
    <w:rsid w:val="003C1618"/>
    <w:rsid w:val="003C1C29"/>
    <w:rsid w:val="003C47FB"/>
    <w:rsid w:val="003C58D0"/>
    <w:rsid w:val="003C61FF"/>
    <w:rsid w:val="003D1738"/>
    <w:rsid w:val="003D1B01"/>
    <w:rsid w:val="003D1DB2"/>
    <w:rsid w:val="003D294E"/>
    <w:rsid w:val="003D38BC"/>
    <w:rsid w:val="003D3F1C"/>
    <w:rsid w:val="003D579F"/>
    <w:rsid w:val="003D5BF3"/>
    <w:rsid w:val="003E1AA7"/>
    <w:rsid w:val="003E2D8E"/>
    <w:rsid w:val="003E5B29"/>
    <w:rsid w:val="003F2DA2"/>
    <w:rsid w:val="003F6F04"/>
    <w:rsid w:val="00405C73"/>
    <w:rsid w:val="00407157"/>
    <w:rsid w:val="00413F74"/>
    <w:rsid w:val="004141C6"/>
    <w:rsid w:val="00414312"/>
    <w:rsid w:val="004200BA"/>
    <w:rsid w:val="00421514"/>
    <w:rsid w:val="004226C0"/>
    <w:rsid w:val="00424B62"/>
    <w:rsid w:val="00426E81"/>
    <w:rsid w:val="00427E83"/>
    <w:rsid w:val="00430919"/>
    <w:rsid w:val="00431ACD"/>
    <w:rsid w:val="00442E2A"/>
    <w:rsid w:val="00446520"/>
    <w:rsid w:val="00450298"/>
    <w:rsid w:val="00451402"/>
    <w:rsid w:val="00454BCB"/>
    <w:rsid w:val="004600C9"/>
    <w:rsid w:val="0046116B"/>
    <w:rsid w:val="00461187"/>
    <w:rsid w:val="00463B37"/>
    <w:rsid w:val="00466F8E"/>
    <w:rsid w:val="00470DBB"/>
    <w:rsid w:val="00474831"/>
    <w:rsid w:val="00476D58"/>
    <w:rsid w:val="00480396"/>
    <w:rsid w:val="004866C3"/>
    <w:rsid w:val="0048731B"/>
    <w:rsid w:val="004928AB"/>
    <w:rsid w:val="00492EF5"/>
    <w:rsid w:val="004930E2"/>
    <w:rsid w:val="004B694B"/>
    <w:rsid w:val="004C1061"/>
    <w:rsid w:val="004C2751"/>
    <w:rsid w:val="004C29D4"/>
    <w:rsid w:val="004C4D29"/>
    <w:rsid w:val="004C6F89"/>
    <w:rsid w:val="004D043F"/>
    <w:rsid w:val="004D5763"/>
    <w:rsid w:val="004E1E42"/>
    <w:rsid w:val="004E4078"/>
    <w:rsid w:val="004E4BE1"/>
    <w:rsid w:val="004E4F6B"/>
    <w:rsid w:val="004E5DA3"/>
    <w:rsid w:val="00503A67"/>
    <w:rsid w:val="005131A4"/>
    <w:rsid w:val="0051336B"/>
    <w:rsid w:val="00514E47"/>
    <w:rsid w:val="005179AF"/>
    <w:rsid w:val="005339A5"/>
    <w:rsid w:val="0053429F"/>
    <w:rsid w:val="00535CD0"/>
    <w:rsid w:val="00550804"/>
    <w:rsid w:val="00550885"/>
    <w:rsid w:val="00554371"/>
    <w:rsid w:val="00554A4D"/>
    <w:rsid w:val="005564FB"/>
    <w:rsid w:val="00557545"/>
    <w:rsid w:val="00564042"/>
    <w:rsid w:val="0056777C"/>
    <w:rsid w:val="00572DB6"/>
    <w:rsid w:val="0057411F"/>
    <w:rsid w:val="00576A1F"/>
    <w:rsid w:val="005878A2"/>
    <w:rsid w:val="005917B3"/>
    <w:rsid w:val="0059188B"/>
    <w:rsid w:val="00592982"/>
    <w:rsid w:val="00592D2F"/>
    <w:rsid w:val="005A136F"/>
    <w:rsid w:val="005A2D53"/>
    <w:rsid w:val="005B06DF"/>
    <w:rsid w:val="005B3E51"/>
    <w:rsid w:val="005B6BD8"/>
    <w:rsid w:val="005C2E17"/>
    <w:rsid w:val="005C5616"/>
    <w:rsid w:val="005C6304"/>
    <w:rsid w:val="005D42F2"/>
    <w:rsid w:val="005E772A"/>
    <w:rsid w:val="006122B1"/>
    <w:rsid w:val="006162E8"/>
    <w:rsid w:val="00616597"/>
    <w:rsid w:val="00622AF5"/>
    <w:rsid w:val="0062787F"/>
    <w:rsid w:val="006338AD"/>
    <w:rsid w:val="00633DD6"/>
    <w:rsid w:val="00636EB1"/>
    <w:rsid w:val="00642D65"/>
    <w:rsid w:val="006439D3"/>
    <w:rsid w:val="00645657"/>
    <w:rsid w:val="00650E7A"/>
    <w:rsid w:val="00670D87"/>
    <w:rsid w:val="00672311"/>
    <w:rsid w:val="0067408E"/>
    <w:rsid w:val="00675365"/>
    <w:rsid w:val="00675444"/>
    <w:rsid w:val="00675675"/>
    <w:rsid w:val="0068153F"/>
    <w:rsid w:val="006835CD"/>
    <w:rsid w:val="00691717"/>
    <w:rsid w:val="00694A22"/>
    <w:rsid w:val="006A016D"/>
    <w:rsid w:val="006A34D5"/>
    <w:rsid w:val="006A5FC7"/>
    <w:rsid w:val="006A73FB"/>
    <w:rsid w:val="006A76C2"/>
    <w:rsid w:val="006B0C20"/>
    <w:rsid w:val="006B262B"/>
    <w:rsid w:val="006B2F3E"/>
    <w:rsid w:val="006C104F"/>
    <w:rsid w:val="006C6F93"/>
    <w:rsid w:val="006C7013"/>
    <w:rsid w:val="006D248C"/>
    <w:rsid w:val="006D333F"/>
    <w:rsid w:val="006D5751"/>
    <w:rsid w:val="006D6F2C"/>
    <w:rsid w:val="006E142D"/>
    <w:rsid w:val="006E3E94"/>
    <w:rsid w:val="006E5503"/>
    <w:rsid w:val="006F24D3"/>
    <w:rsid w:val="006F2DCC"/>
    <w:rsid w:val="006F4506"/>
    <w:rsid w:val="006F70BA"/>
    <w:rsid w:val="00713346"/>
    <w:rsid w:val="007138A8"/>
    <w:rsid w:val="007144A2"/>
    <w:rsid w:val="0071741B"/>
    <w:rsid w:val="00717E9B"/>
    <w:rsid w:val="00723372"/>
    <w:rsid w:val="00730F73"/>
    <w:rsid w:val="00741F1E"/>
    <w:rsid w:val="00744DFA"/>
    <w:rsid w:val="0074531D"/>
    <w:rsid w:val="00746C8F"/>
    <w:rsid w:val="007504DA"/>
    <w:rsid w:val="007511E2"/>
    <w:rsid w:val="0076253E"/>
    <w:rsid w:val="00775DE1"/>
    <w:rsid w:val="007800AB"/>
    <w:rsid w:val="00782270"/>
    <w:rsid w:val="00782AC2"/>
    <w:rsid w:val="0078401F"/>
    <w:rsid w:val="00785608"/>
    <w:rsid w:val="00787A9C"/>
    <w:rsid w:val="00790944"/>
    <w:rsid w:val="00791228"/>
    <w:rsid w:val="00791E1C"/>
    <w:rsid w:val="007A23D7"/>
    <w:rsid w:val="007A416D"/>
    <w:rsid w:val="007A4562"/>
    <w:rsid w:val="007A6CA0"/>
    <w:rsid w:val="007A7D59"/>
    <w:rsid w:val="007B0AFC"/>
    <w:rsid w:val="007B1E84"/>
    <w:rsid w:val="007B45E1"/>
    <w:rsid w:val="007B4C62"/>
    <w:rsid w:val="007C330A"/>
    <w:rsid w:val="007C5D4E"/>
    <w:rsid w:val="007C72EA"/>
    <w:rsid w:val="007C780C"/>
    <w:rsid w:val="007D2085"/>
    <w:rsid w:val="007D2590"/>
    <w:rsid w:val="007D3C2F"/>
    <w:rsid w:val="007E1C91"/>
    <w:rsid w:val="007E7A09"/>
    <w:rsid w:val="007F1314"/>
    <w:rsid w:val="007F3311"/>
    <w:rsid w:val="00801FF4"/>
    <w:rsid w:val="00806506"/>
    <w:rsid w:val="00813F30"/>
    <w:rsid w:val="00814231"/>
    <w:rsid w:val="008150D3"/>
    <w:rsid w:val="00815E85"/>
    <w:rsid w:val="0081745B"/>
    <w:rsid w:val="00825D50"/>
    <w:rsid w:val="008265FC"/>
    <w:rsid w:val="00830A87"/>
    <w:rsid w:val="008311F6"/>
    <w:rsid w:val="008375F8"/>
    <w:rsid w:val="00840C5D"/>
    <w:rsid w:val="008413AA"/>
    <w:rsid w:val="008432E0"/>
    <w:rsid w:val="008459FC"/>
    <w:rsid w:val="00847892"/>
    <w:rsid w:val="00850312"/>
    <w:rsid w:val="00874568"/>
    <w:rsid w:val="00877B1D"/>
    <w:rsid w:val="00877C29"/>
    <w:rsid w:val="00886B69"/>
    <w:rsid w:val="00890FAC"/>
    <w:rsid w:val="008928B2"/>
    <w:rsid w:val="00893DE6"/>
    <w:rsid w:val="008A3C06"/>
    <w:rsid w:val="008A4211"/>
    <w:rsid w:val="008A7F96"/>
    <w:rsid w:val="008C67A0"/>
    <w:rsid w:val="008E48B2"/>
    <w:rsid w:val="008F4077"/>
    <w:rsid w:val="008F514E"/>
    <w:rsid w:val="008F5AA0"/>
    <w:rsid w:val="008F6B8A"/>
    <w:rsid w:val="00901566"/>
    <w:rsid w:val="00901F57"/>
    <w:rsid w:val="009028A8"/>
    <w:rsid w:val="00903D74"/>
    <w:rsid w:val="00905FC8"/>
    <w:rsid w:val="00906C73"/>
    <w:rsid w:val="009075C5"/>
    <w:rsid w:val="009237C7"/>
    <w:rsid w:val="0092732A"/>
    <w:rsid w:val="0093463F"/>
    <w:rsid w:val="00934E74"/>
    <w:rsid w:val="00937D49"/>
    <w:rsid w:val="009407AE"/>
    <w:rsid w:val="009446BD"/>
    <w:rsid w:val="00945455"/>
    <w:rsid w:val="00964A53"/>
    <w:rsid w:val="009736FF"/>
    <w:rsid w:val="00976A7A"/>
    <w:rsid w:val="00977F54"/>
    <w:rsid w:val="00980096"/>
    <w:rsid w:val="00981A41"/>
    <w:rsid w:val="0099209A"/>
    <w:rsid w:val="00995096"/>
    <w:rsid w:val="00995791"/>
    <w:rsid w:val="009973B7"/>
    <w:rsid w:val="009B2D1D"/>
    <w:rsid w:val="009B2DD8"/>
    <w:rsid w:val="009D7CD3"/>
    <w:rsid w:val="009E0473"/>
    <w:rsid w:val="009E0C46"/>
    <w:rsid w:val="009E51A6"/>
    <w:rsid w:val="009E679E"/>
    <w:rsid w:val="009E6915"/>
    <w:rsid w:val="009F2DCE"/>
    <w:rsid w:val="00A0035A"/>
    <w:rsid w:val="00A020C1"/>
    <w:rsid w:val="00A03E64"/>
    <w:rsid w:val="00A04085"/>
    <w:rsid w:val="00A052C9"/>
    <w:rsid w:val="00A15BBF"/>
    <w:rsid w:val="00A22F32"/>
    <w:rsid w:val="00A31BA2"/>
    <w:rsid w:val="00A32B47"/>
    <w:rsid w:val="00A366B0"/>
    <w:rsid w:val="00A47378"/>
    <w:rsid w:val="00A54E44"/>
    <w:rsid w:val="00A56068"/>
    <w:rsid w:val="00A608E6"/>
    <w:rsid w:val="00A6186D"/>
    <w:rsid w:val="00A63AD8"/>
    <w:rsid w:val="00A66F9A"/>
    <w:rsid w:val="00A762E8"/>
    <w:rsid w:val="00A80366"/>
    <w:rsid w:val="00A87E1D"/>
    <w:rsid w:val="00A90702"/>
    <w:rsid w:val="00A917D8"/>
    <w:rsid w:val="00A92F5F"/>
    <w:rsid w:val="00A948F6"/>
    <w:rsid w:val="00A9711E"/>
    <w:rsid w:val="00A971A2"/>
    <w:rsid w:val="00AA0EAB"/>
    <w:rsid w:val="00AA1439"/>
    <w:rsid w:val="00AA3295"/>
    <w:rsid w:val="00AA3D9D"/>
    <w:rsid w:val="00AA44AF"/>
    <w:rsid w:val="00AA6347"/>
    <w:rsid w:val="00AA78C1"/>
    <w:rsid w:val="00AB05F0"/>
    <w:rsid w:val="00AB0AFA"/>
    <w:rsid w:val="00AB2223"/>
    <w:rsid w:val="00AB4C5D"/>
    <w:rsid w:val="00AB78C5"/>
    <w:rsid w:val="00AC0038"/>
    <w:rsid w:val="00AC073E"/>
    <w:rsid w:val="00AC0F91"/>
    <w:rsid w:val="00AC681B"/>
    <w:rsid w:val="00AC7B9C"/>
    <w:rsid w:val="00AD13CA"/>
    <w:rsid w:val="00AD179B"/>
    <w:rsid w:val="00AD3CBF"/>
    <w:rsid w:val="00AD436D"/>
    <w:rsid w:val="00AD46DF"/>
    <w:rsid w:val="00AD4F0E"/>
    <w:rsid w:val="00AD7FCF"/>
    <w:rsid w:val="00AE0753"/>
    <w:rsid w:val="00AE0BE0"/>
    <w:rsid w:val="00AE4D5D"/>
    <w:rsid w:val="00AE687D"/>
    <w:rsid w:val="00AF7729"/>
    <w:rsid w:val="00B03836"/>
    <w:rsid w:val="00B104FE"/>
    <w:rsid w:val="00B12C00"/>
    <w:rsid w:val="00B218F9"/>
    <w:rsid w:val="00B24042"/>
    <w:rsid w:val="00B244D2"/>
    <w:rsid w:val="00B26CF6"/>
    <w:rsid w:val="00B379FC"/>
    <w:rsid w:val="00B4396C"/>
    <w:rsid w:val="00B445FA"/>
    <w:rsid w:val="00B44F92"/>
    <w:rsid w:val="00B45DD4"/>
    <w:rsid w:val="00B50272"/>
    <w:rsid w:val="00B55154"/>
    <w:rsid w:val="00B63271"/>
    <w:rsid w:val="00B63F33"/>
    <w:rsid w:val="00B64F11"/>
    <w:rsid w:val="00B6574C"/>
    <w:rsid w:val="00B65C0A"/>
    <w:rsid w:val="00B679DE"/>
    <w:rsid w:val="00B70959"/>
    <w:rsid w:val="00B72993"/>
    <w:rsid w:val="00B8023C"/>
    <w:rsid w:val="00B807B7"/>
    <w:rsid w:val="00B8222F"/>
    <w:rsid w:val="00B857F0"/>
    <w:rsid w:val="00B9072E"/>
    <w:rsid w:val="00B91394"/>
    <w:rsid w:val="00B91F91"/>
    <w:rsid w:val="00B95E6C"/>
    <w:rsid w:val="00BA4980"/>
    <w:rsid w:val="00BA79F9"/>
    <w:rsid w:val="00BB37F6"/>
    <w:rsid w:val="00BC1D79"/>
    <w:rsid w:val="00BC380E"/>
    <w:rsid w:val="00BC761D"/>
    <w:rsid w:val="00BD0F81"/>
    <w:rsid w:val="00BD36D6"/>
    <w:rsid w:val="00BE5542"/>
    <w:rsid w:val="00BF5D23"/>
    <w:rsid w:val="00BF6D9F"/>
    <w:rsid w:val="00C034BA"/>
    <w:rsid w:val="00C11968"/>
    <w:rsid w:val="00C138DF"/>
    <w:rsid w:val="00C2067D"/>
    <w:rsid w:val="00C24B0F"/>
    <w:rsid w:val="00C302D8"/>
    <w:rsid w:val="00C315E8"/>
    <w:rsid w:val="00C318D2"/>
    <w:rsid w:val="00C32A16"/>
    <w:rsid w:val="00C33138"/>
    <w:rsid w:val="00C504D7"/>
    <w:rsid w:val="00C5209F"/>
    <w:rsid w:val="00C649AA"/>
    <w:rsid w:val="00C666F1"/>
    <w:rsid w:val="00C70AAE"/>
    <w:rsid w:val="00C740AC"/>
    <w:rsid w:val="00C75700"/>
    <w:rsid w:val="00C76198"/>
    <w:rsid w:val="00C768A9"/>
    <w:rsid w:val="00C77BCB"/>
    <w:rsid w:val="00C8192B"/>
    <w:rsid w:val="00C86804"/>
    <w:rsid w:val="00C9092F"/>
    <w:rsid w:val="00C909F9"/>
    <w:rsid w:val="00CA4201"/>
    <w:rsid w:val="00CA47FF"/>
    <w:rsid w:val="00CB57E6"/>
    <w:rsid w:val="00CC1072"/>
    <w:rsid w:val="00CC28C9"/>
    <w:rsid w:val="00CC5635"/>
    <w:rsid w:val="00CD12A1"/>
    <w:rsid w:val="00CD17CF"/>
    <w:rsid w:val="00CD2376"/>
    <w:rsid w:val="00CD6F4C"/>
    <w:rsid w:val="00CD7377"/>
    <w:rsid w:val="00CD793C"/>
    <w:rsid w:val="00CD7CDC"/>
    <w:rsid w:val="00CE0305"/>
    <w:rsid w:val="00CE1D3A"/>
    <w:rsid w:val="00CE1EE9"/>
    <w:rsid w:val="00CE437B"/>
    <w:rsid w:val="00CE4690"/>
    <w:rsid w:val="00CE66A8"/>
    <w:rsid w:val="00CF67A7"/>
    <w:rsid w:val="00CF6B85"/>
    <w:rsid w:val="00CF78AB"/>
    <w:rsid w:val="00D0494E"/>
    <w:rsid w:val="00D04957"/>
    <w:rsid w:val="00D11770"/>
    <w:rsid w:val="00D11968"/>
    <w:rsid w:val="00D1362C"/>
    <w:rsid w:val="00D14D3C"/>
    <w:rsid w:val="00D30184"/>
    <w:rsid w:val="00D316AA"/>
    <w:rsid w:val="00D31DD8"/>
    <w:rsid w:val="00D354C3"/>
    <w:rsid w:val="00D359F8"/>
    <w:rsid w:val="00D4350E"/>
    <w:rsid w:val="00D44C18"/>
    <w:rsid w:val="00D57DDA"/>
    <w:rsid w:val="00D628BC"/>
    <w:rsid w:val="00D652B6"/>
    <w:rsid w:val="00D654F6"/>
    <w:rsid w:val="00D65944"/>
    <w:rsid w:val="00D75440"/>
    <w:rsid w:val="00D85A07"/>
    <w:rsid w:val="00D868BE"/>
    <w:rsid w:val="00D9298D"/>
    <w:rsid w:val="00D95DC9"/>
    <w:rsid w:val="00DA0BFC"/>
    <w:rsid w:val="00DA5517"/>
    <w:rsid w:val="00DB1CF3"/>
    <w:rsid w:val="00DC0EF7"/>
    <w:rsid w:val="00DC22D9"/>
    <w:rsid w:val="00DC4A05"/>
    <w:rsid w:val="00DC7275"/>
    <w:rsid w:val="00DD0FB0"/>
    <w:rsid w:val="00DD4996"/>
    <w:rsid w:val="00DD7065"/>
    <w:rsid w:val="00DD7426"/>
    <w:rsid w:val="00DE0CE2"/>
    <w:rsid w:val="00DE31CA"/>
    <w:rsid w:val="00DF6BB4"/>
    <w:rsid w:val="00E035D4"/>
    <w:rsid w:val="00E1294E"/>
    <w:rsid w:val="00E135B1"/>
    <w:rsid w:val="00E22C02"/>
    <w:rsid w:val="00E3060D"/>
    <w:rsid w:val="00E3066F"/>
    <w:rsid w:val="00E33D76"/>
    <w:rsid w:val="00E345A8"/>
    <w:rsid w:val="00E34AC3"/>
    <w:rsid w:val="00E40FE1"/>
    <w:rsid w:val="00E41C05"/>
    <w:rsid w:val="00E46673"/>
    <w:rsid w:val="00E519BD"/>
    <w:rsid w:val="00E604A4"/>
    <w:rsid w:val="00E61155"/>
    <w:rsid w:val="00E64800"/>
    <w:rsid w:val="00E64D48"/>
    <w:rsid w:val="00E755A5"/>
    <w:rsid w:val="00E856F6"/>
    <w:rsid w:val="00E862A2"/>
    <w:rsid w:val="00E86A94"/>
    <w:rsid w:val="00E914AB"/>
    <w:rsid w:val="00E930F0"/>
    <w:rsid w:val="00EA00FF"/>
    <w:rsid w:val="00EA10BB"/>
    <w:rsid w:val="00EA2771"/>
    <w:rsid w:val="00EB00C2"/>
    <w:rsid w:val="00EB0D7C"/>
    <w:rsid w:val="00EB2F6F"/>
    <w:rsid w:val="00EB42C8"/>
    <w:rsid w:val="00EB4394"/>
    <w:rsid w:val="00EB50AE"/>
    <w:rsid w:val="00EB66D0"/>
    <w:rsid w:val="00EB7B32"/>
    <w:rsid w:val="00EC4EF6"/>
    <w:rsid w:val="00ED181C"/>
    <w:rsid w:val="00ED545B"/>
    <w:rsid w:val="00EF1A8F"/>
    <w:rsid w:val="00F01F4C"/>
    <w:rsid w:val="00F040C4"/>
    <w:rsid w:val="00F044D1"/>
    <w:rsid w:val="00F05004"/>
    <w:rsid w:val="00F0603D"/>
    <w:rsid w:val="00F107C8"/>
    <w:rsid w:val="00F10E84"/>
    <w:rsid w:val="00F1146B"/>
    <w:rsid w:val="00F12D37"/>
    <w:rsid w:val="00F13C07"/>
    <w:rsid w:val="00F15B3D"/>
    <w:rsid w:val="00F17EE2"/>
    <w:rsid w:val="00F21D62"/>
    <w:rsid w:val="00F32486"/>
    <w:rsid w:val="00F3677E"/>
    <w:rsid w:val="00F45CEE"/>
    <w:rsid w:val="00F50459"/>
    <w:rsid w:val="00F52793"/>
    <w:rsid w:val="00F620EB"/>
    <w:rsid w:val="00F64788"/>
    <w:rsid w:val="00F778FF"/>
    <w:rsid w:val="00F810C1"/>
    <w:rsid w:val="00F834EC"/>
    <w:rsid w:val="00F844AC"/>
    <w:rsid w:val="00F92319"/>
    <w:rsid w:val="00FA2098"/>
    <w:rsid w:val="00FA2D9B"/>
    <w:rsid w:val="00FA3B6C"/>
    <w:rsid w:val="00FA6847"/>
    <w:rsid w:val="00FB32A2"/>
    <w:rsid w:val="00FB367D"/>
    <w:rsid w:val="00FB3D1E"/>
    <w:rsid w:val="00FB5580"/>
    <w:rsid w:val="00FC174D"/>
    <w:rsid w:val="00FC35FA"/>
    <w:rsid w:val="00FC43BB"/>
    <w:rsid w:val="00FC480C"/>
    <w:rsid w:val="00FD14D1"/>
    <w:rsid w:val="00FE3A20"/>
    <w:rsid w:val="00FF2BEF"/>
    <w:rsid w:val="00FF4A17"/>
    <w:rsid w:val="00FF79A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D2FF0"/>
  <w15:docId w15:val="{F7FF82F3-47A3-DE41-ADB7-901FCD9EB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9"/>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styleId="TableGrid">
    <w:name w:val="Table Grid"/>
    <w:basedOn w:val="TableNormal"/>
    <w:uiPriority w:val="39"/>
    <w:rsid w:val="003202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1773889-8472-4559-8D1B-9C21EBD0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99</cp:revision>
  <dcterms:created xsi:type="dcterms:W3CDTF">2023-01-25T04:10:00Z</dcterms:created>
  <dcterms:modified xsi:type="dcterms:W3CDTF">2023-08-09T07:34:00Z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bdf85634-4e6d-31b5-985a-cd333505742f</vt:lpwstr>
  </property>
  <property fmtid="{D5CDD505-2E9C-101B-9397-08002B2CF9AE}" pid="24" name="Mendeley Citation Style_1">
    <vt:lpwstr>http://www.zotero.org/styles/ieee</vt:lpwstr>
  </property>
</Properties>
</file>