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2797" w14:textId="2E02D484" w:rsidR="00216FF6" w:rsidRPr="00216FF6" w:rsidRDefault="00216FF6" w:rsidP="00216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216FF6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  <w:t>HASIL UJI SPSS 23</w:t>
      </w:r>
    </w:p>
    <w:p w14:paraId="1E19ECFC" w14:textId="44F6FA1E" w:rsidR="00F4361B" w:rsidRP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US"/>
        </w:rPr>
      </w:pPr>
      <w:r w:rsidRPr="00216FF6"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  <w:t xml:space="preserve">1. </w:t>
      </w:r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Hasil Uji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>Normalitas</w:t>
      </w:r>
      <w:proofErr w:type="spellEnd"/>
    </w:p>
    <w:p w14:paraId="01C33077" w14:textId="52B74155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D6D4F80" wp14:editId="0D1075A5">
            <wp:simplePos x="0" y="0"/>
            <wp:positionH relativeFrom="column">
              <wp:posOffset>-19050</wp:posOffset>
            </wp:positionH>
            <wp:positionV relativeFrom="paragraph">
              <wp:posOffset>153670</wp:posOffset>
            </wp:positionV>
            <wp:extent cx="2279650" cy="1727200"/>
            <wp:effectExtent l="0" t="0" r="6350" b="6350"/>
            <wp:wrapThrough wrapText="bothSides">
              <wp:wrapPolygon edited="0">
                <wp:start x="0" y="0"/>
                <wp:lineTo x="0" y="21441"/>
                <wp:lineTo x="21480" y="21441"/>
                <wp:lineTo x="21480" y="0"/>
                <wp:lineTo x="0" y="0"/>
              </wp:wrapPolygon>
            </wp:wrapThrough>
            <wp:docPr id="1266528695" name="Picture 1266528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70666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92B92" w14:textId="39F28E6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72C41E6" w14:textId="60A6CF2E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2A4FAC" w14:textId="7777777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152C45A" w14:textId="3A1DAC5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2C3BADB" w14:textId="7777777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0F8078C" w14:textId="6DB6B23C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919566C" w14:textId="1576E4EA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A6A0B7C" w14:textId="7777777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B07BDE1" w14:textId="7777777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9F93C86" w14:textId="77777777" w:rsid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</w:pPr>
    </w:p>
    <w:p w14:paraId="188901EC" w14:textId="041F908E" w:rsidR="00216FF6" w:rsidRPr="00216FF6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</w:pPr>
      <w:r w:rsidRPr="00216FF6"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  <w:t xml:space="preserve">2. </w:t>
      </w:r>
      <w:r w:rsidRPr="00216FF6">
        <w:rPr>
          <w:rFonts w:ascii="Times New Roman" w:hAnsi="Times New Roman" w:cs="Times New Roman"/>
          <w:b/>
          <w:bCs/>
          <w:sz w:val="24"/>
          <w:szCs w:val="24"/>
        </w:rPr>
        <w:t xml:space="preserve">Hasil Uji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</w:rPr>
        <w:t>Kolmogrov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</w:rPr>
        <w:t>Smirnov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</w:rPr>
        <w:t xml:space="preserve"> (K-S)</w:t>
      </w:r>
    </w:p>
    <w:p w14:paraId="46EF98D3" w14:textId="77777777" w:rsidR="00216FF6" w:rsidRPr="00F4361B" w:rsidRDefault="00216FF6" w:rsidP="00F4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F4361B" w:rsidRPr="00F4361B" w14:paraId="57F30D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A54FCB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</w:t>
            </w:r>
            <w:proofErr w:type="spellStart"/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Sample</w:t>
            </w:r>
            <w:proofErr w:type="spellEnd"/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Kolmogorov-Smirnov</w:t>
            </w:r>
            <w:proofErr w:type="spellEnd"/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</w:t>
            </w:r>
            <w:proofErr w:type="spellEnd"/>
          </w:p>
        </w:tc>
      </w:tr>
      <w:tr w:rsidR="00F4361B" w:rsidRPr="00F4361B" w14:paraId="56BD6E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24DE09A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0AE3895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  <w:proofErr w:type="spellEnd"/>
          </w:p>
        </w:tc>
      </w:tr>
      <w:tr w:rsidR="00F4361B" w:rsidRPr="00F4361B" w14:paraId="11BF99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C3CF5A2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A81F26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150</w:t>
            </w:r>
          </w:p>
        </w:tc>
      </w:tr>
      <w:tr w:rsidR="00F4361B" w:rsidRPr="00F4361B" w14:paraId="007FFE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E6B9D8F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Normal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Parameters</w:t>
            </w: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88852B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696CCE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.0000000</w:t>
            </w:r>
          </w:p>
        </w:tc>
      </w:tr>
      <w:tr w:rsidR="00F4361B" w:rsidRPr="00F4361B" w14:paraId="24CE49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95E7C99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DEE508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0534FB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1.74800388</w:t>
            </w:r>
          </w:p>
        </w:tc>
      </w:tr>
      <w:tr w:rsidR="00F4361B" w:rsidRPr="00F4361B" w14:paraId="7DA3CE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DAA5A2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Extreme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Differences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711009C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512277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</w:tr>
      <w:tr w:rsidR="00F4361B" w:rsidRPr="00F4361B" w14:paraId="160ED5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0406DD5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C23E27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D7135E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.046</w:t>
            </w:r>
          </w:p>
        </w:tc>
      </w:tr>
      <w:tr w:rsidR="00F4361B" w:rsidRPr="00F4361B" w14:paraId="39C279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226BBE9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03B07D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9672E5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-.071</w:t>
            </w:r>
          </w:p>
        </w:tc>
      </w:tr>
      <w:tr w:rsidR="00F4361B" w:rsidRPr="00F4361B" w14:paraId="79E5BA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4C014E9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Test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EF142D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.071</w:t>
            </w:r>
          </w:p>
        </w:tc>
      </w:tr>
      <w:tr w:rsidR="00F4361B" w:rsidRPr="00F4361B" w14:paraId="41B96D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35290B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748FB1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.059</w:t>
            </w: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c</w:t>
            </w:r>
          </w:p>
        </w:tc>
      </w:tr>
      <w:tr w:rsidR="00F4361B" w:rsidRPr="00F4361B" w14:paraId="1F68E1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AB304E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Test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distribution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is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Normal.</w:t>
            </w:r>
          </w:p>
        </w:tc>
      </w:tr>
      <w:tr w:rsidR="00F4361B" w:rsidRPr="00F4361B" w14:paraId="500934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0AC93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Calculated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from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data.</w:t>
            </w:r>
          </w:p>
        </w:tc>
      </w:tr>
      <w:tr w:rsidR="00F4361B" w:rsidRPr="00F4361B" w14:paraId="4F8CDC7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3AC12" w14:textId="77777777" w:rsidR="00F4361B" w:rsidRPr="00F4361B" w:rsidRDefault="00F4361B" w:rsidP="00F4361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c.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Lilliefors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Significance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Correction</w:t>
            </w:r>
            <w:proofErr w:type="spellEnd"/>
            <w:r w:rsidRPr="00F4361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14:paraId="0B0A36CC" w14:textId="77777777" w:rsidR="00216FF6" w:rsidRDefault="00216FF6" w:rsidP="00216FF6">
      <w:pPr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</w:pPr>
    </w:p>
    <w:p w14:paraId="2AA522D7" w14:textId="68788B81" w:rsid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16FF6">
        <w:rPr>
          <w:rFonts w:ascii="Times New Roman" w:hAnsi="Times New Roman" w:cs="Times New Roman"/>
          <w:b/>
          <w:bCs/>
          <w:kern w:val="0"/>
          <w:sz w:val="24"/>
          <w:szCs w:val="24"/>
          <w:lang w:val="en-US"/>
        </w:rPr>
        <w:t xml:space="preserve">3. </w:t>
      </w:r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Hasil Uji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>Multikolinearitas</w:t>
      </w:r>
      <w:proofErr w:type="spellEnd"/>
    </w:p>
    <w:p w14:paraId="1F05C0C6" w14:textId="77777777" w:rsid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4976497B" wp14:editId="59EDD624">
            <wp:extent cx="4990871" cy="1479550"/>
            <wp:effectExtent l="0" t="0" r="0" b="0"/>
            <wp:docPr id="2840836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83615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69" cy="150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B6431" w14:textId="77777777" w:rsid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7AB7D3C" w14:textId="77777777" w:rsid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B60CDA" w14:textId="77777777" w:rsid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7174E26" w14:textId="18F0388C" w:rsidR="00216FF6" w:rsidRP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4. </w:t>
      </w:r>
      <w:r w:rsidRPr="00216FF6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</w:rPr>
        <w:t>Heteroskedastisitas</w:t>
      </w:r>
      <w:proofErr w:type="spellEnd"/>
    </w:p>
    <w:p w14:paraId="2D2B8520" w14:textId="799EE813" w:rsidR="00216FF6" w:rsidRP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603A1DBB" wp14:editId="30938074">
            <wp:extent cx="3414055" cy="25654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780" cy="2566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79C6E4" w14:textId="7CF47138" w:rsidR="00216FF6" w:rsidRPr="00216FF6" w:rsidRDefault="00216FF6" w:rsidP="00216FF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16FF6">
        <w:rPr>
          <w:rFonts w:ascii="Times New Roman" w:hAnsi="Times New Roman" w:cs="Times New Roman"/>
          <w:b/>
          <w:bCs/>
          <w:sz w:val="24"/>
          <w:szCs w:val="24"/>
          <w:lang w:val="en-US" w:eastAsia="id-ID"/>
        </w:rPr>
        <w:t xml:space="preserve">5. </w:t>
      </w:r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>Uji T (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>Parsial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tbl>
      <w:tblPr>
        <w:tblW w:w="6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566"/>
        <w:gridCol w:w="973"/>
        <w:gridCol w:w="973"/>
        <w:gridCol w:w="1073"/>
        <w:gridCol w:w="747"/>
        <w:gridCol w:w="757"/>
      </w:tblGrid>
      <w:tr w:rsidR="00216FF6" w:rsidRPr="00256204" w14:paraId="22ADEF4A" w14:textId="77777777" w:rsidTr="00216FF6">
        <w:trPr>
          <w:cantSplit/>
          <w:trHeight w:val="87"/>
        </w:trPr>
        <w:tc>
          <w:tcPr>
            <w:tcW w:w="6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E9FD79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25620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216FF6" w:rsidRPr="00256204" w14:paraId="160935CB" w14:textId="77777777" w:rsidTr="00216FF6">
        <w:trPr>
          <w:cantSplit/>
          <w:trHeight w:val="174"/>
        </w:trPr>
        <w:tc>
          <w:tcPr>
            <w:tcW w:w="210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5C1A5AE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4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0FDB5BC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Unstandardized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073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031EFF9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Standardized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747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6CFF4E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57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2F32CC5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16FF6" w:rsidRPr="00256204" w14:paraId="3DCD84E9" w14:textId="77777777" w:rsidTr="00216FF6">
        <w:trPr>
          <w:cantSplit/>
          <w:trHeight w:val="39"/>
        </w:trPr>
        <w:tc>
          <w:tcPr>
            <w:tcW w:w="210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A61775F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2D746C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73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2D7FEEB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073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35B533D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747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1952B25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2A4F810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FF6" w:rsidRPr="00256204" w14:paraId="0670A744" w14:textId="77777777" w:rsidTr="00216FF6">
        <w:trPr>
          <w:cantSplit/>
          <w:trHeight w:val="87"/>
        </w:trPr>
        <w:tc>
          <w:tcPr>
            <w:tcW w:w="5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70A54E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C825FD3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A30E39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3.013</w:t>
            </w:r>
          </w:p>
        </w:tc>
        <w:tc>
          <w:tcPr>
            <w:tcW w:w="97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65821D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1.200</w:t>
            </w:r>
          </w:p>
        </w:tc>
        <w:tc>
          <w:tcPr>
            <w:tcW w:w="107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33D7178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  <w:tc>
          <w:tcPr>
            <w:tcW w:w="74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36E7C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2.510</w:t>
            </w:r>
          </w:p>
        </w:tc>
        <w:tc>
          <w:tcPr>
            <w:tcW w:w="75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5A4D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</w:tr>
      <w:tr w:rsidR="00216FF6" w:rsidRPr="00256204" w14:paraId="68ADAF19" w14:textId="77777777" w:rsidTr="00216FF6">
        <w:trPr>
          <w:cantSplit/>
          <w:trHeight w:val="39"/>
        </w:trPr>
        <w:tc>
          <w:tcPr>
            <w:tcW w:w="5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CD9E2B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D398F85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Persepsi Kemudahan</w:t>
            </w:r>
          </w:p>
        </w:tc>
        <w:tc>
          <w:tcPr>
            <w:tcW w:w="97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43A82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95A00E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.121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29F70D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.191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F78FE3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2.129</w:t>
            </w:r>
          </w:p>
        </w:tc>
        <w:tc>
          <w:tcPr>
            <w:tcW w:w="75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5799A3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</w:tr>
      <w:tr w:rsidR="00216FF6" w:rsidRPr="00256204" w14:paraId="11FDC201" w14:textId="77777777" w:rsidTr="00216FF6">
        <w:trPr>
          <w:cantSplit/>
          <w:trHeight w:val="39"/>
        </w:trPr>
        <w:tc>
          <w:tcPr>
            <w:tcW w:w="5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A233B5B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A8F3C3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Persepsi Manfaat</w:t>
            </w:r>
          </w:p>
        </w:tc>
        <w:tc>
          <w:tcPr>
            <w:tcW w:w="97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9C7AA6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.294</w:t>
            </w:r>
          </w:p>
        </w:tc>
        <w:tc>
          <w:tcPr>
            <w:tcW w:w="97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1A00FB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A46C62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EC536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3.856</w:t>
            </w:r>
          </w:p>
        </w:tc>
        <w:tc>
          <w:tcPr>
            <w:tcW w:w="75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40B21D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216FF6" w:rsidRPr="00256204" w14:paraId="2E4763F7" w14:textId="77777777" w:rsidTr="00216FF6">
        <w:trPr>
          <w:cantSplit/>
          <w:trHeight w:val="39"/>
        </w:trPr>
        <w:tc>
          <w:tcPr>
            <w:tcW w:w="5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084E12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A7DABD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Kepercayaan</w:t>
            </w:r>
          </w:p>
        </w:tc>
        <w:tc>
          <w:tcPr>
            <w:tcW w:w="97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7F421B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  <w:tc>
          <w:tcPr>
            <w:tcW w:w="97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17B73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.095</w:t>
            </w:r>
          </w:p>
        </w:tc>
        <w:tc>
          <w:tcPr>
            <w:tcW w:w="107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FDB7AD1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.218</w:t>
            </w:r>
          </w:p>
        </w:tc>
        <w:tc>
          <w:tcPr>
            <w:tcW w:w="74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03574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2.850</w:t>
            </w:r>
          </w:p>
        </w:tc>
        <w:tc>
          <w:tcPr>
            <w:tcW w:w="75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371C5A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216FF6" w:rsidRPr="00256204" w14:paraId="48576C0D" w14:textId="77777777" w:rsidTr="00216FF6">
        <w:trPr>
          <w:cantSplit/>
          <w:trHeight w:val="87"/>
        </w:trPr>
        <w:tc>
          <w:tcPr>
            <w:tcW w:w="6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6B2BDD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a.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Dependent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: Minat Menggunakan</w:t>
            </w:r>
          </w:p>
          <w:p w14:paraId="37DD6ACB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C76623B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29FE02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36BAE5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8E3798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B48B67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22EBAB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12106" w14:textId="77777777" w:rsidR="00216FF6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D2C836" w14:textId="77777777" w:rsidR="00216FF6" w:rsidRPr="00256204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BF1E15" w14:textId="77777777" w:rsidR="00216FF6" w:rsidRDefault="00216FF6" w:rsidP="00216F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216FF6">
        <w:rPr>
          <w:rFonts w:ascii="Times New Roman" w:hAnsi="Times New Roman" w:cs="Times New Roman"/>
          <w:b/>
          <w:bCs/>
          <w:sz w:val="24"/>
          <w:szCs w:val="24"/>
          <w:lang w:val="en-US" w:eastAsia="id-ID"/>
        </w:rPr>
        <w:t xml:space="preserve">6. 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  <w:lang w:val="es-ES"/>
        </w:rPr>
        <w:t>Uji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F (</w:t>
      </w:r>
      <w:proofErr w:type="spellStart"/>
      <w:r w:rsidRPr="00216FF6">
        <w:rPr>
          <w:rFonts w:ascii="Times New Roman" w:hAnsi="Times New Roman" w:cs="Times New Roman"/>
          <w:b/>
          <w:bCs/>
          <w:sz w:val="24"/>
          <w:szCs w:val="24"/>
          <w:lang w:val="es-ES"/>
        </w:rPr>
        <w:t>Simultan</w:t>
      </w:r>
      <w:proofErr w:type="spellEnd"/>
      <w:r w:rsidRPr="00216FF6">
        <w:rPr>
          <w:rFonts w:ascii="Times New Roman" w:hAnsi="Times New Roman" w:cs="Times New Roman"/>
          <w:b/>
          <w:bCs/>
          <w:sz w:val="24"/>
          <w:szCs w:val="24"/>
          <w:lang w:val="es-ES"/>
        </w:rPr>
        <w:t>)</w:t>
      </w:r>
    </w:p>
    <w:tbl>
      <w:tblPr>
        <w:tblW w:w="7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1233"/>
        <w:gridCol w:w="1410"/>
        <w:gridCol w:w="983"/>
        <w:gridCol w:w="1351"/>
        <w:gridCol w:w="983"/>
        <w:gridCol w:w="1198"/>
      </w:tblGrid>
      <w:tr w:rsidR="00216FF6" w:rsidRPr="00256204" w14:paraId="76B3E8E5" w14:textId="77777777" w:rsidTr="00216FF6">
        <w:trPr>
          <w:cantSplit/>
          <w:trHeight w:val="313"/>
        </w:trPr>
        <w:tc>
          <w:tcPr>
            <w:tcW w:w="7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623C65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25620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216FF6" w:rsidRPr="00256204" w14:paraId="122141C7" w14:textId="77777777" w:rsidTr="00216FF6">
        <w:trPr>
          <w:cantSplit/>
          <w:trHeight w:val="313"/>
        </w:trPr>
        <w:tc>
          <w:tcPr>
            <w:tcW w:w="193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EFAA34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56F85F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Sum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Squares</w:t>
            </w:r>
            <w:proofErr w:type="spellEnd"/>
          </w:p>
        </w:tc>
        <w:tc>
          <w:tcPr>
            <w:tcW w:w="9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8307B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4CAC71A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9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44F3F5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1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4FCABA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16FF6" w:rsidRPr="00256204" w14:paraId="18D705BB" w14:textId="77777777" w:rsidTr="00216FF6">
        <w:trPr>
          <w:cantSplit/>
          <w:trHeight w:val="313"/>
        </w:trPr>
        <w:tc>
          <w:tcPr>
            <w:tcW w:w="70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0E51A9B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03A5F57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  <w:proofErr w:type="spellEnd"/>
          </w:p>
        </w:tc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68347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376.621</w:t>
            </w:r>
          </w:p>
        </w:tc>
        <w:tc>
          <w:tcPr>
            <w:tcW w:w="98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B1AB5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D074150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125.540</w:t>
            </w:r>
          </w:p>
        </w:tc>
        <w:tc>
          <w:tcPr>
            <w:tcW w:w="98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6154BB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40.259</w:t>
            </w:r>
          </w:p>
        </w:tc>
        <w:tc>
          <w:tcPr>
            <w:tcW w:w="11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FC6C64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25620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216FF6" w:rsidRPr="00256204" w14:paraId="32DBA547" w14:textId="77777777" w:rsidTr="00216FF6">
        <w:trPr>
          <w:cantSplit/>
          <w:trHeight w:val="140"/>
        </w:trPr>
        <w:tc>
          <w:tcPr>
            <w:tcW w:w="7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03A2C4" w14:textId="77777777" w:rsidR="00216FF6" w:rsidRPr="00256204" w:rsidRDefault="00216FF6" w:rsidP="00636C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87E5CA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872CC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455.272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CDC98E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35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BA0F59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3.118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EB9D1A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  <w:tc>
          <w:tcPr>
            <w:tcW w:w="11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F6CB22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</w:tr>
      <w:tr w:rsidR="00216FF6" w:rsidRPr="00256204" w14:paraId="2F0CD263" w14:textId="77777777" w:rsidTr="00216FF6">
        <w:trPr>
          <w:cantSplit/>
          <w:trHeight w:val="140"/>
        </w:trPr>
        <w:tc>
          <w:tcPr>
            <w:tcW w:w="7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606B09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  <w:tc>
          <w:tcPr>
            <w:tcW w:w="123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0F714BC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1E32951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831.893</w:t>
            </w:r>
          </w:p>
        </w:tc>
        <w:tc>
          <w:tcPr>
            <w:tcW w:w="98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2B4EB08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35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A96D3F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  <w:tc>
          <w:tcPr>
            <w:tcW w:w="98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D0CD79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  <w:tc>
          <w:tcPr>
            <w:tcW w:w="11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676EA7" w14:textId="77777777" w:rsidR="00216FF6" w:rsidRPr="00256204" w:rsidRDefault="00216FF6" w:rsidP="00636CB5">
            <w:pPr>
              <w:autoSpaceDE w:val="0"/>
              <w:autoSpaceDN w:val="0"/>
              <w:adjustRightInd w:val="0"/>
            </w:pPr>
          </w:p>
        </w:tc>
      </w:tr>
      <w:tr w:rsidR="00216FF6" w:rsidRPr="00256204" w14:paraId="252432F6" w14:textId="77777777" w:rsidTr="00216FF6">
        <w:trPr>
          <w:cantSplit/>
          <w:trHeight w:val="313"/>
        </w:trPr>
        <w:tc>
          <w:tcPr>
            <w:tcW w:w="7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FF204" w14:textId="77777777" w:rsidR="00216FF6" w:rsidRPr="00256204" w:rsidRDefault="00216FF6" w:rsidP="00636CB5">
            <w:pPr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a.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Dependent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: Minat Menggunakan</w:t>
            </w:r>
          </w:p>
        </w:tc>
      </w:tr>
      <w:tr w:rsidR="00216FF6" w:rsidRPr="00256204" w14:paraId="08CF778A" w14:textId="77777777" w:rsidTr="00216FF6">
        <w:trPr>
          <w:cantSplit/>
          <w:trHeight w:val="313"/>
        </w:trPr>
        <w:tc>
          <w:tcPr>
            <w:tcW w:w="7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3C0FC" w14:textId="77777777" w:rsidR="00216FF6" w:rsidRPr="00256204" w:rsidRDefault="00216FF6" w:rsidP="00636CB5">
            <w:pPr>
              <w:keepNext/>
              <w:autoSpaceDE w:val="0"/>
              <w:autoSpaceDN w:val="0"/>
              <w:adjustRightInd w:val="0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Predictors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: (</w:t>
            </w:r>
            <w:proofErr w:type="spellStart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 w:rsidRPr="00256204">
              <w:rPr>
                <w:rFonts w:ascii="Arial" w:hAnsi="Arial" w:cs="Arial"/>
                <w:color w:val="000000"/>
                <w:sz w:val="18"/>
                <w:szCs w:val="18"/>
              </w:rPr>
              <w:t>), Kepercayaan, Persepsi Kemudahan, Persepsi Manfaat</w:t>
            </w:r>
          </w:p>
        </w:tc>
      </w:tr>
    </w:tbl>
    <w:p w14:paraId="69F2CEB1" w14:textId="524F3D7E" w:rsidR="00F4361B" w:rsidRPr="00F4361B" w:rsidRDefault="00216FF6" w:rsidP="00216F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id-ID"/>
        </w:rPr>
        <w:t>7</w:t>
      </w:r>
      <w:r w:rsidRPr="00216FF6">
        <w:rPr>
          <w:rFonts w:ascii="Times New Roman" w:hAnsi="Times New Roman" w:cs="Times New Roman"/>
          <w:b/>
          <w:bCs/>
          <w:sz w:val="24"/>
          <w:szCs w:val="24"/>
          <w:lang w:val="en-US" w:eastAsia="id-ID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Regresi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Linier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Berganda</w:t>
      </w:r>
      <w:proofErr w:type="spellEnd"/>
    </w:p>
    <w:p w14:paraId="15DDFB34" w14:textId="1BCA178C" w:rsidR="00710EC9" w:rsidRDefault="00216FF6">
      <w:r w:rsidRPr="007B20ED">
        <w:rPr>
          <w:noProof/>
          <w:lang w:val="en-US"/>
        </w:rPr>
        <w:drawing>
          <wp:inline distT="0" distB="0" distL="0" distR="0" wp14:anchorId="32F614A7" wp14:editId="25830663">
            <wp:extent cx="4571864" cy="1827530"/>
            <wp:effectExtent l="0" t="0" r="635" b="0"/>
            <wp:docPr id="4667965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335" cy="182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EC9" w:rsidSect="00636CB5">
      <w:headerReference w:type="default" r:id="rId11"/>
      <w:pgSz w:w="12242" w:h="15842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203A" w14:textId="77777777" w:rsidR="00993D5A" w:rsidRDefault="00993D5A" w:rsidP="00216FF6">
      <w:pPr>
        <w:spacing w:after="0" w:line="240" w:lineRule="auto"/>
      </w:pPr>
      <w:r>
        <w:separator/>
      </w:r>
    </w:p>
  </w:endnote>
  <w:endnote w:type="continuationSeparator" w:id="0">
    <w:p w14:paraId="72E349D7" w14:textId="77777777" w:rsidR="00993D5A" w:rsidRDefault="00993D5A" w:rsidP="00216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3DAB" w14:textId="77777777" w:rsidR="00993D5A" w:rsidRDefault="00993D5A" w:rsidP="00216FF6">
      <w:pPr>
        <w:spacing w:after="0" w:line="240" w:lineRule="auto"/>
      </w:pPr>
      <w:r>
        <w:separator/>
      </w:r>
    </w:p>
  </w:footnote>
  <w:footnote w:type="continuationSeparator" w:id="0">
    <w:p w14:paraId="5AD98E66" w14:textId="77777777" w:rsidR="00993D5A" w:rsidRDefault="00993D5A" w:rsidP="00216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91A9" w14:textId="77777777" w:rsidR="00216FF6" w:rsidRDefault="00216F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39F9"/>
    <w:multiLevelType w:val="hybridMultilevel"/>
    <w:tmpl w:val="6FF8014A"/>
    <w:lvl w:ilvl="0" w:tplc="2A7070E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C5F"/>
    <w:multiLevelType w:val="hybridMultilevel"/>
    <w:tmpl w:val="096267CA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193833">
    <w:abstractNumId w:val="1"/>
  </w:num>
  <w:num w:numId="2" w16cid:durableId="1220018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1B"/>
    <w:rsid w:val="00084AF2"/>
    <w:rsid w:val="00216FF6"/>
    <w:rsid w:val="002F2435"/>
    <w:rsid w:val="003233BC"/>
    <w:rsid w:val="00413C50"/>
    <w:rsid w:val="0056012C"/>
    <w:rsid w:val="00710EC9"/>
    <w:rsid w:val="00993D5A"/>
    <w:rsid w:val="00DE1F2E"/>
    <w:rsid w:val="00E13E7D"/>
    <w:rsid w:val="00E351CC"/>
    <w:rsid w:val="00EB72C6"/>
    <w:rsid w:val="00F4361B"/>
    <w:rsid w:val="00F8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B782"/>
  <w15:chartTrackingRefBased/>
  <w15:docId w15:val="{C705E895-CFE1-4E20-9091-680CBABD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F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FF6"/>
  </w:style>
  <w:style w:type="paragraph" w:styleId="Footer">
    <w:name w:val="footer"/>
    <w:basedOn w:val="Normal"/>
    <w:link w:val="FooterChar"/>
    <w:uiPriority w:val="99"/>
    <w:unhideWhenUsed/>
    <w:rsid w:val="00216F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FF6"/>
  </w:style>
  <w:style w:type="paragraph" w:styleId="ListParagraph">
    <w:name w:val="List Paragraph"/>
    <w:basedOn w:val="Normal"/>
    <w:uiPriority w:val="34"/>
    <w:qFormat/>
    <w:rsid w:val="00216FF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nidaadenia@outlook.co.id</dc:creator>
  <cp:keywords/>
  <dc:description/>
  <cp:lastModifiedBy>nidaadenia@outlook.co.id</cp:lastModifiedBy>
  <cp:revision>1</cp:revision>
  <dcterms:created xsi:type="dcterms:W3CDTF">2023-08-09T06:56:00Z</dcterms:created>
  <dcterms:modified xsi:type="dcterms:W3CDTF">2023-08-09T07:23:00Z</dcterms:modified>
</cp:coreProperties>
</file>