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6E4D" w:rsidRPr="00D46E4D" w:rsidRDefault="00D46E4D" w:rsidP="00D46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"/>
        <w:gridCol w:w="1000"/>
        <w:gridCol w:w="1061"/>
        <w:gridCol w:w="1455"/>
        <w:gridCol w:w="1455"/>
        <w:gridCol w:w="1455"/>
      </w:tblGrid>
      <w:tr w:rsidR="00D46E4D" w:rsidRPr="00D46E4D">
        <w:trPr>
          <w:cantSplit/>
        </w:trPr>
        <w:tc>
          <w:tcPr>
            <w:tcW w:w="7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  <w:r w:rsidRPr="00D46E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D46E4D" w:rsidRPr="00D46E4D">
        <w:trPr>
          <w:cantSplit/>
        </w:trPr>
        <w:tc>
          <w:tcPr>
            <w:tcW w:w="7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6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Durbin-Watson</w:t>
            </w:r>
          </w:p>
        </w:tc>
      </w:tr>
      <w:tr w:rsidR="00D46E4D" w:rsidRPr="00D46E4D">
        <w:trPr>
          <w:cantSplit/>
        </w:trPr>
        <w:tc>
          <w:tcPr>
            <w:tcW w:w="7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,703</w:t>
            </w:r>
            <w:r w:rsidRPr="00D46E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,494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,490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1,66696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1,553</w:t>
            </w:r>
          </w:p>
        </w:tc>
      </w:tr>
      <w:tr w:rsidR="00D46E4D" w:rsidRPr="00D46E4D">
        <w:trPr>
          <w:cantSplit/>
        </w:trPr>
        <w:tc>
          <w:tcPr>
            <w:tcW w:w="7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6E4D" w:rsidRPr="0002482B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X</w:t>
            </w:r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Komunikasi</w:t>
            </w:r>
            <w:proofErr w:type="spellEnd"/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Pemasaran</w:t>
            </w:r>
            <w:proofErr w:type="spellEnd"/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46E4D" w:rsidRPr="00D46E4D">
        <w:trPr>
          <w:cantSplit/>
        </w:trPr>
        <w:tc>
          <w:tcPr>
            <w:tcW w:w="7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6E4D" w:rsidRPr="0002482B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b. Dependent Variable: Y</w:t>
            </w:r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 </w:t>
            </w:r>
            <w:proofErr w:type="spellStart"/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Minat</w:t>
            </w:r>
            <w:proofErr w:type="spellEnd"/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Beli</w:t>
            </w:r>
            <w:proofErr w:type="spellEnd"/>
            <w:r w:rsidR="0002482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)</w:t>
            </w:r>
          </w:p>
        </w:tc>
      </w:tr>
    </w:tbl>
    <w:p w:rsidR="00D46E4D" w:rsidRPr="00D46E4D" w:rsidRDefault="00D46E4D" w:rsidP="00D46E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46E4D" w:rsidRPr="00D46E4D" w:rsidRDefault="00D46E4D" w:rsidP="00D46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258"/>
        <w:gridCol w:w="1456"/>
        <w:gridCol w:w="1000"/>
        <w:gridCol w:w="1380"/>
        <w:gridCol w:w="1000"/>
        <w:gridCol w:w="1000"/>
      </w:tblGrid>
      <w:tr w:rsidR="00D46E4D" w:rsidRPr="00D46E4D">
        <w:trPr>
          <w:cantSplit/>
        </w:trPr>
        <w:tc>
          <w:tcPr>
            <w:tcW w:w="7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D46E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D46E4D" w:rsidRPr="00D46E4D">
        <w:trPr>
          <w:cantSplit/>
        </w:trPr>
        <w:tc>
          <w:tcPr>
            <w:tcW w:w="198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7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D46E4D" w:rsidRPr="00D46E4D"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290,673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290,673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104,605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  <w:r w:rsidRPr="00D46E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D46E4D" w:rsidRPr="00D46E4D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297,327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3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2,779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E4D" w:rsidRPr="00D46E4D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588,000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37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E4D" w:rsidRPr="00D46E4D">
        <w:trPr>
          <w:cantSplit/>
        </w:trPr>
        <w:tc>
          <w:tcPr>
            <w:tcW w:w="7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a. Dependent Variable: Y</w:t>
            </w:r>
          </w:p>
        </w:tc>
      </w:tr>
      <w:tr w:rsidR="00D46E4D" w:rsidRPr="00D46E4D">
        <w:trPr>
          <w:cantSplit/>
        </w:trPr>
        <w:tc>
          <w:tcPr>
            <w:tcW w:w="7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b. Predictors: (Constant), X</w:t>
            </w:r>
          </w:p>
        </w:tc>
      </w:tr>
    </w:tbl>
    <w:p w:rsidR="00D46E4D" w:rsidRPr="00D46E4D" w:rsidRDefault="00D46E4D" w:rsidP="00D46E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46E4D" w:rsidRPr="00D46E4D" w:rsidRDefault="00D46E4D" w:rsidP="00D46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"/>
        <w:gridCol w:w="929"/>
        <w:gridCol w:w="993"/>
        <w:gridCol w:w="992"/>
        <w:gridCol w:w="1276"/>
        <w:gridCol w:w="850"/>
        <w:gridCol w:w="709"/>
        <w:gridCol w:w="1221"/>
        <w:gridCol w:w="1061"/>
        <w:gridCol w:w="1062"/>
        <w:gridCol w:w="15"/>
      </w:tblGrid>
      <w:tr w:rsidR="00D46E4D" w:rsidRPr="00D46E4D" w:rsidTr="00D46E4D">
        <w:trPr>
          <w:cantSplit/>
        </w:trPr>
        <w:tc>
          <w:tcPr>
            <w:tcW w:w="98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D46E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D46E4D" w:rsidRPr="00D46E4D" w:rsidTr="00D46E4D">
        <w:trPr>
          <w:gridAfter w:val="1"/>
          <w:wAfter w:w="15" w:type="dxa"/>
          <w:cantSplit/>
        </w:trPr>
        <w:tc>
          <w:tcPr>
            <w:tcW w:w="170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985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276" w:type="dxa"/>
            <w:tcBorders>
              <w:top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85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3344" w:type="dxa"/>
            <w:gridSpan w:val="3"/>
            <w:tcBorders>
              <w:top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Correlations</w:t>
            </w:r>
          </w:p>
        </w:tc>
      </w:tr>
      <w:tr w:rsidR="00D46E4D" w:rsidRPr="00D46E4D" w:rsidTr="00D46E4D">
        <w:trPr>
          <w:gridAfter w:val="1"/>
          <w:wAfter w:w="15" w:type="dxa"/>
          <w:cantSplit/>
        </w:trPr>
        <w:tc>
          <w:tcPr>
            <w:tcW w:w="170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76" w:type="dxa"/>
            <w:tcBorders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850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tcBorders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Zero-order</w:t>
            </w:r>
          </w:p>
        </w:tc>
        <w:tc>
          <w:tcPr>
            <w:tcW w:w="1061" w:type="dxa"/>
            <w:tcBorders>
              <w:bottom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Partial</w:t>
            </w:r>
          </w:p>
        </w:tc>
        <w:tc>
          <w:tcPr>
            <w:tcW w:w="106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D46E4D" w:rsidRPr="00D46E4D" w:rsidTr="00D46E4D">
        <w:trPr>
          <w:gridAfter w:val="1"/>
          <w:wAfter w:w="15" w:type="dxa"/>
          <w:cantSplit/>
        </w:trPr>
        <w:tc>
          <w:tcPr>
            <w:tcW w:w="77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-907" w:right="60" w:firstLine="85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99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2,447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1,335</w:t>
            </w:r>
          </w:p>
        </w:tc>
        <w:tc>
          <w:tcPr>
            <w:tcW w:w="127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1,833</w:t>
            </w:r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,070</w:t>
            </w:r>
          </w:p>
        </w:tc>
        <w:tc>
          <w:tcPr>
            <w:tcW w:w="122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E4D" w:rsidRPr="00D46E4D" w:rsidTr="00D46E4D">
        <w:trPr>
          <w:gridAfter w:val="1"/>
          <w:wAfter w:w="15" w:type="dxa"/>
          <w:cantSplit/>
        </w:trPr>
        <w:tc>
          <w:tcPr>
            <w:tcW w:w="77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,704</w:t>
            </w: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,069</w:t>
            </w:r>
          </w:p>
        </w:tc>
        <w:tc>
          <w:tcPr>
            <w:tcW w:w="12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,703</w:t>
            </w:r>
          </w:p>
        </w:tc>
        <w:tc>
          <w:tcPr>
            <w:tcW w:w="85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10,228</w:t>
            </w:r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22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,703</w:t>
            </w:r>
          </w:p>
        </w:tc>
        <w:tc>
          <w:tcPr>
            <w:tcW w:w="106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,703</w:t>
            </w:r>
          </w:p>
        </w:tc>
        <w:tc>
          <w:tcPr>
            <w:tcW w:w="106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,703</w:t>
            </w:r>
          </w:p>
        </w:tc>
      </w:tr>
      <w:tr w:rsidR="00D46E4D" w:rsidRPr="00D46E4D" w:rsidTr="00D46E4D">
        <w:trPr>
          <w:cantSplit/>
        </w:trPr>
        <w:tc>
          <w:tcPr>
            <w:tcW w:w="98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6E4D" w:rsidRPr="00D46E4D" w:rsidRDefault="00D46E4D" w:rsidP="00D46E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6E4D">
              <w:rPr>
                <w:rFonts w:ascii="Arial" w:hAnsi="Arial" w:cs="Arial"/>
                <w:color w:val="000000"/>
                <w:sz w:val="18"/>
                <w:szCs w:val="18"/>
              </w:rPr>
              <w:t>a. Dependent Variable: Y</w:t>
            </w:r>
          </w:p>
        </w:tc>
      </w:tr>
    </w:tbl>
    <w:p w:rsidR="00D46E4D" w:rsidRPr="00D46E4D" w:rsidRDefault="00D46E4D" w:rsidP="00D46E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A2973" w:rsidRDefault="00CA2973"/>
    <w:sectPr w:rsidR="00CA2973" w:rsidSect="0005097A">
      <w:pgSz w:w="11903" w:h="16836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E4D"/>
    <w:rsid w:val="0002482B"/>
    <w:rsid w:val="002D3134"/>
    <w:rsid w:val="00CA2973"/>
    <w:rsid w:val="00D4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1A119"/>
  <w15:chartTrackingRefBased/>
  <w15:docId w15:val="{130ECF7A-D954-4E6C-ACAC-7FC936BF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i5E7240</dc:creator>
  <cp:keywords/>
  <dc:description/>
  <cp:lastModifiedBy>LENOVO</cp:lastModifiedBy>
  <cp:revision>2</cp:revision>
  <dcterms:created xsi:type="dcterms:W3CDTF">2023-05-25T14:16:00Z</dcterms:created>
  <dcterms:modified xsi:type="dcterms:W3CDTF">2023-05-25T16:57:00Z</dcterms:modified>
</cp:coreProperties>
</file>