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0A4FA" w14:textId="0706B13B" w:rsidR="0061351C" w:rsidRPr="00945D77" w:rsidRDefault="00945D77" w:rsidP="00945D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288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  <w:r w:rsidRPr="00945D77">
        <w:rPr>
          <w:rFonts w:ascii="Times New Roman" w:hAnsi="Times New Roman" w:cs="Times New Roman"/>
          <w:b/>
          <w:bCs/>
          <w:color w:val="000000"/>
          <w:sz w:val="32"/>
          <w:szCs w:val="32"/>
        </w:rPr>
        <w:t>Tabel 1.</w:t>
      </w:r>
      <w:r w:rsidRPr="00945D77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945D77">
        <w:rPr>
          <w:rFonts w:ascii="Times New Roman" w:eastAsia="Book Antiqua" w:hAnsi="Times New Roman" w:cs="Times New Roman"/>
          <w:sz w:val="32"/>
          <w:szCs w:val="32"/>
        </w:rPr>
        <w:t>Presentase</w:t>
      </w:r>
      <w:proofErr w:type="spellEnd"/>
      <w:r w:rsidRPr="00945D77">
        <w:rPr>
          <w:rFonts w:ascii="Times New Roman" w:eastAsia="Book Antiqua" w:hAnsi="Times New Roman" w:cs="Times New Roman"/>
          <w:sz w:val="32"/>
          <w:szCs w:val="32"/>
        </w:rPr>
        <w:t xml:space="preserve"> </w:t>
      </w:r>
      <w:proofErr w:type="spellStart"/>
      <w:r w:rsidRPr="00945D77">
        <w:rPr>
          <w:rFonts w:ascii="Times New Roman" w:eastAsia="Book Antiqua" w:hAnsi="Times New Roman" w:cs="Times New Roman"/>
          <w:sz w:val="32"/>
          <w:szCs w:val="32"/>
        </w:rPr>
        <w:t>kinerja</w:t>
      </w:r>
      <w:proofErr w:type="spellEnd"/>
      <w:r w:rsidRPr="00945D77">
        <w:rPr>
          <w:rFonts w:ascii="Times New Roman" w:eastAsia="Book Antiqua" w:hAnsi="Times New Roman" w:cs="Times New Roman"/>
          <w:sz w:val="32"/>
          <w:szCs w:val="32"/>
        </w:rPr>
        <w:t xml:space="preserve"> </w:t>
      </w:r>
      <w:proofErr w:type="spellStart"/>
      <w:r w:rsidRPr="00945D77">
        <w:rPr>
          <w:rFonts w:ascii="Times New Roman" w:eastAsia="Book Antiqua" w:hAnsi="Times New Roman" w:cs="Times New Roman"/>
          <w:sz w:val="32"/>
          <w:szCs w:val="32"/>
        </w:rPr>
        <w:t>pegawai</w:t>
      </w:r>
      <w:proofErr w:type="spellEnd"/>
      <w:r w:rsidRPr="00945D77">
        <w:rPr>
          <w:rFonts w:ascii="Times New Roman" w:eastAsia="Book Antiqua" w:hAnsi="Times New Roman" w:cs="Times New Roman"/>
          <w:sz w:val="32"/>
          <w:szCs w:val="32"/>
        </w:rPr>
        <w:t xml:space="preserve"> BKD</w:t>
      </w:r>
    </w:p>
    <w:tbl>
      <w:tblPr>
        <w:tblStyle w:val="TableGrid"/>
        <w:tblW w:w="7663" w:type="dxa"/>
        <w:tblInd w:w="845" w:type="dxa"/>
        <w:tblLook w:val="04A0" w:firstRow="1" w:lastRow="0" w:firstColumn="1" w:lastColumn="0" w:noHBand="0" w:noVBand="1"/>
      </w:tblPr>
      <w:tblGrid>
        <w:gridCol w:w="1094"/>
        <w:gridCol w:w="1161"/>
        <w:gridCol w:w="1203"/>
        <w:gridCol w:w="1639"/>
        <w:gridCol w:w="1283"/>
        <w:gridCol w:w="1283"/>
      </w:tblGrid>
      <w:tr w:rsidR="0061351C" w:rsidRPr="0061351C" w14:paraId="0FF368A9" w14:textId="77777777" w:rsidTr="00945D77">
        <w:tc>
          <w:tcPr>
            <w:tcW w:w="1094" w:type="dxa"/>
            <w:shd w:val="clear" w:color="auto" w:fill="FFFF00"/>
            <w:vAlign w:val="center"/>
          </w:tcPr>
          <w:p w14:paraId="64736A50" w14:textId="77777777" w:rsidR="0061351C" w:rsidRPr="0061351C" w:rsidRDefault="0061351C" w:rsidP="00945D77">
            <w:pPr>
              <w:spacing w:after="160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id-ID"/>
              </w:rPr>
            </w:pPr>
            <w:bookmarkStart w:id="0" w:name="_Hlk222872876"/>
            <w:r w:rsidRPr="0061351C">
              <w:rPr>
                <w:rFonts w:ascii="Times New Roman" w:hAnsi="Times New Roman" w:cs="Times New Roman"/>
                <w:b/>
                <w:bCs/>
                <w:sz w:val="32"/>
                <w:szCs w:val="32"/>
                <w:lang w:val="id-ID"/>
              </w:rPr>
              <w:t>Tahun</w:t>
            </w:r>
          </w:p>
        </w:tc>
        <w:tc>
          <w:tcPr>
            <w:tcW w:w="1161" w:type="dxa"/>
            <w:shd w:val="clear" w:color="auto" w:fill="FFFF00"/>
            <w:vAlign w:val="center"/>
          </w:tcPr>
          <w:p w14:paraId="3AC2784C" w14:textId="77777777" w:rsidR="0061351C" w:rsidRPr="0061351C" w:rsidRDefault="0061351C" w:rsidP="00945D77">
            <w:pPr>
              <w:spacing w:after="16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id-ID"/>
              </w:rPr>
            </w:pPr>
            <w:r w:rsidRPr="0061351C">
              <w:rPr>
                <w:rFonts w:ascii="Times New Roman" w:hAnsi="Times New Roman" w:cs="Times New Roman"/>
                <w:b/>
                <w:bCs/>
                <w:sz w:val="32"/>
                <w:szCs w:val="32"/>
                <w:lang w:val="id-ID"/>
              </w:rPr>
              <w:t>Sangat Baik</w:t>
            </w:r>
          </w:p>
        </w:tc>
        <w:tc>
          <w:tcPr>
            <w:tcW w:w="1203" w:type="dxa"/>
            <w:shd w:val="clear" w:color="auto" w:fill="FFFF00"/>
            <w:vAlign w:val="center"/>
          </w:tcPr>
          <w:p w14:paraId="518DD167" w14:textId="77777777" w:rsidR="0061351C" w:rsidRPr="0061351C" w:rsidRDefault="0061351C" w:rsidP="00945D77">
            <w:pPr>
              <w:spacing w:after="16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id-ID"/>
              </w:rPr>
            </w:pPr>
            <w:r w:rsidRPr="0061351C">
              <w:rPr>
                <w:rFonts w:ascii="Times New Roman" w:hAnsi="Times New Roman" w:cs="Times New Roman"/>
                <w:b/>
                <w:bCs/>
                <w:sz w:val="32"/>
                <w:szCs w:val="32"/>
                <w:lang w:val="id-ID"/>
              </w:rPr>
              <w:t>Baik</w:t>
            </w:r>
          </w:p>
        </w:tc>
        <w:tc>
          <w:tcPr>
            <w:tcW w:w="1639" w:type="dxa"/>
            <w:shd w:val="clear" w:color="auto" w:fill="FFFF00"/>
            <w:vAlign w:val="center"/>
          </w:tcPr>
          <w:p w14:paraId="48A7356F" w14:textId="77777777" w:rsidR="0061351C" w:rsidRPr="0061351C" w:rsidRDefault="0061351C" w:rsidP="00945D77">
            <w:pPr>
              <w:spacing w:after="16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id-ID"/>
              </w:rPr>
            </w:pPr>
            <w:r w:rsidRPr="0061351C">
              <w:rPr>
                <w:rFonts w:ascii="Times New Roman" w:hAnsi="Times New Roman" w:cs="Times New Roman"/>
                <w:b/>
                <w:bCs/>
                <w:sz w:val="32"/>
                <w:szCs w:val="32"/>
                <w:lang w:val="id-ID"/>
              </w:rPr>
              <w:t>Butuh Perbaikan</w:t>
            </w:r>
          </w:p>
        </w:tc>
        <w:tc>
          <w:tcPr>
            <w:tcW w:w="1283" w:type="dxa"/>
            <w:shd w:val="clear" w:color="auto" w:fill="FFFF00"/>
            <w:vAlign w:val="center"/>
          </w:tcPr>
          <w:p w14:paraId="51B9B512" w14:textId="77777777" w:rsidR="0061351C" w:rsidRPr="0061351C" w:rsidRDefault="0061351C" w:rsidP="00945D77">
            <w:pPr>
              <w:spacing w:after="16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id-ID"/>
              </w:rPr>
            </w:pPr>
            <w:r w:rsidRPr="0061351C">
              <w:rPr>
                <w:rFonts w:ascii="Times New Roman" w:hAnsi="Times New Roman" w:cs="Times New Roman"/>
                <w:b/>
                <w:bCs/>
                <w:sz w:val="32"/>
                <w:szCs w:val="32"/>
                <w:lang w:val="id-ID"/>
              </w:rPr>
              <w:t>Kurang</w:t>
            </w:r>
          </w:p>
        </w:tc>
        <w:tc>
          <w:tcPr>
            <w:tcW w:w="1283" w:type="dxa"/>
            <w:shd w:val="clear" w:color="auto" w:fill="FFFF00"/>
            <w:vAlign w:val="center"/>
          </w:tcPr>
          <w:p w14:paraId="5C6453E5" w14:textId="77777777" w:rsidR="0061351C" w:rsidRPr="0061351C" w:rsidRDefault="0061351C" w:rsidP="00945D77">
            <w:pPr>
              <w:spacing w:after="16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id-ID"/>
              </w:rPr>
            </w:pPr>
            <w:r w:rsidRPr="0061351C">
              <w:rPr>
                <w:rFonts w:ascii="Times New Roman" w:hAnsi="Times New Roman" w:cs="Times New Roman"/>
                <w:b/>
                <w:bCs/>
                <w:sz w:val="32"/>
                <w:szCs w:val="32"/>
                <w:lang w:val="id-ID"/>
              </w:rPr>
              <w:t>Sangat Kurang</w:t>
            </w:r>
          </w:p>
        </w:tc>
      </w:tr>
      <w:tr w:rsidR="0061351C" w:rsidRPr="0061351C" w14:paraId="1E4CFF3F" w14:textId="77777777" w:rsidTr="00945D77">
        <w:tc>
          <w:tcPr>
            <w:tcW w:w="1094" w:type="dxa"/>
          </w:tcPr>
          <w:p w14:paraId="0802E787" w14:textId="77777777" w:rsidR="0061351C" w:rsidRPr="0061351C" w:rsidRDefault="0061351C" w:rsidP="00945D77">
            <w:pPr>
              <w:spacing w:after="160"/>
              <w:jc w:val="center"/>
              <w:rPr>
                <w:rFonts w:ascii="Times New Roman" w:hAnsi="Times New Roman" w:cs="Times New Roman"/>
                <w:sz w:val="32"/>
                <w:szCs w:val="32"/>
                <w:lang w:val="id-ID"/>
              </w:rPr>
            </w:pPr>
            <w:r w:rsidRPr="0061351C">
              <w:rPr>
                <w:rFonts w:ascii="Times New Roman" w:hAnsi="Times New Roman" w:cs="Times New Roman"/>
                <w:sz w:val="32"/>
                <w:szCs w:val="32"/>
                <w:lang w:val="id-ID"/>
              </w:rPr>
              <w:t>2022</w:t>
            </w:r>
          </w:p>
        </w:tc>
        <w:tc>
          <w:tcPr>
            <w:tcW w:w="1161" w:type="dxa"/>
          </w:tcPr>
          <w:p w14:paraId="7278C822" w14:textId="77777777" w:rsidR="0061351C" w:rsidRPr="0061351C" w:rsidRDefault="0061351C" w:rsidP="00945D77">
            <w:pPr>
              <w:spacing w:after="160"/>
              <w:jc w:val="center"/>
              <w:rPr>
                <w:rFonts w:ascii="Times New Roman" w:hAnsi="Times New Roman" w:cs="Times New Roman"/>
                <w:sz w:val="32"/>
                <w:szCs w:val="32"/>
                <w:lang w:val="id-ID"/>
              </w:rPr>
            </w:pPr>
            <w:r w:rsidRPr="0061351C">
              <w:rPr>
                <w:rFonts w:ascii="Times New Roman" w:hAnsi="Times New Roman" w:cs="Times New Roman"/>
                <w:sz w:val="32"/>
                <w:szCs w:val="32"/>
                <w:lang w:val="id-ID"/>
              </w:rPr>
              <w:t>0,70%</w:t>
            </w:r>
          </w:p>
        </w:tc>
        <w:tc>
          <w:tcPr>
            <w:tcW w:w="1203" w:type="dxa"/>
          </w:tcPr>
          <w:p w14:paraId="1EA2B2FF" w14:textId="77777777" w:rsidR="0061351C" w:rsidRPr="0061351C" w:rsidRDefault="0061351C" w:rsidP="00945D77">
            <w:pPr>
              <w:spacing w:after="160"/>
              <w:jc w:val="center"/>
              <w:rPr>
                <w:rFonts w:ascii="Times New Roman" w:hAnsi="Times New Roman" w:cs="Times New Roman"/>
                <w:sz w:val="32"/>
                <w:szCs w:val="32"/>
                <w:lang w:val="id-ID"/>
              </w:rPr>
            </w:pPr>
            <w:r w:rsidRPr="0061351C">
              <w:rPr>
                <w:rFonts w:ascii="Times New Roman" w:hAnsi="Times New Roman" w:cs="Times New Roman"/>
                <w:sz w:val="32"/>
                <w:szCs w:val="32"/>
                <w:lang w:val="id-ID"/>
              </w:rPr>
              <w:t>92,40%</w:t>
            </w:r>
          </w:p>
        </w:tc>
        <w:tc>
          <w:tcPr>
            <w:tcW w:w="1639" w:type="dxa"/>
          </w:tcPr>
          <w:p w14:paraId="62B990D0" w14:textId="77777777" w:rsidR="0061351C" w:rsidRPr="0061351C" w:rsidRDefault="0061351C" w:rsidP="00945D77">
            <w:pPr>
              <w:spacing w:after="160"/>
              <w:jc w:val="center"/>
              <w:rPr>
                <w:rFonts w:ascii="Times New Roman" w:hAnsi="Times New Roman" w:cs="Times New Roman"/>
                <w:sz w:val="32"/>
                <w:szCs w:val="32"/>
                <w:lang w:val="id-ID"/>
              </w:rPr>
            </w:pPr>
            <w:r w:rsidRPr="0061351C">
              <w:rPr>
                <w:rFonts w:ascii="Times New Roman" w:hAnsi="Times New Roman" w:cs="Times New Roman"/>
                <w:sz w:val="32"/>
                <w:szCs w:val="32"/>
                <w:lang w:val="id-ID"/>
              </w:rPr>
              <w:t>0,30%</w:t>
            </w:r>
          </w:p>
        </w:tc>
        <w:tc>
          <w:tcPr>
            <w:tcW w:w="1283" w:type="dxa"/>
          </w:tcPr>
          <w:p w14:paraId="03F573E7" w14:textId="77777777" w:rsidR="0061351C" w:rsidRPr="0061351C" w:rsidRDefault="0061351C" w:rsidP="00945D77">
            <w:pPr>
              <w:spacing w:after="160"/>
              <w:jc w:val="center"/>
              <w:rPr>
                <w:rFonts w:ascii="Times New Roman" w:hAnsi="Times New Roman" w:cs="Times New Roman"/>
                <w:sz w:val="32"/>
                <w:szCs w:val="32"/>
                <w:lang w:val="id-ID"/>
              </w:rPr>
            </w:pPr>
            <w:r w:rsidRPr="0061351C">
              <w:rPr>
                <w:rFonts w:ascii="Times New Roman" w:hAnsi="Times New Roman" w:cs="Times New Roman"/>
                <w:sz w:val="32"/>
                <w:szCs w:val="32"/>
                <w:lang w:val="id-ID"/>
              </w:rPr>
              <w:t>0,15%</w:t>
            </w:r>
          </w:p>
        </w:tc>
        <w:tc>
          <w:tcPr>
            <w:tcW w:w="1283" w:type="dxa"/>
          </w:tcPr>
          <w:p w14:paraId="7A6C0D73" w14:textId="77777777" w:rsidR="0061351C" w:rsidRPr="0061351C" w:rsidRDefault="0061351C" w:rsidP="00945D77">
            <w:pPr>
              <w:spacing w:after="160"/>
              <w:jc w:val="center"/>
              <w:rPr>
                <w:rFonts w:ascii="Times New Roman" w:hAnsi="Times New Roman" w:cs="Times New Roman"/>
                <w:sz w:val="32"/>
                <w:szCs w:val="32"/>
                <w:lang w:val="id-ID"/>
              </w:rPr>
            </w:pPr>
            <w:r w:rsidRPr="0061351C">
              <w:rPr>
                <w:rFonts w:ascii="Times New Roman" w:hAnsi="Times New Roman" w:cs="Times New Roman"/>
                <w:sz w:val="32"/>
                <w:szCs w:val="32"/>
                <w:lang w:val="id-ID"/>
              </w:rPr>
              <w:t>0,05%</w:t>
            </w:r>
          </w:p>
        </w:tc>
      </w:tr>
      <w:tr w:rsidR="0061351C" w:rsidRPr="0061351C" w14:paraId="71BD459C" w14:textId="77777777" w:rsidTr="00945D77">
        <w:tc>
          <w:tcPr>
            <w:tcW w:w="1094" w:type="dxa"/>
          </w:tcPr>
          <w:p w14:paraId="0AE8E124" w14:textId="77777777" w:rsidR="0061351C" w:rsidRPr="0061351C" w:rsidRDefault="0061351C" w:rsidP="00945D77">
            <w:pPr>
              <w:spacing w:after="160"/>
              <w:jc w:val="center"/>
              <w:rPr>
                <w:rFonts w:ascii="Times New Roman" w:hAnsi="Times New Roman" w:cs="Times New Roman"/>
                <w:sz w:val="32"/>
                <w:szCs w:val="32"/>
                <w:lang w:val="id-ID"/>
              </w:rPr>
            </w:pPr>
            <w:r w:rsidRPr="0061351C">
              <w:rPr>
                <w:rFonts w:ascii="Times New Roman" w:hAnsi="Times New Roman" w:cs="Times New Roman"/>
                <w:sz w:val="32"/>
                <w:szCs w:val="32"/>
                <w:lang w:val="id-ID"/>
              </w:rPr>
              <w:t>2023</w:t>
            </w:r>
          </w:p>
        </w:tc>
        <w:tc>
          <w:tcPr>
            <w:tcW w:w="1161" w:type="dxa"/>
          </w:tcPr>
          <w:p w14:paraId="2311DFF9" w14:textId="77777777" w:rsidR="0061351C" w:rsidRPr="0061351C" w:rsidRDefault="0061351C" w:rsidP="00945D77">
            <w:pPr>
              <w:spacing w:after="160"/>
              <w:jc w:val="center"/>
              <w:rPr>
                <w:rFonts w:ascii="Times New Roman" w:hAnsi="Times New Roman" w:cs="Times New Roman"/>
                <w:sz w:val="32"/>
                <w:szCs w:val="32"/>
                <w:lang w:val="id-ID"/>
              </w:rPr>
            </w:pPr>
            <w:r w:rsidRPr="0061351C">
              <w:rPr>
                <w:rFonts w:ascii="Times New Roman" w:hAnsi="Times New Roman" w:cs="Times New Roman"/>
                <w:sz w:val="32"/>
                <w:szCs w:val="32"/>
                <w:lang w:val="id-ID"/>
              </w:rPr>
              <w:t>0,85%</w:t>
            </w:r>
          </w:p>
        </w:tc>
        <w:tc>
          <w:tcPr>
            <w:tcW w:w="1203" w:type="dxa"/>
          </w:tcPr>
          <w:p w14:paraId="7FCA0847" w14:textId="77777777" w:rsidR="0061351C" w:rsidRPr="0061351C" w:rsidRDefault="0061351C" w:rsidP="00945D77">
            <w:pPr>
              <w:spacing w:after="160"/>
              <w:jc w:val="center"/>
              <w:rPr>
                <w:rFonts w:ascii="Times New Roman" w:hAnsi="Times New Roman" w:cs="Times New Roman"/>
                <w:sz w:val="32"/>
                <w:szCs w:val="32"/>
                <w:lang w:val="id-ID"/>
              </w:rPr>
            </w:pPr>
            <w:r w:rsidRPr="0061351C">
              <w:rPr>
                <w:rFonts w:ascii="Times New Roman" w:hAnsi="Times New Roman" w:cs="Times New Roman"/>
                <w:sz w:val="32"/>
                <w:szCs w:val="32"/>
                <w:lang w:val="id-ID"/>
              </w:rPr>
              <w:t>95,75%</w:t>
            </w:r>
          </w:p>
        </w:tc>
        <w:tc>
          <w:tcPr>
            <w:tcW w:w="1639" w:type="dxa"/>
          </w:tcPr>
          <w:p w14:paraId="04AC8E2C" w14:textId="77777777" w:rsidR="0061351C" w:rsidRPr="0061351C" w:rsidRDefault="0061351C" w:rsidP="00945D77">
            <w:pPr>
              <w:spacing w:after="160"/>
              <w:jc w:val="center"/>
              <w:rPr>
                <w:rFonts w:ascii="Times New Roman" w:hAnsi="Times New Roman" w:cs="Times New Roman"/>
                <w:sz w:val="32"/>
                <w:szCs w:val="32"/>
                <w:lang w:val="id-ID"/>
              </w:rPr>
            </w:pPr>
            <w:r w:rsidRPr="0061351C">
              <w:rPr>
                <w:rFonts w:ascii="Times New Roman" w:hAnsi="Times New Roman" w:cs="Times New Roman"/>
                <w:sz w:val="32"/>
                <w:szCs w:val="32"/>
                <w:lang w:val="id-ID"/>
              </w:rPr>
              <w:t>0,20%</w:t>
            </w:r>
          </w:p>
        </w:tc>
        <w:tc>
          <w:tcPr>
            <w:tcW w:w="1283" w:type="dxa"/>
          </w:tcPr>
          <w:p w14:paraId="6AD6E38E" w14:textId="77777777" w:rsidR="0061351C" w:rsidRPr="0061351C" w:rsidRDefault="0061351C" w:rsidP="00945D77">
            <w:pPr>
              <w:spacing w:after="160"/>
              <w:jc w:val="center"/>
              <w:rPr>
                <w:rFonts w:ascii="Times New Roman" w:hAnsi="Times New Roman" w:cs="Times New Roman"/>
                <w:sz w:val="32"/>
                <w:szCs w:val="32"/>
                <w:lang w:val="id-ID"/>
              </w:rPr>
            </w:pPr>
            <w:r w:rsidRPr="0061351C">
              <w:rPr>
                <w:rFonts w:ascii="Times New Roman" w:hAnsi="Times New Roman" w:cs="Times New Roman"/>
                <w:sz w:val="32"/>
                <w:szCs w:val="32"/>
                <w:lang w:val="id-ID"/>
              </w:rPr>
              <w:t>0,15%</w:t>
            </w:r>
          </w:p>
        </w:tc>
        <w:tc>
          <w:tcPr>
            <w:tcW w:w="1283" w:type="dxa"/>
          </w:tcPr>
          <w:p w14:paraId="50E4B9EB" w14:textId="77777777" w:rsidR="0061351C" w:rsidRPr="0061351C" w:rsidRDefault="0061351C" w:rsidP="00945D77">
            <w:pPr>
              <w:spacing w:after="160"/>
              <w:jc w:val="center"/>
              <w:rPr>
                <w:rFonts w:ascii="Times New Roman" w:hAnsi="Times New Roman" w:cs="Times New Roman"/>
                <w:sz w:val="32"/>
                <w:szCs w:val="32"/>
                <w:lang w:val="id-ID"/>
              </w:rPr>
            </w:pPr>
            <w:r w:rsidRPr="0061351C">
              <w:rPr>
                <w:rFonts w:ascii="Times New Roman" w:hAnsi="Times New Roman" w:cs="Times New Roman"/>
                <w:sz w:val="32"/>
                <w:szCs w:val="32"/>
                <w:lang w:val="id-ID"/>
              </w:rPr>
              <w:t>0,05%</w:t>
            </w:r>
          </w:p>
        </w:tc>
      </w:tr>
      <w:tr w:rsidR="0061351C" w:rsidRPr="0061351C" w14:paraId="1070B844" w14:textId="77777777" w:rsidTr="00945D77">
        <w:tc>
          <w:tcPr>
            <w:tcW w:w="1094" w:type="dxa"/>
          </w:tcPr>
          <w:p w14:paraId="05245854" w14:textId="77777777" w:rsidR="0061351C" w:rsidRPr="0061351C" w:rsidRDefault="0061351C" w:rsidP="00945D77">
            <w:pPr>
              <w:spacing w:after="160"/>
              <w:jc w:val="center"/>
              <w:rPr>
                <w:rFonts w:ascii="Times New Roman" w:hAnsi="Times New Roman" w:cs="Times New Roman"/>
                <w:sz w:val="32"/>
                <w:szCs w:val="32"/>
                <w:lang w:val="id-ID"/>
              </w:rPr>
            </w:pPr>
            <w:r w:rsidRPr="0061351C">
              <w:rPr>
                <w:rFonts w:ascii="Times New Roman" w:hAnsi="Times New Roman" w:cs="Times New Roman"/>
                <w:sz w:val="32"/>
                <w:szCs w:val="32"/>
                <w:lang w:val="id-ID"/>
              </w:rPr>
              <w:t>2024</w:t>
            </w:r>
          </w:p>
        </w:tc>
        <w:tc>
          <w:tcPr>
            <w:tcW w:w="1161" w:type="dxa"/>
          </w:tcPr>
          <w:p w14:paraId="5E5D3C4C" w14:textId="77777777" w:rsidR="0061351C" w:rsidRPr="0061351C" w:rsidRDefault="0061351C" w:rsidP="00945D77">
            <w:pPr>
              <w:spacing w:after="160"/>
              <w:jc w:val="center"/>
              <w:rPr>
                <w:rFonts w:ascii="Times New Roman" w:hAnsi="Times New Roman" w:cs="Times New Roman"/>
                <w:sz w:val="32"/>
                <w:szCs w:val="32"/>
                <w:lang w:val="id-ID"/>
              </w:rPr>
            </w:pPr>
            <w:r w:rsidRPr="0061351C">
              <w:rPr>
                <w:rFonts w:ascii="Times New Roman" w:hAnsi="Times New Roman" w:cs="Times New Roman"/>
                <w:sz w:val="32"/>
                <w:szCs w:val="32"/>
                <w:lang w:val="id-ID"/>
              </w:rPr>
              <w:t>0,88 %</w:t>
            </w:r>
          </w:p>
        </w:tc>
        <w:tc>
          <w:tcPr>
            <w:tcW w:w="1203" w:type="dxa"/>
          </w:tcPr>
          <w:p w14:paraId="39DF08C6" w14:textId="77777777" w:rsidR="0061351C" w:rsidRPr="0061351C" w:rsidRDefault="0061351C" w:rsidP="00945D77">
            <w:pPr>
              <w:spacing w:after="160"/>
              <w:jc w:val="center"/>
              <w:rPr>
                <w:rFonts w:ascii="Times New Roman" w:hAnsi="Times New Roman" w:cs="Times New Roman"/>
                <w:sz w:val="32"/>
                <w:szCs w:val="32"/>
                <w:lang w:val="id-ID"/>
              </w:rPr>
            </w:pPr>
            <w:r w:rsidRPr="0061351C">
              <w:rPr>
                <w:rFonts w:ascii="Times New Roman" w:hAnsi="Times New Roman" w:cs="Times New Roman"/>
                <w:sz w:val="32"/>
                <w:szCs w:val="32"/>
                <w:lang w:val="id-ID"/>
              </w:rPr>
              <w:t>98,95%</w:t>
            </w:r>
          </w:p>
        </w:tc>
        <w:tc>
          <w:tcPr>
            <w:tcW w:w="1639" w:type="dxa"/>
          </w:tcPr>
          <w:p w14:paraId="3C60739D" w14:textId="77777777" w:rsidR="0061351C" w:rsidRPr="0061351C" w:rsidRDefault="0061351C" w:rsidP="00945D77">
            <w:pPr>
              <w:spacing w:after="160"/>
              <w:jc w:val="center"/>
              <w:rPr>
                <w:rFonts w:ascii="Times New Roman" w:hAnsi="Times New Roman" w:cs="Times New Roman"/>
                <w:sz w:val="32"/>
                <w:szCs w:val="32"/>
                <w:lang w:val="id-ID"/>
              </w:rPr>
            </w:pPr>
            <w:r w:rsidRPr="0061351C">
              <w:rPr>
                <w:rFonts w:ascii="Times New Roman" w:hAnsi="Times New Roman" w:cs="Times New Roman"/>
                <w:sz w:val="32"/>
                <w:szCs w:val="32"/>
                <w:lang w:val="id-ID"/>
              </w:rPr>
              <w:t>0,01%</w:t>
            </w:r>
          </w:p>
        </w:tc>
        <w:tc>
          <w:tcPr>
            <w:tcW w:w="1283" w:type="dxa"/>
          </w:tcPr>
          <w:p w14:paraId="5B402626" w14:textId="77777777" w:rsidR="0061351C" w:rsidRPr="0061351C" w:rsidRDefault="0061351C" w:rsidP="00945D77">
            <w:pPr>
              <w:spacing w:after="160"/>
              <w:jc w:val="center"/>
              <w:rPr>
                <w:rFonts w:ascii="Times New Roman" w:hAnsi="Times New Roman" w:cs="Times New Roman"/>
                <w:sz w:val="32"/>
                <w:szCs w:val="32"/>
                <w:lang w:val="id-ID"/>
              </w:rPr>
            </w:pPr>
            <w:r w:rsidRPr="0061351C">
              <w:rPr>
                <w:rFonts w:ascii="Times New Roman" w:hAnsi="Times New Roman" w:cs="Times New Roman"/>
                <w:sz w:val="32"/>
                <w:szCs w:val="32"/>
                <w:lang w:val="id-ID"/>
              </w:rPr>
              <w:t>0,12%</w:t>
            </w:r>
          </w:p>
        </w:tc>
        <w:tc>
          <w:tcPr>
            <w:tcW w:w="1283" w:type="dxa"/>
          </w:tcPr>
          <w:p w14:paraId="47047105" w14:textId="77777777" w:rsidR="0061351C" w:rsidRPr="0061351C" w:rsidRDefault="0061351C" w:rsidP="00945D77">
            <w:pPr>
              <w:spacing w:after="160"/>
              <w:jc w:val="center"/>
              <w:rPr>
                <w:rFonts w:ascii="Times New Roman" w:hAnsi="Times New Roman" w:cs="Times New Roman"/>
                <w:sz w:val="32"/>
                <w:szCs w:val="32"/>
                <w:lang w:val="id-ID"/>
              </w:rPr>
            </w:pPr>
            <w:r w:rsidRPr="0061351C">
              <w:rPr>
                <w:rFonts w:ascii="Times New Roman" w:hAnsi="Times New Roman" w:cs="Times New Roman"/>
                <w:sz w:val="32"/>
                <w:szCs w:val="32"/>
                <w:lang w:val="id-ID"/>
              </w:rPr>
              <w:t>0,05%</w:t>
            </w:r>
          </w:p>
        </w:tc>
      </w:tr>
    </w:tbl>
    <w:bookmarkEnd w:id="0"/>
    <w:p w14:paraId="733790BD" w14:textId="77777777" w:rsidR="00945D77" w:rsidRPr="00945D77" w:rsidRDefault="00945D77" w:rsidP="00945D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288"/>
        <w:jc w:val="center"/>
        <w:rPr>
          <w:rFonts w:ascii="Times New Roman" w:hAnsi="Times New Roman" w:cs="Times New Roman"/>
          <w:i/>
          <w:iCs/>
          <w:color w:val="000000"/>
          <w:sz w:val="32"/>
          <w:szCs w:val="32"/>
        </w:rPr>
      </w:pPr>
      <w:proofErr w:type="spellStart"/>
      <w:r w:rsidRPr="00945D77">
        <w:rPr>
          <w:rFonts w:ascii="Times New Roman" w:hAnsi="Times New Roman" w:cs="Times New Roman"/>
          <w:i/>
          <w:iCs/>
          <w:color w:val="000000"/>
          <w:sz w:val="32"/>
          <w:szCs w:val="32"/>
        </w:rPr>
        <w:t>Sumber</w:t>
      </w:r>
      <w:proofErr w:type="spellEnd"/>
      <w:r w:rsidRPr="00945D77">
        <w:rPr>
          <w:rFonts w:ascii="Times New Roman" w:hAnsi="Times New Roman" w:cs="Times New Roman"/>
          <w:i/>
          <w:iCs/>
          <w:color w:val="000000"/>
          <w:sz w:val="32"/>
          <w:szCs w:val="32"/>
        </w:rPr>
        <w:t xml:space="preserve">. BKD </w:t>
      </w:r>
      <w:proofErr w:type="spellStart"/>
      <w:r w:rsidRPr="00945D77">
        <w:rPr>
          <w:rFonts w:ascii="Times New Roman" w:hAnsi="Times New Roman" w:cs="Times New Roman"/>
          <w:i/>
          <w:iCs/>
          <w:color w:val="000000"/>
          <w:sz w:val="32"/>
          <w:szCs w:val="32"/>
        </w:rPr>
        <w:t>Kabupaten</w:t>
      </w:r>
      <w:proofErr w:type="spellEnd"/>
      <w:r w:rsidRPr="00945D77">
        <w:rPr>
          <w:rFonts w:ascii="Times New Roman" w:hAnsi="Times New Roman" w:cs="Times New Roman"/>
          <w:i/>
          <w:iCs/>
          <w:color w:val="000000"/>
          <w:sz w:val="32"/>
          <w:szCs w:val="32"/>
        </w:rPr>
        <w:t xml:space="preserve"> </w:t>
      </w:r>
      <w:proofErr w:type="spellStart"/>
      <w:r w:rsidRPr="00945D77">
        <w:rPr>
          <w:rFonts w:ascii="Times New Roman" w:hAnsi="Times New Roman" w:cs="Times New Roman"/>
          <w:i/>
          <w:iCs/>
          <w:color w:val="000000"/>
          <w:sz w:val="32"/>
          <w:szCs w:val="32"/>
        </w:rPr>
        <w:t>Sidoarjo</w:t>
      </w:r>
      <w:proofErr w:type="spellEnd"/>
      <w:r w:rsidRPr="00945D77">
        <w:rPr>
          <w:rFonts w:ascii="Times New Roman" w:hAnsi="Times New Roman" w:cs="Times New Roman"/>
          <w:i/>
          <w:iCs/>
          <w:color w:val="000000"/>
          <w:sz w:val="32"/>
          <w:szCs w:val="32"/>
        </w:rPr>
        <w:t>, (2025)</w:t>
      </w:r>
    </w:p>
    <w:p w14:paraId="41B6C00D" w14:textId="77777777" w:rsidR="0061351C" w:rsidRPr="00945D77" w:rsidRDefault="0061351C" w:rsidP="00945D77">
      <w:pPr>
        <w:spacing w:line="240" w:lineRule="auto"/>
        <w:rPr>
          <w:rFonts w:ascii="Times New Roman" w:hAnsi="Times New Roman" w:cs="Times New Roman"/>
          <w:sz w:val="32"/>
          <w:szCs w:val="32"/>
        </w:rPr>
      </w:pPr>
    </w:p>
    <w:p w14:paraId="64D0CFF3" w14:textId="77777777" w:rsidR="0061351C" w:rsidRPr="00945D77" w:rsidRDefault="0061351C" w:rsidP="00945D77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10ACFBBA" w14:textId="72BE10A9" w:rsidR="00DE3D0F" w:rsidRPr="00945D77" w:rsidRDefault="0061351C" w:rsidP="00945D77">
      <w:pPr>
        <w:pStyle w:val="Body"/>
        <w:jc w:val="center"/>
        <w:rPr>
          <w:sz w:val="32"/>
          <w:szCs w:val="32"/>
        </w:rPr>
      </w:pPr>
      <w:r w:rsidRPr="00945D77">
        <w:rPr>
          <w:b/>
          <w:bCs/>
          <w:color w:val="000000"/>
          <w:sz w:val="32"/>
          <w:szCs w:val="32"/>
        </w:rPr>
        <w:t>Tabel 2.</w:t>
      </w:r>
      <w:r w:rsidRPr="00945D77">
        <w:rPr>
          <w:color w:val="000000"/>
          <w:sz w:val="32"/>
          <w:szCs w:val="32"/>
        </w:rPr>
        <w:t xml:space="preserve"> </w:t>
      </w:r>
      <w:r w:rsidRPr="00945D77">
        <w:rPr>
          <w:sz w:val="32"/>
          <w:szCs w:val="32"/>
        </w:rPr>
        <w:t>Fasilitas sarana dan prasarana</w:t>
      </w:r>
    </w:p>
    <w:tbl>
      <w:tblPr>
        <w:tblStyle w:val="PlainTable2"/>
        <w:tblW w:w="0" w:type="auto"/>
        <w:jc w:val="center"/>
        <w:tblLook w:val="07A0" w:firstRow="1" w:lastRow="0" w:firstColumn="1" w:lastColumn="1" w:noHBand="1" w:noVBand="1"/>
      </w:tblPr>
      <w:tblGrid>
        <w:gridCol w:w="1123"/>
        <w:gridCol w:w="1909"/>
        <w:gridCol w:w="1823"/>
        <w:gridCol w:w="1710"/>
      </w:tblGrid>
      <w:tr w:rsidR="0061351C" w:rsidRPr="0061351C" w14:paraId="7112DFE0" w14:textId="77777777" w:rsidTr="004625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vAlign w:val="center"/>
          </w:tcPr>
          <w:p w14:paraId="264B54C7" w14:textId="77777777" w:rsidR="0061351C" w:rsidRPr="0061351C" w:rsidRDefault="0061351C" w:rsidP="00945D77">
            <w:pPr>
              <w:spacing w:after="160"/>
              <w:rPr>
                <w:rFonts w:ascii="Times New Roman" w:hAnsi="Times New Roman" w:cs="Times New Roman"/>
                <w:sz w:val="32"/>
                <w:szCs w:val="32"/>
                <w:lang w:val="id-ID"/>
              </w:rPr>
            </w:pPr>
            <w:r w:rsidRPr="0061351C">
              <w:rPr>
                <w:rFonts w:ascii="Times New Roman" w:hAnsi="Times New Roman" w:cs="Times New Roman"/>
                <w:sz w:val="32"/>
                <w:szCs w:val="32"/>
                <w:lang w:val="id-ID"/>
              </w:rPr>
              <w:t>No.</w:t>
            </w:r>
          </w:p>
        </w:tc>
        <w:tc>
          <w:tcPr>
            <w:tcW w:w="1909" w:type="dxa"/>
            <w:vAlign w:val="center"/>
          </w:tcPr>
          <w:p w14:paraId="330025A5" w14:textId="77777777" w:rsidR="0061351C" w:rsidRPr="0061351C" w:rsidRDefault="0061351C" w:rsidP="00945D77">
            <w:pPr>
              <w:spacing w:after="1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32"/>
                <w:szCs w:val="32"/>
                <w:lang w:val="id-ID"/>
              </w:rPr>
            </w:pPr>
            <w:r w:rsidRPr="0061351C">
              <w:rPr>
                <w:rFonts w:ascii="Times New Roman" w:hAnsi="Times New Roman" w:cs="Times New Roman"/>
                <w:sz w:val="32"/>
                <w:szCs w:val="32"/>
                <w:lang w:val="id-ID"/>
              </w:rPr>
              <w:t>Barang</w:t>
            </w:r>
          </w:p>
        </w:tc>
        <w:tc>
          <w:tcPr>
            <w:tcW w:w="1823" w:type="dxa"/>
            <w:vAlign w:val="center"/>
          </w:tcPr>
          <w:p w14:paraId="27B0EC21" w14:textId="77777777" w:rsidR="0061351C" w:rsidRPr="0061351C" w:rsidRDefault="0061351C" w:rsidP="00945D77">
            <w:pPr>
              <w:spacing w:after="1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32"/>
                <w:szCs w:val="32"/>
                <w:lang w:val="id-ID"/>
              </w:rPr>
            </w:pPr>
            <w:r w:rsidRPr="0061351C">
              <w:rPr>
                <w:rFonts w:ascii="Times New Roman" w:hAnsi="Times New Roman" w:cs="Times New Roman"/>
                <w:sz w:val="32"/>
                <w:szCs w:val="32"/>
                <w:lang w:val="id-ID"/>
              </w:rPr>
              <w:t>Jumlah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10" w:type="dxa"/>
            <w:vAlign w:val="center"/>
          </w:tcPr>
          <w:p w14:paraId="495F88E0" w14:textId="77777777" w:rsidR="0061351C" w:rsidRPr="0061351C" w:rsidRDefault="0061351C" w:rsidP="00945D77">
            <w:pPr>
              <w:spacing w:after="160"/>
              <w:rPr>
                <w:rFonts w:ascii="Times New Roman" w:hAnsi="Times New Roman" w:cs="Times New Roman"/>
                <w:sz w:val="32"/>
                <w:szCs w:val="32"/>
                <w:lang w:val="id-ID"/>
              </w:rPr>
            </w:pPr>
            <w:r w:rsidRPr="0061351C">
              <w:rPr>
                <w:rFonts w:ascii="Times New Roman" w:hAnsi="Times New Roman" w:cs="Times New Roman"/>
                <w:sz w:val="32"/>
                <w:szCs w:val="32"/>
                <w:lang w:val="id-ID"/>
              </w:rPr>
              <w:t>Kondisi</w:t>
            </w:r>
          </w:p>
        </w:tc>
      </w:tr>
      <w:tr w:rsidR="0061351C" w:rsidRPr="0061351C" w14:paraId="225FA814" w14:textId="77777777" w:rsidTr="004625AE">
        <w:trPr>
          <w:trHeight w:val="35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vAlign w:val="center"/>
          </w:tcPr>
          <w:p w14:paraId="7C2380CB" w14:textId="77777777" w:rsidR="0061351C" w:rsidRPr="0061351C" w:rsidRDefault="0061351C" w:rsidP="00945D77">
            <w:pPr>
              <w:spacing w:after="160"/>
              <w:rPr>
                <w:rFonts w:ascii="Times New Roman" w:hAnsi="Times New Roman" w:cs="Times New Roman"/>
                <w:sz w:val="32"/>
                <w:szCs w:val="32"/>
                <w:lang w:val="id-ID"/>
              </w:rPr>
            </w:pPr>
            <w:r w:rsidRPr="0061351C">
              <w:rPr>
                <w:rFonts w:ascii="Times New Roman" w:hAnsi="Times New Roman" w:cs="Times New Roman"/>
                <w:sz w:val="32"/>
                <w:szCs w:val="32"/>
                <w:lang w:val="id-ID"/>
              </w:rPr>
              <w:t>1</w:t>
            </w:r>
          </w:p>
        </w:tc>
        <w:tc>
          <w:tcPr>
            <w:tcW w:w="1909" w:type="dxa"/>
            <w:vAlign w:val="center"/>
          </w:tcPr>
          <w:p w14:paraId="7910E5A7" w14:textId="77777777" w:rsidR="0061351C" w:rsidRPr="0061351C" w:rsidRDefault="0061351C" w:rsidP="00945D77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32"/>
                <w:szCs w:val="32"/>
                <w:lang w:val="id-ID"/>
              </w:rPr>
            </w:pPr>
            <w:r w:rsidRPr="0061351C">
              <w:rPr>
                <w:rFonts w:ascii="Times New Roman" w:hAnsi="Times New Roman" w:cs="Times New Roman"/>
                <w:sz w:val="32"/>
                <w:szCs w:val="32"/>
                <w:lang w:val="id-ID"/>
              </w:rPr>
              <w:t>Komputer</w:t>
            </w:r>
          </w:p>
        </w:tc>
        <w:tc>
          <w:tcPr>
            <w:tcW w:w="1823" w:type="dxa"/>
            <w:vAlign w:val="center"/>
          </w:tcPr>
          <w:p w14:paraId="184725E4" w14:textId="77777777" w:rsidR="0061351C" w:rsidRPr="0061351C" w:rsidRDefault="0061351C" w:rsidP="00945D77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32"/>
                <w:szCs w:val="32"/>
                <w:lang w:val="id-ID"/>
              </w:rPr>
            </w:pPr>
            <w:r w:rsidRPr="0061351C">
              <w:rPr>
                <w:rFonts w:ascii="Times New Roman" w:hAnsi="Times New Roman" w:cs="Times New Roman"/>
                <w:sz w:val="32"/>
                <w:szCs w:val="32"/>
                <w:lang w:val="id-ID"/>
              </w:rPr>
              <w:t>± 150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10" w:type="dxa"/>
            <w:vAlign w:val="center"/>
          </w:tcPr>
          <w:p w14:paraId="7C8556CB" w14:textId="77777777" w:rsidR="0061351C" w:rsidRPr="0061351C" w:rsidRDefault="0061351C" w:rsidP="00945D77">
            <w:pPr>
              <w:spacing w:after="160"/>
              <w:rPr>
                <w:rFonts w:ascii="Times New Roman" w:hAnsi="Times New Roman" w:cs="Times New Roman"/>
                <w:sz w:val="32"/>
                <w:szCs w:val="32"/>
                <w:lang w:val="id-ID"/>
              </w:rPr>
            </w:pPr>
            <w:r w:rsidRPr="0061351C">
              <w:rPr>
                <w:rFonts w:ascii="Times New Roman" w:hAnsi="Times New Roman" w:cs="Times New Roman"/>
                <w:sz w:val="32"/>
                <w:szCs w:val="32"/>
                <w:lang w:val="id-ID"/>
              </w:rPr>
              <w:t>Baik</w:t>
            </w:r>
          </w:p>
        </w:tc>
      </w:tr>
      <w:tr w:rsidR="0061351C" w:rsidRPr="0061351C" w14:paraId="2229E50C" w14:textId="77777777" w:rsidTr="004625AE">
        <w:trPr>
          <w:trHeight w:val="35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vAlign w:val="center"/>
          </w:tcPr>
          <w:p w14:paraId="4ABFC455" w14:textId="77777777" w:rsidR="0061351C" w:rsidRPr="0061351C" w:rsidRDefault="0061351C" w:rsidP="00945D77">
            <w:pPr>
              <w:spacing w:after="160"/>
              <w:rPr>
                <w:rFonts w:ascii="Times New Roman" w:hAnsi="Times New Roman" w:cs="Times New Roman"/>
                <w:sz w:val="32"/>
                <w:szCs w:val="32"/>
                <w:lang w:val="id-ID"/>
              </w:rPr>
            </w:pPr>
            <w:r w:rsidRPr="0061351C">
              <w:rPr>
                <w:rFonts w:ascii="Times New Roman" w:hAnsi="Times New Roman" w:cs="Times New Roman"/>
                <w:sz w:val="32"/>
                <w:szCs w:val="32"/>
                <w:lang w:val="id-ID"/>
              </w:rPr>
              <w:t>2</w:t>
            </w:r>
          </w:p>
        </w:tc>
        <w:tc>
          <w:tcPr>
            <w:tcW w:w="1909" w:type="dxa"/>
            <w:vAlign w:val="center"/>
          </w:tcPr>
          <w:p w14:paraId="39DBCC24" w14:textId="77777777" w:rsidR="0061351C" w:rsidRPr="0061351C" w:rsidRDefault="0061351C" w:rsidP="00945D77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32"/>
                <w:szCs w:val="32"/>
                <w:lang w:val="id-ID"/>
              </w:rPr>
            </w:pPr>
            <w:r w:rsidRPr="0061351C">
              <w:rPr>
                <w:rFonts w:ascii="Times New Roman" w:hAnsi="Times New Roman" w:cs="Times New Roman"/>
                <w:sz w:val="32"/>
                <w:szCs w:val="32"/>
                <w:lang w:val="id-ID"/>
              </w:rPr>
              <w:t>Jaringan internet</w:t>
            </w:r>
          </w:p>
        </w:tc>
        <w:tc>
          <w:tcPr>
            <w:tcW w:w="1823" w:type="dxa"/>
            <w:vAlign w:val="center"/>
          </w:tcPr>
          <w:p w14:paraId="4033640F" w14:textId="77777777" w:rsidR="0061351C" w:rsidRPr="0061351C" w:rsidRDefault="0061351C" w:rsidP="00945D77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32"/>
                <w:szCs w:val="32"/>
                <w:lang w:val="id-ID"/>
              </w:rPr>
            </w:pPr>
            <w:r w:rsidRPr="0061351C">
              <w:rPr>
                <w:rFonts w:ascii="Times New Roman" w:hAnsi="Times New Roman" w:cs="Times New Roman"/>
                <w:sz w:val="32"/>
                <w:szCs w:val="32"/>
                <w:lang w:val="id-ID"/>
              </w:rPr>
              <w:t>± 10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10" w:type="dxa"/>
            <w:vAlign w:val="center"/>
          </w:tcPr>
          <w:p w14:paraId="0E926B45" w14:textId="77777777" w:rsidR="0061351C" w:rsidRPr="0061351C" w:rsidRDefault="0061351C" w:rsidP="00945D77">
            <w:pPr>
              <w:spacing w:after="160"/>
              <w:rPr>
                <w:rFonts w:ascii="Times New Roman" w:hAnsi="Times New Roman" w:cs="Times New Roman"/>
                <w:sz w:val="32"/>
                <w:szCs w:val="32"/>
                <w:lang w:val="id-ID"/>
              </w:rPr>
            </w:pPr>
            <w:r w:rsidRPr="0061351C">
              <w:rPr>
                <w:rFonts w:ascii="Times New Roman" w:hAnsi="Times New Roman" w:cs="Times New Roman"/>
                <w:sz w:val="32"/>
                <w:szCs w:val="32"/>
                <w:lang w:val="id-ID"/>
              </w:rPr>
              <w:t>Baik</w:t>
            </w:r>
          </w:p>
        </w:tc>
      </w:tr>
    </w:tbl>
    <w:p w14:paraId="5DF42690" w14:textId="77777777" w:rsidR="0061351C" w:rsidRPr="00945D77" w:rsidRDefault="0061351C" w:rsidP="00945D77">
      <w:pPr>
        <w:pStyle w:val="Body"/>
        <w:jc w:val="center"/>
        <w:rPr>
          <w:i/>
          <w:iCs/>
          <w:sz w:val="32"/>
          <w:szCs w:val="32"/>
        </w:rPr>
      </w:pPr>
      <w:r w:rsidRPr="00945D77">
        <w:rPr>
          <w:i/>
          <w:iCs/>
          <w:sz w:val="32"/>
          <w:szCs w:val="32"/>
        </w:rPr>
        <w:t>Sumber. BKD Kabupaten Sidoarjo,(2025)</w:t>
      </w:r>
    </w:p>
    <w:p w14:paraId="225B17EE" w14:textId="77777777" w:rsidR="0061351C" w:rsidRPr="00945D77" w:rsidRDefault="0061351C" w:rsidP="00945D77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sectPr w:rsidR="0061351C" w:rsidRPr="00945D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51C"/>
    <w:rsid w:val="0009662C"/>
    <w:rsid w:val="00131851"/>
    <w:rsid w:val="002976D1"/>
    <w:rsid w:val="004460AD"/>
    <w:rsid w:val="0061351C"/>
    <w:rsid w:val="00654238"/>
    <w:rsid w:val="008B0560"/>
    <w:rsid w:val="009219C1"/>
    <w:rsid w:val="00945D77"/>
    <w:rsid w:val="00C6667D"/>
    <w:rsid w:val="00D30F38"/>
    <w:rsid w:val="00DE3D0F"/>
    <w:rsid w:val="00F3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9E83DD"/>
  <w15:chartTrackingRefBased/>
  <w15:docId w15:val="{20BCD645-DE45-49EB-BB03-211287E56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135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135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1351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135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1351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135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135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135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135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1351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1351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1351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1351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1351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1351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1351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1351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1351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135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135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35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135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135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1351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1351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1351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351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351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1351C"/>
    <w:rPr>
      <w:b/>
      <w:bCs/>
      <w:smallCaps/>
      <w:color w:val="2F5496" w:themeColor="accent1" w:themeShade="BF"/>
      <w:spacing w:val="5"/>
    </w:rPr>
  </w:style>
  <w:style w:type="table" w:styleId="PlainTable2">
    <w:name w:val="Plain Table 2"/>
    <w:basedOn w:val="TableNormal"/>
    <w:uiPriority w:val="42"/>
    <w:rsid w:val="0061351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Body">
    <w:name w:val="Body"/>
    <w:basedOn w:val="BodyTextIndent"/>
    <w:rsid w:val="0061351C"/>
    <w:pPr>
      <w:suppressAutoHyphens/>
      <w:spacing w:after="0" w:line="240" w:lineRule="auto"/>
      <w:ind w:left="0" w:firstLine="288"/>
      <w:jc w:val="both"/>
    </w:pPr>
    <w:rPr>
      <w:rFonts w:ascii="Times New Roman" w:eastAsia="Times New Roman" w:hAnsi="Times New Roman" w:cs="Times New Roman"/>
      <w:kern w:val="0"/>
      <w:sz w:val="20"/>
      <w:szCs w:val="20"/>
      <w:lang w:val="id-ID" w:eastAsia="zh-CN"/>
      <w14:ligatures w14:val="non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1351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1351C"/>
  </w:style>
  <w:style w:type="table" w:styleId="TableGrid">
    <w:name w:val="Table Grid"/>
    <w:basedOn w:val="TableNormal"/>
    <w:uiPriority w:val="39"/>
    <w:rsid w:val="006135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2026-06-04T18:20:00Z</dcterms:created>
  <dcterms:modified xsi:type="dcterms:W3CDTF">2026-06-04T18:27:00Z</dcterms:modified>
</cp:coreProperties>
</file>