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B0EC3" w14:textId="72EF5587" w:rsidR="00EC6809" w:rsidRPr="00686595" w:rsidRDefault="00686595" w:rsidP="006865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6595">
        <w:rPr>
          <w:rFonts w:ascii="Times New Roman" w:hAnsi="Times New Roman" w:cs="Times New Roman"/>
          <w:b/>
          <w:bCs/>
          <w:sz w:val="24"/>
          <w:szCs w:val="24"/>
        </w:rPr>
        <w:t xml:space="preserve">Hasil Pembacaan </w:t>
      </w:r>
      <w:r w:rsidR="005E3C94">
        <w:rPr>
          <w:rFonts w:ascii="Times New Roman" w:hAnsi="Times New Roman" w:cs="Times New Roman"/>
          <w:b/>
          <w:bCs/>
          <w:sz w:val="24"/>
          <w:szCs w:val="24"/>
        </w:rPr>
        <w:t>Database Google Firebasee</w:t>
      </w:r>
    </w:p>
    <w:tbl>
      <w:tblPr>
        <w:tblW w:w="8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078"/>
        <w:gridCol w:w="4678"/>
      </w:tblGrid>
      <w:tr w:rsidR="00686595" w:rsidRPr="00686595" w14:paraId="5BE61CD9" w14:textId="77777777" w:rsidTr="00686595">
        <w:trPr>
          <w:trHeight w:val="502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C328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ABF0E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</w:rPr>
            </w:pPr>
            <w:r w:rsidRPr="00686595">
              <w:rPr>
                <w:rFonts w:ascii="Times New Roman" w:hAnsi="Times New Roman" w:cs="Times New Roman"/>
                <w:lang w:val="id-ID"/>
              </w:rPr>
              <w:t>KETINGGIAN AIR ( CM )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05267" w14:textId="1919EA1E" w:rsidR="00686595" w:rsidRPr="005E3C94" w:rsidRDefault="00686595" w:rsidP="0068659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6595">
              <w:rPr>
                <w:rFonts w:ascii="Times New Roman" w:hAnsi="Times New Roman" w:cs="Times New Roman"/>
                <w:lang w:val="id-ID"/>
              </w:rPr>
              <w:t xml:space="preserve">PEMBACAAN </w:t>
            </w:r>
            <w:r w:rsidR="005E3C94">
              <w:rPr>
                <w:rFonts w:ascii="Times New Roman" w:hAnsi="Times New Roman" w:cs="Times New Roman"/>
                <w:lang w:val="en-US"/>
              </w:rPr>
              <w:t>DATABASE GOOGLE FIREBASE</w:t>
            </w:r>
          </w:p>
        </w:tc>
      </w:tr>
      <w:tr w:rsidR="00686595" w:rsidRPr="00686595" w14:paraId="429544D0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D8C19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457B3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545D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86595" w:rsidRPr="00686595" w14:paraId="3BB38700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DB53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D7D5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E000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</w:p>
        </w:tc>
      </w:tr>
      <w:tr w:rsidR="00686595" w:rsidRPr="00686595" w14:paraId="7755DE0C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ED3E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43B00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8796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45</w:t>
            </w:r>
          </w:p>
        </w:tc>
      </w:tr>
      <w:tr w:rsidR="00686595" w:rsidRPr="00686595" w14:paraId="77DE4E92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461B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50D3B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97E47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233</w:t>
            </w:r>
          </w:p>
        </w:tc>
      </w:tr>
      <w:tr w:rsidR="00686595" w:rsidRPr="00686595" w14:paraId="26FA87D5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91CA5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CA51C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6DB5F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414</w:t>
            </w:r>
          </w:p>
        </w:tc>
      </w:tr>
      <w:tr w:rsidR="00686595" w:rsidRPr="00686595" w14:paraId="6033EBA9" w14:textId="77777777" w:rsidTr="00686595">
        <w:trPr>
          <w:trHeight w:val="485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9B252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AD99D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B568B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486</w:t>
            </w:r>
          </w:p>
        </w:tc>
      </w:tr>
      <w:tr w:rsidR="00686595" w:rsidRPr="00686595" w14:paraId="18E74897" w14:textId="77777777" w:rsidTr="00686595">
        <w:trPr>
          <w:trHeight w:val="519"/>
        </w:trPr>
        <w:tc>
          <w:tcPr>
            <w:tcW w:w="6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4921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30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4E161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 cm</w:t>
            </w:r>
          </w:p>
        </w:tc>
        <w:tc>
          <w:tcPr>
            <w:tcW w:w="467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73774" w14:textId="77777777" w:rsidR="00686595" w:rsidRPr="00686595" w:rsidRDefault="00686595" w:rsidP="00686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5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526</w:t>
            </w:r>
          </w:p>
        </w:tc>
      </w:tr>
    </w:tbl>
    <w:p w14:paraId="3F7DAE1F" w14:textId="5730CFC5" w:rsidR="00686595" w:rsidRDefault="00686595"/>
    <w:sectPr w:rsidR="006865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95"/>
    <w:rsid w:val="005E3C94"/>
    <w:rsid w:val="00686595"/>
    <w:rsid w:val="00EC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A08F"/>
  <w15:chartTrackingRefBased/>
  <w15:docId w15:val="{2DB49EE7-5A83-493E-BFCD-1485AE5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2023-05-12T12:39:00Z</dcterms:created>
  <dcterms:modified xsi:type="dcterms:W3CDTF">2023-05-12T12:54:00Z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6bb35b37-11b0-41c3-9a6f-cdecee248b87</vt:lpwstr>
  </property>
</Properties>
</file>