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BC" w:rsidRPr="00F82090" w:rsidRDefault="002C27FB" w:rsidP="00F82090">
      <w:pPr>
        <w:jc w:val="center"/>
        <w:rPr>
          <w:rFonts w:ascii="Times New Roman" w:hAnsi="Times New Roman" w:cs="Times New Roman"/>
          <w:b/>
          <w:sz w:val="28"/>
          <w:szCs w:val="28"/>
        </w:rPr>
      </w:pPr>
      <w:r>
        <w:rPr>
          <w:rFonts w:ascii="Times New Roman" w:hAnsi="Times New Roman" w:cs="Times New Roman"/>
          <w:b/>
          <w:sz w:val="28"/>
          <w:szCs w:val="28"/>
        </w:rPr>
        <w:t>Effect of Soaking Time a</w:t>
      </w:r>
      <w:r w:rsidRPr="00F82090">
        <w:rPr>
          <w:rFonts w:ascii="Times New Roman" w:hAnsi="Times New Roman" w:cs="Times New Roman"/>
          <w:b/>
          <w:sz w:val="28"/>
          <w:szCs w:val="28"/>
        </w:rPr>
        <w:t>nd Concentra</w:t>
      </w:r>
      <w:r w:rsidR="000E5C11">
        <w:rPr>
          <w:rFonts w:ascii="Times New Roman" w:hAnsi="Times New Roman" w:cs="Times New Roman"/>
          <w:b/>
          <w:sz w:val="28"/>
          <w:szCs w:val="28"/>
        </w:rPr>
        <w:t>tion of Witting Solution Ca(O</w:t>
      </w:r>
      <w:r w:rsidR="000E5C11">
        <w:rPr>
          <w:rFonts w:ascii="Times New Roman" w:hAnsi="Times New Roman" w:cs="Times New Roman"/>
          <w:b/>
          <w:sz w:val="28"/>
          <w:szCs w:val="28"/>
          <w:lang w:val="id-ID"/>
        </w:rPr>
        <w:t>H</w:t>
      </w:r>
      <w:r>
        <w:rPr>
          <w:rFonts w:ascii="Times New Roman" w:hAnsi="Times New Roman" w:cs="Times New Roman"/>
          <w:b/>
          <w:sz w:val="28"/>
          <w:szCs w:val="28"/>
        </w:rPr>
        <w:t>)</w:t>
      </w:r>
      <w:r>
        <w:rPr>
          <w:rFonts w:ascii="Times New Roman" w:hAnsi="Times New Roman" w:cs="Times New Roman"/>
          <w:b/>
          <w:sz w:val="28"/>
          <w:szCs w:val="28"/>
          <w:vertAlign w:val="subscript"/>
        </w:rPr>
        <w:t>2</w:t>
      </w:r>
      <w:r>
        <w:rPr>
          <w:rFonts w:ascii="Times New Roman" w:hAnsi="Times New Roman" w:cs="Times New Roman"/>
          <w:b/>
          <w:sz w:val="28"/>
          <w:szCs w:val="28"/>
        </w:rPr>
        <w:t xml:space="preserve"> on The Characteristics o</w:t>
      </w:r>
      <w:r w:rsidRPr="00F82090">
        <w:rPr>
          <w:rFonts w:ascii="Times New Roman" w:hAnsi="Times New Roman" w:cs="Times New Roman"/>
          <w:b/>
          <w:sz w:val="28"/>
          <w:szCs w:val="28"/>
        </w:rPr>
        <w:t xml:space="preserve">f Young </w:t>
      </w:r>
      <w:r w:rsidR="00D70FB4">
        <w:rPr>
          <w:rFonts w:ascii="Times New Roman" w:hAnsi="Times New Roman" w:cs="Times New Roman"/>
          <w:b/>
          <w:sz w:val="28"/>
          <w:szCs w:val="28"/>
        </w:rPr>
        <w:t>Papaya</w:t>
      </w:r>
      <w:r w:rsidRPr="00F82090">
        <w:rPr>
          <w:rFonts w:ascii="Times New Roman" w:hAnsi="Times New Roman" w:cs="Times New Roman"/>
          <w:b/>
          <w:sz w:val="28"/>
          <w:szCs w:val="28"/>
        </w:rPr>
        <w:t xml:space="preserve"> Chips (</w:t>
      </w:r>
      <w:r w:rsidRPr="00F82090">
        <w:rPr>
          <w:rFonts w:ascii="Times New Roman" w:hAnsi="Times New Roman" w:cs="Times New Roman"/>
          <w:b/>
          <w:i/>
          <w:sz w:val="28"/>
          <w:szCs w:val="28"/>
        </w:rPr>
        <w:t xml:space="preserve">Carica </w:t>
      </w:r>
      <w:r w:rsidR="00D70FB4">
        <w:rPr>
          <w:rFonts w:ascii="Times New Roman" w:hAnsi="Times New Roman" w:cs="Times New Roman"/>
          <w:b/>
          <w:i/>
          <w:sz w:val="28"/>
          <w:szCs w:val="28"/>
        </w:rPr>
        <w:t>papaya</w:t>
      </w:r>
      <w:r w:rsidRPr="00F82090">
        <w:rPr>
          <w:rFonts w:ascii="Times New Roman" w:hAnsi="Times New Roman" w:cs="Times New Roman"/>
          <w:b/>
          <w:sz w:val="28"/>
          <w:szCs w:val="28"/>
        </w:rPr>
        <w:t xml:space="preserve"> L)</w:t>
      </w:r>
    </w:p>
    <w:p w:rsidR="000821BC" w:rsidRDefault="005865ED">
      <w:pPr>
        <w:jc w:val="center"/>
        <w:rPr>
          <w:rFonts w:ascii="Times New Roman" w:hAnsi="Times New Roman" w:cs="Times New Roman"/>
          <w:b/>
          <w:sz w:val="28"/>
          <w:szCs w:val="28"/>
        </w:rPr>
      </w:pPr>
      <w:r>
        <w:rPr>
          <w:rFonts w:ascii="Times New Roman" w:hAnsi="Times New Roman" w:cs="Times New Roman"/>
          <w:b/>
          <w:sz w:val="28"/>
          <w:szCs w:val="28"/>
        </w:rPr>
        <w:t>Penga</w:t>
      </w:r>
      <w:r w:rsidR="000E5C11">
        <w:rPr>
          <w:rFonts w:ascii="Times New Roman" w:hAnsi="Times New Roman" w:cs="Times New Roman"/>
          <w:b/>
          <w:sz w:val="28"/>
          <w:szCs w:val="28"/>
          <w:lang w:val="id-ID"/>
        </w:rPr>
        <w:t>r</w:t>
      </w:r>
      <w:r>
        <w:rPr>
          <w:rFonts w:ascii="Times New Roman" w:hAnsi="Times New Roman" w:cs="Times New Roman"/>
          <w:b/>
          <w:sz w:val="28"/>
          <w:szCs w:val="28"/>
        </w:rPr>
        <w:t>uh Lama Perendaman d</w:t>
      </w:r>
      <w:r w:rsidR="002C27FB">
        <w:rPr>
          <w:rFonts w:ascii="Times New Roman" w:hAnsi="Times New Roman" w:cs="Times New Roman"/>
          <w:b/>
          <w:sz w:val="28"/>
          <w:szCs w:val="28"/>
        </w:rPr>
        <w:t>an Konse</w:t>
      </w:r>
      <w:r w:rsidR="000E5C11">
        <w:rPr>
          <w:rFonts w:ascii="Times New Roman" w:hAnsi="Times New Roman" w:cs="Times New Roman"/>
          <w:b/>
          <w:sz w:val="28"/>
          <w:szCs w:val="28"/>
        </w:rPr>
        <w:t>ntrasi Larutan Kapur Sirih Ca(O</w:t>
      </w:r>
      <w:r w:rsidR="000E5C11">
        <w:rPr>
          <w:rFonts w:ascii="Times New Roman" w:hAnsi="Times New Roman" w:cs="Times New Roman"/>
          <w:b/>
          <w:sz w:val="28"/>
          <w:szCs w:val="28"/>
          <w:lang w:val="id-ID"/>
        </w:rPr>
        <w:t>H</w:t>
      </w:r>
      <w:r w:rsidR="002C27FB">
        <w:rPr>
          <w:rFonts w:ascii="Times New Roman" w:hAnsi="Times New Roman" w:cs="Times New Roman"/>
          <w:b/>
          <w:sz w:val="28"/>
          <w:szCs w:val="28"/>
        </w:rPr>
        <w:t>)</w:t>
      </w:r>
      <w:r w:rsidR="002C27FB">
        <w:rPr>
          <w:rFonts w:ascii="Times New Roman" w:hAnsi="Times New Roman" w:cs="Times New Roman"/>
          <w:b/>
          <w:sz w:val="28"/>
          <w:szCs w:val="28"/>
          <w:vertAlign w:val="subscript"/>
        </w:rPr>
        <w:t xml:space="preserve">2 </w:t>
      </w:r>
      <w:r w:rsidR="002C27FB">
        <w:rPr>
          <w:rFonts w:ascii="Times New Roman" w:hAnsi="Times New Roman" w:cs="Times New Roman"/>
          <w:b/>
          <w:sz w:val="28"/>
          <w:szCs w:val="28"/>
        </w:rPr>
        <w:t>Terhadap Kara</w:t>
      </w:r>
      <w:r w:rsidR="006811BD">
        <w:rPr>
          <w:rFonts w:ascii="Times New Roman" w:hAnsi="Times New Roman" w:cs="Times New Roman"/>
          <w:b/>
          <w:sz w:val="28"/>
          <w:szCs w:val="28"/>
        </w:rPr>
        <w:t>kteristik Keripik Pepaya Muda (</w:t>
      </w:r>
      <w:r w:rsidR="002C27FB">
        <w:rPr>
          <w:rFonts w:ascii="Times New Roman" w:hAnsi="Times New Roman" w:cs="Times New Roman"/>
          <w:b/>
          <w:i/>
          <w:sz w:val="28"/>
          <w:szCs w:val="28"/>
        </w:rPr>
        <w:t xml:space="preserve">Carica </w:t>
      </w:r>
      <w:r w:rsidR="00D70FB4">
        <w:rPr>
          <w:rFonts w:ascii="Times New Roman" w:hAnsi="Times New Roman" w:cs="Times New Roman"/>
          <w:b/>
          <w:i/>
          <w:sz w:val="28"/>
          <w:szCs w:val="28"/>
        </w:rPr>
        <w:t>pa</w:t>
      </w:r>
      <w:r w:rsidR="002C27FB">
        <w:rPr>
          <w:rFonts w:ascii="Times New Roman" w:hAnsi="Times New Roman" w:cs="Times New Roman"/>
          <w:b/>
          <w:i/>
          <w:sz w:val="28"/>
          <w:szCs w:val="28"/>
        </w:rPr>
        <w:t>paya</w:t>
      </w:r>
      <w:r w:rsidR="002C27FB">
        <w:rPr>
          <w:rFonts w:ascii="Times New Roman" w:hAnsi="Times New Roman" w:cs="Times New Roman"/>
          <w:b/>
          <w:sz w:val="28"/>
          <w:szCs w:val="28"/>
        </w:rPr>
        <w:t xml:space="preserve"> L)</w:t>
      </w:r>
    </w:p>
    <w:p w:rsidR="000821BC" w:rsidRDefault="001E68B2">
      <w:pPr>
        <w:jc w:val="center"/>
        <w:rPr>
          <w:rFonts w:ascii="Times New Roman" w:hAnsi="Times New Roman" w:cs="Times New Roman"/>
          <w:i/>
          <w:sz w:val="20"/>
          <w:szCs w:val="20"/>
          <w:vertAlign w:val="superscript"/>
        </w:rPr>
      </w:pPr>
      <w:r>
        <w:rPr>
          <w:rFonts w:ascii="Times New Roman" w:hAnsi="Times New Roman" w:cs="Times New Roman"/>
          <w:i/>
          <w:sz w:val="20"/>
          <w:szCs w:val="20"/>
        </w:rPr>
        <w:t xml:space="preserve">Yohanes </w:t>
      </w:r>
      <w:r w:rsidR="00FA2307">
        <w:rPr>
          <w:rFonts w:ascii="Times New Roman" w:hAnsi="Times New Roman" w:cs="Times New Roman"/>
          <w:i/>
          <w:sz w:val="20"/>
          <w:szCs w:val="20"/>
        </w:rPr>
        <w:t>K</w:t>
      </w:r>
      <w:r>
        <w:rPr>
          <w:rFonts w:ascii="Times New Roman" w:hAnsi="Times New Roman" w:cs="Times New Roman"/>
          <w:i/>
          <w:sz w:val="20"/>
          <w:szCs w:val="20"/>
          <w:lang w:val="id-ID"/>
        </w:rPr>
        <w:t>a</w:t>
      </w:r>
      <w:r w:rsidR="00F82090">
        <w:rPr>
          <w:rFonts w:ascii="Times New Roman" w:hAnsi="Times New Roman" w:cs="Times New Roman"/>
          <w:i/>
          <w:sz w:val="20"/>
          <w:szCs w:val="20"/>
        </w:rPr>
        <w:t>ntur 1</w:t>
      </w:r>
      <w:r w:rsidR="00F82090">
        <w:rPr>
          <w:rFonts w:ascii="Times New Roman" w:hAnsi="Times New Roman" w:cs="Times New Roman"/>
          <w:i/>
          <w:sz w:val="20"/>
          <w:szCs w:val="20"/>
          <w:vertAlign w:val="superscript"/>
        </w:rPr>
        <w:t>1*</w:t>
      </w:r>
      <w:r w:rsidR="00F82090">
        <w:rPr>
          <w:rFonts w:ascii="Times New Roman" w:hAnsi="Times New Roman" w:cs="Times New Roman"/>
          <w:i/>
          <w:sz w:val="20"/>
          <w:szCs w:val="20"/>
        </w:rPr>
        <w:t>, Lukman Hudi 2</w:t>
      </w:r>
      <w:r w:rsidR="00F82090">
        <w:rPr>
          <w:rFonts w:ascii="Times New Roman" w:hAnsi="Times New Roman" w:cs="Times New Roman"/>
          <w:i/>
          <w:sz w:val="20"/>
          <w:szCs w:val="20"/>
          <w:vertAlign w:val="superscript"/>
        </w:rPr>
        <w:t>*</w:t>
      </w:r>
    </w:p>
    <w:p w:rsidR="000821BC" w:rsidRDefault="00F82090">
      <w:pPr>
        <w:spacing w:after="0"/>
        <w:rPr>
          <w:rFonts w:ascii="Times New Roman" w:hAnsi="Times New Roman" w:cs="Times New Roman"/>
          <w:i/>
          <w:sz w:val="18"/>
          <w:szCs w:val="18"/>
        </w:rPr>
      </w:pPr>
      <w:r>
        <w:rPr>
          <w:rFonts w:ascii="Times New Roman" w:hAnsi="Times New Roman" w:cs="Times New Roman"/>
          <w:i/>
          <w:sz w:val="18"/>
          <w:szCs w:val="18"/>
        </w:rPr>
        <w:t>Proam Studi Tekno</w:t>
      </w:r>
      <w:r w:rsidR="00FA2307">
        <w:rPr>
          <w:rFonts w:ascii="Times New Roman" w:hAnsi="Times New Roman" w:cs="Times New Roman"/>
          <w:i/>
          <w:sz w:val="18"/>
          <w:szCs w:val="18"/>
        </w:rPr>
        <w:t>l</w:t>
      </w:r>
      <w:r>
        <w:rPr>
          <w:rFonts w:ascii="Times New Roman" w:hAnsi="Times New Roman" w:cs="Times New Roman"/>
          <w:i/>
          <w:sz w:val="18"/>
          <w:szCs w:val="18"/>
        </w:rPr>
        <w:t xml:space="preserve">ogi Pangan Universitas Muhammadiyah </w:t>
      </w:r>
      <w:r w:rsidR="006811BD">
        <w:rPr>
          <w:rFonts w:ascii="Times New Roman" w:hAnsi="Times New Roman" w:cs="Times New Roman"/>
          <w:i/>
          <w:sz w:val="18"/>
          <w:szCs w:val="18"/>
        </w:rPr>
        <w:t>Sidoarjo, Jl. Mojopahit No. 666</w:t>
      </w:r>
      <w:r>
        <w:rPr>
          <w:rFonts w:ascii="Times New Roman" w:hAnsi="Times New Roman" w:cs="Times New Roman"/>
          <w:i/>
          <w:sz w:val="18"/>
          <w:szCs w:val="18"/>
        </w:rPr>
        <w:t xml:space="preserve"> B, Sidowayah, Celep,</w:t>
      </w:r>
    </w:p>
    <w:p w:rsidR="000821BC" w:rsidRDefault="00F82090">
      <w:pPr>
        <w:spacing w:after="0"/>
        <w:rPr>
          <w:rFonts w:ascii="Times New Roman" w:hAnsi="Times New Roman" w:cs="Times New Roman"/>
          <w:i/>
          <w:sz w:val="20"/>
          <w:szCs w:val="20"/>
        </w:rPr>
      </w:pPr>
      <w:r>
        <w:rPr>
          <w:rFonts w:ascii="Times New Roman" w:hAnsi="Times New Roman" w:cs="Times New Roman"/>
          <w:i/>
          <w:sz w:val="18"/>
          <w:szCs w:val="18"/>
        </w:rPr>
        <w:t>Kec. Sidoarjo, Kabupaten Sidoarjo, Jawa Timur 61215, Indonesia</w:t>
      </w:r>
    </w:p>
    <w:p w:rsidR="000821BC" w:rsidRDefault="00F82090">
      <w:pPr>
        <w:tabs>
          <w:tab w:val="left" w:pos="4149"/>
        </w:tabs>
        <w:spacing w:after="0"/>
        <w:rPr>
          <w:rFonts w:ascii="Times New Roman" w:hAnsi="Times New Roman" w:cs="Times New Roman"/>
          <w:i/>
          <w:sz w:val="20"/>
          <w:szCs w:val="20"/>
        </w:rPr>
      </w:pPr>
      <w:r>
        <w:rPr>
          <w:rFonts w:ascii="Times New Roman" w:hAnsi="Times New Roman" w:cs="Times New Roman"/>
          <w:i/>
          <w:sz w:val="20"/>
          <w:szCs w:val="20"/>
        </w:rPr>
        <w:tab/>
      </w:r>
    </w:p>
    <w:p w:rsidR="00887D00" w:rsidRDefault="00887D00" w:rsidP="00887D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sz w:val="20"/>
          <w:szCs w:val="20"/>
          <w:lang w:val="en" w:eastAsia="id-ID"/>
        </w:rPr>
      </w:pPr>
      <w:r w:rsidRPr="0073751F">
        <w:rPr>
          <w:rFonts w:ascii="Times New Roman" w:eastAsia="Times New Roman" w:hAnsi="Times New Roman" w:cs="Times New Roman"/>
          <w:b/>
          <w:color w:val="202124"/>
          <w:sz w:val="20"/>
          <w:szCs w:val="20"/>
          <w:lang w:val="en" w:eastAsia="id-ID"/>
        </w:rPr>
        <w:t>Abstract</w:t>
      </w:r>
      <w:r w:rsidRPr="0073751F">
        <w:rPr>
          <w:rFonts w:ascii="Times New Roman" w:eastAsia="Times New Roman" w:hAnsi="Times New Roman" w:cs="Times New Roman"/>
          <w:color w:val="202124"/>
          <w:sz w:val="20"/>
          <w:szCs w:val="20"/>
          <w:lang w:val="en" w:eastAsia="id-ID"/>
        </w:rPr>
        <w:t xml:space="preserve">. The purpose of this study was to determine the characteristics of young </w:t>
      </w:r>
      <w:r w:rsidR="00D70FB4">
        <w:rPr>
          <w:rFonts w:ascii="Times New Roman" w:eastAsia="Times New Roman" w:hAnsi="Times New Roman" w:cs="Times New Roman"/>
          <w:color w:val="202124"/>
          <w:sz w:val="20"/>
          <w:szCs w:val="20"/>
          <w:lang w:val="en" w:eastAsia="id-ID"/>
        </w:rPr>
        <w:t>pepaya</w:t>
      </w:r>
      <w:r w:rsidRPr="0073751F">
        <w:rPr>
          <w:rFonts w:ascii="Times New Roman" w:eastAsia="Times New Roman" w:hAnsi="Times New Roman" w:cs="Times New Roman"/>
          <w:color w:val="202124"/>
          <w:sz w:val="20"/>
          <w:szCs w:val="20"/>
          <w:lang w:val="en" w:eastAsia="id-ID"/>
        </w:rPr>
        <w:t xml:space="preserve"> chips soaked in whiting solution. This study used a factorial Randomized Block Design (RBD) which consisted of 2 factors, the first factor was whiting (K) consisting of 3 levels K1: 10%, K2: 15%, K3: 20%, and the second factor was soaking time (L) consists of 3 levels L1: 20 minutes, L2: 25 minutes and L3: 30 minutes so that there are 9 treatment combinations with 3 repetitions. The data obtained were analyzed by using the Analysis of Variance (ANOVA) test of variance. Furthermore, if the results of the analysis show a significant difference, then it is continued with the Honest Significant Difference (BNJ) test at the level of α = 0.05. The soaking time in Ca(OH)2 whiting solution gave a significant difference in texture, fat content and ash content, while the water content test had no significant effect. The interaction between betel lime (K) and soaking time (L) had a significant effect on texture and moisture content, while fat content and ash content had no significant effect. The best treatment in this study was the K1L3 treatment, with a concentration of 10% whiting solution and 30 minutes of soaking time. The organoleptic test results in this study showed no significant differences in color, taste, aroma and texture</w:t>
      </w:r>
    </w:p>
    <w:p w:rsidR="00887D00" w:rsidRPr="0073751F" w:rsidRDefault="00887D00" w:rsidP="00887D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sz w:val="20"/>
          <w:szCs w:val="20"/>
          <w:lang w:val="en" w:eastAsia="id-ID"/>
        </w:rPr>
      </w:pPr>
      <w:r w:rsidRPr="0073751F">
        <w:rPr>
          <w:rFonts w:ascii="Times New Roman" w:eastAsia="Times New Roman" w:hAnsi="Times New Roman" w:cs="Times New Roman"/>
          <w:color w:val="202124"/>
          <w:sz w:val="20"/>
          <w:szCs w:val="20"/>
          <w:lang w:val="en" w:eastAsia="id-ID"/>
        </w:rPr>
        <w:t>.</w:t>
      </w:r>
    </w:p>
    <w:p w:rsidR="000821BC" w:rsidRDefault="00887D00" w:rsidP="00887D00">
      <w:pPr>
        <w:jc w:val="both"/>
        <w:rPr>
          <w:rFonts w:ascii="Times New Roman" w:eastAsia="Times New Roman" w:hAnsi="Times New Roman" w:cs="Times New Roman"/>
          <w:color w:val="202124"/>
          <w:sz w:val="20"/>
          <w:szCs w:val="20"/>
          <w:lang w:val="en" w:eastAsia="id-ID"/>
        </w:rPr>
      </w:pPr>
      <w:r w:rsidRPr="0073751F">
        <w:rPr>
          <w:rFonts w:ascii="Times New Roman" w:eastAsia="Times New Roman" w:hAnsi="Times New Roman" w:cs="Times New Roman"/>
          <w:color w:val="202124"/>
          <w:sz w:val="20"/>
          <w:szCs w:val="20"/>
          <w:lang w:val="en" w:eastAsia="id-ID"/>
        </w:rPr>
        <w:t xml:space="preserve">Keywords: </w:t>
      </w:r>
      <w:r w:rsidR="00D70FB4">
        <w:rPr>
          <w:rFonts w:ascii="Times New Roman" w:eastAsia="Times New Roman" w:hAnsi="Times New Roman" w:cs="Times New Roman"/>
          <w:color w:val="202124"/>
          <w:sz w:val="20"/>
          <w:szCs w:val="20"/>
          <w:lang w:val="en" w:eastAsia="id-ID"/>
        </w:rPr>
        <w:t>Pepaya</w:t>
      </w:r>
      <w:r w:rsidRPr="0073751F">
        <w:rPr>
          <w:rFonts w:ascii="Times New Roman" w:eastAsia="Times New Roman" w:hAnsi="Times New Roman" w:cs="Times New Roman"/>
          <w:color w:val="202124"/>
          <w:sz w:val="20"/>
          <w:szCs w:val="20"/>
          <w:lang w:val="en" w:eastAsia="id-ID"/>
        </w:rPr>
        <w:t xml:space="preserve"> fruit (Carica </w:t>
      </w:r>
      <w:r w:rsidR="00D70FB4">
        <w:rPr>
          <w:rFonts w:ascii="Times New Roman" w:eastAsia="Times New Roman" w:hAnsi="Times New Roman" w:cs="Times New Roman"/>
          <w:color w:val="202124"/>
          <w:sz w:val="20"/>
          <w:szCs w:val="20"/>
          <w:lang w:val="en" w:eastAsia="id-ID"/>
        </w:rPr>
        <w:t>Pepaya</w:t>
      </w:r>
      <w:r w:rsidRPr="0073751F">
        <w:rPr>
          <w:rFonts w:ascii="Times New Roman" w:eastAsia="Times New Roman" w:hAnsi="Times New Roman" w:cs="Times New Roman"/>
          <w:color w:val="202124"/>
          <w:sz w:val="20"/>
          <w:szCs w:val="20"/>
          <w:lang w:val="en" w:eastAsia="id-ID"/>
        </w:rPr>
        <w:t xml:space="preserve"> L.), whiting Ca(OH)2 </w:t>
      </w:r>
      <w:r w:rsidR="00D70FB4">
        <w:rPr>
          <w:rFonts w:ascii="Times New Roman" w:eastAsia="Times New Roman" w:hAnsi="Times New Roman" w:cs="Times New Roman"/>
          <w:color w:val="202124"/>
          <w:sz w:val="20"/>
          <w:szCs w:val="20"/>
          <w:lang w:val="en" w:eastAsia="id-ID"/>
        </w:rPr>
        <w:t>pepaya</w:t>
      </w:r>
      <w:r w:rsidRPr="0073751F">
        <w:rPr>
          <w:rFonts w:ascii="Times New Roman" w:eastAsia="Times New Roman" w:hAnsi="Times New Roman" w:cs="Times New Roman"/>
          <w:color w:val="202124"/>
          <w:sz w:val="20"/>
          <w:szCs w:val="20"/>
          <w:lang w:val="en" w:eastAsia="id-ID"/>
        </w:rPr>
        <w:t xml:space="preserve"> fruit chips.</w:t>
      </w:r>
      <w:bookmarkStart w:id="0" w:name="_GoBack"/>
      <w:bookmarkEnd w:id="0"/>
    </w:p>
    <w:p w:rsidR="007D6E44" w:rsidRDefault="007D6E44" w:rsidP="00887D00">
      <w:pPr>
        <w:jc w:val="both"/>
        <w:rPr>
          <w:rFonts w:ascii="Times New Roman" w:hAnsi="Times New Roman" w:cs="Times New Roman"/>
          <w:sz w:val="20"/>
          <w:szCs w:val="20"/>
        </w:rPr>
      </w:pPr>
    </w:p>
    <w:p w:rsidR="000821BC" w:rsidRPr="007A6A20" w:rsidRDefault="00F82090">
      <w:pPr>
        <w:jc w:val="both"/>
        <w:rPr>
          <w:rFonts w:ascii="Times New Roman" w:hAnsi="Times New Roman" w:cs="Times New Roman"/>
          <w:sz w:val="20"/>
          <w:szCs w:val="20"/>
        </w:rPr>
      </w:pPr>
      <w:r w:rsidRPr="007A6A20">
        <w:rPr>
          <w:rFonts w:ascii="Times New Roman" w:hAnsi="Times New Roman" w:cs="Times New Roman"/>
          <w:b/>
          <w:sz w:val="20"/>
          <w:szCs w:val="20"/>
        </w:rPr>
        <w:t>Abstrak</w:t>
      </w:r>
      <w:r w:rsidR="002C27FB" w:rsidRPr="007A6A20">
        <w:rPr>
          <w:rFonts w:ascii="Times New Roman" w:hAnsi="Times New Roman" w:cs="Times New Roman"/>
          <w:sz w:val="20"/>
          <w:szCs w:val="20"/>
        </w:rPr>
        <w:t>.</w:t>
      </w:r>
      <w:r w:rsidRPr="007A6A20">
        <w:rPr>
          <w:rFonts w:ascii="Times New Roman" w:hAnsi="Times New Roman" w:cs="Times New Roman"/>
          <w:sz w:val="20"/>
          <w:szCs w:val="20"/>
        </w:rPr>
        <w:t xml:space="preserve"> Tujuan penelitian ini adalah untuk mengetahui karakteristik k</w:t>
      </w:r>
      <w:r w:rsidR="00A163BB" w:rsidRPr="007A6A20">
        <w:rPr>
          <w:rFonts w:ascii="Times New Roman" w:hAnsi="Times New Roman" w:cs="Times New Roman"/>
          <w:sz w:val="20"/>
          <w:szCs w:val="20"/>
          <w:lang w:val="id-ID"/>
        </w:rPr>
        <w:t>e</w:t>
      </w:r>
      <w:r w:rsidRPr="007A6A20">
        <w:rPr>
          <w:rFonts w:ascii="Times New Roman" w:hAnsi="Times New Roman" w:cs="Times New Roman"/>
          <w:sz w:val="20"/>
          <w:szCs w:val="20"/>
        </w:rPr>
        <w:t xml:space="preserve">ripik </w:t>
      </w:r>
      <w:r w:rsidR="00D70FB4">
        <w:rPr>
          <w:rFonts w:ascii="Times New Roman" w:hAnsi="Times New Roman" w:cs="Times New Roman"/>
          <w:sz w:val="20"/>
          <w:szCs w:val="20"/>
        </w:rPr>
        <w:t>pepaya</w:t>
      </w:r>
      <w:r w:rsidR="00A06FAF" w:rsidRPr="007A6A20">
        <w:rPr>
          <w:rFonts w:ascii="Times New Roman" w:hAnsi="Times New Roman" w:cs="Times New Roman"/>
          <w:sz w:val="20"/>
          <w:szCs w:val="20"/>
          <w:lang w:val="id-ID"/>
        </w:rPr>
        <w:t xml:space="preserve"> muda</w:t>
      </w:r>
      <w:r w:rsidRPr="007A6A20">
        <w:rPr>
          <w:rFonts w:ascii="Times New Roman" w:hAnsi="Times New Roman" w:cs="Times New Roman"/>
          <w:sz w:val="20"/>
          <w:szCs w:val="20"/>
        </w:rPr>
        <w:t xml:space="preserve"> yang direndam dalam larutan kapur sirih. Penelitian ini menggunakan Rancangan Acak Kelompok (RAK)</w:t>
      </w:r>
      <w:r w:rsidR="001E68B2" w:rsidRPr="007A6A20">
        <w:rPr>
          <w:rFonts w:ascii="Times New Roman" w:hAnsi="Times New Roman" w:cs="Times New Roman"/>
          <w:sz w:val="20"/>
          <w:szCs w:val="20"/>
        </w:rPr>
        <w:t xml:space="preserve"> faktorial dimana terdiri dari 2</w:t>
      </w:r>
      <w:r w:rsidRPr="007A6A20">
        <w:rPr>
          <w:rFonts w:ascii="Times New Roman" w:hAnsi="Times New Roman" w:cs="Times New Roman"/>
          <w:sz w:val="20"/>
          <w:szCs w:val="20"/>
        </w:rPr>
        <w:t xml:space="preserve"> faktor, faktor pertama</w:t>
      </w:r>
      <w:r w:rsidR="001E68B2" w:rsidRPr="007A6A20">
        <w:rPr>
          <w:rFonts w:ascii="Times New Roman" w:hAnsi="Times New Roman" w:cs="Times New Roman"/>
          <w:sz w:val="20"/>
          <w:szCs w:val="20"/>
          <w:lang w:val="id-ID"/>
        </w:rPr>
        <w:t xml:space="preserve"> kapur sirih</w:t>
      </w:r>
      <w:r w:rsidRPr="007A6A20">
        <w:rPr>
          <w:rFonts w:ascii="Times New Roman" w:hAnsi="Times New Roman" w:cs="Times New Roman"/>
          <w:sz w:val="20"/>
          <w:szCs w:val="20"/>
        </w:rPr>
        <w:t xml:space="preserve"> (K) terdiri dari 3 level K1</w:t>
      </w:r>
      <w:r w:rsidR="006811BD" w:rsidRPr="007A6A20">
        <w:rPr>
          <w:rFonts w:ascii="Times New Roman" w:hAnsi="Times New Roman" w:cs="Times New Roman"/>
          <w:sz w:val="20"/>
          <w:szCs w:val="20"/>
        </w:rPr>
        <w:t xml:space="preserve">: 10%, K2: 15%, K3: 20%, </w:t>
      </w:r>
      <w:r w:rsidRPr="007A6A20">
        <w:rPr>
          <w:rFonts w:ascii="Times New Roman" w:hAnsi="Times New Roman" w:cs="Times New Roman"/>
          <w:sz w:val="20"/>
          <w:szCs w:val="20"/>
        </w:rPr>
        <w:t>dan faktor ke</w:t>
      </w:r>
      <w:r w:rsidR="006811BD" w:rsidRPr="007A6A20">
        <w:rPr>
          <w:rFonts w:ascii="Times New Roman" w:hAnsi="Times New Roman" w:cs="Times New Roman"/>
          <w:sz w:val="20"/>
          <w:szCs w:val="20"/>
        </w:rPr>
        <w:t xml:space="preserve">dua </w:t>
      </w:r>
      <w:r w:rsidR="001E68B2" w:rsidRPr="007A6A20">
        <w:rPr>
          <w:rFonts w:ascii="Times New Roman" w:hAnsi="Times New Roman" w:cs="Times New Roman"/>
          <w:sz w:val="20"/>
          <w:szCs w:val="20"/>
          <w:lang w:val="id-ID"/>
        </w:rPr>
        <w:t xml:space="preserve">lama perendaman </w:t>
      </w:r>
      <w:r w:rsidR="006811BD" w:rsidRPr="007A6A20">
        <w:rPr>
          <w:rFonts w:ascii="Times New Roman" w:hAnsi="Times New Roman" w:cs="Times New Roman"/>
          <w:sz w:val="20"/>
          <w:szCs w:val="20"/>
        </w:rPr>
        <w:t>(L) terdiri dari 3 level L1: 20 menit, L2: 25 menit dan L3</w:t>
      </w:r>
      <w:r w:rsidRPr="007A6A20">
        <w:rPr>
          <w:rFonts w:ascii="Times New Roman" w:hAnsi="Times New Roman" w:cs="Times New Roman"/>
          <w:sz w:val="20"/>
          <w:szCs w:val="20"/>
        </w:rPr>
        <w:t>: 30 meni</w:t>
      </w:r>
      <w:r w:rsidR="00A163BB" w:rsidRPr="007A6A20">
        <w:rPr>
          <w:rFonts w:ascii="Times New Roman" w:hAnsi="Times New Roman" w:cs="Times New Roman"/>
          <w:sz w:val="20"/>
          <w:szCs w:val="20"/>
          <w:lang w:val="id-ID"/>
        </w:rPr>
        <w:t>t</w:t>
      </w:r>
      <w:r w:rsidRPr="007A6A20">
        <w:rPr>
          <w:rFonts w:ascii="Times New Roman" w:hAnsi="Times New Roman" w:cs="Times New Roman"/>
          <w:sz w:val="20"/>
          <w:szCs w:val="20"/>
        </w:rPr>
        <w:t xml:space="preserve"> sehingga didapat 9 kombinasi perlakuan dengan ulangan sebanyak 3 kali. Data yang diperoleh dianalisis dengan uji ragam Analysis of Varian (ANOVA). Selanjutnya apabila hasil analisis tersebut menunjukan perbedaan yang nyata maka dilanjutkan dengan uji Beda Nyata J</w:t>
      </w:r>
      <w:r w:rsidR="007A6A20">
        <w:rPr>
          <w:rFonts w:ascii="Times New Roman" w:hAnsi="Times New Roman" w:cs="Times New Roman"/>
          <w:sz w:val="20"/>
          <w:szCs w:val="20"/>
        </w:rPr>
        <w:t xml:space="preserve">ujur (BNJ) pada taraf α = 0,05. </w:t>
      </w:r>
      <w:r w:rsidRPr="007A6A20">
        <w:rPr>
          <w:rFonts w:ascii="Times New Roman" w:hAnsi="Times New Roman" w:cs="Times New Roman"/>
          <w:sz w:val="20"/>
          <w:szCs w:val="20"/>
        </w:rPr>
        <w:t>Perlakuan lama perendama</w:t>
      </w:r>
      <w:r w:rsidR="00F84655" w:rsidRPr="007A6A20">
        <w:rPr>
          <w:rFonts w:ascii="Times New Roman" w:hAnsi="Times New Roman" w:cs="Times New Roman"/>
          <w:sz w:val="20"/>
          <w:szCs w:val="20"/>
          <w:lang w:val="id-ID"/>
        </w:rPr>
        <w:t>n</w:t>
      </w:r>
      <w:r w:rsidRPr="007A6A20">
        <w:rPr>
          <w:rFonts w:ascii="Times New Roman" w:hAnsi="Times New Roman" w:cs="Times New Roman"/>
          <w:sz w:val="20"/>
          <w:szCs w:val="20"/>
        </w:rPr>
        <w:t xml:space="preserve"> dalam larutan kapur sirih Ca(OH)</w:t>
      </w:r>
      <w:r w:rsidRPr="007A6A20">
        <w:rPr>
          <w:rFonts w:ascii="Times New Roman" w:hAnsi="Times New Roman" w:cs="Times New Roman"/>
          <w:sz w:val="20"/>
          <w:szCs w:val="20"/>
          <w:vertAlign w:val="subscript"/>
        </w:rPr>
        <w:t>2</w:t>
      </w:r>
      <w:r w:rsidR="007A6A20" w:rsidRPr="007A6A20">
        <w:rPr>
          <w:rFonts w:ascii="Times New Roman" w:hAnsi="Times New Roman" w:cs="Times New Roman"/>
          <w:sz w:val="20"/>
          <w:szCs w:val="20"/>
          <w:vertAlign w:val="subscript"/>
          <w:lang w:val="id-ID"/>
        </w:rPr>
        <w:t xml:space="preserve"> </w:t>
      </w:r>
      <w:r w:rsidR="007A6A20" w:rsidRPr="007A6A20">
        <w:rPr>
          <w:rFonts w:ascii="Times New Roman" w:hAnsi="Times New Roman" w:cs="Times New Roman"/>
          <w:sz w:val="20"/>
          <w:szCs w:val="20"/>
        </w:rPr>
        <w:t xml:space="preserve">memberikan perbedaan yang nyata </w:t>
      </w:r>
      <w:r w:rsidR="007A6A20" w:rsidRPr="007A6A20">
        <w:rPr>
          <w:rFonts w:ascii="Times New Roman" w:hAnsi="Times New Roman" w:cs="Times New Roman"/>
          <w:sz w:val="20"/>
          <w:szCs w:val="20"/>
          <w:lang w:val="id-ID"/>
        </w:rPr>
        <w:t>terhadap tekstur</w:t>
      </w:r>
      <w:r w:rsidR="007A6A20" w:rsidRPr="007A6A20">
        <w:rPr>
          <w:rFonts w:ascii="Times New Roman" w:hAnsi="Times New Roman" w:cs="Times New Roman"/>
          <w:sz w:val="20"/>
          <w:szCs w:val="20"/>
        </w:rPr>
        <w:t>,</w:t>
      </w:r>
      <w:r w:rsidR="007A6A20" w:rsidRPr="007A6A20">
        <w:rPr>
          <w:rFonts w:ascii="Times New Roman" w:hAnsi="Times New Roman" w:cs="Times New Roman"/>
          <w:sz w:val="20"/>
          <w:szCs w:val="20"/>
          <w:lang w:val="id-ID"/>
        </w:rPr>
        <w:t xml:space="preserve"> kadar lemak dan kadar abu, s</w:t>
      </w:r>
      <w:r w:rsidR="007A6A20" w:rsidRPr="007A6A20">
        <w:rPr>
          <w:rFonts w:ascii="Times New Roman" w:hAnsi="Times New Roman" w:cs="Times New Roman"/>
          <w:sz w:val="20"/>
          <w:szCs w:val="20"/>
        </w:rPr>
        <w:t xml:space="preserve">edangkan pada pengujian </w:t>
      </w:r>
      <w:r w:rsidR="007A6A20" w:rsidRPr="007A6A20">
        <w:rPr>
          <w:rFonts w:ascii="Times New Roman" w:hAnsi="Times New Roman" w:cs="Times New Roman"/>
          <w:sz w:val="20"/>
          <w:szCs w:val="20"/>
          <w:lang w:val="id-ID"/>
        </w:rPr>
        <w:t>kadar air</w:t>
      </w:r>
      <w:r w:rsidR="007A6A20" w:rsidRPr="007A6A20">
        <w:rPr>
          <w:rFonts w:ascii="Times New Roman" w:hAnsi="Times New Roman" w:cs="Times New Roman"/>
          <w:sz w:val="20"/>
          <w:szCs w:val="20"/>
        </w:rPr>
        <w:t xml:space="preserve"> berpengaruh tidak nyata</w:t>
      </w:r>
      <w:r w:rsidR="007A6A20" w:rsidRPr="007A6A20">
        <w:rPr>
          <w:rFonts w:ascii="Times New Roman" w:hAnsi="Times New Roman" w:cs="Times New Roman"/>
          <w:sz w:val="20"/>
          <w:szCs w:val="20"/>
          <w:lang w:val="id-ID"/>
        </w:rPr>
        <w:t>. Interaksi antara kapur sirih (K) dan lama perendaman (L) ber</w:t>
      </w:r>
      <w:r w:rsidR="00FA2307">
        <w:rPr>
          <w:rFonts w:ascii="Times New Roman" w:hAnsi="Times New Roman" w:cs="Times New Roman"/>
          <w:sz w:val="20"/>
          <w:szCs w:val="20"/>
        </w:rPr>
        <w:t>pengaruh</w:t>
      </w:r>
      <w:r w:rsidR="007A6A20" w:rsidRPr="007A6A20">
        <w:rPr>
          <w:rFonts w:ascii="Times New Roman" w:hAnsi="Times New Roman" w:cs="Times New Roman"/>
          <w:sz w:val="20"/>
          <w:szCs w:val="20"/>
          <w:lang w:val="id-ID"/>
        </w:rPr>
        <w:t xml:space="preserve"> nyata terhadap tekstur dan kadar air, s</w:t>
      </w:r>
      <w:r w:rsidR="00FA2307">
        <w:rPr>
          <w:rFonts w:ascii="Times New Roman" w:hAnsi="Times New Roman" w:cs="Times New Roman"/>
          <w:sz w:val="20"/>
          <w:szCs w:val="20"/>
        </w:rPr>
        <w:t>edangkan</w:t>
      </w:r>
      <w:r w:rsidR="007A6A20" w:rsidRPr="007A6A20">
        <w:rPr>
          <w:rFonts w:ascii="Times New Roman" w:hAnsi="Times New Roman" w:cs="Times New Roman"/>
          <w:sz w:val="20"/>
          <w:szCs w:val="20"/>
          <w:lang w:val="id-ID"/>
        </w:rPr>
        <w:t xml:space="preserve"> pada kadar lemak dan kadar abu tidak berpengaruh nyata</w:t>
      </w:r>
      <w:r w:rsidRPr="007A6A20">
        <w:rPr>
          <w:rFonts w:ascii="Times New Roman" w:hAnsi="Times New Roman" w:cs="Times New Roman"/>
          <w:sz w:val="20"/>
          <w:szCs w:val="20"/>
        </w:rPr>
        <w:t xml:space="preserve">. Perlakuan terbaik pada penelitian ini terdapat pada perlakuan K1L3, dengan konsentrasi larutan kapur sirih 10% dan lama perendaman 30 menit. Hasil uji </w:t>
      </w:r>
      <w:r w:rsidR="00DE6195" w:rsidRPr="007A6A20">
        <w:rPr>
          <w:rFonts w:ascii="Times New Roman" w:hAnsi="Times New Roman" w:cs="Times New Roman"/>
          <w:sz w:val="20"/>
          <w:szCs w:val="20"/>
        </w:rPr>
        <w:t xml:space="preserve">organoleptik pada </w:t>
      </w:r>
      <w:r w:rsidRPr="007A6A20">
        <w:rPr>
          <w:rFonts w:ascii="Times New Roman" w:hAnsi="Times New Roman" w:cs="Times New Roman"/>
          <w:sz w:val="20"/>
          <w:szCs w:val="20"/>
        </w:rPr>
        <w:t>penelitian ini menunjukan perbedaan yang tidak nyata terhadap warna, rasa, aroma dan tekstur.</w:t>
      </w:r>
    </w:p>
    <w:p w:rsidR="000821BC" w:rsidRDefault="00DE6195">
      <w:pPr>
        <w:jc w:val="both"/>
        <w:rPr>
          <w:rFonts w:ascii="Times New Roman" w:hAnsi="Times New Roman" w:cs="Times New Roman"/>
          <w:sz w:val="20"/>
          <w:szCs w:val="20"/>
        </w:rPr>
      </w:pPr>
      <w:r>
        <w:rPr>
          <w:rFonts w:ascii="Times New Roman" w:hAnsi="Times New Roman" w:cs="Times New Roman"/>
          <w:sz w:val="20"/>
          <w:szCs w:val="20"/>
        </w:rPr>
        <w:t>Kata kunci</w:t>
      </w:r>
      <w:r w:rsidR="001E68B2">
        <w:rPr>
          <w:rFonts w:ascii="Times New Roman" w:hAnsi="Times New Roman" w:cs="Times New Roman"/>
          <w:sz w:val="20"/>
          <w:szCs w:val="20"/>
        </w:rPr>
        <w:t>: Buah p</w:t>
      </w:r>
      <w:r w:rsidR="00F82090">
        <w:rPr>
          <w:rFonts w:ascii="Times New Roman" w:hAnsi="Times New Roman" w:cs="Times New Roman"/>
          <w:sz w:val="20"/>
          <w:szCs w:val="20"/>
        </w:rPr>
        <w:t>epaya (</w:t>
      </w:r>
      <w:r w:rsidR="00F82090">
        <w:rPr>
          <w:rFonts w:ascii="Times New Roman" w:hAnsi="Times New Roman" w:cs="Times New Roman"/>
          <w:i/>
          <w:sz w:val="20"/>
          <w:szCs w:val="20"/>
        </w:rPr>
        <w:t xml:space="preserve">Carica </w:t>
      </w:r>
      <w:r w:rsidR="00D70FB4">
        <w:rPr>
          <w:rFonts w:ascii="Times New Roman" w:hAnsi="Times New Roman" w:cs="Times New Roman"/>
          <w:i/>
          <w:sz w:val="20"/>
          <w:szCs w:val="20"/>
        </w:rPr>
        <w:t>Pepaya</w:t>
      </w:r>
      <w:r w:rsidR="00F82090">
        <w:rPr>
          <w:rFonts w:ascii="Times New Roman" w:hAnsi="Times New Roman" w:cs="Times New Roman"/>
          <w:i/>
          <w:sz w:val="20"/>
          <w:szCs w:val="20"/>
        </w:rPr>
        <w:t xml:space="preserve"> L</w:t>
      </w:r>
      <w:r w:rsidR="001069A6">
        <w:rPr>
          <w:rFonts w:ascii="Times New Roman" w:hAnsi="Times New Roman" w:cs="Times New Roman"/>
          <w:sz w:val="20"/>
          <w:szCs w:val="20"/>
        </w:rPr>
        <w:t>.), k</w:t>
      </w:r>
      <w:r w:rsidR="001E68B2">
        <w:rPr>
          <w:rFonts w:ascii="Times New Roman" w:hAnsi="Times New Roman" w:cs="Times New Roman"/>
          <w:sz w:val="20"/>
          <w:szCs w:val="20"/>
        </w:rPr>
        <w:t>apur s</w:t>
      </w:r>
      <w:r w:rsidR="00F82090">
        <w:rPr>
          <w:rFonts w:ascii="Times New Roman" w:hAnsi="Times New Roman" w:cs="Times New Roman"/>
          <w:sz w:val="20"/>
          <w:szCs w:val="20"/>
        </w:rPr>
        <w:t>irih Ca(OH)</w:t>
      </w:r>
      <w:r w:rsidR="00B73737">
        <w:rPr>
          <w:rFonts w:ascii="Times New Roman" w:hAnsi="Times New Roman" w:cs="Times New Roman"/>
          <w:sz w:val="20"/>
          <w:szCs w:val="20"/>
          <w:vertAlign w:val="subscript"/>
        </w:rPr>
        <w:t xml:space="preserve">2 </w:t>
      </w:r>
      <w:r w:rsidR="001E68B2">
        <w:rPr>
          <w:rFonts w:ascii="Times New Roman" w:hAnsi="Times New Roman" w:cs="Times New Roman"/>
          <w:sz w:val="20"/>
          <w:szCs w:val="20"/>
        </w:rPr>
        <w:t>k</w:t>
      </w:r>
      <w:r w:rsidR="00A163BB">
        <w:rPr>
          <w:rFonts w:ascii="Times New Roman" w:hAnsi="Times New Roman" w:cs="Times New Roman"/>
          <w:sz w:val="20"/>
          <w:szCs w:val="20"/>
          <w:lang w:val="id-ID"/>
        </w:rPr>
        <w:t>e</w:t>
      </w:r>
      <w:r w:rsidR="001E68B2">
        <w:rPr>
          <w:rFonts w:ascii="Times New Roman" w:hAnsi="Times New Roman" w:cs="Times New Roman"/>
          <w:sz w:val="20"/>
          <w:szCs w:val="20"/>
        </w:rPr>
        <w:t>rip</w:t>
      </w:r>
      <w:r w:rsidR="00A163BB">
        <w:rPr>
          <w:rFonts w:ascii="Times New Roman" w:hAnsi="Times New Roman" w:cs="Times New Roman"/>
          <w:sz w:val="20"/>
          <w:szCs w:val="20"/>
          <w:lang w:val="id-ID"/>
        </w:rPr>
        <w:t>i</w:t>
      </w:r>
      <w:r w:rsidR="001E68B2">
        <w:rPr>
          <w:rFonts w:ascii="Times New Roman" w:hAnsi="Times New Roman" w:cs="Times New Roman"/>
          <w:sz w:val="20"/>
          <w:szCs w:val="20"/>
        </w:rPr>
        <w:t>k buah p</w:t>
      </w:r>
      <w:r w:rsidR="00F82090">
        <w:rPr>
          <w:rFonts w:ascii="Times New Roman" w:hAnsi="Times New Roman" w:cs="Times New Roman"/>
          <w:sz w:val="20"/>
          <w:szCs w:val="20"/>
        </w:rPr>
        <w:t>epaya.</w:t>
      </w:r>
    </w:p>
    <w:p w:rsidR="000821BC" w:rsidRDefault="000821BC">
      <w:pPr>
        <w:jc w:val="both"/>
        <w:rPr>
          <w:rFonts w:ascii="Times New Roman" w:hAnsi="Times New Roman" w:cs="Times New Roman"/>
        </w:rPr>
      </w:pPr>
    </w:p>
    <w:p w:rsidR="000542EA" w:rsidRDefault="000542EA" w:rsidP="00321E77">
      <w:pPr>
        <w:rPr>
          <w:rFonts w:ascii="Times New Roman" w:hAnsi="Times New Roman" w:cs="Times New Roman"/>
          <w:sz w:val="24"/>
          <w:szCs w:val="24"/>
        </w:rPr>
      </w:pPr>
    </w:p>
    <w:p w:rsidR="007D6E44" w:rsidRDefault="007D6E44" w:rsidP="00321E77">
      <w:pPr>
        <w:rPr>
          <w:rFonts w:ascii="Times New Roman" w:hAnsi="Times New Roman" w:cs="Times New Roman"/>
        </w:rPr>
      </w:pPr>
    </w:p>
    <w:p w:rsidR="000821BC" w:rsidRDefault="00F82090">
      <w:pPr>
        <w:jc w:val="center"/>
        <w:rPr>
          <w:rFonts w:ascii="Times New Roman" w:hAnsi="Times New Roman" w:cs="Times New Roman"/>
        </w:rPr>
      </w:pPr>
      <w:r>
        <w:rPr>
          <w:rFonts w:ascii="Times New Roman" w:hAnsi="Times New Roman" w:cs="Times New Roman"/>
        </w:rPr>
        <w:lastRenderedPageBreak/>
        <w:t>PENDAHULUAN</w:t>
      </w:r>
    </w:p>
    <w:p w:rsidR="000821BC" w:rsidRDefault="00F82090">
      <w:pPr>
        <w:spacing w:after="0"/>
        <w:ind w:firstLine="720"/>
        <w:jc w:val="both"/>
        <w:rPr>
          <w:rFonts w:ascii="Times New Roman" w:hAnsi="Times New Roman" w:cs="Times New Roman"/>
        </w:rPr>
      </w:pPr>
      <w:r>
        <w:rPr>
          <w:rFonts w:ascii="Times New Roman" w:hAnsi="Times New Roman" w:cs="Times New Roman"/>
        </w:rPr>
        <w:t>Sebagai salah satu negara tropis, Indonesia memiliki beraneka ragam buah-buahan, salah satunya adalah buah pepaya. Pepaya merupakan salah satu komoditas pertanian yang memiliki banyak fungsi dan manfaat. Selain harganya terjangkau, pepaya juga mengandung nutrisi yang sangat tinggi dibandingkan buah lainnya (Prtatama et al, 2020).</w:t>
      </w:r>
    </w:p>
    <w:p w:rsidR="000821BC" w:rsidRDefault="00F82090">
      <w:pPr>
        <w:spacing w:after="0"/>
        <w:ind w:firstLine="720"/>
        <w:jc w:val="both"/>
        <w:rPr>
          <w:rFonts w:ascii="Times New Roman" w:hAnsi="Times New Roman" w:cs="Times New Roman"/>
        </w:rPr>
      </w:pPr>
      <w:r>
        <w:rPr>
          <w:rFonts w:ascii="Times New Roman" w:hAnsi="Times New Roman" w:cs="Times New Roman"/>
        </w:rPr>
        <w:t xml:space="preserve">Selain digemari oleh masyarakat, </w:t>
      </w:r>
      <w:r w:rsidR="00A06FAF">
        <w:rPr>
          <w:rFonts w:ascii="Times New Roman" w:hAnsi="Times New Roman" w:cs="Times New Roman"/>
          <w:lang w:val="id-ID"/>
        </w:rPr>
        <w:t xml:space="preserve">buah </w:t>
      </w:r>
      <w:r>
        <w:rPr>
          <w:rFonts w:ascii="Times New Roman" w:hAnsi="Times New Roman" w:cs="Times New Roman"/>
        </w:rPr>
        <w:t>pepaya juga m</w:t>
      </w:r>
      <w:r w:rsidR="00F84655">
        <w:rPr>
          <w:rFonts w:ascii="Times New Roman" w:hAnsi="Times New Roman" w:cs="Times New Roman"/>
        </w:rPr>
        <w:t>enjadi k</w:t>
      </w:r>
      <w:r>
        <w:rPr>
          <w:rFonts w:ascii="Times New Roman" w:hAnsi="Times New Roman" w:cs="Times New Roman"/>
        </w:rPr>
        <w:t>omoditi hortikultural yang memiliki nilai ekonomis yang tinggi dan merupakan salah satu komoditas buah yang kaya akan fungsi dan manfaat mulai dari buah hingga daunnya. Hampir 35% buah dan sayur banyak yang rusak dan tidak bisa dikonsumsi lagi. Hal ini dapat disebabkan karena pada saat penen jumlahnya sangat banyak sedangkan penanganan dan pemanfaatan belum memadai salah satunya adalah buah pepaya. Pada umumnya buah pepaya dikonsumsi dalam bentuk segar. Walaupun bentuk, rasa, dan ukuran d</w:t>
      </w:r>
      <w:r w:rsidR="000542EA">
        <w:rPr>
          <w:rFonts w:ascii="Times New Roman" w:hAnsi="Times New Roman" w:cs="Times New Roman"/>
        </w:rPr>
        <w:t xml:space="preserve">ari buah pepaya berbeda, tetapi kandungan </w:t>
      </w:r>
      <w:r>
        <w:rPr>
          <w:rFonts w:ascii="Times New Roman" w:hAnsi="Times New Roman" w:cs="Times New Roman"/>
        </w:rPr>
        <w:t>gizinya tetap sama yaitu protein 0,50 gr, vitamin B1 0,04 mg, energi 451 kkal, fosfor 12 mg, lemak 0,10 gr, karbohidrat 11,80 gr, besi 0,70 mg, vitamin A 710 SI, vitamin C 73 mg, air 87,10 gr dan kalsium 23 mg. Untuk memperpanjang masa simpan, buah pepaya dapat diolah menjadi sebuah produk salah satu alternatif produk olahan pepaya adalah mengolahnya menjadi k</w:t>
      </w:r>
      <w:r w:rsidR="00F84655">
        <w:rPr>
          <w:rFonts w:ascii="Times New Roman" w:hAnsi="Times New Roman" w:cs="Times New Roman"/>
          <w:lang w:val="id-ID"/>
        </w:rPr>
        <w:t>e</w:t>
      </w:r>
      <w:r>
        <w:rPr>
          <w:rFonts w:ascii="Times New Roman" w:hAnsi="Times New Roman" w:cs="Times New Roman"/>
        </w:rPr>
        <w:t xml:space="preserve">ripik </w:t>
      </w:r>
      <w:r w:rsidR="00D70FB4">
        <w:rPr>
          <w:rFonts w:ascii="Times New Roman" w:hAnsi="Times New Roman" w:cs="Times New Roman"/>
        </w:rPr>
        <w:t>pepaya</w:t>
      </w:r>
      <w:r w:rsidR="00A06FAF">
        <w:rPr>
          <w:rFonts w:ascii="Times New Roman" w:hAnsi="Times New Roman" w:cs="Times New Roman"/>
          <w:lang w:val="id-ID"/>
        </w:rPr>
        <w:t xml:space="preserve"> muda</w:t>
      </w:r>
      <w:r>
        <w:rPr>
          <w:rFonts w:ascii="Times New Roman" w:hAnsi="Times New Roman" w:cs="Times New Roman"/>
        </w:rPr>
        <w:t xml:space="preserve">. Keunggulan penggunaan pepaya muda sangat keras tidak seperti pepaya masak yang teksturnya sangat lunak (Aprillia, 2012) </w:t>
      </w:r>
    </w:p>
    <w:p w:rsidR="000821BC" w:rsidRDefault="00A06FAF">
      <w:pPr>
        <w:spacing w:after="0"/>
        <w:ind w:firstLine="720"/>
        <w:jc w:val="both"/>
        <w:rPr>
          <w:rFonts w:ascii="Times New Roman" w:hAnsi="Times New Roman" w:cs="Times New Roman"/>
        </w:rPr>
      </w:pPr>
      <w:r>
        <w:rPr>
          <w:rFonts w:ascii="Times New Roman" w:hAnsi="Times New Roman" w:cs="Times New Roman"/>
          <w:lang w:val="id-ID"/>
        </w:rPr>
        <w:t>Pada pembuatan keri</w:t>
      </w:r>
      <w:r w:rsidR="001069A6">
        <w:rPr>
          <w:rFonts w:ascii="Times New Roman" w:hAnsi="Times New Roman" w:cs="Times New Roman"/>
          <w:lang w:val="id-ID"/>
        </w:rPr>
        <w:t>pik</w:t>
      </w:r>
      <w:r w:rsidR="005D50FD">
        <w:rPr>
          <w:rFonts w:ascii="Times New Roman" w:hAnsi="Times New Roman" w:cs="Times New Roman"/>
          <w:lang w:val="id-ID"/>
        </w:rPr>
        <w:t xml:space="preserve"> pe</w:t>
      </w:r>
      <w:r>
        <w:rPr>
          <w:rFonts w:ascii="Times New Roman" w:hAnsi="Times New Roman" w:cs="Times New Roman"/>
          <w:lang w:val="id-ID"/>
        </w:rPr>
        <w:t>paya</w:t>
      </w:r>
      <w:r w:rsidR="00F84655">
        <w:rPr>
          <w:rFonts w:ascii="Times New Roman" w:hAnsi="Times New Roman" w:cs="Times New Roman"/>
          <w:lang w:val="id-ID"/>
        </w:rPr>
        <w:t xml:space="preserve"> ini diperlukan buah pepaya muda</w:t>
      </w:r>
      <w:r w:rsidR="00F82090">
        <w:rPr>
          <w:rFonts w:ascii="Times New Roman" w:hAnsi="Times New Roman" w:cs="Times New Roman"/>
        </w:rPr>
        <w:t>, yaitu karena pepaya muda itu teksturnya sangat keras. Menurut Yunus et al (2017) pada proses pembuatan k</w:t>
      </w:r>
      <w:r w:rsidR="000E0A7E">
        <w:rPr>
          <w:rFonts w:ascii="Times New Roman" w:hAnsi="Times New Roman" w:cs="Times New Roman"/>
          <w:lang w:val="id-ID"/>
        </w:rPr>
        <w:t>e</w:t>
      </w:r>
      <w:r w:rsidR="00F82090">
        <w:rPr>
          <w:rFonts w:ascii="Times New Roman" w:hAnsi="Times New Roman" w:cs="Times New Roman"/>
        </w:rPr>
        <w:t xml:space="preserve">ripik </w:t>
      </w:r>
      <w:r w:rsidR="00D70FB4">
        <w:rPr>
          <w:rFonts w:ascii="Times New Roman" w:hAnsi="Times New Roman" w:cs="Times New Roman"/>
        </w:rPr>
        <w:t>pepaya</w:t>
      </w:r>
      <w:r w:rsidR="00F84655">
        <w:rPr>
          <w:rFonts w:ascii="Times New Roman" w:hAnsi="Times New Roman" w:cs="Times New Roman"/>
          <w:lang w:val="id-ID"/>
        </w:rPr>
        <w:t xml:space="preserve"> muda</w:t>
      </w:r>
      <w:r w:rsidR="00F82090">
        <w:rPr>
          <w:rFonts w:ascii="Times New Roman" w:hAnsi="Times New Roman" w:cs="Times New Roman"/>
        </w:rPr>
        <w:t xml:space="preserve">, perlu dilakukan perendaman kedalam larutan kapur sirih. Perendaman dalam larutan kapur sirih terjadi peningkatan nilai kekerasan, karena zat pektin yang terkandung didalam buah </w:t>
      </w:r>
      <w:r w:rsidR="00D70FB4">
        <w:rPr>
          <w:rFonts w:ascii="Times New Roman" w:hAnsi="Times New Roman" w:cs="Times New Roman"/>
        </w:rPr>
        <w:t>pepaya</w:t>
      </w:r>
      <w:r w:rsidR="00F84655">
        <w:rPr>
          <w:rFonts w:ascii="Times New Roman" w:hAnsi="Times New Roman" w:cs="Times New Roman"/>
          <w:lang w:val="id-ID"/>
        </w:rPr>
        <w:t xml:space="preserve"> muda</w:t>
      </w:r>
      <w:r w:rsidR="00F82090">
        <w:rPr>
          <w:rFonts w:ascii="Times New Roman" w:hAnsi="Times New Roman" w:cs="Times New Roman"/>
        </w:rPr>
        <w:t xml:space="preserve"> akan berikatan dengan kapur siri</w:t>
      </w:r>
      <w:r w:rsidR="00F84655">
        <w:rPr>
          <w:rFonts w:ascii="Times New Roman" w:hAnsi="Times New Roman" w:cs="Times New Roman"/>
          <w:lang w:val="id-ID"/>
        </w:rPr>
        <w:t>h</w:t>
      </w:r>
      <w:r w:rsidR="00F82090">
        <w:rPr>
          <w:rFonts w:ascii="Times New Roman" w:hAnsi="Times New Roman" w:cs="Times New Roman"/>
        </w:rPr>
        <w:t xml:space="preserve"> yang mengakibatkan tekstur irisan buah </w:t>
      </w:r>
      <w:r w:rsidR="00D70FB4">
        <w:rPr>
          <w:rFonts w:ascii="Times New Roman" w:hAnsi="Times New Roman" w:cs="Times New Roman"/>
        </w:rPr>
        <w:t>pepaya</w:t>
      </w:r>
      <w:r w:rsidR="00F84655">
        <w:rPr>
          <w:rFonts w:ascii="Times New Roman" w:hAnsi="Times New Roman" w:cs="Times New Roman"/>
          <w:lang w:val="id-ID"/>
        </w:rPr>
        <w:t xml:space="preserve"> muda</w:t>
      </w:r>
      <w:r w:rsidR="00F82090">
        <w:rPr>
          <w:rFonts w:ascii="Times New Roman" w:hAnsi="Times New Roman" w:cs="Times New Roman"/>
        </w:rPr>
        <w:t xml:space="preserve"> menjadi keras. Perendaman dalam larutan kapur sirih berfungsi untuk memperkeras irisan buah pepaya. Tekstur buah yang keras dapat mempermuda proses penggorengan dalam pembuatan k</w:t>
      </w:r>
      <w:r w:rsidR="00F84655">
        <w:rPr>
          <w:rFonts w:ascii="Times New Roman" w:hAnsi="Times New Roman" w:cs="Times New Roman"/>
          <w:lang w:val="id-ID"/>
        </w:rPr>
        <w:t>e</w:t>
      </w:r>
      <w:r w:rsidR="001069A6">
        <w:rPr>
          <w:rFonts w:ascii="Times New Roman" w:hAnsi="Times New Roman" w:cs="Times New Roman"/>
        </w:rPr>
        <w:t xml:space="preserve">ripik </w:t>
      </w:r>
      <w:r w:rsidR="00D70FB4">
        <w:rPr>
          <w:rFonts w:ascii="Times New Roman" w:hAnsi="Times New Roman" w:cs="Times New Roman"/>
        </w:rPr>
        <w:t>pepaya</w:t>
      </w:r>
      <w:r w:rsidR="00F84655">
        <w:rPr>
          <w:rFonts w:ascii="Times New Roman" w:hAnsi="Times New Roman" w:cs="Times New Roman"/>
          <w:lang w:val="id-ID"/>
        </w:rPr>
        <w:t xml:space="preserve"> muda</w:t>
      </w:r>
      <w:r w:rsidR="00F82090">
        <w:rPr>
          <w:rFonts w:ascii="Times New Roman" w:hAnsi="Times New Roman" w:cs="Times New Roman"/>
        </w:rPr>
        <w:t>.</w:t>
      </w: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ind w:firstLine="720"/>
        <w:jc w:val="both"/>
        <w:rPr>
          <w:rFonts w:ascii="Times New Roman" w:hAnsi="Times New Roman" w:cs="Times New Roman"/>
        </w:rPr>
      </w:pPr>
    </w:p>
    <w:p w:rsidR="000821BC" w:rsidRDefault="000821BC">
      <w:pPr>
        <w:spacing w:after="0"/>
        <w:ind w:firstLine="720"/>
        <w:jc w:val="center"/>
        <w:rPr>
          <w:rFonts w:ascii="Times New Roman" w:hAnsi="Times New Roman" w:cs="Times New Roman"/>
        </w:rPr>
      </w:pPr>
    </w:p>
    <w:p w:rsidR="000542EA" w:rsidRDefault="000542EA">
      <w:pPr>
        <w:spacing w:after="0"/>
        <w:ind w:firstLine="720"/>
        <w:jc w:val="center"/>
        <w:rPr>
          <w:rFonts w:ascii="Times New Roman" w:hAnsi="Times New Roman" w:cs="Times New Roman"/>
          <w:b/>
        </w:rPr>
      </w:pPr>
    </w:p>
    <w:p w:rsidR="000821BC" w:rsidRDefault="00F82090">
      <w:pPr>
        <w:spacing w:after="0"/>
        <w:ind w:firstLine="720"/>
        <w:jc w:val="center"/>
        <w:rPr>
          <w:rFonts w:ascii="Times New Roman" w:hAnsi="Times New Roman" w:cs="Times New Roman"/>
          <w:b/>
        </w:rPr>
      </w:pPr>
      <w:r>
        <w:rPr>
          <w:rFonts w:ascii="Times New Roman" w:hAnsi="Times New Roman" w:cs="Times New Roman"/>
          <w:b/>
        </w:rPr>
        <w:t>METODE</w:t>
      </w:r>
    </w:p>
    <w:p w:rsidR="000821BC" w:rsidRDefault="00F82090">
      <w:pPr>
        <w:pStyle w:val="ListParagraph1"/>
        <w:numPr>
          <w:ilvl w:val="0"/>
          <w:numId w:val="1"/>
        </w:numPr>
        <w:spacing w:after="0"/>
        <w:ind w:left="270" w:hanging="270"/>
        <w:rPr>
          <w:rFonts w:ascii="Times New Roman" w:hAnsi="Times New Roman" w:cs="Times New Roman"/>
          <w:b/>
        </w:rPr>
      </w:pPr>
      <w:r>
        <w:rPr>
          <w:rFonts w:ascii="Times New Roman" w:hAnsi="Times New Roman" w:cs="Times New Roman"/>
          <w:b/>
        </w:rPr>
        <w:t>ALAT DAN BAHAN</w:t>
      </w:r>
    </w:p>
    <w:p w:rsidR="000821BC" w:rsidRDefault="00F82090">
      <w:pPr>
        <w:spacing w:after="0"/>
        <w:rPr>
          <w:rFonts w:ascii="Times New Roman" w:hAnsi="Times New Roman" w:cs="Times New Roman"/>
        </w:rPr>
      </w:pPr>
      <w:r>
        <w:rPr>
          <w:rFonts w:ascii="Times New Roman" w:hAnsi="Times New Roman" w:cs="Times New Roman"/>
          <w:b/>
        </w:rPr>
        <w:t>Bahan</w:t>
      </w:r>
      <w:r>
        <w:rPr>
          <w:rFonts w:ascii="Times New Roman" w:hAnsi="Times New Roman" w:cs="Times New Roman"/>
        </w:rPr>
        <w:t xml:space="preserve"> </w:t>
      </w:r>
    </w:p>
    <w:p w:rsidR="000821BC" w:rsidRDefault="00F82090">
      <w:pPr>
        <w:spacing w:after="0"/>
        <w:jc w:val="both"/>
        <w:rPr>
          <w:rFonts w:ascii="Times New Roman" w:hAnsi="Times New Roman" w:cs="Times New Roman"/>
        </w:rPr>
      </w:pPr>
      <w:r>
        <w:rPr>
          <w:rFonts w:ascii="Times New Roman" w:hAnsi="Times New Roman" w:cs="Times New Roman"/>
        </w:rPr>
        <w:t xml:space="preserve">        Bahan yang digunakan dalam penelitian ini terdiri dari pepaya Bangkok yang dipetik</w:t>
      </w:r>
      <w:r w:rsidR="000E0A7E">
        <w:rPr>
          <w:rFonts w:ascii="Times New Roman" w:hAnsi="Times New Roman" w:cs="Times New Roman"/>
        </w:rPr>
        <w:t xml:space="preserve"> langsung dari kebun pepaya di</w:t>
      </w:r>
      <w:r w:rsidR="00D020C8">
        <w:rPr>
          <w:rFonts w:ascii="Times New Roman" w:hAnsi="Times New Roman" w:cs="Times New Roman"/>
          <w:lang w:val="id-ID"/>
        </w:rPr>
        <w:t xml:space="preserve"> </w:t>
      </w:r>
      <w:r w:rsidR="000E0A7E">
        <w:rPr>
          <w:rFonts w:ascii="Times New Roman" w:hAnsi="Times New Roman" w:cs="Times New Roman"/>
        </w:rPr>
        <w:t>d</w:t>
      </w:r>
      <w:r>
        <w:rPr>
          <w:rFonts w:ascii="Times New Roman" w:hAnsi="Times New Roman" w:cs="Times New Roman"/>
        </w:rPr>
        <w:t>esa Damarsi Kab. Sidoarjo, kapur sirih dibeli di</w:t>
      </w:r>
      <w:r w:rsidR="000E0A7E">
        <w:rPr>
          <w:rFonts w:ascii="Times New Roman" w:hAnsi="Times New Roman" w:cs="Times New Roman"/>
          <w:lang w:val="id-ID"/>
        </w:rPr>
        <w:t xml:space="preserve"> </w:t>
      </w:r>
      <w:r>
        <w:rPr>
          <w:rFonts w:ascii="Times New Roman" w:hAnsi="Times New Roman" w:cs="Times New Roman"/>
        </w:rPr>
        <w:t xml:space="preserve">pasar larangan, minyak </w:t>
      </w:r>
      <w:r w:rsidR="000E0A7E">
        <w:rPr>
          <w:rFonts w:ascii="Times New Roman" w:hAnsi="Times New Roman" w:cs="Times New Roman"/>
        </w:rPr>
        <w:t>gor</w:t>
      </w:r>
      <w:r w:rsidR="00FA2307">
        <w:rPr>
          <w:rFonts w:ascii="Times New Roman" w:hAnsi="Times New Roman" w:cs="Times New Roman"/>
        </w:rPr>
        <w:t>e</w:t>
      </w:r>
      <w:r w:rsidR="000E0A7E">
        <w:rPr>
          <w:rFonts w:ascii="Times New Roman" w:hAnsi="Times New Roman" w:cs="Times New Roman"/>
        </w:rPr>
        <w:t>ng</w:t>
      </w:r>
      <w:r w:rsidR="000E0A7E">
        <w:rPr>
          <w:rFonts w:ascii="Times New Roman" w:hAnsi="Times New Roman" w:cs="Times New Roman"/>
          <w:lang w:val="id-ID"/>
        </w:rPr>
        <w:t xml:space="preserve"> merk filma</w:t>
      </w:r>
      <w:r w:rsidR="000E0A7E">
        <w:rPr>
          <w:rFonts w:ascii="Times New Roman" w:hAnsi="Times New Roman" w:cs="Times New Roman"/>
        </w:rPr>
        <w:t xml:space="preserve">, dan air </w:t>
      </w:r>
      <w:r w:rsidR="00FA2307">
        <w:rPr>
          <w:rFonts w:ascii="Times New Roman" w:hAnsi="Times New Roman" w:cs="Times New Roman"/>
        </w:rPr>
        <w:t>minum dalam kemasan</w:t>
      </w:r>
      <w:r>
        <w:rPr>
          <w:rFonts w:ascii="Times New Roman" w:hAnsi="Times New Roman" w:cs="Times New Roman"/>
        </w:rPr>
        <w:t xml:space="preserve"> yang su</w:t>
      </w:r>
      <w:r w:rsidR="000E0A7E">
        <w:rPr>
          <w:rFonts w:ascii="Times New Roman" w:hAnsi="Times New Roman" w:cs="Times New Roman"/>
        </w:rPr>
        <w:t>dah disediakan di</w:t>
      </w:r>
      <w:r w:rsidR="000E0A7E">
        <w:rPr>
          <w:rFonts w:ascii="Times New Roman" w:hAnsi="Times New Roman" w:cs="Times New Roman"/>
          <w:lang w:val="id-ID"/>
        </w:rPr>
        <w:t xml:space="preserve"> </w:t>
      </w:r>
      <w:r w:rsidR="000E0A7E">
        <w:rPr>
          <w:rFonts w:ascii="Times New Roman" w:hAnsi="Times New Roman" w:cs="Times New Roman"/>
        </w:rPr>
        <w:t>Lab.</w:t>
      </w:r>
    </w:p>
    <w:p w:rsidR="000821BC" w:rsidRDefault="00F82090">
      <w:pPr>
        <w:spacing w:after="0"/>
        <w:rPr>
          <w:rFonts w:ascii="Times New Roman" w:hAnsi="Times New Roman" w:cs="Times New Roman"/>
          <w:b/>
        </w:rPr>
      </w:pPr>
      <w:r>
        <w:rPr>
          <w:rFonts w:ascii="Times New Roman" w:hAnsi="Times New Roman" w:cs="Times New Roman"/>
          <w:b/>
        </w:rPr>
        <w:t>Alat</w:t>
      </w:r>
    </w:p>
    <w:p w:rsidR="000821BC" w:rsidRDefault="00F82090" w:rsidP="00070F75">
      <w:pPr>
        <w:spacing w:after="0"/>
        <w:jc w:val="both"/>
        <w:rPr>
          <w:rFonts w:ascii="Times New Roman" w:hAnsi="Times New Roman" w:cs="Times New Roman"/>
        </w:rPr>
      </w:pPr>
      <w:r>
        <w:rPr>
          <w:rFonts w:ascii="Times New Roman" w:hAnsi="Times New Roman" w:cs="Times New Roman"/>
        </w:rPr>
        <w:t xml:space="preserve">       Alat yang digunakan dalam penelitian ini yaitu, talenan (merk Back nature), penggaris (merk Butterfly), timbangan (Merk Sayaki), baskom ukuran sedang (merk Nagata), pisau anti karat</w:t>
      </w:r>
      <w:r w:rsidR="000542EA">
        <w:rPr>
          <w:rFonts w:ascii="Times New Roman" w:hAnsi="Times New Roman" w:cs="Times New Roman"/>
          <w:lang w:val="id-ID"/>
        </w:rPr>
        <w:t xml:space="preserve"> </w:t>
      </w:r>
      <w:r>
        <w:rPr>
          <w:rFonts w:ascii="Times New Roman" w:hAnsi="Times New Roman" w:cs="Times New Roman"/>
        </w:rPr>
        <w:t>(Merk Qian Jin</w:t>
      </w:r>
      <w:r w:rsidR="000542EA">
        <w:rPr>
          <w:rFonts w:ascii="Times New Roman" w:hAnsi="Times New Roman" w:cs="Times New Roman"/>
        </w:rPr>
        <w:t xml:space="preserve">), </w:t>
      </w:r>
      <w:r>
        <w:rPr>
          <w:rFonts w:ascii="Times New Roman" w:hAnsi="Times New Roman" w:cs="Times New Roman"/>
        </w:rPr>
        <w:t>lemari kabinet dryer</w:t>
      </w:r>
      <w:r w:rsidR="00F35489">
        <w:rPr>
          <w:rFonts w:ascii="Times New Roman" w:hAnsi="Times New Roman" w:cs="Times New Roman"/>
          <w:lang w:val="id-ID"/>
        </w:rPr>
        <w:t xml:space="preserve"> (merk aneka mesin)</w:t>
      </w:r>
      <w:r>
        <w:rPr>
          <w:rFonts w:ascii="Times New Roman" w:hAnsi="Times New Roman" w:cs="Times New Roman"/>
        </w:rPr>
        <w:t>, blender</w:t>
      </w:r>
      <w:r w:rsidR="00F35489">
        <w:rPr>
          <w:rFonts w:ascii="Times New Roman" w:hAnsi="Times New Roman" w:cs="Times New Roman"/>
          <w:lang w:val="id-ID"/>
        </w:rPr>
        <w:t xml:space="preserve"> (myitoshi)</w:t>
      </w:r>
      <w:r>
        <w:rPr>
          <w:rFonts w:ascii="Times New Roman" w:hAnsi="Times New Roman" w:cs="Times New Roman"/>
        </w:rPr>
        <w:t>, neraca analitik</w:t>
      </w:r>
      <w:r w:rsidR="00F35489">
        <w:rPr>
          <w:rFonts w:ascii="Times New Roman" w:hAnsi="Times New Roman" w:cs="Times New Roman"/>
          <w:lang w:val="id-ID"/>
        </w:rPr>
        <w:t xml:space="preserve"> (merk </w:t>
      </w:r>
      <w:r w:rsidR="00D855E9">
        <w:rPr>
          <w:rFonts w:ascii="Times New Roman" w:hAnsi="Times New Roman" w:cs="Times New Roman"/>
          <w:lang w:val="id-ID"/>
        </w:rPr>
        <w:t>fujitsu fs-ar)</w:t>
      </w:r>
      <w:r>
        <w:rPr>
          <w:rFonts w:ascii="Times New Roman" w:hAnsi="Times New Roman" w:cs="Times New Roman"/>
        </w:rPr>
        <w:t>, oven</w:t>
      </w:r>
      <w:r w:rsidR="00D855E9">
        <w:rPr>
          <w:rFonts w:ascii="Times New Roman" w:hAnsi="Times New Roman" w:cs="Times New Roman"/>
          <w:lang w:val="id-ID"/>
        </w:rPr>
        <w:t xml:space="preserve"> (merk UN 110)</w:t>
      </w:r>
      <w:r>
        <w:rPr>
          <w:rFonts w:ascii="Times New Roman" w:hAnsi="Times New Roman" w:cs="Times New Roman"/>
        </w:rPr>
        <w:t>, gelas ukur</w:t>
      </w:r>
      <w:r w:rsidR="00D855E9">
        <w:rPr>
          <w:rFonts w:ascii="Times New Roman" w:hAnsi="Times New Roman" w:cs="Times New Roman"/>
          <w:lang w:val="id-ID"/>
        </w:rPr>
        <w:t xml:space="preserve"> (merk lion star GL-16)</w:t>
      </w:r>
      <w:r>
        <w:rPr>
          <w:rFonts w:ascii="Times New Roman" w:hAnsi="Times New Roman" w:cs="Times New Roman"/>
        </w:rPr>
        <w:t>, crucibl</w:t>
      </w:r>
      <w:r w:rsidR="000E0A7E">
        <w:rPr>
          <w:rFonts w:ascii="Times New Roman" w:hAnsi="Times New Roman" w:cs="Times New Roman"/>
        </w:rPr>
        <w:t>e</w:t>
      </w:r>
      <w:r w:rsidR="00D855E9">
        <w:rPr>
          <w:rFonts w:ascii="Times New Roman" w:hAnsi="Times New Roman" w:cs="Times New Roman"/>
          <w:lang w:val="id-ID"/>
        </w:rPr>
        <w:t xml:space="preserve"> (merk Antiteck)</w:t>
      </w:r>
      <w:r w:rsidR="000E0A7E">
        <w:rPr>
          <w:rFonts w:ascii="Times New Roman" w:hAnsi="Times New Roman" w:cs="Times New Roman"/>
        </w:rPr>
        <w:t>, ta</w:t>
      </w:r>
      <w:r>
        <w:rPr>
          <w:rFonts w:ascii="Times New Roman" w:hAnsi="Times New Roman" w:cs="Times New Roman"/>
        </w:rPr>
        <w:t>nur</w:t>
      </w:r>
      <w:r w:rsidR="00D855E9">
        <w:rPr>
          <w:rFonts w:ascii="Times New Roman" w:hAnsi="Times New Roman" w:cs="Times New Roman"/>
          <w:lang w:val="id-ID"/>
        </w:rPr>
        <w:t xml:space="preserve"> (merk Thermoline)</w:t>
      </w:r>
      <w:r>
        <w:rPr>
          <w:rFonts w:ascii="Times New Roman" w:hAnsi="Times New Roman" w:cs="Times New Roman"/>
        </w:rPr>
        <w:t>, cawan</w:t>
      </w:r>
      <w:r w:rsidR="00D855E9">
        <w:rPr>
          <w:rFonts w:ascii="Times New Roman" w:hAnsi="Times New Roman" w:cs="Times New Roman"/>
          <w:lang w:val="id-ID"/>
        </w:rPr>
        <w:t xml:space="preserve"> (merk </w:t>
      </w:r>
      <w:r w:rsidR="006F405B">
        <w:rPr>
          <w:rFonts w:ascii="Times New Roman" w:hAnsi="Times New Roman" w:cs="Times New Roman"/>
          <w:lang w:val="id-ID"/>
        </w:rPr>
        <w:t>Haldenwanger)</w:t>
      </w:r>
      <w:r>
        <w:rPr>
          <w:rFonts w:ascii="Times New Roman" w:hAnsi="Times New Roman" w:cs="Times New Roman"/>
        </w:rPr>
        <w:t>, penjepit cawan</w:t>
      </w:r>
      <w:r w:rsidR="006F405B">
        <w:rPr>
          <w:rFonts w:ascii="Times New Roman" w:hAnsi="Times New Roman" w:cs="Times New Roman"/>
          <w:lang w:val="id-ID"/>
        </w:rPr>
        <w:t xml:space="preserve"> (</w:t>
      </w:r>
      <w:r w:rsidR="00AB3B50">
        <w:rPr>
          <w:rFonts w:ascii="Times New Roman" w:hAnsi="Times New Roman" w:cs="Times New Roman"/>
          <w:lang w:val="id-ID"/>
        </w:rPr>
        <w:t>merk P</w:t>
      </w:r>
      <w:r w:rsidR="006F405B">
        <w:rPr>
          <w:rFonts w:ascii="Times New Roman" w:hAnsi="Times New Roman" w:cs="Times New Roman"/>
          <w:lang w:val="id-ID"/>
        </w:rPr>
        <w:t>risma jaya)</w:t>
      </w:r>
      <w:r>
        <w:rPr>
          <w:rFonts w:ascii="Times New Roman" w:hAnsi="Times New Roman" w:cs="Times New Roman"/>
        </w:rPr>
        <w:t xml:space="preserve">, </w:t>
      </w:r>
      <w:r w:rsidR="006F405B">
        <w:rPr>
          <w:rFonts w:ascii="Times New Roman" w:hAnsi="Times New Roman" w:cs="Times New Roman"/>
        </w:rPr>
        <w:t>Loyang</w:t>
      </w:r>
      <w:r w:rsidR="006F405B">
        <w:rPr>
          <w:rFonts w:ascii="Times New Roman" w:hAnsi="Times New Roman" w:cs="Times New Roman"/>
          <w:lang w:val="id-ID"/>
        </w:rPr>
        <w:t xml:space="preserve"> (</w:t>
      </w:r>
      <w:r w:rsidR="00AB3B50">
        <w:rPr>
          <w:rFonts w:ascii="Times New Roman" w:hAnsi="Times New Roman" w:cs="Times New Roman"/>
          <w:lang w:val="id-ID"/>
        </w:rPr>
        <w:t>merk K</w:t>
      </w:r>
      <w:r w:rsidR="006F405B">
        <w:rPr>
          <w:rFonts w:ascii="Times New Roman" w:hAnsi="Times New Roman" w:cs="Times New Roman"/>
          <w:lang w:val="id-ID"/>
        </w:rPr>
        <w:t>ook habit)</w:t>
      </w:r>
      <w:r>
        <w:rPr>
          <w:rFonts w:ascii="Times New Roman" w:hAnsi="Times New Roman" w:cs="Times New Roman"/>
        </w:rPr>
        <w:t>, kompor listrik</w:t>
      </w:r>
      <w:r w:rsidR="006F405B">
        <w:rPr>
          <w:rFonts w:ascii="Times New Roman" w:hAnsi="Times New Roman" w:cs="Times New Roman"/>
          <w:lang w:val="id-ID"/>
        </w:rPr>
        <w:t xml:space="preserve"> (merk LY)</w:t>
      </w:r>
      <w:r>
        <w:rPr>
          <w:rFonts w:ascii="Times New Roman" w:hAnsi="Times New Roman" w:cs="Times New Roman"/>
        </w:rPr>
        <w:t>, ekstraksi soxhlet</w:t>
      </w:r>
      <w:r w:rsidR="00AB3B50">
        <w:rPr>
          <w:rFonts w:ascii="Times New Roman" w:hAnsi="Times New Roman" w:cs="Times New Roman"/>
          <w:lang w:val="id-ID"/>
        </w:rPr>
        <w:t xml:space="preserve"> (</w:t>
      </w:r>
      <w:r w:rsidR="00070F75">
        <w:rPr>
          <w:rFonts w:ascii="Times New Roman" w:hAnsi="Times New Roman" w:cs="Times New Roman"/>
          <w:lang w:val="id-ID"/>
        </w:rPr>
        <w:t xml:space="preserve">merk </w:t>
      </w:r>
      <w:r w:rsidR="00AB3B50">
        <w:rPr>
          <w:rFonts w:ascii="Times New Roman" w:hAnsi="Times New Roman" w:cs="Times New Roman"/>
          <w:lang w:val="id-ID"/>
        </w:rPr>
        <w:t>Monotaro)</w:t>
      </w:r>
      <w:r>
        <w:rPr>
          <w:rFonts w:ascii="Times New Roman" w:hAnsi="Times New Roman" w:cs="Times New Roman"/>
        </w:rPr>
        <w:t xml:space="preserve"> dan Texture Analyzer</w:t>
      </w:r>
      <w:r w:rsidR="00AB3B50">
        <w:rPr>
          <w:rFonts w:ascii="Times New Roman" w:hAnsi="Times New Roman" w:cs="Times New Roman"/>
          <w:lang w:val="id-ID"/>
        </w:rPr>
        <w:t xml:space="preserve"> (</w:t>
      </w:r>
      <w:r w:rsidR="00070F75">
        <w:rPr>
          <w:rFonts w:ascii="Times New Roman" w:hAnsi="Times New Roman" w:cs="Times New Roman"/>
          <w:lang w:val="id-ID"/>
        </w:rPr>
        <w:t xml:space="preserve">merk </w:t>
      </w:r>
      <w:r w:rsidR="00AB3B50">
        <w:rPr>
          <w:rFonts w:ascii="Times New Roman" w:hAnsi="Times New Roman" w:cs="Times New Roman"/>
          <w:lang w:val="id-ID"/>
        </w:rPr>
        <w:t>Ali)</w:t>
      </w:r>
      <w:r w:rsidR="00D87DCB">
        <w:rPr>
          <w:rFonts w:ascii="Times New Roman" w:hAnsi="Times New Roman" w:cs="Times New Roman"/>
        </w:rPr>
        <w:t>.</w:t>
      </w:r>
    </w:p>
    <w:p w:rsidR="00D87DCB" w:rsidRDefault="00D87DCB" w:rsidP="00070F75">
      <w:pPr>
        <w:spacing w:after="0"/>
        <w:jc w:val="both"/>
        <w:rPr>
          <w:rFonts w:ascii="Times New Roman" w:hAnsi="Times New Roman" w:cs="Times New Roman"/>
        </w:rPr>
      </w:pPr>
    </w:p>
    <w:p w:rsidR="000821BC" w:rsidRDefault="00F82090">
      <w:pPr>
        <w:pStyle w:val="ListParagraph1"/>
        <w:numPr>
          <w:ilvl w:val="0"/>
          <w:numId w:val="1"/>
        </w:numPr>
        <w:spacing w:after="0"/>
        <w:ind w:left="270" w:hanging="270"/>
        <w:jc w:val="both"/>
        <w:rPr>
          <w:rFonts w:ascii="Times New Roman" w:hAnsi="Times New Roman" w:cs="Times New Roman"/>
          <w:b/>
        </w:rPr>
      </w:pPr>
      <w:r>
        <w:rPr>
          <w:rFonts w:ascii="Times New Roman" w:hAnsi="Times New Roman" w:cs="Times New Roman"/>
          <w:b/>
        </w:rPr>
        <w:t xml:space="preserve">RANCANGAN PENELITIAN </w:t>
      </w:r>
    </w:p>
    <w:p w:rsidR="000821BC" w:rsidRDefault="00F82090">
      <w:pPr>
        <w:spacing w:after="0"/>
        <w:jc w:val="both"/>
        <w:rPr>
          <w:rFonts w:ascii="Times New Roman" w:hAnsi="Times New Roman" w:cs="Times New Roman"/>
        </w:rPr>
      </w:pPr>
      <w:r>
        <w:rPr>
          <w:rFonts w:ascii="Times New Roman" w:hAnsi="Times New Roman" w:cs="Times New Roman"/>
        </w:rPr>
        <w:t xml:space="preserve">        Penelitian ini dilakukan di</w:t>
      </w:r>
      <w:r w:rsidR="00AB3B50">
        <w:rPr>
          <w:rFonts w:ascii="Times New Roman" w:hAnsi="Times New Roman" w:cs="Times New Roman"/>
          <w:lang w:val="id-ID"/>
        </w:rPr>
        <w:t xml:space="preserve"> </w:t>
      </w:r>
      <w:r>
        <w:rPr>
          <w:rFonts w:ascii="Times New Roman" w:hAnsi="Times New Roman" w:cs="Times New Roman"/>
        </w:rPr>
        <w:t xml:space="preserve">Laboratorium Pengembangan Produk, Laboratorium Analisis Pangan, dan Laboratorium Sensori Teknologi Pangan, Universitas Muhammadiyah Sidoarjo. </w:t>
      </w:r>
    </w:p>
    <w:p w:rsidR="000821BC" w:rsidRDefault="00F82090">
      <w:pPr>
        <w:spacing w:after="0"/>
        <w:jc w:val="both"/>
        <w:rPr>
          <w:rFonts w:ascii="Times New Roman" w:hAnsi="Times New Roman" w:cs="Times New Roman"/>
        </w:rPr>
      </w:pPr>
      <w:r>
        <w:rPr>
          <w:rFonts w:ascii="Times New Roman" w:hAnsi="Times New Roman" w:cs="Times New Roman"/>
        </w:rPr>
        <w:t xml:space="preserve">        Penelitian ini menggunakan Rancangan Acak Kelompok (RAK) faktorial dimana terdiri dari 2 faktor, faktor pertama terdiri dari 3 level dan faktor kedua terdiri dari 3 level sehingga didapat 9 perlakuan kombinasi dengan ulangan sebanyak 3 kali.</w:t>
      </w:r>
    </w:p>
    <w:p w:rsidR="000821BC" w:rsidRPr="000E0A7E" w:rsidRDefault="00F82090">
      <w:pPr>
        <w:spacing w:after="0"/>
        <w:jc w:val="both"/>
        <w:rPr>
          <w:rFonts w:ascii="Times New Roman" w:hAnsi="Times New Roman" w:cs="Times New Roman"/>
        </w:rPr>
      </w:pPr>
      <w:r>
        <w:rPr>
          <w:rFonts w:ascii="Times New Roman" w:hAnsi="Times New Roman" w:cs="Times New Roman"/>
          <w:b/>
        </w:rPr>
        <w:t>Analisis Data</w:t>
      </w:r>
    </w:p>
    <w:p w:rsidR="00393DFC" w:rsidRPr="00D87DCB" w:rsidRDefault="00DE6195" w:rsidP="00DE6195">
      <w:pPr>
        <w:spacing w:after="0"/>
        <w:jc w:val="both"/>
        <w:rPr>
          <w:rFonts w:ascii="Times New Roman" w:eastAsia="SimSun" w:hAnsi="Times New Roman" w:cs="Times New Roman"/>
        </w:rPr>
      </w:pPr>
      <w:r>
        <w:rPr>
          <w:rFonts w:ascii="Times New Roman" w:hAnsi="Times New Roman" w:cs="Times New Roman"/>
          <w:lang w:val="id-ID"/>
        </w:rPr>
        <w:t xml:space="preserve">       </w:t>
      </w:r>
      <w:r w:rsidR="00F82090">
        <w:rPr>
          <w:rFonts w:ascii="Times New Roman" w:hAnsi="Times New Roman" w:cs="Times New Roman"/>
        </w:rPr>
        <w:t>Data yang diperoleh dianalisis dengan uji ragam Analysis of Varian (ANOVA) untuk melihat ada tidaknya perbedaan</w:t>
      </w:r>
      <w:r w:rsidR="007B7B41">
        <w:rPr>
          <w:rFonts w:ascii="Times New Roman" w:hAnsi="Times New Roman" w:cs="Times New Roman"/>
          <w:lang w:val="id-ID"/>
        </w:rPr>
        <w:t xml:space="preserve"> yang</w:t>
      </w:r>
      <w:r w:rsidR="00F82090">
        <w:rPr>
          <w:rFonts w:ascii="Times New Roman" w:hAnsi="Times New Roman" w:cs="Times New Roman"/>
        </w:rPr>
        <w:t xml:space="preserve"> nyata dalam data. Selanjutnya apabila hasil analisis tersebut menunjukan perbedaan yang nyata untuk mengetahu</w:t>
      </w:r>
      <w:r>
        <w:rPr>
          <w:rFonts w:ascii="Times New Roman" w:hAnsi="Times New Roman" w:cs="Times New Roman"/>
        </w:rPr>
        <w:t xml:space="preserve">i perlakuan mana yang berbeda </w:t>
      </w:r>
      <w:r w:rsidR="007B7B41">
        <w:rPr>
          <w:rFonts w:ascii="Times New Roman" w:hAnsi="Times New Roman" w:cs="Times New Roman"/>
        </w:rPr>
        <w:t>(Basker, 1988), m</w:t>
      </w:r>
      <w:r w:rsidR="00F82090">
        <w:rPr>
          <w:rFonts w:ascii="Times New Roman" w:hAnsi="Times New Roman" w:cs="Times New Roman"/>
        </w:rPr>
        <w:t>aka dilanjutkan dengan uji Beda Nyata Jujur (BNJ) pada taraf</w:t>
      </w:r>
      <w:r>
        <w:rPr>
          <w:rFonts w:ascii="Cambria Math" w:hAnsi="Cambria Math" w:cs="Times New Roman"/>
        </w:rPr>
        <w:t xml:space="preserve"> </w:t>
      </w:r>
      <w:r w:rsidR="00F82090">
        <w:rPr>
          <w:rFonts w:ascii="Cambria Math" w:hAnsi="Cambria Math" w:cs="Times New Roman"/>
        </w:rPr>
        <w:t>α</w:t>
      </w:r>
      <w:r w:rsidR="000542EA">
        <w:rPr>
          <w:rFonts w:ascii="Cambria Math" w:hAnsi="Cambria Math" w:cs="Times New Roman"/>
        </w:rPr>
        <w:t>=</w:t>
      </w:r>
      <w:r>
        <w:rPr>
          <w:rFonts w:ascii="Cambria Math" w:hAnsi="Cambria Math" w:cs="Times New Roman"/>
        </w:rPr>
        <w:t xml:space="preserve">5%, </w:t>
      </w:r>
      <w:r w:rsidR="00F82090">
        <w:rPr>
          <w:rFonts w:ascii="Times New Roman" w:eastAsia="SimSun" w:hAnsi="Times New Roman" w:cs="Times New Roman"/>
        </w:rPr>
        <w:t>uji organoleptik menggunakan uji Friedman dan untuk mengetahui perlakuan terbaik dilakukan uji Indeks efektivitas.</w:t>
      </w:r>
    </w:p>
    <w:p w:rsidR="000821BC" w:rsidRDefault="00F82090">
      <w:pPr>
        <w:spacing w:after="0"/>
        <w:jc w:val="both"/>
        <w:rPr>
          <w:rFonts w:ascii="Times New Roman" w:eastAsia="SimSun" w:hAnsi="Times New Roman" w:cs="Times New Roman"/>
        </w:rPr>
      </w:pPr>
      <w:r>
        <w:rPr>
          <w:rFonts w:ascii="Times New Roman" w:hAnsi="Times New Roman" w:cs="Times New Roman"/>
          <w:b/>
        </w:rPr>
        <w:t>Tahapan Penelitin</w:t>
      </w:r>
    </w:p>
    <w:p w:rsidR="000821BC" w:rsidRDefault="00F82090">
      <w:pPr>
        <w:spacing w:after="0"/>
        <w:jc w:val="both"/>
        <w:rPr>
          <w:rFonts w:ascii="Times New Roman" w:hAnsi="Times New Roman" w:cs="Times New Roman"/>
        </w:rPr>
      </w:pPr>
      <w:r>
        <w:rPr>
          <w:rFonts w:ascii="Times New Roman" w:hAnsi="Times New Roman" w:cs="Times New Roman"/>
        </w:rPr>
        <w:t xml:space="preserve">        Tahapn pertam</w:t>
      </w:r>
      <w:r w:rsidR="00DE6195">
        <w:rPr>
          <w:rFonts w:ascii="Times New Roman" w:hAnsi="Times New Roman" w:cs="Times New Roman"/>
          <w:lang w:val="id-ID"/>
        </w:rPr>
        <w:t>a</w:t>
      </w:r>
      <w:r w:rsidR="00B73737">
        <w:rPr>
          <w:rFonts w:ascii="Times New Roman" w:hAnsi="Times New Roman" w:cs="Times New Roman"/>
        </w:rPr>
        <w:t>, b</w:t>
      </w:r>
      <w:r>
        <w:rPr>
          <w:rFonts w:ascii="Times New Roman" w:hAnsi="Times New Roman" w:cs="Times New Roman"/>
        </w:rPr>
        <w:t xml:space="preserve">uah pepaya Bangkok </w:t>
      </w:r>
      <w:r w:rsidR="00DE6195">
        <w:rPr>
          <w:rFonts w:ascii="Times New Roman" w:hAnsi="Times New Roman" w:cs="Times New Roman"/>
          <w:lang w:val="id-ID"/>
        </w:rPr>
        <w:t xml:space="preserve">dengan </w:t>
      </w:r>
      <w:r>
        <w:rPr>
          <w:rFonts w:ascii="Times New Roman" w:hAnsi="Times New Roman" w:cs="Times New Roman"/>
        </w:rPr>
        <w:t xml:space="preserve">tingkat kematangan setengah matang dipetik langsung dari pohonnya di desa Damarsi, Kab. Sidoarjo. Kemudian dilanjutkan dengan </w:t>
      </w:r>
      <w:r w:rsidR="007B7B41">
        <w:rPr>
          <w:rFonts w:ascii="Times New Roman" w:hAnsi="Times New Roman" w:cs="Times New Roman"/>
          <w:lang w:val="id-ID"/>
        </w:rPr>
        <w:t xml:space="preserve">mngupas kulit buah pepaya </w:t>
      </w:r>
      <w:r>
        <w:rPr>
          <w:rFonts w:ascii="Times New Roman" w:hAnsi="Times New Roman" w:cs="Times New Roman"/>
        </w:rPr>
        <w:t xml:space="preserve">menggunakan pisau anti karat sekaligus membelah dan mengeluarkan biji dari buah pepaya. </w:t>
      </w:r>
    </w:p>
    <w:p w:rsidR="000821BC" w:rsidRDefault="00F82090">
      <w:pPr>
        <w:spacing w:after="0"/>
        <w:jc w:val="both"/>
        <w:rPr>
          <w:rFonts w:ascii="Times New Roman" w:hAnsi="Times New Roman" w:cs="Times New Roman"/>
        </w:rPr>
      </w:pPr>
      <w:r>
        <w:rPr>
          <w:rFonts w:ascii="Times New Roman" w:hAnsi="Times New Roman" w:cs="Times New Roman"/>
        </w:rPr>
        <w:t xml:space="preserve">        Ta</w:t>
      </w:r>
      <w:r w:rsidR="00DE6195">
        <w:rPr>
          <w:rFonts w:ascii="Times New Roman" w:hAnsi="Times New Roman" w:cs="Times New Roman"/>
        </w:rPr>
        <w:t>hapan pengirisan</w:t>
      </w:r>
      <w:r w:rsidR="00013DFA">
        <w:rPr>
          <w:rFonts w:ascii="Times New Roman" w:hAnsi="Times New Roman" w:cs="Times New Roman"/>
          <w:lang w:val="id-ID"/>
        </w:rPr>
        <w:t xml:space="preserve"> atau pemotongan</w:t>
      </w:r>
      <w:r w:rsidR="00DE6195">
        <w:rPr>
          <w:rFonts w:ascii="Times New Roman" w:hAnsi="Times New Roman" w:cs="Times New Roman"/>
        </w:rPr>
        <w:t xml:space="preserve"> buah </w:t>
      </w:r>
      <w:r w:rsidR="00D70FB4">
        <w:rPr>
          <w:rFonts w:ascii="Times New Roman" w:hAnsi="Times New Roman" w:cs="Times New Roman"/>
        </w:rPr>
        <w:t>pepaya</w:t>
      </w:r>
      <w:r w:rsidR="00BC42E9">
        <w:rPr>
          <w:rFonts w:ascii="Times New Roman" w:hAnsi="Times New Roman" w:cs="Times New Roman"/>
          <w:lang w:val="id-ID"/>
        </w:rPr>
        <w:t xml:space="preserve"> muda</w:t>
      </w:r>
      <w:r w:rsidR="00DE6195">
        <w:rPr>
          <w:rFonts w:ascii="Times New Roman" w:hAnsi="Times New Roman" w:cs="Times New Roman"/>
        </w:rPr>
        <w:t>, bu</w:t>
      </w:r>
      <w:r>
        <w:rPr>
          <w:rFonts w:ascii="Times New Roman" w:hAnsi="Times New Roman" w:cs="Times New Roman"/>
        </w:rPr>
        <w:t xml:space="preserve">ah </w:t>
      </w:r>
      <w:r w:rsidR="00D70FB4">
        <w:rPr>
          <w:rFonts w:ascii="Times New Roman" w:hAnsi="Times New Roman" w:cs="Times New Roman"/>
        </w:rPr>
        <w:t>pepaya</w:t>
      </w:r>
      <w:r w:rsidR="007B7B41">
        <w:rPr>
          <w:rFonts w:ascii="Times New Roman" w:hAnsi="Times New Roman" w:cs="Times New Roman"/>
          <w:lang w:val="id-ID"/>
        </w:rPr>
        <w:t xml:space="preserve"> muda</w:t>
      </w:r>
      <w:r>
        <w:rPr>
          <w:rFonts w:ascii="Times New Roman" w:hAnsi="Times New Roman" w:cs="Times New Roman"/>
        </w:rPr>
        <w:t xml:space="preserve"> diiris dengan ketebalan 4 mm, lebar 1,5 cm, dan panjang 4 cm. Pengirisan dilakukan diatas talenan yang suda disiapkan.</w:t>
      </w:r>
    </w:p>
    <w:p w:rsidR="000821BC" w:rsidRDefault="007B7B41">
      <w:pPr>
        <w:spacing w:after="0"/>
        <w:jc w:val="both"/>
        <w:rPr>
          <w:rFonts w:ascii="Times New Roman" w:hAnsi="Times New Roman" w:cs="Times New Roman"/>
        </w:rPr>
      </w:pPr>
      <w:r>
        <w:rPr>
          <w:rFonts w:ascii="Times New Roman" w:hAnsi="Times New Roman" w:cs="Times New Roman"/>
        </w:rPr>
        <w:t xml:space="preserve">          Tahapn p</w:t>
      </w:r>
      <w:r w:rsidR="00F82090">
        <w:rPr>
          <w:rFonts w:ascii="Times New Roman" w:hAnsi="Times New Roman" w:cs="Times New Roman"/>
        </w:rPr>
        <w:t xml:space="preserve">encucian, Irisan buah </w:t>
      </w:r>
      <w:r w:rsidR="00D70FB4">
        <w:rPr>
          <w:rFonts w:ascii="Times New Roman" w:hAnsi="Times New Roman" w:cs="Times New Roman"/>
        </w:rPr>
        <w:t>pepaya</w:t>
      </w:r>
      <w:r w:rsidR="00BC42E9">
        <w:rPr>
          <w:rFonts w:ascii="Times New Roman" w:hAnsi="Times New Roman" w:cs="Times New Roman"/>
          <w:lang w:val="id-ID"/>
        </w:rPr>
        <w:t xml:space="preserve"> muda</w:t>
      </w:r>
      <w:r w:rsidR="00F82090">
        <w:rPr>
          <w:rFonts w:ascii="Times New Roman" w:hAnsi="Times New Roman" w:cs="Times New Roman"/>
        </w:rPr>
        <w:t xml:space="preserve"> dicuci bersih untuk menghilangkan kotoran yang melekat pada irisa</w:t>
      </w:r>
      <w:r w:rsidR="00013DFA">
        <w:rPr>
          <w:rFonts w:ascii="Times New Roman" w:hAnsi="Times New Roman" w:cs="Times New Roman"/>
          <w:lang w:val="id-ID"/>
        </w:rPr>
        <w:t>n</w:t>
      </w:r>
      <w:r w:rsidR="00F82090">
        <w:rPr>
          <w:rFonts w:ascii="Times New Roman" w:hAnsi="Times New Roman" w:cs="Times New Roman"/>
        </w:rPr>
        <w:t>, kemudian langsung ditiris.</w:t>
      </w:r>
    </w:p>
    <w:p w:rsidR="000821BC" w:rsidRDefault="00F82090">
      <w:pPr>
        <w:spacing w:after="0"/>
        <w:jc w:val="both"/>
        <w:rPr>
          <w:rFonts w:ascii="Times New Roman" w:hAnsi="Times New Roman" w:cs="Times New Roman"/>
        </w:rPr>
      </w:pPr>
      <w:r>
        <w:rPr>
          <w:rFonts w:ascii="Times New Roman" w:hAnsi="Times New Roman" w:cs="Times New Roman"/>
        </w:rPr>
        <w:t xml:space="preserve">          Tahapan perenda</w:t>
      </w:r>
      <w:r w:rsidR="00AB3B50">
        <w:rPr>
          <w:rFonts w:ascii="Times New Roman" w:hAnsi="Times New Roman" w:cs="Times New Roman"/>
        </w:rPr>
        <w:t>man dalam larutan kapur sirih, p</w:t>
      </w:r>
      <w:r>
        <w:rPr>
          <w:rFonts w:ascii="Times New Roman" w:hAnsi="Times New Roman" w:cs="Times New Roman"/>
        </w:rPr>
        <w:t>erendaman dalam larutan kapur sirih dengan konsentrasi dan lama perendaman yang berbeda yait</w:t>
      </w:r>
      <w:r w:rsidR="00B73737">
        <w:rPr>
          <w:rFonts w:ascii="Times New Roman" w:hAnsi="Times New Roman" w:cs="Times New Roman"/>
        </w:rPr>
        <w:t>u f</w:t>
      </w:r>
      <w:r w:rsidR="006811BD">
        <w:rPr>
          <w:rFonts w:ascii="Times New Roman" w:hAnsi="Times New Roman" w:cs="Times New Roman"/>
        </w:rPr>
        <w:t>aktor L (lama perendaman) L1: 20 menit, L2: 25 menit dan L3</w:t>
      </w:r>
      <w:r w:rsidR="00AB3B50">
        <w:rPr>
          <w:rFonts w:ascii="Times New Roman" w:hAnsi="Times New Roman" w:cs="Times New Roman"/>
        </w:rPr>
        <w:t>: 30 menit. Faktor K (k</w:t>
      </w:r>
      <w:r>
        <w:rPr>
          <w:rFonts w:ascii="Times New Roman" w:hAnsi="Times New Roman" w:cs="Times New Roman"/>
        </w:rPr>
        <w:t>ons</w:t>
      </w:r>
      <w:r w:rsidR="006811BD">
        <w:rPr>
          <w:rFonts w:ascii="Times New Roman" w:hAnsi="Times New Roman" w:cs="Times New Roman"/>
        </w:rPr>
        <w:t>entrasi larutan kapur siri</w:t>
      </w:r>
      <w:r w:rsidR="00AB3B50">
        <w:rPr>
          <w:rFonts w:ascii="Times New Roman" w:hAnsi="Times New Roman" w:cs="Times New Roman"/>
        </w:rPr>
        <w:t>h) K1: 10%, K2: 15%, K3: 20%</w:t>
      </w:r>
      <w:r>
        <w:rPr>
          <w:rFonts w:ascii="Times New Roman" w:hAnsi="Times New Roman" w:cs="Times New Roman"/>
        </w:rPr>
        <w:t xml:space="preserve">. Irisan buah </w:t>
      </w:r>
      <w:r w:rsidR="00D70FB4">
        <w:rPr>
          <w:rFonts w:ascii="Times New Roman" w:hAnsi="Times New Roman" w:cs="Times New Roman"/>
        </w:rPr>
        <w:t>pepaya</w:t>
      </w:r>
      <w:r w:rsidR="00BC42E9">
        <w:rPr>
          <w:rFonts w:ascii="Times New Roman" w:hAnsi="Times New Roman" w:cs="Times New Roman"/>
          <w:lang w:val="id-ID"/>
        </w:rPr>
        <w:t xml:space="preserve"> muda</w:t>
      </w:r>
      <w:r>
        <w:rPr>
          <w:rFonts w:ascii="Times New Roman" w:hAnsi="Times New Roman" w:cs="Times New Roman"/>
        </w:rPr>
        <w:t xml:space="preserve"> yang sudah direndam di dalam larutan kapur sirih, kemudian dicuci k</w:t>
      </w:r>
      <w:r w:rsidR="00013DFA">
        <w:rPr>
          <w:rFonts w:ascii="Times New Roman" w:hAnsi="Times New Roman" w:cs="Times New Roman"/>
        </w:rPr>
        <w:t xml:space="preserve">embali guna untuk menghilangkan </w:t>
      </w:r>
      <w:r>
        <w:rPr>
          <w:rFonts w:ascii="Times New Roman" w:hAnsi="Times New Roman" w:cs="Times New Roman"/>
        </w:rPr>
        <w:t xml:space="preserve">sisa-sisa kapur yang tertinggal di irisan. Setelah itu langsung ditiriskan untuk menghilangkan air cucian. </w:t>
      </w:r>
    </w:p>
    <w:p w:rsidR="000821BC" w:rsidRDefault="00BC42E9">
      <w:pPr>
        <w:spacing w:after="0"/>
        <w:jc w:val="both"/>
        <w:rPr>
          <w:rFonts w:ascii="Times New Roman" w:hAnsi="Times New Roman" w:cs="Times New Roman"/>
        </w:rPr>
      </w:pPr>
      <w:r>
        <w:rPr>
          <w:rFonts w:ascii="Times New Roman" w:hAnsi="Times New Roman" w:cs="Times New Roman"/>
        </w:rPr>
        <w:t xml:space="preserve">        Tahapan pengeringan</w:t>
      </w:r>
      <w:r w:rsidR="00013DFA">
        <w:rPr>
          <w:rFonts w:ascii="Times New Roman" w:hAnsi="Times New Roman" w:cs="Times New Roman"/>
        </w:rPr>
        <w:t>, p</w:t>
      </w:r>
      <w:r w:rsidR="00F82090">
        <w:rPr>
          <w:rFonts w:ascii="Times New Roman" w:hAnsi="Times New Roman" w:cs="Times New Roman"/>
        </w:rPr>
        <w:t xml:space="preserve">ada proses pengeringan ini dilakukan menggunakan pengering kabinet dryer. Irisan pepaya </w:t>
      </w:r>
      <w:r w:rsidR="00013DFA">
        <w:rPr>
          <w:rFonts w:ascii="Times New Roman" w:hAnsi="Times New Roman" w:cs="Times New Roman"/>
          <w:lang w:val="id-ID"/>
        </w:rPr>
        <w:t xml:space="preserve">muda </w:t>
      </w:r>
      <w:r w:rsidR="00F82090">
        <w:rPr>
          <w:rFonts w:ascii="Times New Roman" w:hAnsi="Times New Roman" w:cs="Times New Roman"/>
        </w:rPr>
        <w:t xml:space="preserve">yang suda dicuci </w:t>
      </w:r>
      <w:r w:rsidR="00013DFA">
        <w:rPr>
          <w:rFonts w:ascii="Times New Roman" w:hAnsi="Times New Roman" w:cs="Times New Roman"/>
          <w:lang w:val="id-ID"/>
        </w:rPr>
        <w:t xml:space="preserve">kemudian </w:t>
      </w:r>
      <w:r w:rsidR="00F82090">
        <w:rPr>
          <w:rFonts w:ascii="Times New Roman" w:hAnsi="Times New Roman" w:cs="Times New Roman"/>
        </w:rPr>
        <w:t>dimasukan kedalam rak pengering p</w:t>
      </w:r>
      <w:r w:rsidR="001F69D3">
        <w:rPr>
          <w:rFonts w:ascii="Times New Roman" w:hAnsi="Times New Roman" w:cs="Times New Roman"/>
        </w:rPr>
        <w:t xml:space="preserve">ada kabinet drayer dengan suhu </w:t>
      </w:r>
      <w:r w:rsidR="00F82090">
        <w:rPr>
          <w:rFonts w:ascii="Times New Roman" w:hAnsi="Times New Roman" w:cs="Times New Roman"/>
        </w:rPr>
        <w:t>5</w:t>
      </w:r>
      <w:r w:rsidR="001F69D3">
        <w:rPr>
          <w:rFonts w:ascii="Times New Roman" w:hAnsi="Times New Roman" w:cs="Times New Roman"/>
          <w:lang w:val="id-ID"/>
        </w:rPr>
        <w:t>0</w:t>
      </w:r>
      <w:r w:rsidR="00F82090">
        <w:rPr>
          <w:rFonts w:ascii="Times New Roman" w:hAnsi="Times New Roman" w:cs="Times New Roman"/>
        </w:rPr>
        <w:t>ºC selama 24 jam. Usahakan pada saat penyimpanan dalam kabinet drayer, irisan pepaya disimpan secara berjejer diatas alas pengering. Tujuan dari pengeringa</w:t>
      </w:r>
      <w:r w:rsidR="008957C3">
        <w:rPr>
          <w:rFonts w:ascii="Times New Roman" w:hAnsi="Times New Roman" w:cs="Times New Roman"/>
        </w:rPr>
        <w:t xml:space="preserve">n ini yaitu untuk </w:t>
      </w:r>
      <w:r w:rsidR="00F82090">
        <w:rPr>
          <w:rFonts w:ascii="Times New Roman" w:hAnsi="Times New Roman" w:cs="Times New Roman"/>
        </w:rPr>
        <w:t xml:space="preserve">mengurangi kadar air pada irisan </w:t>
      </w:r>
      <w:r w:rsidR="00897AB7">
        <w:rPr>
          <w:rFonts w:ascii="Times New Roman" w:hAnsi="Times New Roman" w:cs="Times New Roman"/>
          <w:lang w:val="id-ID"/>
        </w:rPr>
        <w:t xml:space="preserve">buah </w:t>
      </w:r>
      <w:r w:rsidR="00F82090">
        <w:rPr>
          <w:rFonts w:ascii="Times New Roman" w:hAnsi="Times New Roman" w:cs="Times New Roman"/>
        </w:rPr>
        <w:t>pepaya.</w:t>
      </w:r>
    </w:p>
    <w:p w:rsidR="000821BC" w:rsidRDefault="000F1F6A" w:rsidP="000F1F6A">
      <w:pPr>
        <w:spacing w:after="0"/>
        <w:jc w:val="both"/>
        <w:rPr>
          <w:rFonts w:ascii="Times New Roman" w:hAnsi="Times New Roman" w:cs="Times New Roman"/>
        </w:rPr>
      </w:pPr>
      <w:r>
        <w:rPr>
          <w:rFonts w:ascii="Times New Roman" w:hAnsi="Times New Roman" w:cs="Times New Roman"/>
          <w:lang w:val="id-ID"/>
        </w:rPr>
        <w:t xml:space="preserve">         </w:t>
      </w:r>
      <w:r w:rsidR="00013DFA">
        <w:rPr>
          <w:rFonts w:ascii="Times New Roman" w:hAnsi="Times New Roman" w:cs="Times New Roman"/>
        </w:rPr>
        <w:t>Tahapan p</w:t>
      </w:r>
      <w:r>
        <w:rPr>
          <w:rFonts w:ascii="Times New Roman" w:hAnsi="Times New Roman" w:cs="Times New Roman"/>
        </w:rPr>
        <w:t xml:space="preserve">enggorengan, </w:t>
      </w:r>
      <w:r w:rsidR="00013DFA">
        <w:rPr>
          <w:rFonts w:ascii="Times New Roman" w:hAnsi="Times New Roman" w:cs="Times New Roman"/>
        </w:rPr>
        <w:t xml:space="preserve">untuk tahapan </w:t>
      </w:r>
      <w:r w:rsidR="006811BD">
        <w:rPr>
          <w:rFonts w:ascii="Times New Roman" w:hAnsi="Times New Roman" w:cs="Times New Roman"/>
        </w:rPr>
        <w:t>p</w:t>
      </w:r>
      <w:r w:rsidR="008957C3">
        <w:rPr>
          <w:rFonts w:ascii="Times New Roman" w:hAnsi="Times New Roman" w:cs="Times New Roman"/>
        </w:rPr>
        <w:t xml:space="preserve">enggorengan dilakukan dengan </w:t>
      </w:r>
      <w:r w:rsidR="00F82090">
        <w:rPr>
          <w:rFonts w:ascii="Times New Roman" w:hAnsi="Times New Roman" w:cs="Times New Roman"/>
        </w:rPr>
        <w:t>menggunakan penggoreng konvensional</w:t>
      </w:r>
      <w:r w:rsidR="00BC42E9">
        <w:rPr>
          <w:rFonts w:ascii="Times New Roman" w:hAnsi="Times New Roman" w:cs="Times New Roman"/>
        </w:rPr>
        <w:t xml:space="preserve"> dengan suhu rata-rata</w:t>
      </w:r>
      <w:r w:rsidR="008957C3">
        <w:rPr>
          <w:rFonts w:ascii="Times New Roman" w:hAnsi="Times New Roman" w:cs="Times New Roman"/>
        </w:rPr>
        <w:t xml:space="preserve"> </w:t>
      </w:r>
      <w:r w:rsidR="00BC42E9">
        <w:rPr>
          <w:rFonts w:ascii="Times New Roman" w:hAnsi="Times New Roman" w:cs="Times New Roman"/>
        </w:rPr>
        <w:t>98</w:t>
      </w:r>
      <w:r w:rsidR="00BC42E9">
        <w:rPr>
          <w:rFonts w:ascii="Times New Roman" w:hAnsi="Times New Roman" w:cs="Times New Roman"/>
          <w:vertAlign w:val="superscript"/>
          <w:lang w:val="id-ID"/>
        </w:rPr>
        <w:t>o</w:t>
      </w:r>
      <w:r w:rsidR="00F82090">
        <w:rPr>
          <w:rFonts w:ascii="Times New Roman" w:hAnsi="Times New Roman" w:cs="Times New Roman"/>
        </w:rPr>
        <w:t>C selama 10 menit.</w:t>
      </w:r>
    </w:p>
    <w:p w:rsidR="00AF3C77" w:rsidRDefault="00F82090">
      <w:pPr>
        <w:spacing w:after="0"/>
        <w:jc w:val="both"/>
        <w:rPr>
          <w:rFonts w:ascii="Times New Roman" w:hAnsi="Times New Roman" w:cs="Times New Roman"/>
          <w:color w:val="000000"/>
        </w:rPr>
      </w:pPr>
      <w:r>
        <w:rPr>
          <w:rFonts w:ascii="Times New Roman" w:hAnsi="Times New Roman" w:cs="Times New Roman"/>
          <w:color w:val="000000"/>
        </w:rPr>
        <w:t>Diagram alir pembuatan k</w:t>
      </w:r>
      <w:r w:rsidR="00013DFA">
        <w:rPr>
          <w:rFonts w:ascii="Times New Roman" w:hAnsi="Times New Roman" w:cs="Times New Roman"/>
          <w:color w:val="000000"/>
          <w:lang w:val="id-ID"/>
        </w:rPr>
        <w:t>e</w:t>
      </w:r>
      <w:r w:rsidR="005250A4">
        <w:rPr>
          <w:rFonts w:ascii="Times New Roman" w:hAnsi="Times New Roman" w:cs="Times New Roman"/>
          <w:color w:val="000000"/>
        </w:rPr>
        <w:t xml:space="preserve">ripik </w:t>
      </w:r>
      <w:r w:rsidR="00D70FB4">
        <w:rPr>
          <w:rFonts w:ascii="Times New Roman" w:hAnsi="Times New Roman" w:cs="Times New Roman"/>
          <w:color w:val="000000"/>
        </w:rPr>
        <w:t>pepaya</w:t>
      </w:r>
      <w:r w:rsidR="00013DFA">
        <w:rPr>
          <w:rFonts w:ascii="Times New Roman" w:hAnsi="Times New Roman" w:cs="Times New Roman"/>
          <w:color w:val="000000"/>
          <w:lang w:val="id-ID"/>
        </w:rPr>
        <w:t xml:space="preserve"> muda</w:t>
      </w:r>
      <w:r>
        <w:rPr>
          <w:rFonts w:ascii="Times New Roman" w:hAnsi="Times New Roman" w:cs="Times New Roman"/>
          <w:color w:val="000000"/>
        </w:rPr>
        <w:t xml:space="preserve"> dapat dilihat pada Gambar 1.</w:t>
      </w:r>
    </w:p>
    <w:p w:rsidR="00BC42E9" w:rsidRDefault="00BC42E9">
      <w:pPr>
        <w:spacing w:after="0"/>
        <w:jc w:val="both"/>
        <w:rPr>
          <w:rFonts w:ascii="Times New Roman" w:hAnsi="Times New Roman" w:cs="Times New Roman"/>
        </w:rPr>
      </w:pPr>
    </w:p>
    <w:p w:rsidR="00DE1CAA" w:rsidRPr="009B77B8" w:rsidRDefault="00DE1CAA" w:rsidP="00DE1CAA">
      <w:pPr>
        <w:tabs>
          <w:tab w:val="left" w:pos="727"/>
        </w:tabs>
        <w:spacing w:line="480" w:lineRule="auto"/>
        <w:ind w:left="284"/>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7E7D0B9E" wp14:editId="1E33B37F">
                <wp:simplePos x="0" y="0"/>
                <wp:positionH relativeFrom="column">
                  <wp:posOffset>1567180</wp:posOffset>
                </wp:positionH>
                <wp:positionV relativeFrom="paragraph">
                  <wp:posOffset>145778</wp:posOffset>
                </wp:positionV>
                <wp:extent cx="1539433" cy="326571"/>
                <wp:effectExtent l="0" t="0" r="22860" b="16510"/>
                <wp:wrapNone/>
                <wp:docPr id="69" name="Rounded Rectangle 69"/>
                <wp:cNvGraphicFramePr/>
                <a:graphic xmlns:a="http://schemas.openxmlformats.org/drawingml/2006/main">
                  <a:graphicData uri="http://schemas.microsoft.com/office/word/2010/wordprocessingShape">
                    <wps:wsp>
                      <wps:cNvSpPr/>
                      <wps:spPr>
                        <a:xfrm>
                          <a:off x="0" y="0"/>
                          <a:ext cx="1539433" cy="32657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F352C" w:rsidRPr="000E00B0" w:rsidRDefault="00AF352C" w:rsidP="000E00B0">
                            <w:pPr>
                              <w:jc w:val="center"/>
                              <w:rPr>
                                <w:rFonts w:ascii="Times New Roman" w:hAnsi="Times New Roman" w:cs="Times New Roman"/>
                                <w:sz w:val="20"/>
                                <w:szCs w:val="20"/>
                              </w:rPr>
                            </w:pPr>
                            <w:r>
                              <w:rPr>
                                <w:rFonts w:ascii="Times New Roman" w:hAnsi="Times New Roman" w:cs="Times New Roman"/>
                                <w:sz w:val="20"/>
                                <w:szCs w:val="20"/>
                              </w:rPr>
                              <w:t>Buah p</w:t>
                            </w:r>
                            <w:r w:rsidRPr="000E00B0">
                              <w:rPr>
                                <w:rFonts w:ascii="Times New Roman" w:hAnsi="Times New Roman" w:cs="Times New Roman"/>
                                <w:sz w:val="20"/>
                                <w:szCs w:val="20"/>
                              </w:rPr>
                              <w:t>epaya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D0B9E" id="Rounded Rectangle 69" o:spid="_x0000_s1026" style="position:absolute;left:0;text-align:left;margin-left:123.4pt;margin-top:11.5pt;width:121.2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" fillcolor="window" strokecolor="windowText" strokeweight="1pt">
                <v:stroke joinstyle="miter"/>
                <v:textbox>
                  <w:txbxContent>
                    <w:p w:rsidR="00AF352C" w:rsidRPr="000E00B0" w:rsidRDefault="00AF352C" w:rsidP="000E00B0">
                      <w:pPr>
                        <w:jc w:val="center"/>
                        <w:rPr>
                          <w:rFonts w:ascii="Times New Roman" w:hAnsi="Times New Roman" w:cs="Times New Roman"/>
                          <w:sz w:val="20"/>
                          <w:szCs w:val="20"/>
                        </w:rPr>
                      </w:pPr>
                      <w:r>
                        <w:rPr>
                          <w:rFonts w:ascii="Times New Roman" w:hAnsi="Times New Roman" w:cs="Times New Roman"/>
                          <w:sz w:val="20"/>
                          <w:szCs w:val="20"/>
                        </w:rPr>
                        <w:t>Buah p</w:t>
                      </w:r>
                      <w:r w:rsidRPr="000E00B0">
                        <w:rPr>
                          <w:rFonts w:ascii="Times New Roman" w:hAnsi="Times New Roman" w:cs="Times New Roman"/>
                          <w:sz w:val="20"/>
                          <w:szCs w:val="20"/>
                        </w:rPr>
                        <w:t>epaya muda</w:t>
                      </w:r>
                    </w:p>
                  </w:txbxContent>
                </v:textbox>
              </v:roundrect>
            </w:pict>
          </mc:Fallback>
        </mc:AlternateContent>
      </w:r>
      <w:r>
        <w:rPr>
          <w:rFonts w:ascii="Times New Roman" w:hAnsi="Times New Roman" w:cs="Times New Roman"/>
          <w:color w:val="000000" w:themeColor="text1"/>
          <w:sz w:val="24"/>
          <w:szCs w:val="24"/>
        </w:rPr>
        <w:tab/>
      </w:r>
    </w:p>
    <w:p w:rsidR="00DE1CAA" w:rsidRPr="00321E77" w:rsidRDefault="00253CAA" w:rsidP="00DE1CAA">
      <w:pPr>
        <w:spacing w:line="480" w:lineRule="auto"/>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7696" behindDoc="0" locked="0" layoutInCell="1" allowOverlap="1" wp14:anchorId="1151F916" wp14:editId="10CD7392">
                <wp:simplePos x="0" y="0"/>
                <wp:positionH relativeFrom="column">
                  <wp:posOffset>2942590</wp:posOffset>
                </wp:positionH>
                <wp:positionV relativeFrom="paragraph">
                  <wp:posOffset>359410</wp:posOffset>
                </wp:positionV>
                <wp:extent cx="92392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923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5FCAC07" id="_x0000_t32" coordsize="21600,21600" o:spt="32" o:oned="t" path="m,l21600,21600e" filled="f">
                <v:path arrowok="t" fillok="f" o:connecttype="none"/>
                <o:lock v:ext="edit" shapetype="t"/>
              </v:shapetype>
              <v:shape id="Straight Arrow Connector 2" o:spid="_x0000_s1026" type="#_x0000_t32" style="position:absolute;margin-left:231.7pt;margin-top:28.3pt;width:72.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" strokecolor="black [3040]">
                <v:stroke endarrow="block"/>
              </v:shape>
            </w:pict>
          </mc:Fallback>
        </mc:AlternateContent>
      </w: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2336" behindDoc="0" locked="0" layoutInCell="1" allowOverlap="1" wp14:anchorId="4CDFB06C" wp14:editId="3C800CB5">
                <wp:simplePos x="0" y="0"/>
                <wp:positionH relativeFrom="column">
                  <wp:posOffset>3903345</wp:posOffset>
                </wp:positionH>
                <wp:positionV relativeFrom="paragraph">
                  <wp:posOffset>205740</wp:posOffset>
                </wp:positionV>
                <wp:extent cx="1327785" cy="293370"/>
                <wp:effectExtent l="0" t="0" r="24765" b="11430"/>
                <wp:wrapNone/>
                <wp:docPr id="73" name="Rounded Rectangle 73"/>
                <wp:cNvGraphicFramePr/>
                <a:graphic xmlns:a="http://schemas.openxmlformats.org/drawingml/2006/main">
                  <a:graphicData uri="http://schemas.microsoft.com/office/word/2010/wordprocessingShape">
                    <wps:wsp>
                      <wps:cNvSpPr/>
                      <wps:spPr>
                        <a:xfrm>
                          <a:off x="0" y="0"/>
                          <a:ext cx="1327785" cy="2933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F352C" w:rsidRPr="000E00B0" w:rsidRDefault="00AF352C" w:rsidP="00DE1CAA">
                            <w:pPr>
                              <w:jc w:val="center"/>
                              <w:rPr>
                                <w:rFonts w:ascii="Times New Roman" w:hAnsi="Times New Roman" w:cs="Times New Roman"/>
                                <w:sz w:val="20"/>
                                <w:szCs w:val="20"/>
                              </w:rPr>
                            </w:pPr>
                            <w:r>
                              <w:rPr>
                                <w:rFonts w:ascii="Times New Roman" w:hAnsi="Times New Roman" w:cs="Times New Roman"/>
                                <w:sz w:val="20"/>
                                <w:szCs w:val="20"/>
                              </w:rPr>
                              <w:t>Kulit buah p</w:t>
                            </w:r>
                            <w:r w:rsidRPr="000E00B0">
                              <w:rPr>
                                <w:rFonts w:ascii="Times New Roman" w:hAnsi="Times New Roman" w:cs="Times New Roman"/>
                                <w:sz w:val="20"/>
                                <w:szCs w:val="20"/>
                              </w:rPr>
                              <w:t>epaya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FB06C" id="Rounded Rectangle 73" o:spid="_x0000_s1027" style="position:absolute;left:0;text-align:left;margin-left:307.35pt;margin-top:16.2pt;width:104.5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" fillcolor="window" strokecolor="windowText" strokeweight="1pt">
                <v:stroke joinstyle="miter"/>
                <v:textbox>
                  <w:txbxContent>
                    <w:p w:rsidR="00AF352C" w:rsidRPr="000E00B0" w:rsidRDefault="00AF352C" w:rsidP="00DE1CAA">
                      <w:pPr>
                        <w:jc w:val="center"/>
                        <w:rPr>
                          <w:rFonts w:ascii="Times New Roman" w:hAnsi="Times New Roman" w:cs="Times New Roman"/>
                          <w:sz w:val="20"/>
                          <w:szCs w:val="20"/>
                        </w:rPr>
                      </w:pPr>
                      <w:r>
                        <w:rPr>
                          <w:rFonts w:ascii="Times New Roman" w:hAnsi="Times New Roman" w:cs="Times New Roman"/>
                          <w:sz w:val="20"/>
                          <w:szCs w:val="20"/>
                        </w:rPr>
                        <w:t>Kulit buah p</w:t>
                      </w:r>
                      <w:r w:rsidRPr="000E00B0">
                        <w:rPr>
                          <w:rFonts w:ascii="Times New Roman" w:hAnsi="Times New Roman" w:cs="Times New Roman"/>
                          <w:sz w:val="20"/>
                          <w:szCs w:val="20"/>
                        </w:rPr>
                        <w:t>epaya</w:t>
                      </w:r>
                    </w:p>
                  </w:txbxContent>
                </v:textbox>
              </v:roundrect>
            </w:pict>
          </mc:Fallback>
        </mc:AlternateContent>
      </w:r>
      <w:r w:rsidR="00321E77">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6672" behindDoc="0" locked="0" layoutInCell="1" allowOverlap="1" wp14:anchorId="47387038" wp14:editId="5B35E963">
                <wp:simplePos x="0" y="0"/>
                <wp:positionH relativeFrom="column">
                  <wp:posOffset>3714750</wp:posOffset>
                </wp:positionH>
                <wp:positionV relativeFrom="paragraph">
                  <wp:posOffset>387985</wp:posOffset>
                </wp:positionV>
                <wp:extent cx="0"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C44D44" id="Straight Arrow Connector 1" o:spid="_x0000_s1026" type="#_x0000_t32" style="position:absolute;margin-left:292.5pt;margin-top:30.55pt;width:0;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" strokecolor="#4579b8 [3044]">
                <v:stroke endarrow="block"/>
              </v:shape>
            </w:pict>
          </mc:Fallback>
        </mc:AlternateContent>
      </w:r>
      <w:r w:rsidR="000E00B0">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1312" behindDoc="0" locked="0" layoutInCell="1" allowOverlap="1" wp14:anchorId="5E24D17A" wp14:editId="45851933">
                <wp:simplePos x="0" y="0"/>
                <wp:positionH relativeFrom="column">
                  <wp:posOffset>1469390</wp:posOffset>
                </wp:positionH>
                <wp:positionV relativeFrom="paragraph">
                  <wp:posOffset>201295</wp:posOffset>
                </wp:positionV>
                <wp:extent cx="1700530" cy="381000"/>
                <wp:effectExtent l="0" t="0" r="0" b="0"/>
                <wp:wrapNone/>
                <wp:docPr id="71" name="Rounded Rectangle 71"/>
                <wp:cNvGraphicFramePr/>
                <a:graphic xmlns:a="http://schemas.openxmlformats.org/drawingml/2006/main">
                  <a:graphicData uri="http://schemas.microsoft.com/office/word/2010/wordprocessingShape">
                    <wps:wsp>
                      <wps:cNvSpPr/>
                      <wps:spPr>
                        <a:xfrm>
                          <a:off x="0" y="0"/>
                          <a:ext cx="1700530" cy="38100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AF352C" w:rsidRPr="00321E77" w:rsidRDefault="00AF352C" w:rsidP="00DE1CAA">
                            <w:pPr>
                              <w:jc w:val="center"/>
                              <w:rPr>
                                <w:rFonts w:ascii="Times New Roman" w:hAnsi="Times New Roman" w:cs="Times New Roman"/>
                                <w:sz w:val="20"/>
                                <w:szCs w:val="20"/>
                                <w:lang w:val="id-ID"/>
                              </w:rPr>
                            </w:pPr>
                            <w:r>
                              <w:rPr>
                                <w:rFonts w:ascii="Times New Roman" w:hAnsi="Times New Roman" w:cs="Times New Roman"/>
                                <w:sz w:val="20"/>
                                <w:szCs w:val="20"/>
                              </w:rPr>
                              <w:t>di</w:t>
                            </w:r>
                            <w:r>
                              <w:rPr>
                                <w:rFonts w:ascii="Times New Roman" w:hAnsi="Times New Roman" w:cs="Times New Roman"/>
                                <w:sz w:val="20"/>
                                <w:szCs w:val="20"/>
                                <w:lang w:val="id-ID"/>
                              </w:rPr>
                              <w:t>kupas (daging buah)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4D17A" id="Rounded Rectangle 71" o:spid="_x0000_s1028" style="position:absolute;left:0;text-align:left;margin-left:115.7pt;margin-top:15.85pt;width:133.9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" filled="f" stroked="f">
                <v:textbox>
                  <w:txbxContent>
                    <w:p w:rsidR="00AF352C" w:rsidRPr="00321E77" w:rsidRDefault="00AF352C" w:rsidP="00DE1CAA">
                      <w:pPr>
                        <w:jc w:val="center"/>
                        <w:rPr>
                          <w:rFonts w:ascii="Times New Roman" w:hAnsi="Times New Roman" w:cs="Times New Roman"/>
                          <w:sz w:val="20"/>
                          <w:szCs w:val="20"/>
                          <w:lang w:val="id-ID"/>
                        </w:rPr>
                      </w:pPr>
                      <w:r>
                        <w:rPr>
                          <w:rFonts w:ascii="Times New Roman" w:hAnsi="Times New Roman" w:cs="Times New Roman"/>
                          <w:sz w:val="20"/>
                          <w:szCs w:val="20"/>
                        </w:rPr>
                        <w:t>di</w:t>
                      </w:r>
                      <w:r>
                        <w:rPr>
                          <w:rFonts w:ascii="Times New Roman" w:hAnsi="Times New Roman" w:cs="Times New Roman"/>
                          <w:sz w:val="20"/>
                          <w:szCs w:val="20"/>
                          <w:lang w:val="id-ID"/>
                        </w:rPr>
                        <w:t>kupas (daging buah)</w:t>
                      </w:r>
                    </w:p>
                  </w:txbxContent>
                </v:textbox>
              </v:roundrect>
            </w:pict>
          </mc:Fallback>
        </mc:AlternateContent>
      </w:r>
      <w:r w:rsidR="000E00B0">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0288" behindDoc="0" locked="0" layoutInCell="1" allowOverlap="1" wp14:anchorId="0DA1EDB1" wp14:editId="182867D6">
                <wp:simplePos x="0" y="0"/>
                <wp:positionH relativeFrom="column">
                  <wp:posOffset>2307590</wp:posOffset>
                </wp:positionH>
                <wp:positionV relativeFrom="paragraph">
                  <wp:posOffset>-726</wp:posOffset>
                </wp:positionV>
                <wp:extent cx="0" cy="191498"/>
                <wp:effectExtent l="76200" t="0" r="57150" b="56515"/>
                <wp:wrapNone/>
                <wp:docPr id="70" name="Straight Arrow Connector 70"/>
                <wp:cNvGraphicFramePr/>
                <a:graphic xmlns:a="http://schemas.openxmlformats.org/drawingml/2006/main">
                  <a:graphicData uri="http://schemas.microsoft.com/office/word/2010/wordprocessingShape">
                    <wps:wsp>
                      <wps:cNvCnPr/>
                      <wps:spPr>
                        <a:xfrm>
                          <a:off x="0" y="0"/>
                          <a:ext cx="0" cy="19149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25E4FF" id="Straight Arrow Connector 70" o:spid="_x0000_s1026" type="#_x0000_t32" style="position:absolute;margin-left:181.7pt;margin-top:-.05pt;width:0;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" strokecolor="windowText" strokeweight=".5pt">
                <v:stroke endarrow="block" joinstyle="miter"/>
              </v:shape>
            </w:pict>
          </mc:Fallback>
        </mc:AlternateContent>
      </w:r>
    </w:p>
    <w:p w:rsidR="00DE1CAA" w:rsidRPr="009B77B8" w:rsidRDefault="00263469"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4384" behindDoc="0" locked="0" layoutInCell="1" allowOverlap="1" wp14:anchorId="71E0E9FF" wp14:editId="5C7DCE6D">
                <wp:simplePos x="0" y="0"/>
                <wp:positionH relativeFrom="column">
                  <wp:posOffset>1085850</wp:posOffset>
                </wp:positionH>
                <wp:positionV relativeFrom="paragraph">
                  <wp:posOffset>165735</wp:posOffset>
                </wp:positionV>
                <wp:extent cx="2386965" cy="628650"/>
                <wp:effectExtent l="0" t="0" r="0" b="0"/>
                <wp:wrapNone/>
                <wp:docPr id="75" name="Rounded Rectangle 75"/>
                <wp:cNvGraphicFramePr/>
                <a:graphic xmlns:a="http://schemas.openxmlformats.org/drawingml/2006/main">
                  <a:graphicData uri="http://schemas.microsoft.com/office/word/2010/wordprocessingShape">
                    <wps:wsp>
                      <wps:cNvSpPr/>
                      <wps:spPr>
                        <a:xfrm>
                          <a:off x="0" y="0"/>
                          <a:ext cx="2386965" cy="6286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AF352C" w:rsidRDefault="00AF352C" w:rsidP="00AF3C77">
                            <w:pPr>
                              <w:spacing w:after="0"/>
                              <w:jc w:val="center"/>
                              <w:rPr>
                                <w:rFonts w:ascii="Times New Roman" w:hAnsi="Times New Roman" w:cs="Times New Roman"/>
                                <w:sz w:val="20"/>
                                <w:szCs w:val="20"/>
                                <w:lang w:val="id-ID"/>
                              </w:rPr>
                            </w:pPr>
                            <w:r>
                              <w:rPr>
                                <w:rFonts w:ascii="Times New Roman" w:hAnsi="Times New Roman" w:cs="Times New Roman"/>
                                <w:sz w:val="20"/>
                                <w:szCs w:val="20"/>
                              </w:rPr>
                              <w:t>di</w:t>
                            </w:r>
                            <w:r>
                              <w:rPr>
                                <w:rFonts w:ascii="Times New Roman" w:hAnsi="Times New Roman" w:cs="Times New Roman"/>
                                <w:sz w:val="20"/>
                                <w:szCs w:val="20"/>
                                <w:lang w:val="id-ID"/>
                              </w:rPr>
                              <w:t xml:space="preserve">potong </w:t>
                            </w:r>
                          </w:p>
                          <w:p w:rsidR="00AF352C" w:rsidRPr="00321E77" w:rsidRDefault="00AF352C" w:rsidP="00AF3C77">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(tebal 4 mm, lebar 1,5 cm, penjamg 4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0E9FF" id="Rounded Rectangle 75" o:spid="_x0000_s1029" style="position:absolute;left:0;text-align:left;margin-left:85.5pt;margin-top:13.05pt;width:187.9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" filled="f" stroked="f">
                <v:textbox>
                  <w:txbxContent>
                    <w:p w:rsidR="00AF352C" w:rsidRDefault="00AF352C" w:rsidP="00AF3C77">
                      <w:pPr>
                        <w:spacing w:after="0"/>
                        <w:jc w:val="center"/>
                        <w:rPr>
                          <w:rFonts w:ascii="Times New Roman" w:hAnsi="Times New Roman" w:cs="Times New Roman"/>
                          <w:sz w:val="20"/>
                          <w:szCs w:val="20"/>
                          <w:lang w:val="id-ID"/>
                        </w:rPr>
                      </w:pPr>
                      <w:r>
                        <w:rPr>
                          <w:rFonts w:ascii="Times New Roman" w:hAnsi="Times New Roman" w:cs="Times New Roman"/>
                          <w:sz w:val="20"/>
                          <w:szCs w:val="20"/>
                        </w:rPr>
                        <w:t>di</w:t>
                      </w:r>
                      <w:r>
                        <w:rPr>
                          <w:rFonts w:ascii="Times New Roman" w:hAnsi="Times New Roman" w:cs="Times New Roman"/>
                          <w:sz w:val="20"/>
                          <w:szCs w:val="20"/>
                          <w:lang w:val="id-ID"/>
                        </w:rPr>
                        <w:t xml:space="preserve">potong </w:t>
                      </w:r>
                    </w:p>
                    <w:p w:rsidR="00AF352C" w:rsidRPr="00321E77" w:rsidRDefault="00AF352C" w:rsidP="00AF3C77">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(tebal 4 mm, lebar 1,5 cm, penjamg 4 cm)</w:t>
                      </w:r>
                    </w:p>
                  </w:txbxContent>
                </v:textbox>
              </v:roundrect>
            </w:pict>
          </mc:Fallback>
        </mc:AlternateContent>
      </w:r>
      <w:r w:rsidR="00AF3C77">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3360" behindDoc="0" locked="0" layoutInCell="1" allowOverlap="1" wp14:anchorId="2626CAA8" wp14:editId="39394F18">
                <wp:simplePos x="0" y="0"/>
                <wp:positionH relativeFrom="column">
                  <wp:posOffset>2307590</wp:posOffset>
                </wp:positionH>
                <wp:positionV relativeFrom="paragraph">
                  <wp:posOffset>42545</wp:posOffset>
                </wp:positionV>
                <wp:extent cx="0" cy="170180"/>
                <wp:effectExtent l="76200" t="0" r="57150" b="58420"/>
                <wp:wrapNone/>
                <wp:docPr id="74" name="Straight Arrow Connector 74"/>
                <wp:cNvGraphicFramePr/>
                <a:graphic xmlns:a="http://schemas.openxmlformats.org/drawingml/2006/main">
                  <a:graphicData uri="http://schemas.microsoft.com/office/word/2010/wordprocessingShape">
                    <wps:wsp>
                      <wps:cNvCnPr/>
                      <wps:spPr>
                        <a:xfrm>
                          <a:off x="0" y="0"/>
                          <a:ext cx="0" cy="1701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194E45" id="Straight Arrow Connector 74" o:spid="_x0000_s1026" type="#_x0000_t32" style="position:absolute;margin-left:181.7pt;margin-top:3.35pt;width:0;height:1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" strokecolor="windowText" strokeweight=".5pt">
                <v:stroke endarrow="block" joinstyle="miter"/>
              </v:shape>
            </w:pict>
          </mc:Fallback>
        </mc:AlternateContent>
      </w:r>
    </w:p>
    <w:p w:rsidR="00DE1CAA" w:rsidRPr="009B77B8" w:rsidRDefault="00AF3C77"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5408" behindDoc="0" locked="0" layoutInCell="1" allowOverlap="1" wp14:anchorId="233CC395" wp14:editId="6D280304">
                <wp:simplePos x="0" y="0"/>
                <wp:positionH relativeFrom="column">
                  <wp:posOffset>2317750</wp:posOffset>
                </wp:positionH>
                <wp:positionV relativeFrom="paragraph">
                  <wp:posOffset>281305</wp:posOffset>
                </wp:positionV>
                <wp:extent cx="0" cy="205105"/>
                <wp:effectExtent l="76200" t="0" r="57150" b="61595"/>
                <wp:wrapNone/>
                <wp:docPr id="76" name="Straight Arrow Connector 76"/>
                <wp:cNvGraphicFramePr/>
                <a:graphic xmlns:a="http://schemas.openxmlformats.org/drawingml/2006/main">
                  <a:graphicData uri="http://schemas.microsoft.com/office/word/2010/wordprocessingShape">
                    <wps:wsp>
                      <wps:cNvCnPr/>
                      <wps:spPr>
                        <a:xfrm>
                          <a:off x="0" y="0"/>
                          <a:ext cx="0"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365C54" id="Straight Arrow Connector 76" o:spid="_x0000_s1026" type="#_x0000_t32" style="position:absolute;margin-left:182.5pt;margin-top:22.15pt;width:0;height:16.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" strokecolor="windowText" strokeweight=".5pt">
                <v:stroke endarrow="block" joinstyle="miter"/>
              </v:shape>
            </w:pict>
          </mc:Fallback>
        </mc:AlternateContent>
      </w:r>
    </w:p>
    <w:p w:rsidR="00DE1CAA" w:rsidRPr="009B77B8" w:rsidRDefault="00AF3C77"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7456" behindDoc="0" locked="0" layoutInCell="1" allowOverlap="1" wp14:anchorId="0E201727" wp14:editId="0024DC4F">
                <wp:simplePos x="0" y="0"/>
                <wp:positionH relativeFrom="column">
                  <wp:posOffset>2318385</wp:posOffset>
                </wp:positionH>
                <wp:positionV relativeFrom="paragraph">
                  <wp:posOffset>299085</wp:posOffset>
                </wp:positionV>
                <wp:extent cx="0" cy="203200"/>
                <wp:effectExtent l="76200" t="0" r="57150" b="63500"/>
                <wp:wrapNone/>
                <wp:docPr id="78" name="Straight Arrow Connector 78"/>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4D0526" id="Straight Arrow Connector 78" o:spid="_x0000_s1026" type="#_x0000_t32" style="position:absolute;margin-left:182.55pt;margin-top:23.55pt;width:0;height:1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" strokecolor="windowText" strokeweight=".5pt">
                <v:stroke endarrow="block" joinstyle="miter"/>
              </v:shape>
            </w:pict>
          </mc:Fallback>
        </mc:AlternateContent>
      </w: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6432" behindDoc="0" locked="0" layoutInCell="1" allowOverlap="1" wp14:anchorId="3BFE0EA8" wp14:editId="1C8506B2">
                <wp:simplePos x="0" y="0"/>
                <wp:positionH relativeFrom="column">
                  <wp:posOffset>1403985</wp:posOffset>
                </wp:positionH>
                <wp:positionV relativeFrom="paragraph">
                  <wp:posOffset>13335</wp:posOffset>
                </wp:positionV>
                <wp:extent cx="1876425" cy="304800"/>
                <wp:effectExtent l="0" t="0" r="0" b="0"/>
                <wp:wrapNone/>
                <wp:docPr id="77" name="Rounded Rectangle 77"/>
                <wp:cNvGraphicFramePr/>
                <a:graphic xmlns:a="http://schemas.openxmlformats.org/drawingml/2006/main">
                  <a:graphicData uri="http://schemas.microsoft.com/office/word/2010/wordprocessingShape">
                    <wps:wsp>
                      <wps:cNvSpPr/>
                      <wps:spPr>
                        <a:xfrm>
                          <a:off x="0" y="0"/>
                          <a:ext cx="1876425" cy="30480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AF352C" w:rsidRPr="00BC37C9" w:rsidRDefault="00AF352C" w:rsidP="00DE1CAA">
                            <w:pPr>
                              <w:jc w:val="center"/>
                              <w:rPr>
                                <w:rFonts w:ascii="Times New Roman" w:hAnsi="Times New Roman" w:cs="Times New Roman"/>
                                <w:sz w:val="20"/>
                                <w:szCs w:val="20"/>
                              </w:rPr>
                            </w:pPr>
                            <w:r>
                              <w:rPr>
                                <w:rFonts w:ascii="Times New Roman" w:hAnsi="Times New Roman" w:cs="Times New Roman"/>
                                <w:sz w:val="20"/>
                                <w:szCs w:val="20"/>
                              </w:rPr>
                              <w:t>dicuci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E0EA8" id="Rounded Rectangle 77" o:spid="_x0000_s1030" style="position:absolute;left:0;text-align:left;margin-left:110.55pt;margin-top:1.05pt;width:147.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" filled="f" stroked="f">
                <v:textbox>
                  <w:txbxContent>
                    <w:p w:rsidR="00AF352C" w:rsidRPr="00BC37C9" w:rsidRDefault="00AF352C" w:rsidP="00DE1CAA">
                      <w:pPr>
                        <w:jc w:val="center"/>
                        <w:rPr>
                          <w:rFonts w:ascii="Times New Roman" w:hAnsi="Times New Roman" w:cs="Times New Roman"/>
                          <w:sz w:val="20"/>
                          <w:szCs w:val="20"/>
                        </w:rPr>
                      </w:pPr>
                      <w:r>
                        <w:rPr>
                          <w:rFonts w:ascii="Times New Roman" w:hAnsi="Times New Roman" w:cs="Times New Roman"/>
                          <w:sz w:val="20"/>
                          <w:szCs w:val="20"/>
                        </w:rPr>
                        <w:t>dicuci</w:t>
                      </w:r>
                    </w:p>
                  </w:txbxContent>
                </v:textbox>
              </v:roundrect>
            </w:pict>
          </mc:Fallback>
        </mc:AlternateContent>
      </w:r>
      <w:r w:rsidR="001F69D3">
        <w:rPr>
          <w:rFonts w:ascii="Times New Roman" w:hAnsi="Times New Roman" w:cs="Times New Roman"/>
          <w:noProof/>
          <w:color w:val="000000" w:themeColor="text1"/>
          <w:sz w:val="24"/>
          <w:szCs w:val="24"/>
          <w:lang w:val="id-ID" w:eastAsia="id-ID"/>
        </w:rPr>
        <w:t xml:space="preserve">  </w:t>
      </w:r>
      <w:r w:rsidR="00DE1CAA">
        <w:rPr>
          <w:rFonts w:ascii="Times New Roman" w:hAnsi="Times New Roman" w:cs="Times New Roman"/>
          <w:color w:val="000000" w:themeColor="text1"/>
          <w:sz w:val="24"/>
          <w:szCs w:val="24"/>
        </w:rPr>
        <w:t xml:space="preserve">        </w:t>
      </w:r>
    </w:p>
    <w:p w:rsidR="00DE1CAA" w:rsidRPr="009B77B8" w:rsidRDefault="00BC37C9"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8480" behindDoc="0" locked="0" layoutInCell="1" allowOverlap="1" wp14:anchorId="582B2701" wp14:editId="0A8433BF">
                <wp:simplePos x="0" y="0"/>
                <wp:positionH relativeFrom="column">
                  <wp:posOffset>1123950</wp:posOffset>
                </wp:positionH>
                <wp:positionV relativeFrom="paragraph">
                  <wp:posOffset>20955</wp:posOffset>
                </wp:positionV>
                <wp:extent cx="2619375" cy="609600"/>
                <wp:effectExtent l="0" t="0" r="0" b="0"/>
                <wp:wrapNone/>
                <wp:docPr id="79" name="Rounded Rectangle 79"/>
                <wp:cNvGraphicFramePr/>
                <a:graphic xmlns:a="http://schemas.openxmlformats.org/drawingml/2006/main">
                  <a:graphicData uri="http://schemas.microsoft.com/office/word/2010/wordprocessingShape">
                    <wps:wsp>
                      <wps:cNvSpPr/>
                      <wps:spPr>
                        <a:xfrm>
                          <a:off x="0" y="0"/>
                          <a:ext cx="2619375" cy="60960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AF352C" w:rsidRPr="001F69D3" w:rsidRDefault="00AF352C" w:rsidP="00DE1CAA">
                            <w:pPr>
                              <w:jc w:val="center"/>
                              <w:rPr>
                                <w:rFonts w:ascii="Times New Roman" w:hAnsi="Times New Roman" w:cs="Times New Roman"/>
                                <w:sz w:val="20"/>
                                <w:szCs w:val="20"/>
                                <w:lang w:val="id-ID"/>
                              </w:rPr>
                            </w:pPr>
                            <w:r>
                              <w:rPr>
                                <w:rFonts w:ascii="Times New Roman" w:hAnsi="Times New Roman" w:cs="Times New Roman"/>
                                <w:sz w:val="20"/>
                                <w:szCs w:val="20"/>
                              </w:rPr>
                              <w:t xml:space="preserve">di </w:t>
                            </w:r>
                            <w:r>
                              <w:rPr>
                                <w:rFonts w:ascii="Times New Roman" w:hAnsi="Times New Roman" w:cs="Times New Roman"/>
                                <w:sz w:val="20"/>
                                <w:szCs w:val="20"/>
                                <w:lang w:val="id-ID"/>
                              </w:rPr>
                              <w:t xml:space="preserve">endam </w:t>
                            </w:r>
                            <w:r w:rsidRPr="00BC37C9">
                              <w:rPr>
                                <w:rFonts w:ascii="Times New Roman" w:hAnsi="Times New Roman" w:cs="Times New Roman"/>
                                <w:sz w:val="20"/>
                                <w:szCs w:val="20"/>
                              </w:rPr>
                              <w:t>dalam larutan larutan kapur si</w:t>
                            </w:r>
                            <w:r>
                              <w:rPr>
                                <w:rFonts w:ascii="Times New Roman" w:hAnsi="Times New Roman" w:cs="Times New Roman"/>
                                <w:sz w:val="20"/>
                                <w:szCs w:val="20"/>
                              </w:rPr>
                              <w:t>rih (10</w:t>
                            </w:r>
                            <w:r>
                              <w:rPr>
                                <w:rFonts w:ascii="Times New Roman" w:hAnsi="Times New Roman" w:cs="Times New Roman"/>
                                <w:sz w:val="20"/>
                                <w:szCs w:val="20"/>
                                <w:lang w:val="id-ID"/>
                              </w:rPr>
                              <w:t>%, 15%, 20%</w:t>
                            </w:r>
                            <w:r w:rsidRPr="00BC37C9">
                              <w:rPr>
                                <w:rFonts w:ascii="Times New Roman" w:hAnsi="Times New Roman" w:cs="Times New Roman"/>
                                <w:sz w:val="20"/>
                                <w:szCs w:val="20"/>
                              </w:rPr>
                              <w:t>)</w:t>
                            </w:r>
                            <w:r>
                              <w:rPr>
                                <w:rFonts w:ascii="Times New Roman" w:hAnsi="Times New Roman" w:cs="Times New Roman"/>
                                <w:sz w:val="20"/>
                                <w:szCs w:val="20"/>
                                <w:lang w:val="id-ID"/>
                              </w:rPr>
                              <w:t xml:space="preserve"> selama (20, 25, 30 menit)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B2701" id="Rounded Rectangle 79" o:spid="_x0000_s1031" style="position:absolute;left:0;text-align:left;margin-left:88.5pt;margin-top:1.65pt;width:206.2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" filled="f" stroked="f">
                <v:textbox>
                  <w:txbxContent>
                    <w:p w:rsidR="00AF352C" w:rsidRPr="001F69D3" w:rsidRDefault="00AF352C" w:rsidP="00DE1CAA">
                      <w:pPr>
                        <w:jc w:val="center"/>
                        <w:rPr>
                          <w:rFonts w:ascii="Times New Roman" w:hAnsi="Times New Roman" w:cs="Times New Roman"/>
                          <w:sz w:val="20"/>
                          <w:szCs w:val="20"/>
                          <w:lang w:val="id-ID"/>
                        </w:rPr>
                      </w:pPr>
                      <w:r>
                        <w:rPr>
                          <w:rFonts w:ascii="Times New Roman" w:hAnsi="Times New Roman" w:cs="Times New Roman"/>
                          <w:sz w:val="20"/>
                          <w:szCs w:val="20"/>
                        </w:rPr>
                        <w:t xml:space="preserve">di </w:t>
                      </w:r>
                      <w:r>
                        <w:rPr>
                          <w:rFonts w:ascii="Times New Roman" w:hAnsi="Times New Roman" w:cs="Times New Roman"/>
                          <w:sz w:val="20"/>
                          <w:szCs w:val="20"/>
                          <w:lang w:val="id-ID"/>
                        </w:rPr>
                        <w:t xml:space="preserve">endam </w:t>
                      </w:r>
                      <w:r w:rsidRPr="00BC37C9">
                        <w:rPr>
                          <w:rFonts w:ascii="Times New Roman" w:hAnsi="Times New Roman" w:cs="Times New Roman"/>
                          <w:sz w:val="20"/>
                          <w:szCs w:val="20"/>
                        </w:rPr>
                        <w:t>dalam larutan larutan kapur si</w:t>
                      </w:r>
                      <w:r>
                        <w:rPr>
                          <w:rFonts w:ascii="Times New Roman" w:hAnsi="Times New Roman" w:cs="Times New Roman"/>
                          <w:sz w:val="20"/>
                          <w:szCs w:val="20"/>
                        </w:rPr>
                        <w:t>rih (10</w:t>
                      </w:r>
                      <w:r>
                        <w:rPr>
                          <w:rFonts w:ascii="Times New Roman" w:hAnsi="Times New Roman" w:cs="Times New Roman"/>
                          <w:sz w:val="20"/>
                          <w:szCs w:val="20"/>
                          <w:lang w:val="id-ID"/>
                        </w:rPr>
                        <w:t>%, 15%, 20%</w:t>
                      </w:r>
                      <w:r w:rsidRPr="00BC37C9">
                        <w:rPr>
                          <w:rFonts w:ascii="Times New Roman" w:hAnsi="Times New Roman" w:cs="Times New Roman"/>
                          <w:sz w:val="20"/>
                          <w:szCs w:val="20"/>
                        </w:rPr>
                        <w:t>)</w:t>
                      </w:r>
                      <w:r>
                        <w:rPr>
                          <w:rFonts w:ascii="Times New Roman" w:hAnsi="Times New Roman" w:cs="Times New Roman"/>
                          <w:sz w:val="20"/>
                          <w:szCs w:val="20"/>
                          <w:lang w:val="id-ID"/>
                        </w:rPr>
                        <w:t xml:space="preserve"> selama (20, 25, 30 menit)</w:t>
                      </w:r>
                    </w:p>
                  </w:txbxContent>
                </v:textbox>
              </v:roundrect>
            </w:pict>
          </mc:Fallback>
        </mc:AlternateContent>
      </w:r>
    </w:p>
    <w:p w:rsidR="00DE1CAA" w:rsidRDefault="00263469"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9504" behindDoc="0" locked="0" layoutInCell="1" allowOverlap="1" wp14:anchorId="650CF36B" wp14:editId="3CE3419D">
                <wp:simplePos x="0" y="0"/>
                <wp:positionH relativeFrom="column">
                  <wp:posOffset>2310130</wp:posOffset>
                </wp:positionH>
                <wp:positionV relativeFrom="paragraph">
                  <wp:posOffset>71755</wp:posOffset>
                </wp:positionV>
                <wp:extent cx="0" cy="179070"/>
                <wp:effectExtent l="76200" t="0" r="57150" b="49530"/>
                <wp:wrapNone/>
                <wp:docPr id="80" name="Straight Arrow Connector 80"/>
                <wp:cNvGraphicFramePr/>
                <a:graphic xmlns:a="http://schemas.openxmlformats.org/drawingml/2006/main">
                  <a:graphicData uri="http://schemas.microsoft.com/office/word/2010/wordprocessingShape">
                    <wps:wsp>
                      <wps:cNvCnPr/>
                      <wps:spPr>
                        <a:xfrm>
                          <a:off x="0" y="0"/>
                          <a:ext cx="0" cy="1790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1F956E" id="Straight Arrow Connector 80" o:spid="_x0000_s1026" type="#_x0000_t32" style="position:absolute;margin-left:181.9pt;margin-top:5.65pt;width:0;height:14.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" strokecolor="windowText" strokeweight=".5pt">
                <v:stroke endarrow="block" joinstyle="miter"/>
              </v:shape>
            </w:pict>
          </mc:Fallback>
        </mc:AlternateContent>
      </w:r>
      <w:r w:rsidR="00AF3C77">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0528" behindDoc="0" locked="0" layoutInCell="1" allowOverlap="1" wp14:anchorId="572B51FB" wp14:editId="33F4EFB7">
                <wp:simplePos x="0" y="0"/>
                <wp:positionH relativeFrom="column">
                  <wp:posOffset>1403350</wp:posOffset>
                </wp:positionH>
                <wp:positionV relativeFrom="paragraph">
                  <wp:posOffset>255270</wp:posOffset>
                </wp:positionV>
                <wp:extent cx="2072640" cy="521970"/>
                <wp:effectExtent l="0" t="0" r="0" b="0"/>
                <wp:wrapNone/>
                <wp:docPr id="81" name="Rounded Rectangle 81"/>
                <wp:cNvGraphicFramePr/>
                <a:graphic xmlns:a="http://schemas.openxmlformats.org/drawingml/2006/main">
                  <a:graphicData uri="http://schemas.microsoft.com/office/word/2010/wordprocessingShape">
                    <wps:wsp>
                      <wps:cNvSpPr/>
                      <wps:spPr>
                        <a:xfrm>
                          <a:off x="0" y="0"/>
                          <a:ext cx="2072640" cy="52197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AF352C" w:rsidRDefault="00AF352C" w:rsidP="0063223A">
                            <w:pPr>
                              <w:spacing w:after="0"/>
                              <w:jc w:val="center"/>
                              <w:rPr>
                                <w:rFonts w:ascii="Times New Roman" w:hAnsi="Times New Roman" w:cs="Times New Roman"/>
                                <w:sz w:val="20"/>
                                <w:szCs w:val="20"/>
                              </w:rPr>
                            </w:pPr>
                            <w:r>
                              <w:rPr>
                                <w:rFonts w:ascii="Times New Roman" w:hAnsi="Times New Roman" w:cs="Times New Roman"/>
                                <w:sz w:val="20"/>
                                <w:szCs w:val="20"/>
                                <w:lang w:val="id-ID"/>
                              </w:rPr>
                              <w:t>di</w:t>
                            </w:r>
                            <w:r>
                              <w:rPr>
                                <w:rFonts w:ascii="Times New Roman" w:hAnsi="Times New Roman" w:cs="Times New Roman"/>
                                <w:sz w:val="20"/>
                                <w:szCs w:val="20"/>
                              </w:rPr>
                              <w:t xml:space="preserve">keringkan </w:t>
                            </w:r>
                            <w:r>
                              <w:rPr>
                                <w:rFonts w:ascii="Times New Roman" w:hAnsi="Times New Roman" w:cs="Times New Roman"/>
                                <w:sz w:val="20"/>
                                <w:szCs w:val="20"/>
                                <w:lang w:val="id-ID"/>
                              </w:rPr>
                              <w:t xml:space="preserve">dengan </w:t>
                            </w:r>
                            <w:r>
                              <w:rPr>
                                <w:rFonts w:ascii="Times New Roman" w:hAnsi="Times New Roman" w:cs="Times New Roman"/>
                                <w:sz w:val="20"/>
                                <w:szCs w:val="20"/>
                              </w:rPr>
                              <w:t>c</w:t>
                            </w:r>
                            <w:r w:rsidRPr="00BC37C9">
                              <w:rPr>
                                <w:rFonts w:ascii="Times New Roman" w:hAnsi="Times New Roman" w:cs="Times New Roman"/>
                                <w:sz w:val="20"/>
                                <w:szCs w:val="20"/>
                              </w:rPr>
                              <w:t xml:space="preserve">abinet </w:t>
                            </w:r>
                            <w:r>
                              <w:rPr>
                                <w:rFonts w:ascii="Times New Roman" w:hAnsi="Times New Roman" w:cs="Times New Roman"/>
                                <w:sz w:val="20"/>
                                <w:szCs w:val="20"/>
                              </w:rPr>
                              <w:t>d</w:t>
                            </w:r>
                            <w:r w:rsidRPr="00BC37C9">
                              <w:rPr>
                                <w:rFonts w:ascii="Times New Roman" w:hAnsi="Times New Roman" w:cs="Times New Roman"/>
                                <w:sz w:val="20"/>
                                <w:szCs w:val="20"/>
                              </w:rPr>
                              <w:t>ryer</w:t>
                            </w:r>
                          </w:p>
                          <w:p w:rsidR="00AF352C" w:rsidRPr="00BC37C9" w:rsidRDefault="00AF352C" w:rsidP="0063223A">
                            <w:pPr>
                              <w:spacing w:after="0"/>
                              <w:jc w:val="center"/>
                              <w:rPr>
                                <w:rFonts w:ascii="Times New Roman" w:hAnsi="Times New Roman" w:cs="Times New Roman"/>
                                <w:sz w:val="20"/>
                                <w:szCs w:val="20"/>
                              </w:rPr>
                            </w:pPr>
                            <w:r w:rsidRPr="00BC37C9">
                              <w:rPr>
                                <w:rFonts w:ascii="Times New Roman" w:hAnsi="Times New Roman" w:cs="Times New Roman"/>
                                <w:sz w:val="20"/>
                                <w:szCs w:val="20"/>
                              </w:rPr>
                              <w:t xml:space="preserve"> (suhu 50</w:t>
                            </w:r>
                            <w:r w:rsidRPr="00BC37C9">
                              <w:rPr>
                                <w:rFonts w:ascii="Times New Roman" w:hAnsi="Times New Roman" w:cs="Times New Roman"/>
                                <w:sz w:val="20"/>
                                <w:szCs w:val="20"/>
                                <w:vertAlign w:val="superscript"/>
                              </w:rPr>
                              <w:t>0</w:t>
                            </w:r>
                            <w:r w:rsidRPr="00BC37C9">
                              <w:rPr>
                                <w:rFonts w:ascii="Times New Roman" w:hAnsi="Times New Roman" w:cs="Times New Roman"/>
                                <w:sz w:val="20"/>
                                <w:szCs w:val="20"/>
                              </w:rPr>
                              <w:t>C</w:t>
                            </w:r>
                            <w:r w:rsidRPr="00BC37C9">
                              <w:rPr>
                                <w:rFonts w:ascii="Times New Roman" w:hAnsi="Times New Roman" w:cs="Times New Roman"/>
                                <w:sz w:val="20"/>
                                <w:szCs w:val="20"/>
                                <w:vertAlign w:val="superscript"/>
                              </w:rPr>
                              <w:t xml:space="preserve"> </w:t>
                            </w:r>
                            <w:r w:rsidRPr="00BC37C9">
                              <w:rPr>
                                <w:rFonts w:ascii="Times New Roman" w:hAnsi="Times New Roman" w:cs="Times New Roman"/>
                                <w:sz w:val="20"/>
                                <w:szCs w:val="20"/>
                              </w:rPr>
                              <w:t>selama 24 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B51FB" id="Rounded Rectangle 81" o:spid="_x0000_s1032" style="position:absolute;left:0;text-align:left;margin-left:110.5pt;margin-top:20.1pt;width:163.2pt;height: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" filled="f" stroked="f">
                <v:textbox>
                  <w:txbxContent>
                    <w:p w:rsidR="00AF352C" w:rsidRDefault="00AF352C" w:rsidP="0063223A">
                      <w:pPr>
                        <w:spacing w:after="0"/>
                        <w:jc w:val="center"/>
                        <w:rPr>
                          <w:rFonts w:ascii="Times New Roman" w:hAnsi="Times New Roman" w:cs="Times New Roman"/>
                          <w:sz w:val="20"/>
                          <w:szCs w:val="20"/>
                        </w:rPr>
                      </w:pPr>
                      <w:r>
                        <w:rPr>
                          <w:rFonts w:ascii="Times New Roman" w:hAnsi="Times New Roman" w:cs="Times New Roman"/>
                          <w:sz w:val="20"/>
                          <w:szCs w:val="20"/>
                          <w:lang w:val="id-ID"/>
                        </w:rPr>
                        <w:t>di</w:t>
                      </w:r>
                      <w:r>
                        <w:rPr>
                          <w:rFonts w:ascii="Times New Roman" w:hAnsi="Times New Roman" w:cs="Times New Roman"/>
                          <w:sz w:val="20"/>
                          <w:szCs w:val="20"/>
                        </w:rPr>
                        <w:t xml:space="preserve">keringkan </w:t>
                      </w:r>
                      <w:r>
                        <w:rPr>
                          <w:rFonts w:ascii="Times New Roman" w:hAnsi="Times New Roman" w:cs="Times New Roman"/>
                          <w:sz w:val="20"/>
                          <w:szCs w:val="20"/>
                          <w:lang w:val="id-ID"/>
                        </w:rPr>
                        <w:t xml:space="preserve">dengan </w:t>
                      </w:r>
                      <w:r>
                        <w:rPr>
                          <w:rFonts w:ascii="Times New Roman" w:hAnsi="Times New Roman" w:cs="Times New Roman"/>
                          <w:sz w:val="20"/>
                          <w:szCs w:val="20"/>
                        </w:rPr>
                        <w:t>c</w:t>
                      </w:r>
                      <w:r w:rsidRPr="00BC37C9">
                        <w:rPr>
                          <w:rFonts w:ascii="Times New Roman" w:hAnsi="Times New Roman" w:cs="Times New Roman"/>
                          <w:sz w:val="20"/>
                          <w:szCs w:val="20"/>
                        </w:rPr>
                        <w:t xml:space="preserve">abinet </w:t>
                      </w:r>
                      <w:r>
                        <w:rPr>
                          <w:rFonts w:ascii="Times New Roman" w:hAnsi="Times New Roman" w:cs="Times New Roman"/>
                          <w:sz w:val="20"/>
                          <w:szCs w:val="20"/>
                        </w:rPr>
                        <w:t>d</w:t>
                      </w:r>
                      <w:r w:rsidRPr="00BC37C9">
                        <w:rPr>
                          <w:rFonts w:ascii="Times New Roman" w:hAnsi="Times New Roman" w:cs="Times New Roman"/>
                          <w:sz w:val="20"/>
                          <w:szCs w:val="20"/>
                        </w:rPr>
                        <w:t>ryer</w:t>
                      </w:r>
                    </w:p>
                    <w:p w:rsidR="00AF352C" w:rsidRPr="00BC37C9" w:rsidRDefault="00AF352C" w:rsidP="0063223A">
                      <w:pPr>
                        <w:spacing w:after="0"/>
                        <w:jc w:val="center"/>
                        <w:rPr>
                          <w:rFonts w:ascii="Times New Roman" w:hAnsi="Times New Roman" w:cs="Times New Roman"/>
                          <w:sz w:val="20"/>
                          <w:szCs w:val="20"/>
                        </w:rPr>
                      </w:pPr>
                      <w:r w:rsidRPr="00BC37C9">
                        <w:rPr>
                          <w:rFonts w:ascii="Times New Roman" w:hAnsi="Times New Roman" w:cs="Times New Roman"/>
                          <w:sz w:val="20"/>
                          <w:szCs w:val="20"/>
                        </w:rPr>
                        <w:t xml:space="preserve"> (suhu 50</w:t>
                      </w:r>
                      <w:r w:rsidRPr="00BC37C9">
                        <w:rPr>
                          <w:rFonts w:ascii="Times New Roman" w:hAnsi="Times New Roman" w:cs="Times New Roman"/>
                          <w:sz w:val="20"/>
                          <w:szCs w:val="20"/>
                          <w:vertAlign w:val="superscript"/>
                        </w:rPr>
                        <w:t>0</w:t>
                      </w:r>
                      <w:r w:rsidRPr="00BC37C9">
                        <w:rPr>
                          <w:rFonts w:ascii="Times New Roman" w:hAnsi="Times New Roman" w:cs="Times New Roman"/>
                          <w:sz w:val="20"/>
                          <w:szCs w:val="20"/>
                        </w:rPr>
                        <w:t>C</w:t>
                      </w:r>
                      <w:r w:rsidRPr="00BC37C9">
                        <w:rPr>
                          <w:rFonts w:ascii="Times New Roman" w:hAnsi="Times New Roman" w:cs="Times New Roman"/>
                          <w:sz w:val="20"/>
                          <w:szCs w:val="20"/>
                          <w:vertAlign w:val="superscript"/>
                        </w:rPr>
                        <w:t xml:space="preserve"> </w:t>
                      </w:r>
                      <w:r w:rsidRPr="00BC37C9">
                        <w:rPr>
                          <w:rFonts w:ascii="Times New Roman" w:hAnsi="Times New Roman" w:cs="Times New Roman"/>
                          <w:sz w:val="20"/>
                          <w:szCs w:val="20"/>
                        </w:rPr>
                        <w:t>selama 24 jam)</w:t>
                      </w:r>
                    </w:p>
                  </w:txbxContent>
                </v:textbox>
              </v:roundrect>
            </w:pict>
          </mc:Fallback>
        </mc:AlternateContent>
      </w:r>
    </w:p>
    <w:p w:rsidR="00DE1CAA" w:rsidRDefault="00263469"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1552" behindDoc="0" locked="0" layoutInCell="1" allowOverlap="1" wp14:anchorId="446E64F6" wp14:editId="5A240210">
                <wp:simplePos x="0" y="0"/>
                <wp:positionH relativeFrom="column">
                  <wp:posOffset>2312035</wp:posOffset>
                </wp:positionH>
                <wp:positionV relativeFrom="paragraph">
                  <wp:posOffset>235585</wp:posOffset>
                </wp:positionV>
                <wp:extent cx="0" cy="179070"/>
                <wp:effectExtent l="76200" t="0" r="57150" b="49530"/>
                <wp:wrapNone/>
                <wp:docPr id="84" name="Straight Arrow Connector 84"/>
                <wp:cNvGraphicFramePr/>
                <a:graphic xmlns:a="http://schemas.openxmlformats.org/drawingml/2006/main">
                  <a:graphicData uri="http://schemas.microsoft.com/office/word/2010/wordprocessingShape">
                    <wps:wsp>
                      <wps:cNvCnPr/>
                      <wps:spPr>
                        <a:xfrm>
                          <a:off x="0" y="0"/>
                          <a:ext cx="0" cy="1790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D5B543" id="Straight Arrow Connector 84" o:spid="_x0000_s1026" type="#_x0000_t32" style="position:absolute;margin-left:182.05pt;margin-top:18.55pt;width:0;height:14.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" strokecolor="windowText" strokeweight=".5pt">
                <v:stroke endarrow="block" joinstyle="miter"/>
              </v:shape>
            </w:pict>
          </mc:Fallback>
        </mc:AlternateContent>
      </w:r>
      <w:r w:rsidR="00AF3C77">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2576" behindDoc="0" locked="0" layoutInCell="1" allowOverlap="1" wp14:anchorId="288AB179" wp14:editId="6BC727AD">
                <wp:simplePos x="0" y="0"/>
                <wp:positionH relativeFrom="column">
                  <wp:posOffset>1295400</wp:posOffset>
                </wp:positionH>
                <wp:positionV relativeFrom="paragraph">
                  <wp:posOffset>361315</wp:posOffset>
                </wp:positionV>
                <wp:extent cx="2286000" cy="571500"/>
                <wp:effectExtent l="0" t="0" r="0" b="0"/>
                <wp:wrapNone/>
                <wp:docPr id="85" name="Rounded Rectangle 85"/>
                <wp:cNvGraphicFramePr/>
                <a:graphic xmlns:a="http://schemas.openxmlformats.org/drawingml/2006/main">
                  <a:graphicData uri="http://schemas.microsoft.com/office/word/2010/wordprocessingShape">
                    <wps:wsp>
                      <wps:cNvSpPr/>
                      <wps:spPr>
                        <a:xfrm>
                          <a:off x="0" y="0"/>
                          <a:ext cx="2286000" cy="57150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AF352C" w:rsidRDefault="00AF352C" w:rsidP="00AF3C77">
                            <w:pPr>
                              <w:spacing w:after="0"/>
                              <w:jc w:val="center"/>
                              <w:rPr>
                                <w:rFonts w:ascii="Times New Roman" w:hAnsi="Times New Roman" w:cs="Times New Roman"/>
                                <w:sz w:val="20"/>
                                <w:szCs w:val="20"/>
                              </w:rPr>
                            </w:pPr>
                            <w:r>
                              <w:rPr>
                                <w:rFonts w:ascii="Times New Roman" w:hAnsi="Times New Roman" w:cs="Times New Roman"/>
                                <w:sz w:val="20"/>
                                <w:szCs w:val="20"/>
                              </w:rPr>
                              <w:t xml:space="preserve">digoreng </w:t>
                            </w:r>
                          </w:p>
                          <w:p w:rsidR="00AF352C" w:rsidRPr="00BC37C9" w:rsidRDefault="00AF352C" w:rsidP="00AF3C77">
                            <w:pPr>
                              <w:spacing w:after="0"/>
                              <w:jc w:val="center"/>
                              <w:rPr>
                                <w:rFonts w:ascii="Times New Roman" w:hAnsi="Times New Roman" w:cs="Times New Roman"/>
                                <w:sz w:val="20"/>
                                <w:szCs w:val="20"/>
                              </w:rPr>
                            </w:pPr>
                            <w:r w:rsidRPr="00BC37C9">
                              <w:rPr>
                                <w:rFonts w:ascii="Times New Roman" w:hAnsi="Times New Roman" w:cs="Times New Roman"/>
                                <w:sz w:val="20"/>
                                <w:szCs w:val="20"/>
                              </w:rPr>
                              <w:t>(s</w:t>
                            </w:r>
                            <w:r>
                              <w:rPr>
                                <w:rFonts w:ascii="Times New Roman" w:hAnsi="Times New Roman" w:cs="Times New Roman"/>
                                <w:sz w:val="20"/>
                                <w:szCs w:val="20"/>
                              </w:rPr>
                              <w:t>uhu 98</w:t>
                            </w:r>
                            <w:r w:rsidRPr="00BC37C9">
                              <w:rPr>
                                <w:rFonts w:ascii="Times New Roman" w:hAnsi="Times New Roman" w:cs="Times New Roman"/>
                                <w:sz w:val="20"/>
                                <w:szCs w:val="20"/>
                                <w:vertAlign w:val="superscript"/>
                              </w:rPr>
                              <w:t>0</w:t>
                            </w:r>
                            <w:r w:rsidRPr="00BC37C9">
                              <w:rPr>
                                <w:rFonts w:ascii="Times New Roman" w:hAnsi="Times New Roman" w:cs="Times New Roman"/>
                                <w:sz w:val="20"/>
                                <w:szCs w:val="20"/>
                              </w:rPr>
                              <w:t>C selama 10 menit)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AB179" id="Rounded Rectangle 85" o:spid="_x0000_s1033" style="position:absolute;left:0;text-align:left;margin-left:102pt;margin-top:28.45pt;width:180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" filled="f" stroked="f">
                <v:textbox>
                  <w:txbxContent>
                    <w:p w:rsidR="00AF352C" w:rsidRDefault="00AF352C" w:rsidP="00AF3C77">
                      <w:pPr>
                        <w:spacing w:after="0"/>
                        <w:jc w:val="center"/>
                        <w:rPr>
                          <w:rFonts w:ascii="Times New Roman" w:hAnsi="Times New Roman" w:cs="Times New Roman"/>
                          <w:sz w:val="20"/>
                          <w:szCs w:val="20"/>
                        </w:rPr>
                      </w:pPr>
                      <w:r>
                        <w:rPr>
                          <w:rFonts w:ascii="Times New Roman" w:hAnsi="Times New Roman" w:cs="Times New Roman"/>
                          <w:sz w:val="20"/>
                          <w:szCs w:val="20"/>
                        </w:rPr>
                        <w:t xml:space="preserve">digoreng </w:t>
                      </w:r>
                    </w:p>
                    <w:p w:rsidR="00AF352C" w:rsidRPr="00BC37C9" w:rsidRDefault="00AF352C" w:rsidP="00AF3C77">
                      <w:pPr>
                        <w:spacing w:after="0"/>
                        <w:jc w:val="center"/>
                        <w:rPr>
                          <w:rFonts w:ascii="Times New Roman" w:hAnsi="Times New Roman" w:cs="Times New Roman"/>
                          <w:sz w:val="20"/>
                          <w:szCs w:val="20"/>
                        </w:rPr>
                      </w:pPr>
                      <w:r w:rsidRPr="00BC37C9">
                        <w:rPr>
                          <w:rFonts w:ascii="Times New Roman" w:hAnsi="Times New Roman" w:cs="Times New Roman"/>
                          <w:sz w:val="20"/>
                          <w:szCs w:val="20"/>
                        </w:rPr>
                        <w:t>(s</w:t>
                      </w:r>
                      <w:r>
                        <w:rPr>
                          <w:rFonts w:ascii="Times New Roman" w:hAnsi="Times New Roman" w:cs="Times New Roman"/>
                          <w:sz w:val="20"/>
                          <w:szCs w:val="20"/>
                        </w:rPr>
                        <w:t>uhu 98</w:t>
                      </w:r>
                      <w:r w:rsidRPr="00BC37C9">
                        <w:rPr>
                          <w:rFonts w:ascii="Times New Roman" w:hAnsi="Times New Roman" w:cs="Times New Roman"/>
                          <w:sz w:val="20"/>
                          <w:szCs w:val="20"/>
                          <w:vertAlign w:val="superscript"/>
                        </w:rPr>
                        <w:t>0</w:t>
                      </w:r>
                      <w:r w:rsidRPr="00BC37C9">
                        <w:rPr>
                          <w:rFonts w:ascii="Times New Roman" w:hAnsi="Times New Roman" w:cs="Times New Roman"/>
                          <w:sz w:val="20"/>
                          <w:szCs w:val="20"/>
                        </w:rPr>
                        <w:t>C selama 10 menit)</w:t>
                      </w:r>
                    </w:p>
                  </w:txbxContent>
                </v:textbox>
              </v:roundrect>
            </w:pict>
          </mc:Fallback>
        </mc:AlternateContent>
      </w:r>
    </w:p>
    <w:p w:rsidR="00DE1CAA" w:rsidRDefault="00AF3C77" w:rsidP="00DE1CA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4624" behindDoc="0" locked="0" layoutInCell="1" allowOverlap="1" wp14:anchorId="2D8E423C" wp14:editId="458FCB58">
                <wp:simplePos x="0" y="0"/>
                <wp:positionH relativeFrom="column">
                  <wp:posOffset>2336165</wp:posOffset>
                </wp:positionH>
                <wp:positionV relativeFrom="paragraph">
                  <wp:posOffset>334645</wp:posOffset>
                </wp:positionV>
                <wp:extent cx="0" cy="227330"/>
                <wp:effectExtent l="76200" t="0" r="57150" b="58420"/>
                <wp:wrapNone/>
                <wp:docPr id="7" name="Straight Arrow Connector 7"/>
                <wp:cNvGraphicFramePr/>
                <a:graphic xmlns:a="http://schemas.openxmlformats.org/drawingml/2006/main">
                  <a:graphicData uri="http://schemas.microsoft.com/office/word/2010/wordprocessingShape">
                    <wps:wsp>
                      <wps:cNvCnPr/>
                      <wps:spPr>
                        <a:xfrm>
                          <a:off x="0" y="0"/>
                          <a:ext cx="0" cy="2273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1E74B8" id="Straight Arrow Connector 7" o:spid="_x0000_s1026" type="#_x0000_t32" style="position:absolute;margin-left:183.95pt;margin-top:26.35pt;width:0;height:17.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" strokecolor="windowText" strokeweight=".5pt">
                <v:stroke endarrow="block" joinstyle="miter"/>
              </v:shape>
            </w:pict>
          </mc:Fallback>
        </mc:AlternateContent>
      </w:r>
    </w:p>
    <w:p w:rsidR="00DE1CAA" w:rsidRDefault="00AF3C77" w:rsidP="00307139">
      <w:pPr>
        <w:spacing w:after="24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5648" behindDoc="0" locked="0" layoutInCell="1" allowOverlap="1" wp14:anchorId="08C02C84" wp14:editId="4F7878C7">
                <wp:simplePos x="0" y="0"/>
                <wp:positionH relativeFrom="column">
                  <wp:posOffset>1666875</wp:posOffset>
                </wp:positionH>
                <wp:positionV relativeFrom="paragraph">
                  <wp:posOffset>118745</wp:posOffset>
                </wp:positionV>
                <wp:extent cx="1469390" cy="295275"/>
                <wp:effectExtent l="0" t="0" r="16510" b="28575"/>
                <wp:wrapNone/>
                <wp:docPr id="14" name="Rounded Rectangle 14"/>
                <wp:cNvGraphicFramePr/>
                <a:graphic xmlns:a="http://schemas.openxmlformats.org/drawingml/2006/main">
                  <a:graphicData uri="http://schemas.microsoft.com/office/word/2010/wordprocessingShape">
                    <wps:wsp>
                      <wps:cNvSpPr/>
                      <wps:spPr>
                        <a:xfrm>
                          <a:off x="0" y="0"/>
                          <a:ext cx="1469390" cy="295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F352C" w:rsidRPr="00BC37C9" w:rsidRDefault="00AF352C" w:rsidP="00DE1CAA">
                            <w:pPr>
                              <w:jc w:val="center"/>
                              <w:rPr>
                                <w:rFonts w:ascii="Times New Roman" w:hAnsi="Times New Roman" w:cs="Times New Roman"/>
                                <w:sz w:val="20"/>
                                <w:szCs w:val="20"/>
                              </w:rPr>
                            </w:pPr>
                            <w:r w:rsidRPr="00BC37C9">
                              <w:rPr>
                                <w:rFonts w:ascii="Times New Roman" w:hAnsi="Times New Roman" w:cs="Times New Roman"/>
                                <w:sz w:val="20"/>
                                <w:szCs w:val="20"/>
                              </w:rPr>
                              <w:t>K</w:t>
                            </w:r>
                            <w:r>
                              <w:rPr>
                                <w:rFonts w:ascii="Times New Roman" w:hAnsi="Times New Roman" w:cs="Times New Roman"/>
                                <w:sz w:val="20"/>
                                <w:szCs w:val="20"/>
                                <w:lang w:val="id-ID"/>
                              </w:rPr>
                              <w:t>e</w:t>
                            </w:r>
                            <w:r w:rsidRPr="00BC37C9">
                              <w:rPr>
                                <w:rFonts w:ascii="Times New Roman" w:hAnsi="Times New Roman" w:cs="Times New Roman"/>
                                <w:sz w:val="20"/>
                                <w:szCs w:val="20"/>
                              </w:rPr>
                              <w:t>ripik buah pepaya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02C84" id="Rounded Rectangle 14" o:spid="_x0000_s1034" style="position:absolute;left:0;text-align:left;margin-left:131.25pt;margin-top:9.35pt;width:115.7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" fillcolor="window" strokecolor="windowText" strokeweight="1pt">
                <v:stroke joinstyle="miter"/>
                <v:textbox>
                  <w:txbxContent>
                    <w:p w:rsidR="00AF352C" w:rsidRPr="00BC37C9" w:rsidRDefault="00AF352C" w:rsidP="00DE1CAA">
                      <w:pPr>
                        <w:jc w:val="center"/>
                        <w:rPr>
                          <w:rFonts w:ascii="Times New Roman" w:hAnsi="Times New Roman" w:cs="Times New Roman"/>
                          <w:sz w:val="20"/>
                          <w:szCs w:val="20"/>
                        </w:rPr>
                      </w:pPr>
                      <w:r w:rsidRPr="00BC37C9">
                        <w:rPr>
                          <w:rFonts w:ascii="Times New Roman" w:hAnsi="Times New Roman" w:cs="Times New Roman"/>
                          <w:sz w:val="20"/>
                          <w:szCs w:val="20"/>
                        </w:rPr>
                        <w:t>K</w:t>
                      </w:r>
                      <w:r>
                        <w:rPr>
                          <w:rFonts w:ascii="Times New Roman" w:hAnsi="Times New Roman" w:cs="Times New Roman"/>
                          <w:sz w:val="20"/>
                          <w:szCs w:val="20"/>
                          <w:lang w:val="id-ID"/>
                        </w:rPr>
                        <w:t>e</w:t>
                      </w:r>
                      <w:r w:rsidRPr="00BC37C9">
                        <w:rPr>
                          <w:rFonts w:ascii="Times New Roman" w:hAnsi="Times New Roman" w:cs="Times New Roman"/>
                          <w:sz w:val="20"/>
                          <w:szCs w:val="20"/>
                        </w:rPr>
                        <w:t>ripik buah pepaya</w:t>
                      </w:r>
                    </w:p>
                  </w:txbxContent>
                </v:textbox>
              </v:roundrect>
            </w:pict>
          </mc:Fallback>
        </mc:AlternateContent>
      </w:r>
    </w:p>
    <w:p w:rsidR="000821BC" w:rsidRPr="00253CAA" w:rsidRDefault="00AF3C77" w:rsidP="00307139">
      <w:pPr>
        <w:tabs>
          <w:tab w:val="left" w:pos="142"/>
        </w:tabs>
        <w:autoSpaceDE w:val="0"/>
        <w:autoSpaceDN w:val="0"/>
        <w:adjustRightInd w:val="0"/>
        <w:spacing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E1CAA" w:rsidRPr="003A5123">
        <w:rPr>
          <w:rFonts w:ascii="Times New Roman" w:hAnsi="Times New Roman" w:cs="Times New Roman"/>
          <w:color w:val="000000" w:themeColor="text1"/>
          <w:sz w:val="20"/>
          <w:szCs w:val="20"/>
        </w:rPr>
        <w:t xml:space="preserve"> Gambar 3.3 Diagram alir k</w:t>
      </w:r>
      <w:r w:rsidR="00013DFA">
        <w:rPr>
          <w:rFonts w:ascii="Times New Roman" w:hAnsi="Times New Roman" w:cs="Times New Roman"/>
          <w:color w:val="000000" w:themeColor="text1"/>
          <w:sz w:val="20"/>
          <w:szCs w:val="20"/>
          <w:lang w:val="id-ID"/>
        </w:rPr>
        <w:t>e</w:t>
      </w:r>
      <w:r w:rsidR="001B37B9">
        <w:rPr>
          <w:rFonts w:ascii="Times New Roman" w:hAnsi="Times New Roman" w:cs="Times New Roman"/>
          <w:color w:val="000000" w:themeColor="text1"/>
          <w:sz w:val="20"/>
          <w:szCs w:val="20"/>
        </w:rPr>
        <w:t xml:space="preserve">ripik </w:t>
      </w:r>
      <w:r w:rsidR="00D70FB4">
        <w:rPr>
          <w:rFonts w:ascii="Times New Roman" w:hAnsi="Times New Roman" w:cs="Times New Roman"/>
          <w:color w:val="000000" w:themeColor="text1"/>
          <w:sz w:val="20"/>
          <w:szCs w:val="20"/>
        </w:rPr>
        <w:t>pepaya</w:t>
      </w:r>
      <w:r w:rsidR="00013DFA">
        <w:rPr>
          <w:rFonts w:ascii="Times New Roman" w:hAnsi="Times New Roman" w:cs="Times New Roman"/>
          <w:color w:val="000000" w:themeColor="text1"/>
          <w:sz w:val="20"/>
          <w:szCs w:val="20"/>
          <w:lang w:val="id-ID"/>
        </w:rPr>
        <w:t xml:space="preserve"> muda</w:t>
      </w:r>
      <w:r w:rsidR="00DE1CAA" w:rsidRPr="003A5123">
        <w:rPr>
          <w:rFonts w:ascii="Times New Roman" w:hAnsi="Times New Roman" w:cs="Times New Roman"/>
          <w:color w:val="000000" w:themeColor="text1"/>
          <w:sz w:val="20"/>
          <w:szCs w:val="20"/>
        </w:rPr>
        <w:t>.</w:t>
      </w:r>
    </w:p>
    <w:p w:rsidR="000821BC" w:rsidRDefault="000821BC">
      <w:pPr>
        <w:tabs>
          <w:tab w:val="left" w:pos="142"/>
        </w:tabs>
        <w:autoSpaceDE w:val="0"/>
        <w:autoSpaceDN w:val="0"/>
        <w:adjustRightInd w:val="0"/>
        <w:spacing w:after="0" w:line="240" w:lineRule="auto"/>
        <w:jc w:val="both"/>
        <w:rPr>
          <w:rFonts w:ascii="Times New Roman" w:hAnsi="Times New Roman" w:cs="Times New Roman"/>
          <w:color w:val="000000"/>
          <w:sz w:val="20"/>
          <w:szCs w:val="20"/>
        </w:rPr>
      </w:pPr>
    </w:p>
    <w:p w:rsidR="00AF3C77" w:rsidRDefault="00AF3C77">
      <w:pPr>
        <w:spacing w:after="0" w:line="360" w:lineRule="auto"/>
        <w:jc w:val="center"/>
        <w:rPr>
          <w:rFonts w:ascii="Times New Roman" w:hAnsi="Times New Roman" w:cs="Times New Roman"/>
          <w:b/>
          <w:color w:val="000000"/>
        </w:rPr>
      </w:pPr>
    </w:p>
    <w:p w:rsidR="00AF3C77" w:rsidRDefault="00AF3C77">
      <w:pPr>
        <w:spacing w:after="0" w:line="360" w:lineRule="auto"/>
        <w:jc w:val="center"/>
        <w:rPr>
          <w:rFonts w:ascii="Times New Roman" w:hAnsi="Times New Roman" w:cs="Times New Roman"/>
          <w:b/>
          <w:color w:val="000000"/>
        </w:rPr>
      </w:pPr>
    </w:p>
    <w:p w:rsidR="00263469" w:rsidRDefault="00263469">
      <w:pPr>
        <w:spacing w:after="0" w:line="360" w:lineRule="auto"/>
        <w:jc w:val="center"/>
        <w:rPr>
          <w:rFonts w:ascii="Times New Roman" w:hAnsi="Times New Roman" w:cs="Times New Roman"/>
          <w:b/>
          <w:color w:val="000000"/>
        </w:rPr>
      </w:pPr>
    </w:p>
    <w:p w:rsidR="00263469" w:rsidRDefault="00263469">
      <w:pPr>
        <w:spacing w:after="0" w:line="360" w:lineRule="auto"/>
        <w:jc w:val="center"/>
        <w:rPr>
          <w:rFonts w:ascii="Times New Roman" w:hAnsi="Times New Roman" w:cs="Times New Roman"/>
          <w:b/>
          <w:color w:val="000000"/>
        </w:rPr>
      </w:pPr>
    </w:p>
    <w:p w:rsidR="00263469" w:rsidRDefault="00263469">
      <w:pPr>
        <w:spacing w:after="0" w:line="360" w:lineRule="auto"/>
        <w:jc w:val="center"/>
        <w:rPr>
          <w:rFonts w:ascii="Times New Roman" w:hAnsi="Times New Roman" w:cs="Times New Roman"/>
          <w:b/>
          <w:color w:val="000000"/>
        </w:rPr>
      </w:pPr>
    </w:p>
    <w:p w:rsidR="00263469" w:rsidRDefault="00263469">
      <w:pPr>
        <w:spacing w:after="0" w:line="360" w:lineRule="auto"/>
        <w:jc w:val="center"/>
        <w:rPr>
          <w:rFonts w:ascii="Times New Roman" w:hAnsi="Times New Roman" w:cs="Times New Roman"/>
          <w:b/>
          <w:color w:val="000000"/>
        </w:rPr>
      </w:pPr>
    </w:p>
    <w:p w:rsidR="00263469" w:rsidRDefault="00263469" w:rsidP="00307139">
      <w:pPr>
        <w:spacing w:after="0" w:line="360" w:lineRule="auto"/>
        <w:rPr>
          <w:rFonts w:ascii="Times New Roman" w:hAnsi="Times New Roman" w:cs="Times New Roman"/>
          <w:b/>
          <w:color w:val="000000"/>
        </w:rPr>
      </w:pPr>
    </w:p>
    <w:p w:rsidR="000821BC" w:rsidRDefault="00F82090">
      <w:pPr>
        <w:spacing w:after="0" w:line="360" w:lineRule="auto"/>
        <w:jc w:val="center"/>
        <w:rPr>
          <w:rFonts w:ascii="Times New Roman" w:hAnsi="Times New Roman" w:cs="Times New Roman"/>
          <w:b/>
          <w:color w:val="000000"/>
        </w:rPr>
      </w:pPr>
      <w:r>
        <w:rPr>
          <w:rFonts w:ascii="Times New Roman" w:hAnsi="Times New Roman" w:cs="Times New Roman"/>
          <w:b/>
          <w:color w:val="000000"/>
        </w:rPr>
        <w:t>HASIL DAN PEMBAHASAN</w:t>
      </w:r>
    </w:p>
    <w:p w:rsidR="000821BC" w:rsidRDefault="00F82090">
      <w:pPr>
        <w:pStyle w:val="ListParagraph1"/>
        <w:numPr>
          <w:ilvl w:val="0"/>
          <w:numId w:val="2"/>
        </w:numPr>
        <w:spacing w:after="0" w:line="360" w:lineRule="auto"/>
        <w:ind w:left="270" w:hanging="270"/>
        <w:jc w:val="both"/>
        <w:rPr>
          <w:rFonts w:ascii="Times New Roman" w:hAnsi="Times New Roman" w:cs="Times New Roman"/>
          <w:b/>
          <w:color w:val="000000"/>
        </w:rPr>
      </w:pPr>
      <w:r>
        <w:rPr>
          <w:rFonts w:ascii="Times New Roman" w:hAnsi="Times New Roman" w:cs="Times New Roman"/>
          <w:b/>
          <w:color w:val="000000"/>
        </w:rPr>
        <w:t xml:space="preserve"> Analisis Fisik</w:t>
      </w:r>
      <w:r>
        <w:rPr>
          <w:rFonts w:ascii="Times New Roman" w:hAnsi="Times New Roman" w:cs="Times New Roman"/>
          <w:b/>
        </w:rPr>
        <w:t>.</w:t>
      </w:r>
    </w:p>
    <w:p w:rsidR="000821BC" w:rsidRDefault="00F82090">
      <w:pPr>
        <w:spacing w:after="0" w:line="360" w:lineRule="auto"/>
        <w:jc w:val="both"/>
        <w:rPr>
          <w:rFonts w:ascii="Times New Roman" w:hAnsi="Times New Roman" w:cs="Times New Roman"/>
          <w:b/>
        </w:rPr>
      </w:pPr>
      <w:r>
        <w:rPr>
          <w:rFonts w:ascii="Times New Roman" w:hAnsi="Times New Roman" w:cs="Times New Roman"/>
          <w:b/>
        </w:rPr>
        <w:t>Tekstur (Hardness)</w:t>
      </w:r>
    </w:p>
    <w:p w:rsidR="000821BC" w:rsidRDefault="00F82090" w:rsidP="0030557F">
      <w:pPr>
        <w:spacing w:after="0" w:line="360" w:lineRule="auto"/>
        <w:ind w:firstLine="436"/>
        <w:jc w:val="both"/>
        <w:rPr>
          <w:rFonts w:ascii="Times New Roman" w:hAnsi="Times New Roman" w:cs="Times New Roman"/>
        </w:rPr>
      </w:pPr>
      <w:r>
        <w:rPr>
          <w:rFonts w:ascii="Times New Roman" w:hAnsi="Times New Roman" w:cs="Times New Roman"/>
        </w:rPr>
        <w:t>Pengujian tekstur atau tingkat kekerasan pada k</w:t>
      </w:r>
      <w:r w:rsidR="00070F75">
        <w:rPr>
          <w:rFonts w:ascii="Times New Roman" w:hAnsi="Times New Roman" w:cs="Times New Roman"/>
          <w:lang w:val="id-ID"/>
        </w:rPr>
        <w:t>e</w:t>
      </w:r>
      <w:r>
        <w:rPr>
          <w:rFonts w:ascii="Times New Roman" w:hAnsi="Times New Roman" w:cs="Times New Roman"/>
        </w:rPr>
        <w:t xml:space="preserve">ripik </w:t>
      </w:r>
      <w:r w:rsidR="00D70FB4">
        <w:rPr>
          <w:rFonts w:ascii="Times New Roman" w:hAnsi="Times New Roman" w:cs="Times New Roman"/>
        </w:rPr>
        <w:t>pepaya</w:t>
      </w:r>
      <w:r w:rsidR="00013DFA">
        <w:rPr>
          <w:rFonts w:ascii="Times New Roman" w:hAnsi="Times New Roman" w:cs="Times New Roman"/>
          <w:lang w:val="id-ID"/>
        </w:rPr>
        <w:t xml:space="preserve"> muda</w:t>
      </w:r>
      <w:r>
        <w:rPr>
          <w:rFonts w:ascii="Times New Roman" w:hAnsi="Times New Roman" w:cs="Times New Roman"/>
        </w:rPr>
        <w:t xml:space="preserve"> dilakukan dengan cara uji tekanan menggunakan alat </w:t>
      </w:r>
      <w:r>
        <w:rPr>
          <w:rFonts w:ascii="Times New Roman" w:hAnsi="Times New Roman" w:cs="Times New Roman"/>
          <w:i/>
        </w:rPr>
        <w:t>texture</w:t>
      </w:r>
      <w:r>
        <w:rPr>
          <w:rFonts w:ascii="Times New Roman" w:hAnsi="Times New Roman" w:cs="Times New Roman"/>
        </w:rPr>
        <w:t xml:space="preserve"> </w:t>
      </w:r>
      <w:r>
        <w:rPr>
          <w:rFonts w:ascii="Times New Roman" w:hAnsi="Times New Roman" w:cs="Times New Roman"/>
          <w:i/>
        </w:rPr>
        <w:t>analyzer</w:t>
      </w:r>
      <w:r>
        <w:rPr>
          <w:rFonts w:ascii="Times New Roman" w:hAnsi="Times New Roman" w:cs="Times New Roman"/>
        </w:rPr>
        <w:t>. Uji tekstur dilakukan untuk mengetahui nilai tingkat kekerasan pada k</w:t>
      </w:r>
      <w:r w:rsidR="00070F75">
        <w:rPr>
          <w:rFonts w:ascii="Times New Roman" w:hAnsi="Times New Roman" w:cs="Times New Roman"/>
          <w:lang w:val="id-ID"/>
        </w:rPr>
        <w:t>e</w:t>
      </w:r>
      <w:r>
        <w:rPr>
          <w:rFonts w:ascii="Times New Roman" w:hAnsi="Times New Roman" w:cs="Times New Roman"/>
        </w:rPr>
        <w:t>ripik</w:t>
      </w:r>
      <w:r w:rsidR="001B37B9">
        <w:rPr>
          <w:rFonts w:ascii="Times New Roman" w:hAnsi="Times New Roman" w:cs="Times New Roman"/>
          <w:lang w:val="id-ID"/>
        </w:rPr>
        <w:t xml:space="preserve"> </w:t>
      </w:r>
      <w:r w:rsidR="00D70FB4">
        <w:rPr>
          <w:rFonts w:ascii="Times New Roman" w:hAnsi="Times New Roman" w:cs="Times New Roman"/>
        </w:rPr>
        <w:t>pepaya</w:t>
      </w:r>
      <w:r w:rsidR="00013DFA">
        <w:rPr>
          <w:rFonts w:ascii="Times New Roman" w:hAnsi="Times New Roman" w:cs="Times New Roman"/>
          <w:lang w:val="id-ID"/>
        </w:rPr>
        <w:t xml:space="preserve"> muda</w:t>
      </w:r>
      <w:r>
        <w:rPr>
          <w:rFonts w:ascii="Times New Roman" w:hAnsi="Times New Roman" w:cs="Times New Roman"/>
        </w:rPr>
        <w:t>. Hardness merupakan karakteristik dari tekstur yang memperlihatkan gaya yang dibutuhkan untuk membuat bahan yang mulai mengalami pemutusan. Semakin tinggi nilai hardness menunjukkan</w:t>
      </w:r>
      <w:r w:rsidR="00013DFA">
        <w:rPr>
          <w:rFonts w:ascii="Times New Roman" w:hAnsi="Times New Roman" w:cs="Times New Roman"/>
        </w:rPr>
        <w:t xml:space="preserve"> semakin besar gaya yang diperl</w:t>
      </w:r>
      <w:r w:rsidR="00CC462C">
        <w:rPr>
          <w:rFonts w:ascii="Times New Roman" w:hAnsi="Times New Roman" w:cs="Times New Roman"/>
        </w:rPr>
        <w:t xml:space="preserve">ukan untuk menekan produk </w:t>
      </w:r>
      <w:r>
        <w:rPr>
          <w:rFonts w:ascii="Times New Roman" w:hAnsi="Times New Roman" w:cs="Times New Roman"/>
        </w:rPr>
        <w:t xml:space="preserve">yang menandakan semakin keras pula produk tersebut (Ann </w:t>
      </w:r>
      <w:r>
        <w:rPr>
          <w:rFonts w:ascii="Times New Roman" w:hAnsi="Times New Roman" w:cs="Times New Roman"/>
          <w:i/>
        </w:rPr>
        <w:t>et al</w:t>
      </w:r>
      <w:r w:rsidR="0030557F">
        <w:rPr>
          <w:rFonts w:ascii="Times New Roman" w:hAnsi="Times New Roman" w:cs="Times New Roman"/>
        </w:rPr>
        <w:t>, 2012)</w:t>
      </w:r>
      <w:r>
        <w:rPr>
          <w:rFonts w:ascii="Times New Roman" w:hAnsi="Times New Roman" w:cs="Times New Roman"/>
        </w:rPr>
        <w:t xml:space="preserve">. </w:t>
      </w:r>
    </w:p>
    <w:p w:rsidR="009D40FE" w:rsidRPr="009F4E8D" w:rsidRDefault="00F82090" w:rsidP="009F4E8D">
      <w:pPr>
        <w:spacing w:after="0" w:line="360" w:lineRule="auto"/>
        <w:ind w:left="810" w:hanging="810"/>
        <w:jc w:val="both"/>
        <w:rPr>
          <w:rFonts w:ascii="Times New Roman" w:hAnsi="Times New Roman" w:cs="Times New Roman"/>
        </w:rPr>
      </w:pPr>
      <w:r>
        <w:rPr>
          <w:rFonts w:ascii="Times New Roman" w:hAnsi="Times New Roman" w:cs="Times New Roman"/>
        </w:rPr>
        <w:t>Tabel 1. Rata-rata hasil analisis tekstur pada tiap taraf konsentrasi larutan kapur sirih Ca(OH)</w:t>
      </w:r>
      <w:r>
        <w:rPr>
          <w:rFonts w:ascii="Times New Roman" w:hAnsi="Times New Roman" w:cs="Times New Roman"/>
          <w:vertAlign w:val="subscript"/>
        </w:rPr>
        <w:t>2</w:t>
      </w:r>
      <w:r>
        <w:rPr>
          <w:rFonts w:ascii="Times New Roman" w:hAnsi="Times New Roman" w:cs="Times New Roman"/>
        </w:rPr>
        <w:t xml:space="preserve"> d</w:t>
      </w:r>
      <w:r w:rsidR="001B37B9">
        <w:rPr>
          <w:rFonts w:ascii="Times New Roman" w:hAnsi="Times New Roman" w:cs="Times New Roman"/>
        </w:rPr>
        <w:t xml:space="preserve">an lama perendaman keripik </w:t>
      </w:r>
      <w:r w:rsidR="00D70FB4">
        <w:rPr>
          <w:rFonts w:ascii="Times New Roman" w:hAnsi="Times New Roman" w:cs="Times New Roman"/>
        </w:rPr>
        <w:t>pepaya</w:t>
      </w:r>
      <w:r w:rsidR="00B551BF">
        <w:rPr>
          <w:rFonts w:ascii="Times New Roman" w:hAnsi="Times New Roman" w:cs="Times New Roman"/>
          <w:lang w:val="id-ID"/>
        </w:rPr>
        <w:t xml:space="preserve"> muda</w:t>
      </w:r>
      <w:r>
        <w:rPr>
          <w:rFonts w:ascii="Times New Roman" w:hAnsi="Times New Roman" w:cs="Times New Roman"/>
        </w:rPr>
        <w:t>.</w:t>
      </w:r>
      <w:r w:rsidR="006811BD">
        <w:rPr>
          <w:rFonts w:ascii="Times New Roman" w:hAnsi="Times New Roman" w:cs="Times New Roman"/>
          <w:sz w:val="20"/>
          <w:szCs w:val="20"/>
        </w:rPr>
        <w:t xml:space="preserve">    </w:t>
      </w:r>
    </w:p>
    <w:tbl>
      <w:tblPr>
        <w:tblW w:w="0" w:type="auto"/>
        <w:jc w:val="center"/>
        <w:tblBorders>
          <w:top w:val="single" w:sz="4" w:space="0" w:color="auto"/>
        </w:tblBorders>
        <w:tblLook w:val="0000" w:firstRow="0" w:lastRow="0" w:firstColumn="0" w:lastColumn="0" w:noHBand="0" w:noVBand="0"/>
      </w:tblPr>
      <w:tblGrid>
        <w:gridCol w:w="2263"/>
        <w:gridCol w:w="1699"/>
        <w:gridCol w:w="1984"/>
        <w:gridCol w:w="1981"/>
      </w:tblGrid>
      <w:tr w:rsidR="009D40FE" w:rsidTr="00102BA2">
        <w:trPr>
          <w:jc w:val="center"/>
        </w:trPr>
        <w:tc>
          <w:tcPr>
            <w:tcW w:w="2263" w:type="dxa"/>
            <w:vMerge w:val="restart"/>
            <w:tcBorders>
              <w:top w:val="single" w:sz="4" w:space="0" w:color="auto"/>
              <w:bottom w:val="single" w:sz="4" w:space="0" w:color="auto"/>
              <w:right w:val="single" w:sz="4" w:space="0" w:color="auto"/>
            </w:tcBorders>
          </w:tcPr>
          <w:p w:rsidR="009D40FE" w:rsidRDefault="009D40FE" w:rsidP="00102BA2">
            <w:pPr>
              <w:spacing w:after="0"/>
              <w:rPr>
                <w:rFonts w:ascii="Times New Roman" w:hAnsi="Times New Roman" w:cs="Times New Roman"/>
                <w:sz w:val="20"/>
                <w:szCs w:val="20"/>
              </w:rPr>
            </w:pPr>
            <w:r>
              <w:rPr>
                <w:rFonts w:ascii="Times New Roman" w:hAnsi="Times New Roman" w:cs="Times New Roman"/>
                <w:sz w:val="20"/>
                <w:szCs w:val="20"/>
              </w:rPr>
              <w:t>Konsentrasi Larutan Kapur Sirih (K)</w:t>
            </w:r>
          </w:p>
        </w:tc>
        <w:tc>
          <w:tcPr>
            <w:tcW w:w="5664" w:type="dxa"/>
            <w:gridSpan w:val="3"/>
            <w:tcBorders>
              <w:top w:val="single" w:sz="4" w:space="0" w:color="auto"/>
              <w:left w:val="single" w:sz="4" w:space="0" w:color="auto"/>
              <w:bottom w:val="single" w:sz="4" w:space="0" w:color="auto"/>
            </w:tcBorders>
          </w:tcPr>
          <w:p w:rsidR="009D40FE" w:rsidRDefault="009D40FE" w:rsidP="00102BA2">
            <w:pPr>
              <w:spacing w:after="0"/>
              <w:jc w:val="both"/>
              <w:rPr>
                <w:rFonts w:ascii="Times New Roman" w:hAnsi="Times New Roman" w:cs="Times New Roman"/>
                <w:sz w:val="20"/>
                <w:szCs w:val="20"/>
              </w:rPr>
            </w:pPr>
            <w:r>
              <w:rPr>
                <w:rFonts w:ascii="Times New Roman" w:hAnsi="Times New Roman" w:cs="Times New Roman"/>
                <w:sz w:val="20"/>
                <w:szCs w:val="20"/>
              </w:rPr>
              <w:t xml:space="preserve">                   Lama Peendaman (L)</w:t>
            </w:r>
          </w:p>
        </w:tc>
      </w:tr>
      <w:tr w:rsidR="009D40FE" w:rsidTr="00102BA2">
        <w:trPr>
          <w:trHeight w:val="224"/>
          <w:jc w:val="center"/>
        </w:trPr>
        <w:tc>
          <w:tcPr>
            <w:tcW w:w="2263" w:type="dxa"/>
            <w:vMerge/>
            <w:tcBorders>
              <w:top w:val="single" w:sz="4" w:space="0" w:color="auto"/>
              <w:bottom w:val="single" w:sz="4" w:space="0" w:color="auto"/>
              <w:right w:val="single" w:sz="4" w:space="0" w:color="auto"/>
            </w:tcBorders>
          </w:tcPr>
          <w:p w:rsidR="009D40FE" w:rsidRDefault="009D40FE" w:rsidP="00102BA2">
            <w:pPr>
              <w:spacing w:after="0"/>
            </w:pPr>
          </w:p>
        </w:tc>
        <w:tc>
          <w:tcPr>
            <w:tcW w:w="1699" w:type="dxa"/>
            <w:tcBorders>
              <w:top w:val="single" w:sz="4" w:space="0" w:color="auto"/>
              <w:left w:val="single" w:sz="4" w:space="0" w:color="auto"/>
              <w:bottom w:val="single" w:sz="4" w:space="0" w:color="auto"/>
            </w:tcBorders>
          </w:tcPr>
          <w:p w:rsidR="009D40FE" w:rsidRDefault="009D40FE" w:rsidP="00102BA2">
            <w:pPr>
              <w:spacing w:after="0"/>
              <w:jc w:val="center"/>
              <w:rPr>
                <w:rFonts w:ascii="Times New Roman" w:hAnsi="Times New Roman" w:cs="Times New Roman"/>
                <w:sz w:val="20"/>
                <w:szCs w:val="20"/>
              </w:rPr>
            </w:pPr>
            <w:r>
              <w:rPr>
                <w:rFonts w:ascii="Times New Roman" w:hAnsi="Times New Roman" w:cs="Times New Roman"/>
                <w:sz w:val="20"/>
                <w:szCs w:val="20"/>
              </w:rPr>
              <w:t>L1:20 menit</w:t>
            </w:r>
          </w:p>
        </w:tc>
        <w:tc>
          <w:tcPr>
            <w:tcW w:w="1984" w:type="dxa"/>
            <w:tcBorders>
              <w:top w:val="single" w:sz="4" w:space="0" w:color="auto"/>
              <w:bottom w:val="single" w:sz="4" w:space="0" w:color="auto"/>
            </w:tcBorders>
          </w:tcPr>
          <w:p w:rsidR="009D40FE" w:rsidRDefault="009D40FE" w:rsidP="00102BA2">
            <w:pPr>
              <w:spacing w:after="0"/>
              <w:jc w:val="center"/>
              <w:rPr>
                <w:rFonts w:ascii="Times New Roman" w:hAnsi="Times New Roman" w:cs="Times New Roman"/>
                <w:sz w:val="20"/>
                <w:szCs w:val="20"/>
              </w:rPr>
            </w:pPr>
            <w:r>
              <w:rPr>
                <w:rFonts w:ascii="Times New Roman" w:hAnsi="Times New Roman" w:cs="Times New Roman"/>
                <w:sz w:val="20"/>
                <w:szCs w:val="20"/>
              </w:rPr>
              <w:t>L2:25 menit</w:t>
            </w:r>
          </w:p>
        </w:tc>
        <w:tc>
          <w:tcPr>
            <w:tcW w:w="1981" w:type="dxa"/>
            <w:tcBorders>
              <w:top w:val="single" w:sz="4" w:space="0" w:color="auto"/>
              <w:bottom w:val="single" w:sz="4" w:space="0" w:color="auto"/>
            </w:tcBorders>
          </w:tcPr>
          <w:p w:rsidR="009D40FE" w:rsidRDefault="009D40FE" w:rsidP="00102BA2">
            <w:pPr>
              <w:spacing w:after="0"/>
              <w:jc w:val="center"/>
              <w:rPr>
                <w:rFonts w:ascii="Times New Roman" w:hAnsi="Times New Roman" w:cs="Times New Roman"/>
                <w:sz w:val="20"/>
                <w:szCs w:val="20"/>
              </w:rPr>
            </w:pPr>
            <w:r>
              <w:rPr>
                <w:rFonts w:ascii="Times New Roman" w:hAnsi="Times New Roman" w:cs="Times New Roman"/>
                <w:sz w:val="20"/>
                <w:szCs w:val="20"/>
              </w:rPr>
              <w:t>L3:30 menit</w:t>
            </w:r>
          </w:p>
        </w:tc>
      </w:tr>
      <w:tr w:rsidR="009D40FE" w:rsidTr="00102BA2">
        <w:trPr>
          <w:jc w:val="center"/>
        </w:trPr>
        <w:tc>
          <w:tcPr>
            <w:tcW w:w="2263" w:type="dxa"/>
            <w:tcBorders>
              <w:top w:val="single" w:sz="4" w:space="0" w:color="auto"/>
              <w:right w:val="single" w:sz="4" w:space="0" w:color="auto"/>
            </w:tcBorders>
          </w:tcPr>
          <w:p w:rsidR="009D40FE" w:rsidRDefault="009D40FE" w:rsidP="00102BA2">
            <w:pPr>
              <w:spacing w:after="0"/>
              <w:jc w:val="center"/>
              <w:rPr>
                <w:rFonts w:ascii="Times New Roman" w:hAnsi="Times New Roman" w:cs="Times New Roman"/>
                <w:sz w:val="20"/>
                <w:szCs w:val="20"/>
              </w:rPr>
            </w:pPr>
            <w:r>
              <w:rPr>
                <w:rFonts w:ascii="Times New Roman" w:hAnsi="Times New Roman" w:cs="Times New Roman"/>
                <w:sz w:val="20"/>
                <w:szCs w:val="20"/>
              </w:rPr>
              <w:t>K1 : 10%</w:t>
            </w:r>
          </w:p>
        </w:tc>
        <w:tc>
          <w:tcPr>
            <w:tcW w:w="1699" w:type="dxa"/>
            <w:tcBorders>
              <w:top w:val="single" w:sz="4" w:space="0" w:color="auto"/>
              <w:left w:val="single" w:sz="4" w:space="0" w:color="auto"/>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7,82</w:t>
            </w:r>
            <w:r w:rsidR="00547FC5">
              <w:rPr>
                <w:rFonts w:ascii="Times New Roman" w:hAnsi="Times New Roman" w:cs="Times New Roman"/>
                <w:sz w:val="20"/>
                <w:szCs w:val="20"/>
                <w:lang w:val="id-ID"/>
              </w:rPr>
              <w:t>a</w:t>
            </w:r>
          </w:p>
        </w:tc>
        <w:tc>
          <w:tcPr>
            <w:tcW w:w="1984" w:type="dxa"/>
            <w:tcBorders>
              <w:top w:val="single" w:sz="4" w:space="0" w:color="auto"/>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7,99</w:t>
            </w:r>
            <w:r w:rsidR="00547FC5">
              <w:rPr>
                <w:rFonts w:ascii="Times New Roman" w:hAnsi="Times New Roman" w:cs="Times New Roman"/>
                <w:sz w:val="20"/>
                <w:szCs w:val="20"/>
                <w:lang w:val="id-ID"/>
              </w:rPr>
              <w:t>c</w:t>
            </w:r>
          </w:p>
        </w:tc>
        <w:tc>
          <w:tcPr>
            <w:tcW w:w="1981" w:type="dxa"/>
            <w:tcBorders>
              <w:top w:val="single" w:sz="4" w:space="0" w:color="auto"/>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7,95</w:t>
            </w:r>
            <w:r w:rsidR="00547FC5">
              <w:rPr>
                <w:rFonts w:ascii="Times New Roman" w:hAnsi="Times New Roman" w:cs="Times New Roman"/>
                <w:sz w:val="20"/>
                <w:szCs w:val="20"/>
                <w:lang w:val="id-ID"/>
              </w:rPr>
              <w:t>e</w:t>
            </w:r>
          </w:p>
        </w:tc>
      </w:tr>
      <w:tr w:rsidR="009D40FE" w:rsidTr="00102BA2">
        <w:trPr>
          <w:trHeight w:val="135"/>
          <w:jc w:val="center"/>
        </w:trPr>
        <w:tc>
          <w:tcPr>
            <w:tcW w:w="2263" w:type="dxa"/>
            <w:tcBorders>
              <w:top w:val="nil"/>
              <w:right w:val="single" w:sz="4" w:space="0" w:color="auto"/>
            </w:tcBorders>
          </w:tcPr>
          <w:p w:rsidR="009D40FE" w:rsidRDefault="009D40FE" w:rsidP="00102BA2">
            <w:pPr>
              <w:spacing w:after="0"/>
              <w:jc w:val="center"/>
              <w:rPr>
                <w:rFonts w:ascii="Times New Roman" w:hAnsi="Times New Roman" w:cs="Times New Roman"/>
                <w:sz w:val="20"/>
                <w:szCs w:val="20"/>
              </w:rPr>
            </w:pPr>
            <w:r>
              <w:rPr>
                <w:rFonts w:ascii="Times New Roman" w:hAnsi="Times New Roman" w:cs="Times New Roman"/>
                <w:sz w:val="20"/>
                <w:szCs w:val="20"/>
              </w:rPr>
              <w:t>K2 : 15%</w:t>
            </w:r>
          </w:p>
        </w:tc>
        <w:tc>
          <w:tcPr>
            <w:tcW w:w="1699" w:type="dxa"/>
            <w:tcBorders>
              <w:top w:val="nil"/>
              <w:left w:val="single" w:sz="4" w:space="0" w:color="auto"/>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8,07</w:t>
            </w:r>
            <w:r w:rsidR="00547FC5">
              <w:rPr>
                <w:rFonts w:ascii="Times New Roman" w:hAnsi="Times New Roman" w:cs="Times New Roman"/>
                <w:sz w:val="20"/>
                <w:szCs w:val="20"/>
                <w:lang w:val="id-ID"/>
              </w:rPr>
              <w:t>b</w:t>
            </w:r>
          </w:p>
        </w:tc>
        <w:tc>
          <w:tcPr>
            <w:tcW w:w="1984" w:type="dxa"/>
            <w:tcBorders>
              <w:top w:val="nil"/>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8,14</w:t>
            </w:r>
            <w:r w:rsidR="00547FC5">
              <w:rPr>
                <w:rFonts w:ascii="Times New Roman" w:hAnsi="Times New Roman" w:cs="Times New Roman"/>
                <w:sz w:val="20"/>
                <w:szCs w:val="20"/>
                <w:lang w:val="id-ID"/>
              </w:rPr>
              <w:t>d</w:t>
            </w:r>
          </w:p>
        </w:tc>
        <w:tc>
          <w:tcPr>
            <w:tcW w:w="1981" w:type="dxa"/>
            <w:tcBorders>
              <w:top w:val="nil"/>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8,04</w:t>
            </w:r>
            <w:r w:rsidR="00547FC5">
              <w:rPr>
                <w:rFonts w:ascii="Times New Roman" w:hAnsi="Times New Roman" w:cs="Times New Roman"/>
                <w:sz w:val="20"/>
                <w:szCs w:val="20"/>
                <w:lang w:val="id-ID"/>
              </w:rPr>
              <w:t>f</w:t>
            </w:r>
          </w:p>
        </w:tc>
      </w:tr>
      <w:tr w:rsidR="009D40FE" w:rsidTr="009F4E8D">
        <w:trPr>
          <w:jc w:val="center"/>
        </w:trPr>
        <w:tc>
          <w:tcPr>
            <w:tcW w:w="2263" w:type="dxa"/>
            <w:tcBorders>
              <w:top w:val="nil"/>
              <w:bottom w:val="single" w:sz="4" w:space="0" w:color="auto"/>
              <w:right w:val="single" w:sz="4" w:space="0" w:color="auto"/>
            </w:tcBorders>
          </w:tcPr>
          <w:p w:rsidR="009D40FE" w:rsidRDefault="009D40FE" w:rsidP="00102BA2">
            <w:pPr>
              <w:spacing w:after="0"/>
              <w:jc w:val="center"/>
              <w:rPr>
                <w:rFonts w:ascii="Times New Roman" w:hAnsi="Times New Roman" w:cs="Times New Roman"/>
                <w:sz w:val="20"/>
                <w:szCs w:val="20"/>
              </w:rPr>
            </w:pPr>
            <w:r>
              <w:rPr>
                <w:rFonts w:ascii="Times New Roman" w:hAnsi="Times New Roman" w:cs="Times New Roman"/>
                <w:sz w:val="20"/>
                <w:szCs w:val="20"/>
              </w:rPr>
              <w:t>K3 : 20%</w:t>
            </w:r>
          </w:p>
        </w:tc>
        <w:tc>
          <w:tcPr>
            <w:tcW w:w="1699" w:type="dxa"/>
            <w:tcBorders>
              <w:top w:val="nil"/>
              <w:left w:val="single" w:sz="4" w:space="0" w:color="auto"/>
              <w:bottom w:val="single" w:sz="4" w:space="0" w:color="auto"/>
            </w:tcBorders>
          </w:tcPr>
          <w:p w:rsidR="009D40FE" w:rsidRPr="009F4E8D"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8</w:t>
            </w:r>
            <w:r>
              <w:rPr>
                <w:rFonts w:ascii="Times New Roman" w:hAnsi="Times New Roman" w:cs="Times New Roman"/>
                <w:sz w:val="20"/>
                <w:szCs w:val="20"/>
                <w:lang w:val="id-ID"/>
              </w:rPr>
              <w:t>,12</w:t>
            </w:r>
            <w:r w:rsidR="00547FC5">
              <w:rPr>
                <w:rFonts w:ascii="Times New Roman" w:hAnsi="Times New Roman" w:cs="Times New Roman"/>
                <w:sz w:val="20"/>
                <w:szCs w:val="20"/>
                <w:lang w:val="id-ID"/>
              </w:rPr>
              <w:t>b</w:t>
            </w:r>
          </w:p>
        </w:tc>
        <w:tc>
          <w:tcPr>
            <w:tcW w:w="1984" w:type="dxa"/>
            <w:tcBorders>
              <w:top w:val="nil"/>
              <w:bottom w:val="single" w:sz="4" w:space="0" w:color="auto"/>
            </w:tcBorders>
          </w:tcPr>
          <w:p w:rsidR="009D40FE" w:rsidRPr="00547FC5" w:rsidRDefault="009F4E8D" w:rsidP="00102BA2">
            <w:pPr>
              <w:spacing w:after="0"/>
              <w:jc w:val="center"/>
              <w:rPr>
                <w:rFonts w:ascii="Times New Roman" w:hAnsi="Times New Roman" w:cs="Times New Roman"/>
                <w:sz w:val="20"/>
                <w:szCs w:val="20"/>
                <w:lang w:val="id-ID"/>
              </w:rPr>
            </w:pPr>
            <w:r>
              <w:rPr>
                <w:rFonts w:ascii="Times New Roman" w:hAnsi="Times New Roman" w:cs="Times New Roman"/>
                <w:sz w:val="20"/>
                <w:szCs w:val="20"/>
              </w:rPr>
              <w:t>8,17</w:t>
            </w:r>
            <w:r w:rsidR="00547FC5">
              <w:rPr>
                <w:rFonts w:ascii="Times New Roman" w:hAnsi="Times New Roman" w:cs="Times New Roman"/>
                <w:sz w:val="20"/>
                <w:szCs w:val="20"/>
                <w:lang w:val="id-ID"/>
              </w:rPr>
              <w:t>d</w:t>
            </w:r>
          </w:p>
        </w:tc>
        <w:tc>
          <w:tcPr>
            <w:tcW w:w="1981" w:type="dxa"/>
            <w:tcBorders>
              <w:top w:val="nil"/>
              <w:bottom w:val="single" w:sz="4" w:space="0" w:color="auto"/>
            </w:tcBorders>
          </w:tcPr>
          <w:p w:rsidR="009D40FE" w:rsidRPr="009F4E8D" w:rsidRDefault="009F4E8D" w:rsidP="00102BA2">
            <w:pPr>
              <w:tabs>
                <w:tab w:val="left" w:pos="351"/>
              </w:tabs>
              <w:spacing w:after="0"/>
              <w:jc w:val="center"/>
              <w:rPr>
                <w:rFonts w:ascii="Times New Roman" w:hAnsi="Times New Roman" w:cs="Times New Roman"/>
                <w:sz w:val="20"/>
                <w:szCs w:val="20"/>
                <w:lang w:val="id-ID"/>
              </w:rPr>
            </w:pPr>
            <w:r>
              <w:rPr>
                <w:rFonts w:ascii="Times New Roman" w:hAnsi="Times New Roman" w:cs="Times New Roman"/>
                <w:sz w:val="20"/>
                <w:szCs w:val="20"/>
              </w:rPr>
              <w:t>8,</w:t>
            </w:r>
            <w:r>
              <w:rPr>
                <w:rFonts w:ascii="Times New Roman" w:hAnsi="Times New Roman" w:cs="Times New Roman"/>
                <w:sz w:val="20"/>
                <w:szCs w:val="20"/>
                <w:lang w:val="id-ID"/>
              </w:rPr>
              <w:t>14</w:t>
            </w:r>
            <w:r w:rsidR="00547FC5">
              <w:rPr>
                <w:rFonts w:ascii="Times New Roman" w:hAnsi="Times New Roman" w:cs="Times New Roman"/>
                <w:sz w:val="20"/>
                <w:szCs w:val="20"/>
                <w:lang w:val="id-ID"/>
              </w:rPr>
              <w:t>f</w:t>
            </w:r>
          </w:p>
        </w:tc>
      </w:tr>
      <w:tr w:rsidR="009F4E8D" w:rsidTr="009F4E8D">
        <w:trPr>
          <w:jc w:val="center"/>
        </w:trPr>
        <w:tc>
          <w:tcPr>
            <w:tcW w:w="2263" w:type="dxa"/>
            <w:tcBorders>
              <w:top w:val="single" w:sz="4" w:space="0" w:color="auto"/>
              <w:bottom w:val="single" w:sz="4" w:space="0" w:color="auto"/>
              <w:right w:val="single" w:sz="4" w:space="0" w:color="auto"/>
            </w:tcBorders>
          </w:tcPr>
          <w:p w:rsidR="009F4E8D" w:rsidRPr="009F4E8D" w:rsidRDefault="009F4E8D" w:rsidP="00102BA2">
            <w:pPr>
              <w:spacing w:after="0"/>
              <w:jc w:val="center"/>
              <w:rPr>
                <w:rFonts w:ascii="Times New Roman" w:hAnsi="Times New Roman" w:cs="Times New Roman"/>
                <w:b/>
                <w:sz w:val="20"/>
                <w:szCs w:val="20"/>
                <w:lang w:val="id-ID"/>
              </w:rPr>
            </w:pPr>
            <w:r w:rsidRPr="009F4E8D">
              <w:rPr>
                <w:rFonts w:ascii="Times New Roman" w:hAnsi="Times New Roman" w:cs="Times New Roman"/>
                <w:b/>
                <w:sz w:val="20"/>
                <w:szCs w:val="20"/>
                <w:lang w:val="id-ID"/>
              </w:rPr>
              <w:t>BNJ 5%</w:t>
            </w:r>
          </w:p>
        </w:tc>
        <w:tc>
          <w:tcPr>
            <w:tcW w:w="1699" w:type="dxa"/>
            <w:tcBorders>
              <w:top w:val="single" w:sz="4" w:space="0" w:color="auto"/>
              <w:left w:val="single" w:sz="4" w:space="0" w:color="auto"/>
              <w:bottom w:val="single" w:sz="4" w:space="0" w:color="auto"/>
            </w:tcBorders>
          </w:tcPr>
          <w:p w:rsidR="009F4E8D" w:rsidRPr="009F4E8D" w:rsidRDefault="009F4E8D" w:rsidP="00102BA2">
            <w:pPr>
              <w:spacing w:after="0"/>
              <w:jc w:val="center"/>
              <w:rPr>
                <w:rFonts w:ascii="Times New Roman" w:hAnsi="Times New Roman" w:cs="Times New Roman"/>
                <w:b/>
                <w:sz w:val="20"/>
                <w:szCs w:val="20"/>
              </w:rPr>
            </w:pPr>
          </w:p>
        </w:tc>
        <w:tc>
          <w:tcPr>
            <w:tcW w:w="1984" w:type="dxa"/>
            <w:tcBorders>
              <w:top w:val="single" w:sz="4" w:space="0" w:color="auto"/>
              <w:bottom w:val="single" w:sz="4" w:space="0" w:color="auto"/>
            </w:tcBorders>
          </w:tcPr>
          <w:p w:rsidR="009F4E8D" w:rsidRPr="009F4E8D" w:rsidRDefault="009F4E8D" w:rsidP="00102BA2">
            <w:pPr>
              <w:spacing w:after="0"/>
              <w:jc w:val="center"/>
              <w:rPr>
                <w:rFonts w:ascii="Times New Roman" w:hAnsi="Times New Roman" w:cs="Times New Roman"/>
                <w:b/>
                <w:sz w:val="20"/>
                <w:szCs w:val="20"/>
                <w:lang w:val="id-ID"/>
              </w:rPr>
            </w:pPr>
            <w:r w:rsidRPr="009F4E8D">
              <w:rPr>
                <w:rFonts w:ascii="Times New Roman" w:hAnsi="Times New Roman" w:cs="Times New Roman"/>
                <w:b/>
                <w:sz w:val="20"/>
                <w:szCs w:val="20"/>
                <w:lang w:val="id-ID"/>
              </w:rPr>
              <w:t>0,04</w:t>
            </w:r>
          </w:p>
        </w:tc>
        <w:tc>
          <w:tcPr>
            <w:tcW w:w="1981" w:type="dxa"/>
            <w:tcBorders>
              <w:top w:val="single" w:sz="4" w:space="0" w:color="auto"/>
              <w:bottom w:val="single" w:sz="4" w:space="0" w:color="auto"/>
            </w:tcBorders>
          </w:tcPr>
          <w:p w:rsidR="009F4E8D" w:rsidRDefault="009F4E8D" w:rsidP="00102BA2">
            <w:pPr>
              <w:tabs>
                <w:tab w:val="left" w:pos="351"/>
              </w:tabs>
              <w:spacing w:after="0"/>
              <w:jc w:val="center"/>
              <w:rPr>
                <w:rFonts w:ascii="Times New Roman" w:hAnsi="Times New Roman" w:cs="Times New Roman"/>
                <w:sz w:val="20"/>
                <w:szCs w:val="20"/>
              </w:rPr>
            </w:pPr>
          </w:p>
        </w:tc>
      </w:tr>
    </w:tbl>
    <w:p w:rsidR="00307139" w:rsidRDefault="00BE2632" w:rsidP="00307139">
      <w:pPr>
        <w:spacing w:after="0" w:line="360" w:lineRule="auto"/>
        <w:ind w:left="1418" w:hanging="113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811BD">
        <w:rPr>
          <w:rFonts w:ascii="Times New Roman" w:hAnsi="Times New Roman" w:cs="Times New Roman"/>
          <w:sz w:val="20"/>
          <w:szCs w:val="20"/>
        </w:rPr>
        <w:t>Keterangan</w:t>
      </w:r>
      <w:r w:rsidR="009F4E8D">
        <w:rPr>
          <w:rFonts w:ascii="Times New Roman" w:hAnsi="Times New Roman" w:cs="Times New Roman"/>
          <w:sz w:val="20"/>
          <w:szCs w:val="20"/>
        </w:rPr>
        <w:t xml:space="preserve">: </w:t>
      </w:r>
      <w:r>
        <w:rPr>
          <w:rFonts w:ascii="Times New Roman" w:hAnsi="Times New Roman" w:cs="Times New Roman"/>
          <w:sz w:val="20"/>
          <w:szCs w:val="20"/>
          <w:lang w:val="id-ID"/>
        </w:rPr>
        <w:t xml:space="preserve">angka rata-rata yang didampingi oleh huruf yang berbeda menunjukan perbedaan yang </w:t>
      </w:r>
    </w:p>
    <w:p w:rsidR="000821BC" w:rsidRPr="00307139" w:rsidRDefault="00307139" w:rsidP="00307139">
      <w:pPr>
        <w:spacing w:after="120" w:line="360" w:lineRule="auto"/>
        <w:ind w:left="1418" w:hanging="113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BE2632">
        <w:rPr>
          <w:rFonts w:ascii="Times New Roman" w:hAnsi="Times New Roman" w:cs="Times New Roman"/>
          <w:sz w:val="20"/>
          <w:szCs w:val="20"/>
          <w:lang w:val="id-ID"/>
        </w:rPr>
        <w:t xml:space="preserve">nyata </w:t>
      </w:r>
      <w:r w:rsidR="00F82090">
        <w:rPr>
          <w:rFonts w:ascii="Times New Roman" w:hAnsi="Times New Roman" w:cs="Times New Roman"/>
          <w:sz w:val="20"/>
          <w:szCs w:val="20"/>
        </w:rPr>
        <w:t>(</w:t>
      </w:r>
      <w:r w:rsidR="00F82090">
        <w:rPr>
          <w:rFonts w:ascii="Cambria Math" w:hAnsi="Cambria Math" w:cs="Times New Roman"/>
          <w:sz w:val="20"/>
          <w:szCs w:val="20"/>
        </w:rPr>
        <w:t>α=0,05)</w:t>
      </w:r>
    </w:p>
    <w:p w:rsidR="00322422" w:rsidRDefault="00322422" w:rsidP="00307139">
      <w:pPr>
        <w:spacing w:after="0" w:line="360" w:lineRule="auto"/>
        <w:ind w:firstLine="436"/>
        <w:jc w:val="both"/>
        <w:rPr>
          <w:rFonts w:ascii="Times New Roman" w:hAnsi="Times New Roman" w:cs="Times New Roman"/>
          <w:lang w:val="id-ID"/>
        </w:rPr>
      </w:pPr>
      <w:r>
        <w:rPr>
          <w:rFonts w:ascii="Times New Roman" w:hAnsi="Times New Roman" w:cs="Times New Roman"/>
        </w:rPr>
        <w:t xml:space="preserve">Hasil analisa sidik ragam menunjukkan bahwa lama perendaman dalam larutan kapur sirih </w:t>
      </w:r>
      <w:r w:rsidR="00BE2632">
        <w:rPr>
          <w:rFonts w:ascii="Times New Roman" w:hAnsi="Times New Roman" w:cs="Times New Roman"/>
          <w:lang w:val="id-ID"/>
        </w:rPr>
        <w:t>memberikan</w:t>
      </w:r>
      <w:r w:rsidR="00BE2632">
        <w:rPr>
          <w:rFonts w:ascii="Times New Roman" w:hAnsi="Times New Roman" w:cs="Times New Roman"/>
        </w:rPr>
        <w:t xml:space="preserve"> </w:t>
      </w:r>
      <w:r w:rsidR="005D397F">
        <w:rPr>
          <w:rFonts w:ascii="Times New Roman" w:hAnsi="Times New Roman" w:cs="Times New Roman"/>
        </w:rPr>
        <w:t>perbedaan yang</w:t>
      </w:r>
      <w:r>
        <w:rPr>
          <w:rFonts w:ascii="Times New Roman" w:hAnsi="Times New Roman" w:cs="Times New Roman"/>
        </w:rPr>
        <w:t xml:space="preserve"> nyata setelah dilakukan uji lanjut dan interaksi antara keduanya</w:t>
      </w:r>
      <w:r w:rsidR="0094760F">
        <w:rPr>
          <w:rFonts w:ascii="Times New Roman" w:hAnsi="Times New Roman" w:cs="Times New Roman"/>
          <w:lang w:val="id-ID"/>
        </w:rPr>
        <w:t xml:space="preserve"> </w:t>
      </w:r>
      <w:r w:rsidR="005D397F">
        <w:rPr>
          <w:rFonts w:ascii="Times New Roman" w:hAnsi="Times New Roman" w:cs="Times New Roman"/>
          <w:lang w:val="id-ID"/>
        </w:rPr>
        <w:t>memberikan pengaruh yang</w:t>
      </w:r>
      <w:r w:rsidR="0094760F">
        <w:rPr>
          <w:rFonts w:ascii="Times New Roman" w:hAnsi="Times New Roman" w:cs="Times New Roman"/>
          <w:lang w:val="id-ID"/>
        </w:rPr>
        <w:t xml:space="preserve"> </w:t>
      </w:r>
      <w:r w:rsidR="0030557F">
        <w:rPr>
          <w:rFonts w:ascii="Times New Roman" w:hAnsi="Times New Roman" w:cs="Times New Roman"/>
          <w:lang w:val="id-ID"/>
        </w:rPr>
        <w:t xml:space="preserve">nyata terhadap </w:t>
      </w:r>
      <w:r w:rsidR="001B37B9">
        <w:rPr>
          <w:rFonts w:ascii="Times New Roman" w:hAnsi="Times New Roman" w:cs="Times New Roman"/>
          <w:lang w:val="id-ID"/>
        </w:rPr>
        <w:t xml:space="preserve">keripik </w:t>
      </w:r>
      <w:r>
        <w:rPr>
          <w:rFonts w:ascii="Times New Roman" w:hAnsi="Times New Roman" w:cs="Times New Roman"/>
          <w:lang w:val="id-ID"/>
        </w:rPr>
        <w:t>pepaya muda</w:t>
      </w:r>
      <w:r w:rsidR="0030557F">
        <w:rPr>
          <w:rFonts w:ascii="Times New Roman" w:hAnsi="Times New Roman" w:cs="Times New Roman"/>
          <w:lang w:val="id-ID"/>
        </w:rPr>
        <w:t>.</w:t>
      </w:r>
    </w:p>
    <w:p w:rsidR="000821BC" w:rsidRDefault="00070F75" w:rsidP="00307139">
      <w:pPr>
        <w:spacing w:after="0" w:line="360" w:lineRule="auto"/>
        <w:ind w:firstLine="436"/>
        <w:jc w:val="both"/>
        <w:rPr>
          <w:rFonts w:ascii="Times New Roman" w:hAnsi="Times New Roman" w:cs="Times New Roman"/>
        </w:rPr>
      </w:pPr>
      <w:r>
        <w:rPr>
          <w:rFonts w:ascii="Times New Roman" w:hAnsi="Times New Roman" w:cs="Times New Roman"/>
        </w:rPr>
        <w:t xml:space="preserve">Dari </w:t>
      </w:r>
      <w:r>
        <w:rPr>
          <w:rFonts w:ascii="Times New Roman" w:hAnsi="Times New Roman" w:cs="Times New Roman"/>
          <w:lang w:val="id-ID"/>
        </w:rPr>
        <w:t>T</w:t>
      </w:r>
      <w:r w:rsidR="006D74EA">
        <w:rPr>
          <w:rFonts w:ascii="Times New Roman" w:hAnsi="Times New Roman" w:cs="Times New Roman"/>
        </w:rPr>
        <w:t>abel diatas semakin besar</w:t>
      </w:r>
      <w:r w:rsidR="00547FC5">
        <w:rPr>
          <w:rFonts w:ascii="Times New Roman" w:hAnsi="Times New Roman" w:cs="Times New Roman"/>
          <w:lang w:val="id-ID"/>
        </w:rPr>
        <w:t xml:space="preserve"> konsentrasi larutan kapur sirih maka </w:t>
      </w:r>
      <w:r w:rsidR="006D74EA">
        <w:rPr>
          <w:rFonts w:ascii="Times New Roman" w:hAnsi="Times New Roman" w:cs="Times New Roman"/>
        </w:rPr>
        <w:t>semakin bertambahnya</w:t>
      </w:r>
      <w:r w:rsidR="00547FC5">
        <w:rPr>
          <w:rFonts w:ascii="Times New Roman" w:hAnsi="Times New Roman" w:cs="Times New Roman"/>
          <w:lang w:val="id-ID"/>
        </w:rPr>
        <w:t xml:space="preserve"> tingkat kekerasan</w:t>
      </w:r>
      <w:r w:rsidR="00F82090">
        <w:rPr>
          <w:rFonts w:ascii="Times New Roman" w:hAnsi="Times New Roman" w:cs="Times New Roman"/>
        </w:rPr>
        <w:t xml:space="preserve"> pada k</w:t>
      </w:r>
      <w:r>
        <w:rPr>
          <w:rFonts w:ascii="Times New Roman" w:hAnsi="Times New Roman" w:cs="Times New Roman"/>
          <w:lang w:val="id-ID"/>
        </w:rPr>
        <w:t>e</w:t>
      </w:r>
      <w:r w:rsidR="00F82090">
        <w:rPr>
          <w:rFonts w:ascii="Times New Roman" w:hAnsi="Times New Roman" w:cs="Times New Roman"/>
        </w:rPr>
        <w:t xml:space="preserve">ripik buah </w:t>
      </w:r>
      <w:r w:rsidR="00D70FB4">
        <w:rPr>
          <w:rFonts w:ascii="Times New Roman" w:hAnsi="Times New Roman" w:cs="Times New Roman"/>
        </w:rPr>
        <w:t>pepaya</w:t>
      </w:r>
      <w:r w:rsidR="0094760F">
        <w:rPr>
          <w:rFonts w:ascii="Times New Roman" w:hAnsi="Times New Roman" w:cs="Times New Roman"/>
          <w:lang w:val="id-ID"/>
        </w:rPr>
        <w:t xml:space="preserve"> muda</w:t>
      </w:r>
      <w:r w:rsidR="00F82090">
        <w:rPr>
          <w:rFonts w:ascii="Times New Roman" w:hAnsi="Times New Roman" w:cs="Times New Roman"/>
        </w:rPr>
        <w:t>. Terbentuknya hardness atau tingkat kekerasan pada k</w:t>
      </w:r>
      <w:r>
        <w:rPr>
          <w:rFonts w:ascii="Times New Roman" w:hAnsi="Times New Roman" w:cs="Times New Roman"/>
          <w:lang w:val="id-ID"/>
        </w:rPr>
        <w:t>e</w:t>
      </w:r>
      <w:r w:rsidR="00F82090">
        <w:rPr>
          <w:rFonts w:ascii="Times New Roman" w:hAnsi="Times New Roman" w:cs="Times New Roman"/>
        </w:rPr>
        <w:t>ripik buah pepaya dikarenakan adanya ikatan antara Ca2+ dengan dinding sel yang mengandung pektin, dimana ikatan tersebut dapat meningkatkan kekerasan pada jaringan yang terdapat dalam k</w:t>
      </w:r>
      <w:r>
        <w:rPr>
          <w:rFonts w:ascii="Times New Roman" w:hAnsi="Times New Roman" w:cs="Times New Roman"/>
          <w:lang w:val="id-ID"/>
        </w:rPr>
        <w:t>e</w:t>
      </w:r>
      <w:r w:rsidR="00F82090">
        <w:rPr>
          <w:rFonts w:ascii="Times New Roman" w:hAnsi="Times New Roman" w:cs="Times New Roman"/>
        </w:rPr>
        <w:t xml:space="preserve">ripik buah pepaya </w:t>
      </w:r>
      <w:r w:rsidR="00897AB7">
        <w:rPr>
          <w:rFonts w:ascii="Times New Roman" w:hAnsi="Times New Roman" w:cs="Times New Roman"/>
          <w:lang w:val="id-ID"/>
        </w:rPr>
        <w:t xml:space="preserve">muda </w:t>
      </w:r>
      <w:r w:rsidR="00F82090">
        <w:rPr>
          <w:rFonts w:ascii="Times New Roman" w:hAnsi="Times New Roman" w:cs="Times New Roman"/>
        </w:rPr>
        <w:t>(Faiqoh, 2014).</w:t>
      </w:r>
    </w:p>
    <w:p w:rsidR="000821BC" w:rsidRDefault="00F82090" w:rsidP="00307139">
      <w:pPr>
        <w:spacing w:after="0" w:line="360" w:lineRule="auto"/>
        <w:ind w:firstLine="436"/>
        <w:jc w:val="both"/>
        <w:rPr>
          <w:rFonts w:ascii="Times New Roman" w:hAnsi="Times New Roman" w:cs="Times New Roman"/>
          <w:b/>
          <w:color w:val="000000"/>
        </w:rPr>
      </w:pPr>
      <w:r>
        <w:rPr>
          <w:rFonts w:ascii="Times New Roman" w:hAnsi="Times New Roman" w:cs="Times New Roman"/>
        </w:rPr>
        <w:t xml:space="preserve">  Hal tersebut dikarenakan adanya penyerapan Ca2+ dalam jaringan buah terjadi karena perpindahan Ca2+ dari larutan yang konsentrasi kalsiumnya lebih tinggi kedalam jaringan yang memiliki konsentrasi kalsium lebih rendah. Senyawa pektin akan berikatan dengan ion Ca2+ dan membentuk kalsium pektat </w:t>
      </w:r>
      <w:r w:rsidR="008957C3">
        <w:rPr>
          <w:rFonts w:ascii="Times New Roman" w:hAnsi="Times New Roman" w:cs="Times New Roman"/>
        </w:rPr>
        <w:t xml:space="preserve">yang tidak larut dalam air. </w:t>
      </w:r>
      <w:r>
        <w:rPr>
          <w:rFonts w:ascii="Times New Roman" w:hAnsi="Times New Roman" w:cs="Times New Roman"/>
        </w:rPr>
        <w:t>Semakin banyak ikatan yang terbentuk, maka akan semakin kuat ikatan jaringan pada buah karena daya larut pektin semakin rendah, sehingga pemecehan protopektin selama pengolaha</w:t>
      </w:r>
      <w:r w:rsidR="00897AB7">
        <w:rPr>
          <w:rFonts w:ascii="Times New Roman" w:hAnsi="Times New Roman" w:cs="Times New Roman"/>
        </w:rPr>
        <w:t>n menjadi lebih kecil, d</w:t>
      </w:r>
      <w:r>
        <w:rPr>
          <w:rFonts w:ascii="Times New Roman" w:hAnsi="Times New Roman" w:cs="Times New Roman"/>
        </w:rPr>
        <w:t>engan kata lain tekstur pada k</w:t>
      </w:r>
      <w:r w:rsidR="00070F75">
        <w:rPr>
          <w:rFonts w:ascii="Times New Roman" w:hAnsi="Times New Roman" w:cs="Times New Roman"/>
          <w:lang w:val="id-ID"/>
        </w:rPr>
        <w:t>e</w:t>
      </w:r>
      <w:r>
        <w:rPr>
          <w:rFonts w:ascii="Times New Roman" w:hAnsi="Times New Roman" w:cs="Times New Roman"/>
        </w:rPr>
        <w:t>ripik akan semakin keras.</w:t>
      </w:r>
    </w:p>
    <w:p w:rsidR="006D74EA" w:rsidRDefault="006D74EA">
      <w:pPr>
        <w:spacing w:after="0" w:line="360" w:lineRule="auto"/>
        <w:ind w:firstLine="436"/>
        <w:jc w:val="both"/>
        <w:rPr>
          <w:rFonts w:ascii="Times New Roman" w:hAnsi="Times New Roman" w:cs="Times New Roman"/>
        </w:rPr>
      </w:pPr>
    </w:p>
    <w:p w:rsidR="006D74EA" w:rsidRDefault="006D74EA">
      <w:pPr>
        <w:spacing w:after="0" w:line="360" w:lineRule="auto"/>
        <w:ind w:firstLine="436"/>
        <w:jc w:val="both"/>
        <w:rPr>
          <w:rFonts w:ascii="Times New Roman" w:hAnsi="Times New Roman" w:cs="Times New Roman"/>
        </w:rPr>
      </w:pPr>
    </w:p>
    <w:p w:rsidR="006D74EA" w:rsidRDefault="006D74EA" w:rsidP="0094760F">
      <w:pPr>
        <w:spacing w:after="0" w:line="360" w:lineRule="auto"/>
        <w:jc w:val="both"/>
        <w:rPr>
          <w:rFonts w:ascii="Times New Roman" w:hAnsi="Times New Roman" w:cs="Times New Roman"/>
        </w:rPr>
      </w:pPr>
    </w:p>
    <w:p w:rsidR="000821BC" w:rsidRDefault="00F82090">
      <w:pPr>
        <w:spacing w:after="0" w:line="360" w:lineRule="auto"/>
        <w:jc w:val="both"/>
        <w:rPr>
          <w:rFonts w:ascii="Times New Roman" w:hAnsi="Times New Roman" w:cs="Times New Roman"/>
        </w:rPr>
      </w:pPr>
      <w:r>
        <w:rPr>
          <w:rFonts w:ascii="Times New Roman" w:hAnsi="Times New Roman" w:cs="Times New Roman"/>
          <w:b/>
        </w:rPr>
        <w:t>B. Analisis Kimia</w:t>
      </w:r>
    </w:p>
    <w:p w:rsidR="000821BC" w:rsidRDefault="00F82090">
      <w:pPr>
        <w:spacing w:after="0" w:line="360" w:lineRule="auto"/>
        <w:jc w:val="both"/>
        <w:rPr>
          <w:rFonts w:ascii="Times New Roman" w:hAnsi="Times New Roman" w:cs="Times New Roman"/>
          <w:b/>
        </w:rPr>
      </w:pPr>
      <w:r>
        <w:rPr>
          <w:rFonts w:ascii="Times New Roman" w:hAnsi="Times New Roman" w:cs="Times New Roman"/>
          <w:b/>
        </w:rPr>
        <w:t>Kadar Lemak</w:t>
      </w:r>
    </w:p>
    <w:p w:rsidR="000821BC" w:rsidRDefault="00F82090">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Winarno (1997) mengungkapkan bahwa semakin lama waktu perendaman maka kadar lemak semakin menurun. Hal ini disebabkan karena dalam suasana basah lemak mudah rusak (terhidrolisis). Larutan kapur sirih mempengaruhi kecepatan reaksi hidrolisis sehingga semakin lama perendaman dengan kapur sirih maka kadar lemak semakin menurun. Hasil rata-rata kadar lemak pada k</w:t>
      </w:r>
      <w:r w:rsidR="00070F75">
        <w:rPr>
          <w:rFonts w:ascii="Times New Roman" w:hAnsi="Times New Roman" w:cs="Times New Roman"/>
          <w:lang w:val="id-ID"/>
        </w:rPr>
        <w:t>e</w:t>
      </w:r>
      <w:r w:rsidR="001B37B9">
        <w:rPr>
          <w:rFonts w:ascii="Times New Roman" w:hAnsi="Times New Roman" w:cs="Times New Roman"/>
        </w:rPr>
        <w:t>ripik</w:t>
      </w:r>
      <w:r>
        <w:rPr>
          <w:rFonts w:ascii="Times New Roman" w:hAnsi="Times New Roman" w:cs="Times New Roman"/>
        </w:rPr>
        <w:t xml:space="preserve"> </w:t>
      </w:r>
      <w:r w:rsidR="00D70FB4">
        <w:rPr>
          <w:rFonts w:ascii="Times New Roman" w:hAnsi="Times New Roman" w:cs="Times New Roman"/>
        </w:rPr>
        <w:t>pepaya</w:t>
      </w:r>
      <w:r w:rsidR="00070F75">
        <w:rPr>
          <w:rFonts w:ascii="Times New Roman" w:hAnsi="Times New Roman" w:cs="Times New Roman"/>
          <w:lang w:val="id-ID"/>
        </w:rPr>
        <w:t xml:space="preserve"> muda</w:t>
      </w:r>
      <w:r>
        <w:rPr>
          <w:rFonts w:ascii="Times New Roman" w:hAnsi="Times New Roman" w:cs="Times New Roman"/>
        </w:rPr>
        <w:t xml:space="preserve"> dengan perlakuan lama perendaman dalam larutan kapur sirih memberikan perbedaan yang nyata</w:t>
      </w:r>
      <w:r w:rsidR="0094760F">
        <w:rPr>
          <w:rFonts w:ascii="Times New Roman" w:hAnsi="Times New Roman" w:cs="Times New Roman"/>
          <w:lang w:val="id-ID"/>
        </w:rPr>
        <w:t xml:space="preserve"> </w:t>
      </w:r>
      <w:r>
        <w:rPr>
          <w:rFonts w:ascii="Times New Roman" w:hAnsi="Times New Roman" w:cs="Times New Roman"/>
        </w:rPr>
        <w:t>setelah dila</w:t>
      </w:r>
      <w:r w:rsidR="00281E97">
        <w:rPr>
          <w:rFonts w:ascii="Times New Roman" w:hAnsi="Times New Roman" w:cs="Times New Roman"/>
        </w:rPr>
        <w:t xml:space="preserve">kukan uji lanjut seperti pada </w:t>
      </w:r>
      <w:r>
        <w:rPr>
          <w:rFonts w:ascii="Times New Roman" w:hAnsi="Times New Roman" w:cs="Times New Roman"/>
        </w:rPr>
        <w:t>abel berikut.</w:t>
      </w:r>
    </w:p>
    <w:p w:rsidR="000821BC" w:rsidRDefault="00F82090">
      <w:pPr>
        <w:spacing w:after="0" w:line="360" w:lineRule="auto"/>
        <w:ind w:left="810" w:hanging="810"/>
        <w:jc w:val="both"/>
        <w:rPr>
          <w:rFonts w:ascii="Times New Roman" w:hAnsi="Times New Roman" w:cs="Times New Roman"/>
        </w:rPr>
      </w:pPr>
      <w:r>
        <w:rPr>
          <w:rFonts w:ascii="Times New Roman" w:hAnsi="Times New Roman" w:cs="Times New Roman"/>
        </w:rPr>
        <w:t>Tabel 2. Rata-rata hasil analisis kadar lemak pada tiap taraf konsentrasi larutan kapur sirih Ca(OH)</w:t>
      </w:r>
      <w:r>
        <w:rPr>
          <w:rFonts w:ascii="Times New Roman" w:hAnsi="Times New Roman" w:cs="Times New Roman"/>
          <w:vertAlign w:val="subscript"/>
        </w:rPr>
        <w:t>2</w:t>
      </w:r>
      <w:r>
        <w:rPr>
          <w:rFonts w:ascii="Times New Roman" w:hAnsi="Times New Roman" w:cs="Times New Roman"/>
        </w:rPr>
        <w:t xml:space="preserve"> d</w:t>
      </w:r>
      <w:r w:rsidR="001B37B9">
        <w:rPr>
          <w:rFonts w:ascii="Times New Roman" w:hAnsi="Times New Roman" w:cs="Times New Roman"/>
        </w:rPr>
        <w:t xml:space="preserve">an lama perendaman keripik </w:t>
      </w:r>
      <w:r w:rsidR="00D70FB4">
        <w:rPr>
          <w:rFonts w:ascii="Times New Roman" w:hAnsi="Times New Roman" w:cs="Times New Roman"/>
        </w:rPr>
        <w:t>pepaya</w:t>
      </w:r>
      <w:r w:rsidR="006859FE">
        <w:rPr>
          <w:rFonts w:ascii="Times New Roman" w:hAnsi="Times New Roman" w:cs="Times New Roman"/>
          <w:lang w:val="id-ID"/>
        </w:rPr>
        <w:t xml:space="preserve"> muda</w:t>
      </w:r>
      <w:r>
        <w:rPr>
          <w:rFonts w:ascii="Times New Roman" w:hAnsi="Times New Roman" w:cs="Times New Roman"/>
        </w:rPr>
        <w:t>.</w:t>
      </w:r>
    </w:p>
    <w:tbl>
      <w:tblPr>
        <w:tblW w:w="0" w:type="auto"/>
        <w:jc w:val="center"/>
        <w:tblBorders>
          <w:top w:val="single" w:sz="4" w:space="0" w:color="auto"/>
        </w:tblBorders>
        <w:tblLook w:val="0000" w:firstRow="0" w:lastRow="0" w:firstColumn="0" w:lastColumn="0" w:noHBand="0" w:noVBand="0"/>
      </w:tblPr>
      <w:tblGrid>
        <w:gridCol w:w="3963"/>
        <w:gridCol w:w="3964"/>
      </w:tblGrid>
      <w:tr w:rsidR="000821BC">
        <w:trPr>
          <w:jc w:val="center"/>
        </w:trPr>
        <w:tc>
          <w:tcPr>
            <w:tcW w:w="3963" w:type="dxa"/>
            <w:tcBorders>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Larutan kapur sirih ( K )</w:t>
            </w:r>
          </w:p>
        </w:tc>
        <w:tc>
          <w:tcPr>
            <w:tcW w:w="3964" w:type="dxa"/>
            <w:tcBorders>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Rerata </w:t>
            </w:r>
          </w:p>
        </w:tc>
      </w:tr>
      <w:tr w:rsidR="000821BC">
        <w:trPr>
          <w:trHeight w:val="188"/>
          <w:jc w:val="center"/>
        </w:trPr>
        <w:tc>
          <w:tcPr>
            <w:tcW w:w="3963" w:type="dxa"/>
            <w:tcBorders>
              <w:top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K1 (10%)</w:t>
            </w:r>
          </w:p>
        </w:tc>
        <w:tc>
          <w:tcPr>
            <w:tcW w:w="3964" w:type="dxa"/>
            <w:tcBorders>
              <w:top w:val="single" w:sz="4" w:space="0" w:color="auto"/>
            </w:tcBorders>
          </w:tcPr>
          <w:p w:rsidR="000821BC" w:rsidRDefault="00134626"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7,40c</w:t>
            </w:r>
          </w:p>
        </w:tc>
      </w:tr>
      <w:tr w:rsidR="000821BC">
        <w:trPr>
          <w:trHeight w:val="270"/>
          <w:jc w:val="center"/>
        </w:trPr>
        <w:tc>
          <w:tcPr>
            <w:tcW w:w="3963" w:type="dxa"/>
            <w:tcBorders>
              <w:top w:val="nil"/>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K2 (15%)</w:t>
            </w:r>
          </w:p>
        </w:tc>
        <w:tc>
          <w:tcPr>
            <w:tcW w:w="3964" w:type="dxa"/>
            <w:tcBorders>
              <w:top w:val="nil"/>
            </w:tcBorders>
          </w:tcPr>
          <w:p w:rsidR="000821BC" w:rsidRDefault="00134626"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7,32 b</w:t>
            </w:r>
          </w:p>
        </w:tc>
      </w:tr>
      <w:tr w:rsidR="000821BC">
        <w:trPr>
          <w:jc w:val="center"/>
        </w:trPr>
        <w:tc>
          <w:tcPr>
            <w:tcW w:w="3963" w:type="dxa"/>
            <w:tcBorders>
              <w:top w:val="nil"/>
              <w:bottom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K3 (20%)</w:t>
            </w:r>
          </w:p>
        </w:tc>
        <w:tc>
          <w:tcPr>
            <w:tcW w:w="3964" w:type="dxa"/>
            <w:tcBorders>
              <w:top w:val="nil"/>
              <w:bottom w:val="single" w:sz="4" w:space="0" w:color="auto"/>
            </w:tcBorders>
          </w:tcPr>
          <w:p w:rsidR="000821BC" w:rsidRDefault="00134626"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7,27 a</w:t>
            </w:r>
          </w:p>
        </w:tc>
      </w:tr>
      <w:tr w:rsidR="000821BC">
        <w:trPr>
          <w:jc w:val="center"/>
        </w:trPr>
        <w:tc>
          <w:tcPr>
            <w:tcW w:w="3963" w:type="dxa"/>
            <w:tcBorders>
              <w:top w:val="single" w:sz="4" w:space="0" w:color="auto"/>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BNJ 5%</w:t>
            </w:r>
          </w:p>
        </w:tc>
        <w:tc>
          <w:tcPr>
            <w:tcW w:w="396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0,12</w:t>
            </w:r>
          </w:p>
        </w:tc>
      </w:tr>
      <w:tr w:rsidR="000821BC">
        <w:trPr>
          <w:jc w:val="center"/>
        </w:trPr>
        <w:tc>
          <w:tcPr>
            <w:tcW w:w="3963" w:type="dxa"/>
            <w:tcBorders>
              <w:top w:val="single" w:sz="4" w:space="0" w:color="auto"/>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Lama perendaman  ( L )</w:t>
            </w:r>
          </w:p>
        </w:tc>
        <w:tc>
          <w:tcPr>
            <w:tcW w:w="396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Rerata </w:t>
            </w:r>
          </w:p>
        </w:tc>
      </w:tr>
      <w:tr w:rsidR="000821BC">
        <w:trPr>
          <w:trHeight w:val="179"/>
          <w:jc w:val="center"/>
        </w:trPr>
        <w:tc>
          <w:tcPr>
            <w:tcW w:w="3963" w:type="dxa"/>
            <w:tcBorders>
              <w:top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L1 (10 menit)</w:t>
            </w:r>
          </w:p>
        </w:tc>
        <w:tc>
          <w:tcPr>
            <w:tcW w:w="3964" w:type="dxa"/>
            <w:tcBorders>
              <w:top w:val="single" w:sz="4" w:space="0" w:color="auto"/>
            </w:tcBorders>
          </w:tcPr>
          <w:p w:rsidR="000821BC" w:rsidRDefault="00134626"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7,55 c</w:t>
            </w:r>
          </w:p>
        </w:tc>
      </w:tr>
      <w:tr w:rsidR="000821BC">
        <w:trPr>
          <w:trHeight w:val="180"/>
          <w:jc w:val="center"/>
        </w:trPr>
        <w:tc>
          <w:tcPr>
            <w:tcW w:w="3963" w:type="dxa"/>
            <w:tcBorders>
              <w:top w:val="nil"/>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L2 (15 menit)</w:t>
            </w:r>
          </w:p>
        </w:tc>
        <w:tc>
          <w:tcPr>
            <w:tcW w:w="3964" w:type="dxa"/>
            <w:tcBorders>
              <w:top w:val="nil"/>
            </w:tcBorders>
          </w:tcPr>
          <w:p w:rsidR="000821BC" w:rsidRDefault="00F82090"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7,44 b</w:t>
            </w:r>
          </w:p>
        </w:tc>
      </w:tr>
      <w:tr w:rsidR="000821BC">
        <w:trPr>
          <w:jc w:val="center"/>
        </w:trPr>
        <w:tc>
          <w:tcPr>
            <w:tcW w:w="3963" w:type="dxa"/>
            <w:tcBorders>
              <w:top w:val="nil"/>
              <w:bottom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L3 (20 menit)</w:t>
            </w:r>
          </w:p>
        </w:tc>
        <w:tc>
          <w:tcPr>
            <w:tcW w:w="3964" w:type="dxa"/>
            <w:tcBorders>
              <w:top w:val="nil"/>
              <w:bottom w:val="single" w:sz="4" w:space="0" w:color="auto"/>
            </w:tcBorders>
          </w:tcPr>
          <w:p w:rsidR="000821BC" w:rsidRDefault="00134626"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7,00 a</w:t>
            </w:r>
          </w:p>
        </w:tc>
      </w:tr>
      <w:tr w:rsidR="000821BC">
        <w:trPr>
          <w:jc w:val="center"/>
        </w:trPr>
        <w:tc>
          <w:tcPr>
            <w:tcW w:w="3963" w:type="dxa"/>
            <w:tcBorders>
              <w:top w:val="single" w:sz="4" w:space="0" w:color="auto"/>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BNJ 5%</w:t>
            </w:r>
          </w:p>
        </w:tc>
        <w:tc>
          <w:tcPr>
            <w:tcW w:w="396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0,12</w:t>
            </w:r>
          </w:p>
        </w:tc>
      </w:tr>
    </w:tbl>
    <w:p w:rsidR="00307139" w:rsidRDefault="006811BD" w:rsidP="00307139">
      <w:pPr>
        <w:spacing w:after="0"/>
        <w:ind w:left="1560" w:hanging="1560"/>
        <w:jc w:val="both"/>
        <w:rPr>
          <w:rFonts w:ascii="Times New Roman" w:hAnsi="Times New Roman" w:cs="Times New Roman"/>
          <w:sz w:val="20"/>
          <w:szCs w:val="20"/>
        </w:rPr>
      </w:pPr>
      <w:r>
        <w:rPr>
          <w:rFonts w:ascii="Times New Roman" w:hAnsi="Times New Roman" w:cs="Times New Roman"/>
          <w:sz w:val="20"/>
          <w:szCs w:val="20"/>
        </w:rPr>
        <w:t xml:space="preserve">     </w:t>
      </w:r>
      <w:r w:rsidR="00307139">
        <w:rPr>
          <w:rFonts w:ascii="Times New Roman" w:hAnsi="Times New Roman" w:cs="Times New Roman"/>
          <w:sz w:val="20"/>
          <w:szCs w:val="20"/>
          <w:lang w:val="id-ID"/>
        </w:rPr>
        <w:t xml:space="preserve">        </w:t>
      </w:r>
      <w:r>
        <w:rPr>
          <w:rFonts w:ascii="Times New Roman" w:hAnsi="Times New Roman" w:cs="Times New Roman"/>
          <w:sz w:val="20"/>
          <w:szCs w:val="20"/>
        </w:rPr>
        <w:t>Keterangan</w:t>
      </w:r>
      <w:r w:rsidR="00F82090">
        <w:rPr>
          <w:rFonts w:ascii="Times New Roman" w:hAnsi="Times New Roman" w:cs="Times New Roman"/>
          <w:sz w:val="20"/>
          <w:szCs w:val="20"/>
        </w:rPr>
        <w:t>: Angka rata-rata yang didampingi oleh huruf yang berbeda menunjukan perbe</w:t>
      </w:r>
      <w:r w:rsidR="00307139">
        <w:rPr>
          <w:rFonts w:ascii="Times New Roman" w:hAnsi="Times New Roman" w:cs="Times New Roman"/>
          <w:sz w:val="20"/>
          <w:szCs w:val="20"/>
        </w:rPr>
        <w:t xml:space="preserve">daan yang </w:t>
      </w:r>
    </w:p>
    <w:p w:rsidR="000821BC" w:rsidRPr="00307139" w:rsidRDefault="00307139" w:rsidP="00307139">
      <w:pPr>
        <w:spacing w:after="120"/>
        <w:ind w:left="1560" w:hanging="1560"/>
        <w:jc w:val="both"/>
        <w:rPr>
          <w:rFonts w:ascii="Times New Roman" w:hAnsi="Times New Roman" w:cs="Times New Roman"/>
          <w:sz w:val="20"/>
          <w:szCs w:val="20"/>
        </w:rPr>
      </w:pPr>
      <w:r>
        <w:rPr>
          <w:rFonts w:ascii="Times New Roman" w:hAnsi="Times New Roman" w:cs="Times New Roman"/>
          <w:sz w:val="20"/>
          <w:szCs w:val="20"/>
          <w:lang w:val="id-ID"/>
        </w:rPr>
        <w:t xml:space="preserve">                                 </w:t>
      </w:r>
      <w:r>
        <w:rPr>
          <w:rFonts w:ascii="Times New Roman" w:hAnsi="Times New Roman" w:cs="Times New Roman"/>
          <w:sz w:val="20"/>
          <w:szCs w:val="20"/>
        </w:rPr>
        <w:t xml:space="preserve">nyata </w:t>
      </w:r>
      <w:r w:rsidR="00F82090">
        <w:rPr>
          <w:rFonts w:ascii="Times New Roman" w:hAnsi="Times New Roman" w:cs="Times New Roman"/>
          <w:sz w:val="20"/>
          <w:szCs w:val="20"/>
        </w:rPr>
        <w:t>(</w:t>
      </w:r>
      <w:r w:rsidR="00F82090">
        <w:rPr>
          <w:rFonts w:ascii="Cambria Math" w:hAnsi="Cambria Math" w:cs="Times New Roman"/>
          <w:sz w:val="20"/>
          <w:szCs w:val="20"/>
        </w:rPr>
        <w:t>α=0,05)</w:t>
      </w:r>
      <w:r w:rsidR="00F82090">
        <w:rPr>
          <w:rFonts w:ascii="Times New Roman" w:eastAsia="SimSun" w:hAnsi="Times New Roman" w:cs="Times New Roman"/>
          <w:sz w:val="20"/>
          <w:szCs w:val="20"/>
        </w:rPr>
        <w:t xml:space="preserve">.  </w:t>
      </w:r>
    </w:p>
    <w:p w:rsidR="000821BC" w:rsidRDefault="00F82090" w:rsidP="00307139">
      <w:pPr>
        <w:spacing w:after="0" w:line="360" w:lineRule="auto"/>
        <w:ind w:firstLine="436"/>
        <w:jc w:val="both"/>
        <w:rPr>
          <w:rFonts w:ascii="Times New Roman" w:hAnsi="Times New Roman" w:cs="Times New Roman"/>
        </w:rPr>
      </w:pPr>
      <w:r>
        <w:rPr>
          <w:rFonts w:ascii="Times New Roman" w:hAnsi="Times New Roman" w:cs="Times New Roman"/>
        </w:rPr>
        <w:t>Hasi</w:t>
      </w:r>
      <w:r w:rsidR="008957C3">
        <w:rPr>
          <w:rFonts w:ascii="Times New Roman" w:hAnsi="Times New Roman" w:cs="Times New Roman"/>
        </w:rPr>
        <w:t xml:space="preserve"> analisis sidik ra</w:t>
      </w:r>
      <w:r w:rsidR="00BE2632">
        <w:rPr>
          <w:rFonts w:ascii="Times New Roman" w:hAnsi="Times New Roman" w:cs="Times New Roman"/>
        </w:rPr>
        <w:t xml:space="preserve">gam dari </w:t>
      </w:r>
      <w:r w:rsidR="00BE2632">
        <w:rPr>
          <w:rFonts w:ascii="Times New Roman" w:hAnsi="Times New Roman" w:cs="Times New Roman"/>
          <w:lang w:val="id-ID"/>
        </w:rPr>
        <w:t>T</w:t>
      </w:r>
      <w:r w:rsidR="008957C3">
        <w:rPr>
          <w:rFonts w:ascii="Times New Roman" w:hAnsi="Times New Roman" w:cs="Times New Roman"/>
        </w:rPr>
        <w:t>abel</w:t>
      </w:r>
      <w:r>
        <w:rPr>
          <w:rFonts w:ascii="Times New Roman" w:hAnsi="Times New Roman" w:cs="Times New Roman"/>
        </w:rPr>
        <w:t xml:space="preserve"> diatas menunjukan bahwa konsentrasi kapur siri</w:t>
      </w:r>
      <w:r w:rsidR="00BE2632">
        <w:rPr>
          <w:rFonts w:ascii="Times New Roman" w:hAnsi="Times New Roman" w:cs="Times New Roman"/>
          <w:lang w:val="id-ID"/>
        </w:rPr>
        <w:t>h</w:t>
      </w:r>
      <w:r>
        <w:rPr>
          <w:rFonts w:ascii="Times New Roman" w:hAnsi="Times New Roman" w:cs="Times New Roman"/>
        </w:rPr>
        <w:t xml:space="preserve"> (K) dan lama perendaman (L) memberikan</w:t>
      </w:r>
      <w:r w:rsidR="005D397F">
        <w:rPr>
          <w:rFonts w:ascii="Times New Roman" w:hAnsi="Times New Roman" w:cs="Times New Roman"/>
        </w:rPr>
        <w:t xml:space="preserve"> pengaruh</w:t>
      </w:r>
      <w:r w:rsidR="006859FE">
        <w:rPr>
          <w:rFonts w:ascii="Times New Roman" w:hAnsi="Times New Roman" w:cs="Times New Roman"/>
        </w:rPr>
        <w:t xml:space="preserve"> yang </w:t>
      </w:r>
      <w:r>
        <w:rPr>
          <w:rFonts w:ascii="Times New Roman" w:hAnsi="Times New Roman" w:cs="Times New Roman"/>
        </w:rPr>
        <w:t>nyata terhadap kadar lemak dari k</w:t>
      </w:r>
      <w:r w:rsidR="006859FE">
        <w:rPr>
          <w:rFonts w:ascii="Times New Roman" w:hAnsi="Times New Roman" w:cs="Times New Roman"/>
          <w:lang w:val="id-ID"/>
        </w:rPr>
        <w:t>e</w:t>
      </w:r>
      <w:r w:rsidR="001B37B9">
        <w:rPr>
          <w:rFonts w:ascii="Times New Roman" w:hAnsi="Times New Roman" w:cs="Times New Roman"/>
        </w:rPr>
        <w:t xml:space="preserve">ripik </w:t>
      </w:r>
      <w:r w:rsidR="00D70FB4">
        <w:rPr>
          <w:rFonts w:ascii="Times New Roman" w:hAnsi="Times New Roman" w:cs="Times New Roman"/>
        </w:rPr>
        <w:t>pepaya</w:t>
      </w:r>
      <w:r w:rsidR="006859FE">
        <w:rPr>
          <w:rFonts w:ascii="Times New Roman" w:hAnsi="Times New Roman" w:cs="Times New Roman"/>
          <w:lang w:val="id-ID"/>
        </w:rPr>
        <w:t xml:space="preserve"> muda</w:t>
      </w:r>
      <w:r w:rsidR="00A60CA3">
        <w:rPr>
          <w:rFonts w:ascii="Times New Roman" w:hAnsi="Times New Roman" w:cs="Times New Roman"/>
          <w:lang w:val="id-ID"/>
        </w:rPr>
        <w:t xml:space="preserve"> dan interaksi antara ke</w:t>
      </w:r>
      <w:r w:rsidR="00285E96">
        <w:rPr>
          <w:rFonts w:ascii="Times New Roman" w:hAnsi="Times New Roman" w:cs="Times New Roman"/>
          <w:lang w:val="id-ID"/>
        </w:rPr>
        <w:t xml:space="preserve">duanya </w:t>
      </w:r>
      <w:r w:rsidR="00A60CA3">
        <w:rPr>
          <w:rFonts w:ascii="Times New Roman" w:hAnsi="Times New Roman" w:cs="Times New Roman"/>
          <w:lang w:val="id-ID"/>
        </w:rPr>
        <w:t xml:space="preserve">tidak </w:t>
      </w:r>
      <w:r w:rsidR="00285E96">
        <w:rPr>
          <w:rFonts w:ascii="Times New Roman" w:hAnsi="Times New Roman" w:cs="Times New Roman"/>
          <w:lang w:val="id-ID"/>
        </w:rPr>
        <w:t xml:space="preserve">berpengaruh </w:t>
      </w:r>
      <w:r w:rsidR="00A60CA3">
        <w:rPr>
          <w:rFonts w:ascii="Times New Roman" w:hAnsi="Times New Roman" w:cs="Times New Roman"/>
          <w:lang w:val="id-ID"/>
        </w:rPr>
        <w:t>nyata</w:t>
      </w:r>
      <w:r>
        <w:rPr>
          <w:rFonts w:ascii="Times New Roman" w:hAnsi="Times New Roman" w:cs="Times New Roman"/>
        </w:rPr>
        <w:t>. Semakin tinggi konsentrasi kapur sirih maka kadar lemak akan semakin menurun. Hal ini disebabkan karenah makin tinggi konsentrasi kapur sirih maka semakin banyak lemak yang mengalami hidrolisis, sehingga kadar lemak semakin rendah.</w:t>
      </w:r>
    </w:p>
    <w:p w:rsidR="000821BC" w:rsidRPr="00315B64" w:rsidRDefault="006859FE" w:rsidP="00307139">
      <w:pPr>
        <w:spacing w:after="0" w:line="360" w:lineRule="auto"/>
        <w:ind w:firstLine="436"/>
        <w:jc w:val="both"/>
        <w:rPr>
          <w:rFonts w:ascii="Times New Roman" w:hAnsi="Times New Roman" w:cs="Times New Roman"/>
          <w:lang w:val="id-ID"/>
        </w:rPr>
      </w:pPr>
      <w:r>
        <w:rPr>
          <w:rFonts w:ascii="Times New Roman" w:hAnsi="Times New Roman" w:cs="Times New Roman"/>
        </w:rPr>
        <w:t xml:space="preserve">Dari </w:t>
      </w:r>
      <w:r>
        <w:rPr>
          <w:rFonts w:ascii="Times New Roman" w:hAnsi="Times New Roman" w:cs="Times New Roman"/>
          <w:lang w:val="id-ID"/>
        </w:rPr>
        <w:t>T</w:t>
      </w:r>
      <w:r w:rsidR="00F82090">
        <w:rPr>
          <w:rFonts w:ascii="Times New Roman" w:hAnsi="Times New Roman" w:cs="Times New Roman"/>
        </w:rPr>
        <w:t>abel diatas juga menunjukan bahwa Semakin lama waktu perendaman dan semakin tinggi konsentrasi kapur sirih menyebabkan kadar lemak dalam k</w:t>
      </w:r>
      <w:r>
        <w:rPr>
          <w:rFonts w:ascii="Times New Roman" w:hAnsi="Times New Roman" w:cs="Times New Roman"/>
          <w:lang w:val="id-ID"/>
        </w:rPr>
        <w:t>e</w:t>
      </w:r>
      <w:r w:rsidR="001B37B9">
        <w:rPr>
          <w:rFonts w:ascii="Times New Roman" w:hAnsi="Times New Roman" w:cs="Times New Roman"/>
        </w:rPr>
        <w:t xml:space="preserve">ripik </w:t>
      </w:r>
      <w:r w:rsidR="00D70FB4">
        <w:rPr>
          <w:rFonts w:ascii="Times New Roman" w:hAnsi="Times New Roman" w:cs="Times New Roman"/>
        </w:rPr>
        <w:t>pepaya</w:t>
      </w:r>
      <w:r>
        <w:rPr>
          <w:rFonts w:ascii="Times New Roman" w:hAnsi="Times New Roman" w:cs="Times New Roman"/>
          <w:lang w:val="id-ID"/>
        </w:rPr>
        <w:t xml:space="preserve"> muda</w:t>
      </w:r>
      <w:r w:rsidR="00F82090">
        <w:rPr>
          <w:rFonts w:ascii="Times New Roman" w:hAnsi="Times New Roman" w:cs="Times New Roman"/>
        </w:rPr>
        <w:t xml:space="preserve"> akan semakin berkurang. Hal ini disebabkan dalam suasana basah le</w:t>
      </w:r>
      <w:r w:rsidR="001B37B9">
        <w:rPr>
          <w:rFonts w:ascii="Times New Roman" w:hAnsi="Times New Roman" w:cs="Times New Roman"/>
        </w:rPr>
        <w:t xml:space="preserve">mak muda rusak (terhidrolisis). </w:t>
      </w:r>
      <w:r w:rsidR="00F82090">
        <w:rPr>
          <w:rFonts w:ascii="Times New Roman" w:hAnsi="Times New Roman" w:cs="Times New Roman"/>
        </w:rPr>
        <w:t>Larutan kapur sirih mempengaruhi kecepatan reaksi hidrolisis sehingga semakin lama waktu perendaman dengan kapur sirih maka</w:t>
      </w:r>
      <w:r w:rsidR="008957C3">
        <w:rPr>
          <w:rFonts w:ascii="Times New Roman" w:hAnsi="Times New Roman" w:cs="Times New Roman"/>
        </w:rPr>
        <w:t>, kadar lemak semakin menurun (</w:t>
      </w:r>
      <w:r w:rsidR="00F82090">
        <w:rPr>
          <w:rFonts w:ascii="Times New Roman" w:hAnsi="Times New Roman" w:cs="Times New Roman"/>
        </w:rPr>
        <w:t xml:space="preserve">Yanuar </w:t>
      </w:r>
      <w:r w:rsidR="00F82090">
        <w:rPr>
          <w:rFonts w:ascii="Times New Roman" w:hAnsi="Times New Roman" w:cs="Times New Roman"/>
          <w:i/>
        </w:rPr>
        <w:t>et al,</w:t>
      </w:r>
      <w:r w:rsidR="00F82090">
        <w:rPr>
          <w:rFonts w:ascii="Times New Roman" w:hAnsi="Times New Roman" w:cs="Times New Roman"/>
        </w:rPr>
        <w:t xml:space="preserve"> 2007).</w:t>
      </w:r>
      <w:r w:rsidR="00315B64">
        <w:rPr>
          <w:rFonts w:ascii="Times New Roman" w:hAnsi="Times New Roman" w:cs="Times New Roman"/>
          <w:lang w:val="id-ID"/>
        </w:rPr>
        <w:t xml:space="preserve"> Hasil pengujian kadar lemak pada penelitian ini hampir mencapai Setandar Nasiolan (SNI).</w:t>
      </w:r>
    </w:p>
    <w:p w:rsidR="000821BC" w:rsidRDefault="000821BC">
      <w:pPr>
        <w:spacing w:after="0" w:line="360" w:lineRule="auto"/>
        <w:ind w:firstLine="436"/>
        <w:jc w:val="both"/>
        <w:rPr>
          <w:rFonts w:ascii="Times New Roman" w:hAnsi="Times New Roman" w:cs="Times New Roman"/>
        </w:rPr>
      </w:pPr>
    </w:p>
    <w:p w:rsidR="000821BC" w:rsidRDefault="000821BC">
      <w:pPr>
        <w:spacing w:after="0" w:line="360" w:lineRule="auto"/>
        <w:ind w:firstLine="436"/>
        <w:jc w:val="both"/>
        <w:rPr>
          <w:rFonts w:ascii="Times New Roman" w:hAnsi="Times New Roman" w:cs="Times New Roman"/>
        </w:rPr>
      </w:pPr>
    </w:p>
    <w:p w:rsidR="006859FE" w:rsidRDefault="006859FE">
      <w:pPr>
        <w:spacing w:after="0" w:line="360" w:lineRule="auto"/>
        <w:ind w:firstLine="436"/>
        <w:jc w:val="both"/>
        <w:rPr>
          <w:rFonts w:ascii="Times New Roman" w:hAnsi="Times New Roman" w:cs="Times New Roman"/>
        </w:rPr>
      </w:pPr>
    </w:p>
    <w:p w:rsidR="00412A34" w:rsidRDefault="00412A34">
      <w:pPr>
        <w:tabs>
          <w:tab w:val="left" w:pos="284"/>
        </w:tabs>
        <w:spacing w:after="0" w:line="360" w:lineRule="auto"/>
        <w:jc w:val="both"/>
        <w:rPr>
          <w:rFonts w:ascii="Times New Roman" w:hAnsi="Times New Roman" w:cs="Times New Roman"/>
        </w:rPr>
      </w:pPr>
    </w:p>
    <w:p w:rsidR="000821BC" w:rsidRDefault="00F82090">
      <w:pPr>
        <w:tabs>
          <w:tab w:val="left" w:pos="284"/>
        </w:tabs>
        <w:spacing w:after="0" w:line="360" w:lineRule="auto"/>
        <w:jc w:val="both"/>
        <w:rPr>
          <w:rFonts w:ascii="Times New Roman" w:hAnsi="Times New Roman" w:cs="Times New Roman"/>
          <w:b/>
          <w:color w:val="000000"/>
        </w:rPr>
      </w:pPr>
      <w:r>
        <w:rPr>
          <w:rFonts w:ascii="Times New Roman" w:hAnsi="Times New Roman" w:cs="Times New Roman"/>
          <w:b/>
          <w:color w:val="000000"/>
        </w:rPr>
        <w:t>Kadar Air</w:t>
      </w:r>
    </w:p>
    <w:p w:rsidR="000821BC" w:rsidRPr="006859FE" w:rsidRDefault="00F82090">
      <w:pPr>
        <w:tabs>
          <w:tab w:val="left" w:pos="284"/>
          <w:tab w:val="left" w:pos="426"/>
        </w:tabs>
        <w:spacing w:after="0" w:line="360" w:lineRule="auto"/>
        <w:ind w:firstLine="436"/>
        <w:jc w:val="both"/>
        <w:rPr>
          <w:rFonts w:ascii="Times New Roman" w:hAnsi="Times New Roman" w:cs="Times New Roman"/>
          <w:color w:val="000000"/>
          <w:lang w:val="id-ID"/>
        </w:rPr>
      </w:pPr>
      <w:r>
        <w:rPr>
          <w:rFonts w:ascii="Times New Roman" w:hAnsi="Times New Roman" w:cs="Times New Roman"/>
          <w:color w:val="000000"/>
        </w:rPr>
        <w:t>Kadar air pada bahan pangan sangat mempengaruhi daya awet pada pangan itu sendiri seperti sifat fisik, kimia, perubahan mikrobiologi d</w:t>
      </w:r>
      <w:r w:rsidR="008957C3">
        <w:rPr>
          <w:rFonts w:ascii="Times New Roman" w:hAnsi="Times New Roman" w:cs="Times New Roman"/>
          <w:color w:val="000000"/>
        </w:rPr>
        <w:t>an perubahan enzimatis. Kandun</w:t>
      </w:r>
      <w:r>
        <w:rPr>
          <w:rFonts w:ascii="Times New Roman" w:hAnsi="Times New Roman" w:cs="Times New Roman"/>
          <w:color w:val="000000"/>
        </w:rPr>
        <w:t xml:space="preserve">gan air yang tinggi dalam bahan menyebabkan daya tahan </w:t>
      </w:r>
      <w:r w:rsidR="00134626">
        <w:rPr>
          <w:rFonts w:ascii="Times New Roman" w:hAnsi="Times New Roman" w:cs="Times New Roman"/>
          <w:color w:val="000000"/>
        </w:rPr>
        <w:t>rendah. Menurut Winarno (2004) a</w:t>
      </w:r>
      <w:r>
        <w:rPr>
          <w:rFonts w:ascii="Times New Roman" w:hAnsi="Times New Roman" w:cs="Times New Roman"/>
          <w:color w:val="000000"/>
        </w:rPr>
        <w:t>ir merupakan komponen dalam bahan makanan yang dapat mempengaruhi tekstur dan cita rasa makanan, bahan pangan yang kering terkandung air dalam jumlah tertentu. Berdasarkan hasil pengujian terhadap kadar air</w:t>
      </w:r>
      <w:r w:rsidR="007C2C98">
        <w:rPr>
          <w:rFonts w:ascii="Times New Roman" w:hAnsi="Times New Roman" w:cs="Times New Roman"/>
          <w:color w:val="000000"/>
          <w:lang w:val="id-ID"/>
        </w:rPr>
        <w:t xml:space="preserve"> pada</w:t>
      </w:r>
      <w:r w:rsidR="007C2C98">
        <w:rPr>
          <w:rFonts w:ascii="Times New Roman" w:hAnsi="Times New Roman" w:cs="Times New Roman"/>
          <w:color w:val="000000"/>
        </w:rPr>
        <w:t xml:space="preserve"> keripik </w:t>
      </w:r>
      <w:r w:rsidR="00D70FB4">
        <w:rPr>
          <w:rFonts w:ascii="Times New Roman" w:hAnsi="Times New Roman" w:cs="Times New Roman"/>
          <w:color w:val="000000"/>
        </w:rPr>
        <w:t>pepaya</w:t>
      </w:r>
      <w:r w:rsidR="007C2C98">
        <w:rPr>
          <w:rFonts w:ascii="Times New Roman" w:hAnsi="Times New Roman" w:cs="Times New Roman"/>
          <w:color w:val="000000"/>
        </w:rPr>
        <w:t xml:space="preserve"> </w:t>
      </w:r>
      <w:r w:rsidR="007C2C98">
        <w:rPr>
          <w:rFonts w:ascii="Times New Roman" w:hAnsi="Times New Roman" w:cs="Times New Roman"/>
          <w:color w:val="000000"/>
          <w:lang w:val="id-ID"/>
        </w:rPr>
        <w:t>muda</w:t>
      </w:r>
      <w:r>
        <w:rPr>
          <w:rFonts w:ascii="Times New Roman" w:hAnsi="Times New Roman" w:cs="Times New Roman"/>
          <w:color w:val="000000"/>
        </w:rPr>
        <w:t xml:space="preserve"> menunjukkan perbedaan yang tidak nyata </w:t>
      </w:r>
      <w:r w:rsidR="006859FE">
        <w:rPr>
          <w:rFonts w:ascii="Times New Roman" w:hAnsi="Times New Roman" w:cs="Times New Roman"/>
          <w:color w:val="000000"/>
          <w:lang w:val="id-ID"/>
        </w:rPr>
        <w:t>dan interaksi antar</w:t>
      </w:r>
      <w:r w:rsidR="00E22E71">
        <w:rPr>
          <w:rFonts w:ascii="Times New Roman" w:hAnsi="Times New Roman" w:cs="Times New Roman"/>
          <w:color w:val="000000"/>
          <w:lang w:val="id-ID"/>
        </w:rPr>
        <w:t>a keduanya</w:t>
      </w:r>
      <w:r w:rsidR="006D739B">
        <w:rPr>
          <w:rFonts w:ascii="Times New Roman" w:hAnsi="Times New Roman" w:cs="Times New Roman"/>
          <w:color w:val="000000"/>
          <w:lang w:val="id-ID"/>
        </w:rPr>
        <w:t xml:space="preserve"> (KL)</w:t>
      </w:r>
      <w:r w:rsidR="00E22E71">
        <w:rPr>
          <w:rFonts w:ascii="Times New Roman" w:hAnsi="Times New Roman" w:cs="Times New Roman"/>
          <w:color w:val="000000"/>
          <w:lang w:val="id-ID"/>
        </w:rPr>
        <w:t xml:space="preserve"> memberikan pengaruh</w:t>
      </w:r>
      <w:r w:rsidR="006859FE">
        <w:rPr>
          <w:rFonts w:ascii="Times New Roman" w:hAnsi="Times New Roman" w:cs="Times New Roman"/>
          <w:color w:val="000000"/>
          <w:lang w:val="id-ID"/>
        </w:rPr>
        <w:t xml:space="preserve"> nyata </w:t>
      </w:r>
      <w:r>
        <w:rPr>
          <w:rStyle w:val="CommentReference"/>
          <w:rFonts w:ascii="Times New Roman" w:hAnsi="Times New Roman" w:cs="Times New Roman"/>
          <w:sz w:val="22"/>
          <w:szCs w:val="22"/>
        </w:rPr>
        <w:t>t</w:t>
      </w:r>
      <w:r>
        <w:rPr>
          <w:rFonts w:ascii="Times New Roman" w:hAnsi="Times New Roman" w:cs="Times New Roman"/>
          <w:color w:val="000000"/>
        </w:rPr>
        <w:t xml:space="preserve">erhadap kadar air </w:t>
      </w:r>
      <w:r w:rsidR="00134626">
        <w:rPr>
          <w:rFonts w:ascii="Times New Roman" w:hAnsi="Times New Roman" w:cs="Times New Roman"/>
          <w:color w:val="000000"/>
          <w:lang w:val="id-ID"/>
        </w:rPr>
        <w:t xml:space="preserve">pada </w:t>
      </w:r>
      <w:r>
        <w:rPr>
          <w:rFonts w:ascii="Times New Roman" w:hAnsi="Times New Roman" w:cs="Times New Roman"/>
          <w:color w:val="000000"/>
        </w:rPr>
        <w:t>k</w:t>
      </w:r>
      <w:r w:rsidR="006859FE">
        <w:rPr>
          <w:rFonts w:ascii="Times New Roman" w:hAnsi="Times New Roman" w:cs="Times New Roman"/>
          <w:color w:val="000000"/>
          <w:lang w:val="id-ID"/>
        </w:rPr>
        <w:t>e</w:t>
      </w:r>
      <w:r w:rsidR="001B37B9">
        <w:rPr>
          <w:rFonts w:ascii="Times New Roman" w:hAnsi="Times New Roman" w:cs="Times New Roman"/>
          <w:color w:val="000000"/>
        </w:rPr>
        <w:t xml:space="preserve">ripik </w:t>
      </w:r>
      <w:r w:rsidR="00D70FB4">
        <w:rPr>
          <w:rFonts w:ascii="Times New Roman" w:hAnsi="Times New Roman" w:cs="Times New Roman"/>
          <w:color w:val="000000"/>
        </w:rPr>
        <w:t>pepaya</w:t>
      </w:r>
      <w:r w:rsidR="006859FE">
        <w:rPr>
          <w:rFonts w:ascii="Times New Roman" w:hAnsi="Times New Roman" w:cs="Times New Roman"/>
          <w:color w:val="000000"/>
        </w:rPr>
        <w:t xml:space="preserve"> </w:t>
      </w:r>
      <w:r w:rsidR="006859FE">
        <w:rPr>
          <w:rFonts w:ascii="Times New Roman" w:hAnsi="Times New Roman" w:cs="Times New Roman"/>
          <w:color w:val="000000"/>
          <w:lang w:val="id-ID"/>
        </w:rPr>
        <w:t>muda.</w:t>
      </w:r>
    </w:p>
    <w:p w:rsidR="000821BC" w:rsidRDefault="00F82090">
      <w:pPr>
        <w:tabs>
          <w:tab w:val="left" w:pos="284"/>
          <w:tab w:val="left" w:pos="426"/>
        </w:tabs>
        <w:spacing w:after="0" w:line="360" w:lineRule="auto"/>
        <w:ind w:left="900" w:hanging="900"/>
        <w:jc w:val="both"/>
        <w:rPr>
          <w:rFonts w:ascii="Times New Roman" w:hAnsi="Times New Roman" w:cs="Times New Roman"/>
        </w:rPr>
      </w:pPr>
      <w:r>
        <w:rPr>
          <w:rFonts w:ascii="Times New Roman" w:hAnsi="Times New Roman" w:cs="Times New Roman"/>
        </w:rPr>
        <w:t xml:space="preserve">Tabel 3. Rata-rata hasil analisis kadar air pada </w:t>
      </w:r>
      <w:r w:rsidR="008957C3">
        <w:rPr>
          <w:rFonts w:ascii="Times New Roman" w:hAnsi="Times New Roman" w:cs="Times New Roman"/>
        </w:rPr>
        <w:t xml:space="preserve">tiap taraf konsentrasi larutan </w:t>
      </w:r>
      <w:r>
        <w:rPr>
          <w:rFonts w:ascii="Times New Roman" w:hAnsi="Times New Roman" w:cs="Times New Roman"/>
        </w:rPr>
        <w:t>kapur sirih Ca(OH)</w:t>
      </w:r>
      <w:r>
        <w:rPr>
          <w:rFonts w:ascii="Times New Roman" w:hAnsi="Times New Roman" w:cs="Times New Roman"/>
          <w:vertAlign w:val="subscript"/>
        </w:rPr>
        <w:t>2</w:t>
      </w:r>
      <w:r>
        <w:rPr>
          <w:rFonts w:ascii="Times New Roman" w:hAnsi="Times New Roman" w:cs="Times New Roman"/>
        </w:rPr>
        <w:t xml:space="preserve"> d</w:t>
      </w:r>
      <w:r w:rsidR="001B37B9">
        <w:rPr>
          <w:rFonts w:ascii="Times New Roman" w:hAnsi="Times New Roman" w:cs="Times New Roman"/>
        </w:rPr>
        <w:t xml:space="preserve">an lama perendaman keripik </w:t>
      </w:r>
      <w:r w:rsidR="00D70FB4">
        <w:rPr>
          <w:rFonts w:ascii="Times New Roman" w:hAnsi="Times New Roman" w:cs="Times New Roman"/>
        </w:rPr>
        <w:t>pepaya</w:t>
      </w:r>
      <w:r w:rsidR="006859FE">
        <w:rPr>
          <w:rFonts w:ascii="Times New Roman" w:hAnsi="Times New Roman" w:cs="Times New Roman"/>
          <w:lang w:val="id-ID"/>
        </w:rPr>
        <w:t xml:space="preserve"> muda</w:t>
      </w:r>
      <w:r>
        <w:rPr>
          <w:rFonts w:ascii="Times New Roman" w:hAnsi="Times New Roman" w:cs="Times New Roman"/>
        </w:rPr>
        <w:t>.</w:t>
      </w:r>
    </w:p>
    <w:tbl>
      <w:tblPr>
        <w:tblW w:w="0" w:type="auto"/>
        <w:jc w:val="center"/>
        <w:tblBorders>
          <w:top w:val="single" w:sz="4" w:space="0" w:color="auto"/>
        </w:tblBorders>
        <w:tblLook w:val="0000" w:firstRow="0" w:lastRow="0" w:firstColumn="0" w:lastColumn="0" w:noHBand="0" w:noVBand="0"/>
      </w:tblPr>
      <w:tblGrid>
        <w:gridCol w:w="3963"/>
        <w:gridCol w:w="3964"/>
      </w:tblGrid>
      <w:tr w:rsidR="000821BC">
        <w:trPr>
          <w:jc w:val="center"/>
        </w:trPr>
        <w:tc>
          <w:tcPr>
            <w:tcW w:w="3963" w:type="dxa"/>
            <w:tcBorders>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Larutan kapur sirih ( K )</w:t>
            </w:r>
          </w:p>
        </w:tc>
        <w:tc>
          <w:tcPr>
            <w:tcW w:w="3964" w:type="dxa"/>
            <w:tcBorders>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Rerata </w:t>
            </w:r>
          </w:p>
        </w:tc>
      </w:tr>
      <w:tr w:rsidR="000821BC">
        <w:trPr>
          <w:trHeight w:val="161"/>
          <w:jc w:val="center"/>
        </w:trPr>
        <w:tc>
          <w:tcPr>
            <w:tcW w:w="3963" w:type="dxa"/>
            <w:tcBorders>
              <w:top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K1 (10%)</w:t>
            </w:r>
          </w:p>
        </w:tc>
        <w:tc>
          <w:tcPr>
            <w:tcW w:w="3964" w:type="dxa"/>
            <w:tcBorders>
              <w:top w:val="single" w:sz="4" w:space="0" w:color="auto"/>
            </w:tcBorders>
          </w:tcPr>
          <w:p w:rsidR="000821BC" w:rsidRDefault="005C173A"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8,94 b</w:t>
            </w:r>
          </w:p>
        </w:tc>
      </w:tr>
      <w:tr w:rsidR="000821BC">
        <w:trPr>
          <w:trHeight w:val="243"/>
          <w:jc w:val="center"/>
        </w:trPr>
        <w:tc>
          <w:tcPr>
            <w:tcW w:w="3963" w:type="dxa"/>
            <w:tcBorders>
              <w:top w:val="nil"/>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K2 (15%)</w:t>
            </w:r>
          </w:p>
        </w:tc>
        <w:tc>
          <w:tcPr>
            <w:tcW w:w="3964" w:type="dxa"/>
            <w:tcBorders>
              <w:top w:val="nil"/>
            </w:tcBorders>
          </w:tcPr>
          <w:p w:rsidR="000821BC" w:rsidRDefault="00F82090"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8,60 a</w:t>
            </w:r>
          </w:p>
        </w:tc>
      </w:tr>
      <w:tr w:rsidR="000821BC">
        <w:trPr>
          <w:jc w:val="center"/>
        </w:trPr>
        <w:tc>
          <w:tcPr>
            <w:tcW w:w="3963" w:type="dxa"/>
            <w:tcBorders>
              <w:top w:val="nil"/>
              <w:bottom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K3 (2 0%)</w:t>
            </w:r>
          </w:p>
        </w:tc>
        <w:tc>
          <w:tcPr>
            <w:tcW w:w="3964" w:type="dxa"/>
            <w:tcBorders>
              <w:top w:val="nil"/>
              <w:bottom w:val="single" w:sz="4" w:space="0" w:color="auto"/>
            </w:tcBorders>
          </w:tcPr>
          <w:p w:rsidR="000821BC" w:rsidRDefault="005C173A"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8,56 a</w:t>
            </w:r>
          </w:p>
        </w:tc>
      </w:tr>
      <w:tr w:rsidR="000821BC">
        <w:trPr>
          <w:jc w:val="center"/>
        </w:trPr>
        <w:tc>
          <w:tcPr>
            <w:tcW w:w="3963" w:type="dxa"/>
            <w:tcBorders>
              <w:top w:val="single" w:sz="4" w:space="0" w:color="auto"/>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BNJ 5%</w:t>
            </w:r>
          </w:p>
        </w:tc>
        <w:tc>
          <w:tcPr>
            <w:tcW w:w="396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0,21</w:t>
            </w:r>
          </w:p>
        </w:tc>
      </w:tr>
      <w:tr w:rsidR="000821BC">
        <w:trPr>
          <w:jc w:val="center"/>
        </w:trPr>
        <w:tc>
          <w:tcPr>
            <w:tcW w:w="3963" w:type="dxa"/>
            <w:tcBorders>
              <w:top w:val="single" w:sz="4" w:space="0" w:color="auto"/>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Lama perendaman  ( L )</w:t>
            </w:r>
          </w:p>
        </w:tc>
        <w:tc>
          <w:tcPr>
            <w:tcW w:w="396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Rerata </w:t>
            </w:r>
          </w:p>
        </w:tc>
      </w:tr>
      <w:tr w:rsidR="000821BC">
        <w:trPr>
          <w:trHeight w:val="152"/>
          <w:jc w:val="center"/>
        </w:trPr>
        <w:tc>
          <w:tcPr>
            <w:tcW w:w="3963" w:type="dxa"/>
            <w:tcBorders>
              <w:top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L1 (10 menit)</w:t>
            </w:r>
          </w:p>
        </w:tc>
        <w:tc>
          <w:tcPr>
            <w:tcW w:w="3964" w:type="dxa"/>
            <w:tcBorders>
              <w:top w:val="single" w:sz="4" w:space="0" w:color="auto"/>
            </w:tcBorders>
          </w:tcPr>
          <w:p w:rsidR="000821BC" w:rsidRDefault="00F82090"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9,12 </w:t>
            </w:r>
            <w:r w:rsidR="005C173A">
              <w:rPr>
                <w:rFonts w:ascii="Times New Roman" w:hAnsi="Times New Roman" w:cs="Times New Roman"/>
                <w:color w:val="000000"/>
                <w:sz w:val="20"/>
                <w:szCs w:val="20"/>
              </w:rPr>
              <w:t>c</w:t>
            </w:r>
          </w:p>
        </w:tc>
      </w:tr>
      <w:tr w:rsidR="000821BC">
        <w:trPr>
          <w:trHeight w:val="144"/>
          <w:jc w:val="center"/>
        </w:trPr>
        <w:tc>
          <w:tcPr>
            <w:tcW w:w="3963" w:type="dxa"/>
            <w:tcBorders>
              <w:top w:val="nil"/>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L2 (15 menit)</w:t>
            </w:r>
          </w:p>
        </w:tc>
        <w:tc>
          <w:tcPr>
            <w:tcW w:w="3964" w:type="dxa"/>
            <w:tcBorders>
              <w:top w:val="nil"/>
            </w:tcBorders>
          </w:tcPr>
          <w:p w:rsidR="000821BC" w:rsidRDefault="005C173A"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8,90 b</w:t>
            </w:r>
          </w:p>
        </w:tc>
      </w:tr>
      <w:tr w:rsidR="000821BC">
        <w:trPr>
          <w:jc w:val="center"/>
        </w:trPr>
        <w:tc>
          <w:tcPr>
            <w:tcW w:w="3963" w:type="dxa"/>
            <w:tcBorders>
              <w:top w:val="nil"/>
              <w:bottom w:val="single" w:sz="4" w:space="0" w:color="auto"/>
            </w:tcBorders>
          </w:tcPr>
          <w:p w:rsidR="000821BC" w:rsidRDefault="00F82090" w:rsidP="00D87DC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L3 (20 menit)</w:t>
            </w:r>
          </w:p>
        </w:tc>
        <w:tc>
          <w:tcPr>
            <w:tcW w:w="3964" w:type="dxa"/>
            <w:tcBorders>
              <w:top w:val="nil"/>
              <w:bottom w:val="single" w:sz="4" w:space="0" w:color="auto"/>
            </w:tcBorders>
          </w:tcPr>
          <w:p w:rsidR="000821BC" w:rsidRDefault="00F82090" w:rsidP="00D87DC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8,08 a</w:t>
            </w:r>
          </w:p>
        </w:tc>
      </w:tr>
      <w:tr w:rsidR="000821BC">
        <w:trPr>
          <w:jc w:val="center"/>
        </w:trPr>
        <w:tc>
          <w:tcPr>
            <w:tcW w:w="3963" w:type="dxa"/>
            <w:tcBorders>
              <w:top w:val="single" w:sz="4" w:space="0" w:color="auto"/>
              <w:bottom w:val="single" w:sz="4" w:space="0" w:color="auto"/>
            </w:tcBorders>
          </w:tcPr>
          <w:p w:rsidR="000821BC" w:rsidRDefault="00F82090" w:rsidP="00D87DCB">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BNJ 5%</w:t>
            </w:r>
          </w:p>
        </w:tc>
        <w:tc>
          <w:tcPr>
            <w:tcW w:w="396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0,21</w:t>
            </w:r>
          </w:p>
        </w:tc>
      </w:tr>
    </w:tbl>
    <w:p w:rsidR="00353440" w:rsidRDefault="00353440">
      <w:pPr>
        <w:spacing w:after="0"/>
        <w:ind w:left="1440" w:hanging="1080"/>
        <w:jc w:val="both"/>
        <w:rPr>
          <w:rFonts w:ascii="Times New Roman" w:hAnsi="Times New Roman" w:cs="Times New Roman"/>
          <w:sz w:val="20"/>
          <w:szCs w:val="20"/>
        </w:rPr>
      </w:pPr>
      <w:r>
        <w:rPr>
          <w:rFonts w:ascii="Times New Roman" w:hAnsi="Times New Roman" w:cs="Times New Roman"/>
          <w:color w:val="000000"/>
          <w:sz w:val="20"/>
          <w:szCs w:val="20"/>
          <w:lang w:val="id-ID"/>
        </w:rPr>
        <w:t xml:space="preserve">      </w:t>
      </w:r>
      <w:r w:rsidR="006811BD">
        <w:rPr>
          <w:rFonts w:ascii="Times New Roman" w:hAnsi="Times New Roman" w:cs="Times New Roman"/>
          <w:color w:val="000000"/>
          <w:sz w:val="20"/>
          <w:szCs w:val="20"/>
        </w:rPr>
        <w:t>Keterangan</w:t>
      </w:r>
      <w:r w:rsidR="00F82090">
        <w:rPr>
          <w:rFonts w:ascii="Times New Roman" w:hAnsi="Times New Roman" w:cs="Times New Roman"/>
          <w:color w:val="000000"/>
          <w:sz w:val="20"/>
          <w:szCs w:val="20"/>
        </w:rPr>
        <w:t xml:space="preserve">: </w:t>
      </w:r>
      <w:r w:rsidR="00F82090">
        <w:rPr>
          <w:rFonts w:ascii="Times New Roman" w:hAnsi="Times New Roman" w:cs="Times New Roman"/>
          <w:sz w:val="20"/>
          <w:szCs w:val="20"/>
        </w:rPr>
        <w:t>Angka rata-rata yang didampingi oleh huruf yang berbeda menunjukan perbedaan yang</w:t>
      </w:r>
      <w:r w:rsidR="006811BD">
        <w:rPr>
          <w:rFonts w:ascii="Times New Roman" w:hAnsi="Times New Roman" w:cs="Times New Roman"/>
          <w:sz w:val="20"/>
          <w:szCs w:val="20"/>
        </w:rPr>
        <w:t xml:space="preserve"> </w:t>
      </w:r>
    </w:p>
    <w:p w:rsidR="000821BC" w:rsidRDefault="00353440" w:rsidP="00307139">
      <w:pPr>
        <w:spacing w:after="120"/>
        <w:ind w:left="1440" w:hanging="1080"/>
        <w:jc w:val="both"/>
        <w:rPr>
          <w:rFonts w:ascii="Times New Roman" w:hAnsi="Times New Roman" w:cs="Times New Roman"/>
          <w:sz w:val="20"/>
          <w:szCs w:val="20"/>
        </w:rPr>
      </w:pPr>
      <w:r>
        <w:rPr>
          <w:rFonts w:ascii="Times New Roman" w:hAnsi="Times New Roman" w:cs="Times New Roman"/>
          <w:sz w:val="20"/>
          <w:szCs w:val="20"/>
          <w:lang w:val="id-ID"/>
        </w:rPr>
        <w:t xml:space="preserve">                           </w:t>
      </w:r>
      <w:r w:rsidR="006811BD">
        <w:rPr>
          <w:rFonts w:ascii="Times New Roman" w:hAnsi="Times New Roman" w:cs="Times New Roman"/>
          <w:sz w:val="20"/>
          <w:szCs w:val="20"/>
        </w:rPr>
        <w:t xml:space="preserve">nyata </w:t>
      </w:r>
      <w:r w:rsidR="00F82090">
        <w:rPr>
          <w:rFonts w:ascii="Times New Roman" w:hAnsi="Times New Roman" w:cs="Times New Roman"/>
          <w:sz w:val="20"/>
          <w:szCs w:val="20"/>
        </w:rPr>
        <w:t>(</w:t>
      </w:r>
      <w:r w:rsidR="00F82090">
        <w:rPr>
          <w:rFonts w:ascii="Cambria Math" w:hAnsi="Cambria Math" w:cs="Times New Roman"/>
          <w:sz w:val="20"/>
          <w:szCs w:val="20"/>
        </w:rPr>
        <w:t>α=0,05)</w:t>
      </w:r>
      <w:r w:rsidR="00F82090">
        <w:rPr>
          <w:rFonts w:ascii="Times New Roman" w:eastAsia="SimSun" w:hAnsi="Times New Roman" w:cs="Times New Roman"/>
          <w:sz w:val="20"/>
          <w:szCs w:val="20"/>
        </w:rPr>
        <w:t>.</w:t>
      </w:r>
    </w:p>
    <w:p w:rsidR="00315B64" w:rsidRPr="00315B64" w:rsidRDefault="00F82090" w:rsidP="00307139">
      <w:pPr>
        <w:spacing w:after="0" w:line="360" w:lineRule="auto"/>
        <w:ind w:firstLine="436"/>
        <w:jc w:val="both"/>
        <w:rPr>
          <w:rFonts w:ascii="Times New Roman" w:hAnsi="Times New Roman" w:cs="Times New Roman"/>
          <w:lang w:val="id-ID"/>
        </w:rPr>
      </w:pPr>
      <w:r>
        <w:rPr>
          <w:rFonts w:ascii="Times New Roman" w:hAnsi="Times New Roman" w:cs="Times New Roman"/>
          <w:color w:val="000000"/>
        </w:rPr>
        <w:t>Tabel 3 diatas semakin tinggi konsentrasi larutan kapur sirih maka kadar airnya cenderung semakin berkurang. Hal ini di</w:t>
      </w:r>
      <w:r w:rsidR="00F35830">
        <w:rPr>
          <w:rFonts w:ascii="Times New Roman" w:hAnsi="Times New Roman" w:cs="Times New Roman"/>
          <w:color w:val="000000"/>
          <w:lang w:val="id-ID"/>
        </w:rPr>
        <w:t>sebabkan karena larutan kapur sirih Ca(OH)</w:t>
      </w:r>
      <w:r w:rsidR="00F35830">
        <w:rPr>
          <w:rFonts w:ascii="Times New Roman" w:hAnsi="Times New Roman" w:cs="Times New Roman"/>
          <w:color w:val="000000"/>
          <w:vertAlign w:val="subscript"/>
          <w:lang w:val="id-ID"/>
        </w:rPr>
        <w:t xml:space="preserve">2 </w:t>
      </w:r>
      <w:r w:rsidR="00F35830">
        <w:rPr>
          <w:rFonts w:ascii="Times New Roman" w:hAnsi="Times New Roman" w:cs="Times New Roman"/>
          <w:color w:val="000000"/>
          <w:lang w:val="id-ID"/>
        </w:rPr>
        <w:t xml:space="preserve">dapat bereaksi dengan zat pektin, sehingga membentuk kalsium pektat. Pamela (2013), menyatakan bahwa pengaruh konsentrasi air kapur terhadap kadar air disebabkan karena kapur ini bersifat mengikat </w:t>
      </w:r>
      <w:r w:rsidR="00F35830" w:rsidRPr="00F35830">
        <w:rPr>
          <w:rFonts w:ascii="Times New Roman" w:hAnsi="Times New Roman" w:cs="Times New Roman"/>
          <w:color w:val="000000"/>
          <w:lang w:val="id-ID"/>
        </w:rPr>
        <w:t>CO</w:t>
      </w:r>
      <w:r w:rsidR="00F35830">
        <w:rPr>
          <w:rFonts w:ascii="Times New Roman" w:hAnsi="Times New Roman" w:cs="Times New Roman"/>
          <w:color w:val="000000"/>
          <w:vertAlign w:val="subscript"/>
          <w:lang w:val="id-ID"/>
        </w:rPr>
        <w:t xml:space="preserve">2 </w:t>
      </w:r>
      <w:r w:rsidR="00F35830">
        <w:rPr>
          <w:rFonts w:ascii="Times New Roman" w:hAnsi="Times New Roman" w:cs="Times New Roman"/>
          <w:color w:val="000000"/>
          <w:lang w:val="id-ID"/>
        </w:rPr>
        <w:t>dan air (higroskopis</w:t>
      </w:r>
      <w:r w:rsidR="00CD7BBC">
        <w:rPr>
          <w:rFonts w:ascii="Times New Roman" w:hAnsi="Times New Roman" w:cs="Times New Roman"/>
          <w:color w:val="000000"/>
          <w:lang w:val="id-ID"/>
        </w:rPr>
        <w:t xml:space="preserve">) </w:t>
      </w:r>
      <w:r w:rsidR="00F35830">
        <w:rPr>
          <w:rFonts w:ascii="Times New Roman" w:hAnsi="Times New Roman" w:cs="Times New Roman"/>
          <w:color w:val="000000"/>
          <w:lang w:val="id-ID"/>
        </w:rPr>
        <w:t>sehingga membentuk Ca(OH)</w:t>
      </w:r>
      <w:r w:rsidR="00CD7BBC">
        <w:rPr>
          <w:rFonts w:ascii="Times New Roman" w:hAnsi="Times New Roman" w:cs="Times New Roman"/>
          <w:color w:val="000000"/>
          <w:vertAlign w:val="subscript"/>
          <w:lang w:val="id-ID"/>
        </w:rPr>
        <w:t xml:space="preserve">2 </w:t>
      </w:r>
      <w:r w:rsidR="00CD7BBC">
        <w:rPr>
          <w:rFonts w:ascii="Times New Roman" w:hAnsi="Times New Roman" w:cs="Times New Roman"/>
          <w:color w:val="000000"/>
          <w:lang w:val="id-ID"/>
        </w:rPr>
        <w:t>dan mengurangi kandungan air.</w:t>
      </w:r>
      <w:r>
        <w:rPr>
          <w:rFonts w:ascii="Times New Roman" w:hAnsi="Times New Roman" w:cs="Times New Roman"/>
          <w:color w:val="000000"/>
        </w:rPr>
        <w:t xml:space="preserve"> Demikian juga dengan perlakuan lama perendaman, dimana semakin lama perendaman maka kadar airnya semakin rendah, hal ini disebabkan oleh semakin lama waktu kontak antara air dan larutan kapur sirih. Hal ini dipengaruhi oleh ion Ca pada kapur </w:t>
      </w:r>
      <w:r w:rsidR="006811BD">
        <w:rPr>
          <w:rFonts w:ascii="Times New Roman" w:hAnsi="Times New Roman" w:cs="Times New Roman"/>
          <w:color w:val="000000"/>
        </w:rPr>
        <w:t>akan masuk ke</w:t>
      </w:r>
      <w:r>
        <w:rPr>
          <w:rFonts w:ascii="Times New Roman" w:hAnsi="Times New Roman" w:cs="Times New Roman"/>
          <w:color w:val="000000"/>
        </w:rPr>
        <w:t xml:space="preserve">dalam bahan dan akan mengikat air sehingga kandungan air akan </w:t>
      </w:r>
      <w:r w:rsidR="00315B64">
        <w:rPr>
          <w:rFonts w:ascii="Times New Roman" w:hAnsi="Times New Roman" w:cs="Times New Roman"/>
          <w:color w:val="000000"/>
        </w:rPr>
        <w:t xml:space="preserve">cendrung turun (Abdillah, 2007). </w:t>
      </w:r>
      <w:r w:rsidR="00315B64">
        <w:rPr>
          <w:rFonts w:ascii="Times New Roman" w:hAnsi="Times New Roman" w:cs="Times New Roman"/>
          <w:lang w:val="id-ID"/>
        </w:rPr>
        <w:t>Hasil pengujian kadar lair pada penelitian ini hampir mencapai Setandar Nasiolan (SNI).</w:t>
      </w:r>
    </w:p>
    <w:p w:rsidR="000821BC" w:rsidRDefault="00F82090">
      <w:pPr>
        <w:spacing w:after="0" w:line="360" w:lineRule="auto"/>
        <w:jc w:val="both"/>
        <w:rPr>
          <w:rFonts w:ascii="Times New Roman" w:hAnsi="Times New Roman" w:cs="Times New Roman"/>
          <w:b/>
        </w:rPr>
      </w:pPr>
      <w:r>
        <w:rPr>
          <w:rFonts w:ascii="Times New Roman" w:hAnsi="Times New Roman" w:cs="Times New Roman"/>
          <w:b/>
        </w:rPr>
        <w:t>Kadar Abu</w:t>
      </w:r>
    </w:p>
    <w:p w:rsidR="000821BC" w:rsidRDefault="008957C3">
      <w:pPr>
        <w:spacing w:after="0" w:line="360" w:lineRule="auto"/>
        <w:ind w:firstLine="436"/>
        <w:jc w:val="both"/>
        <w:rPr>
          <w:rFonts w:ascii="Times New Roman" w:hAnsi="Times New Roman" w:cs="Times New Roman"/>
        </w:rPr>
      </w:pPr>
      <w:r>
        <w:rPr>
          <w:rFonts w:ascii="Times New Roman" w:hAnsi="Times New Roman" w:cs="Times New Roman"/>
        </w:rPr>
        <w:t xml:space="preserve">Didalam penentuan </w:t>
      </w:r>
      <w:r w:rsidR="00F82090">
        <w:rPr>
          <w:rFonts w:ascii="Times New Roman" w:hAnsi="Times New Roman" w:cs="Times New Roman"/>
        </w:rPr>
        <w:t>kadar abu berhubungan dengan mineral suatu bahan, maka semakin banyak konsentrasi larutan kapur sirih yang digunakan menyebabkan kadar abu semakin berkurang. Analisis kadar abu menggambarkan banyaknya mineral yang tidak dapat terbakar dari zat yang tidak dapat menguap (Soediaoetama, 2002). Hal ini disebabkan banyaknya komponen mineral yang tertinggal pada k</w:t>
      </w:r>
      <w:r w:rsidR="00134626">
        <w:rPr>
          <w:rFonts w:ascii="Times New Roman" w:hAnsi="Times New Roman" w:cs="Times New Roman"/>
          <w:lang w:val="id-ID"/>
        </w:rPr>
        <w:t>e</w:t>
      </w:r>
      <w:r w:rsidR="00F82090">
        <w:rPr>
          <w:rFonts w:ascii="Times New Roman" w:hAnsi="Times New Roman" w:cs="Times New Roman"/>
        </w:rPr>
        <w:t xml:space="preserve">ripik buah </w:t>
      </w:r>
      <w:r w:rsidR="00D70FB4">
        <w:rPr>
          <w:rFonts w:ascii="Times New Roman" w:hAnsi="Times New Roman" w:cs="Times New Roman"/>
        </w:rPr>
        <w:t>pepaya</w:t>
      </w:r>
      <w:r w:rsidR="00E1416A">
        <w:rPr>
          <w:rFonts w:ascii="Times New Roman" w:hAnsi="Times New Roman" w:cs="Times New Roman"/>
          <w:lang w:val="id-ID"/>
        </w:rPr>
        <w:t xml:space="preserve"> muda</w:t>
      </w:r>
      <w:r w:rsidR="00F82090">
        <w:rPr>
          <w:rFonts w:ascii="Times New Roman" w:hAnsi="Times New Roman" w:cs="Times New Roman"/>
        </w:rPr>
        <w:t>, yang menyatakan komponen mineral (abu) banyak yang tertinggal didalam k</w:t>
      </w:r>
      <w:r w:rsidR="00134626">
        <w:rPr>
          <w:rFonts w:ascii="Times New Roman" w:hAnsi="Times New Roman" w:cs="Times New Roman"/>
          <w:lang w:val="id-ID"/>
        </w:rPr>
        <w:t>e</w:t>
      </w:r>
      <w:r w:rsidR="001B37B9">
        <w:rPr>
          <w:rFonts w:ascii="Times New Roman" w:hAnsi="Times New Roman" w:cs="Times New Roman"/>
        </w:rPr>
        <w:t xml:space="preserve">ripik </w:t>
      </w:r>
      <w:r w:rsidR="00D70FB4">
        <w:rPr>
          <w:rFonts w:ascii="Times New Roman" w:hAnsi="Times New Roman" w:cs="Times New Roman"/>
        </w:rPr>
        <w:t>pepaya</w:t>
      </w:r>
      <w:r w:rsidR="00134626">
        <w:rPr>
          <w:rFonts w:ascii="Times New Roman" w:hAnsi="Times New Roman" w:cs="Times New Roman"/>
          <w:lang w:val="id-ID"/>
        </w:rPr>
        <w:t xml:space="preserve"> muda</w:t>
      </w:r>
      <w:r w:rsidR="00F82090">
        <w:rPr>
          <w:rFonts w:ascii="Times New Roman" w:hAnsi="Times New Roman" w:cs="Times New Roman"/>
        </w:rPr>
        <w:t xml:space="preserve"> dengan adanya perendaman larutan kapur sirih (Suprapto, 2004). Adapun hasil analisis rata-r</w:t>
      </w:r>
      <w:r w:rsidR="001B37B9">
        <w:rPr>
          <w:rFonts w:ascii="Times New Roman" w:hAnsi="Times New Roman" w:cs="Times New Roman"/>
        </w:rPr>
        <w:t xml:space="preserve">ata kadar abu pada keripik </w:t>
      </w:r>
      <w:r w:rsidR="00D70FB4">
        <w:rPr>
          <w:rFonts w:ascii="Times New Roman" w:hAnsi="Times New Roman" w:cs="Times New Roman"/>
        </w:rPr>
        <w:t>pepaya</w:t>
      </w:r>
      <w:r w:rsidR="00134626">
        <w:rPr>
          <w:rFonts w:ascii="Times New Roman" w:hAnsi="Times New Roman" w:cs="Times New Roman"/>
          <w:lang w:val="id-ID"/>
        </w:rPr>
        <w:t xml:space="preserve"> muda</w:t>
      </w:r>
      <w:r>
        <w:rPr>
          <w:rFonts w:ascii="Times New Roman" w:hAnsi="Times New Roman" w:cs="Times New Roman"/>
        </w:rPr>
        <w:t xml:space="preserve"> dapat dilihat pada Tabel</w:t>
      </w:r>
      <w:r w:rsidR="00F82090">
        <w:rPr>
          <w:rFonts w:ascii="Times New Roman" w:hAnsi="Times New Roman" w:cs="Times New Roman"/>
        </w:rPr>
        <w:t xml:space="preserve"> berikut.</w:t>
      </w:r>
    </w:p>
    <w:p w:rsidR="00906A98" w:rsidRPr="0014715A" w:rsidRDefault="00F82090" w:rsidP="0014715A">
      <w:pPr>
        <w:spacing w:after="0" w:line="360" w:lineRule="auto"/>
        <w:ind w:left="810" w:hanging="810"/>
        <w:jc w:val="both"/>
        <w:rPr>
          <w:rFonts w:ascii="Times New Roman" w:hAnsi="Times New Roman" w:cs="Times New Roman"/>
        </w:rPr>
      </w:pPr>
      <w:r>
        <w:rPr>
          <w:rFonts w:ascii="Times New Roman" w:hAnsi="Times New Roman" w:cs="Times New Roman"/>
        </w:rPr>
        <w:t xml:space="preserve">Tabel 4. Rata-rata hasil analisis kadar abu pada </w:t>
      </w:r>
      <w:r w:rsidR="008957C3">
        <w:rPr>
          <w:rFonts w:ascii="Times New Roman" w:hAnsi="Times New Roman" w:cs="Times New Roman"/>
        </w:rPr>
        <w:t xml:space="preserve">tiap taraf konsentrasi larutan </w:t>
      </w:r>
      <w:r>
        <w:rPr>
          <w:rFonts w:ascii="Times New Roman" w:hAnsi="Times New Roman" w:cs="Times New Roman"/>
        </w:rPr>
        <w:t>kapur sirih Ca(OH)</w:t>
      </w:r>
      <w:r>
        <w:rPr>
          <w:rFonts w:ascii="Times New Roman" w:hAnsi="Times New Roman" w:cs="Times New Roman"/>
          <w:vertAlign w:val="subscript"/>
        </w:rPr>
        <w:t>2</w:t>
      </w:r>
      <w:r>
        <w:rPr>
          <w:rFonts w:ascii="Times New Roman" w:hAnsi="Times New Roman" w:cs="Times New Roman"/>
        </w:rPr>
        <w:t xml:space="preserve"> dan</w:t>
      </w:r>
      <w:r w:rsidR="001B37B9">
        <w:rPr>
          <w:rFonts w:ascii="Times New Roman" w:hAnsi="Times New Roman" w:cs="Times New Roman"/>
        </w:rPr>
        <w:t xml:space="preserve">   lama perendaman keripik </w:t>
      </w:r>
      <w:r w:rsidR="00D70FB4">
        <w:rPr>
          <w:rFonts w:ascii="Times New Roman" w:hAnsi="Times New Roman" w:cs="Times New Roman"/>
        </w:rPr>
        <w:t>pepaya</w:t>
      </w:r>
      <w:r w:rsidR="00134626">
        <w:rPr>
          <w:rFonts w:ascii="Times New Roman" w:hAnsi="Times New Roman" w:cs="Times New Roman"/>
          <w:lang w:val="id-ID"/>
        </w:rPr>
        <w:t xml:space="preserve"> muda</w:t>
      </w:r>
      <w:r>
        <w:rPr>
          <w:rFonts w:ascii="Times New Roman" w:hAnsi="Times New Roman" w:cs="Times New Roman"/>
        </w:rPr>
        <w:t xml:space="preserve">.          </w:t>
      </w:r>
      <w:r w:rsidR="006811BD">
        <w:rPr>
          <w:rFonts w:ascii="Times New Roman" w:hAnsi="Times New Roman" w:cs="Times New Roman"/>
          <w:sz w:val="20"/>
          <w:szCs w:val="20"/>
        </w:rPr>
        <w:t xml:space="preserve">   </w:t>
      </w:r>
    </w:p>
    <w:tbl>
      <w:tblPr>
        <w:tblW w:w="0" w:type="auto"/>
        <w:jc w:val="center"/>
        <w:tblBorders>
          <w:top w:val="single" w:sz="4" w:space="0" w:color="auto"/>
        </w:tblBorders>
        <w:tblLook w:val="0000" w:firstRow="0" w:lastRow="0" w:firstColumn="0" w:lastColumn="0" w:noHBand="0" w:noVBand="0"/>
      </w:tblPr>
      <w:tblGrid>
        <w:gridCol w:w="3963"/>
        <w:gridCol w:w="3964"/>
      </w:tblGrid>
      <w:tr w:rsidR="00906A98" w:rsidTr="00353440">
        <w:trPr>
          <w:jc w:val="center"/>
        </w:trPr>
        <w:tc>
          <w:tcPr>
            <w:tcW w:w="3963" w:type="dxa"/>
            <w:tcBorders>
              <w:bottom w:val="single" w:sz="4" w:space="0" w:color="auto"/>
            </w:tcBorders>
          </w:tcPr>
          <w:p w:rsidR="00906A98" w:rsidRDefault="00906A98" w:rsidP="00353440">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Larutan kapur sirih ( K )</w:t>
            </w:r>
          </w:p>
        </w:tc>
        <w:tc>
          <w:tcPr>
            <w:tcW w:w="3964" w:type="dxa"/>
            <w:tcBorders>
              <w:bottom w:val="single" w:sz="4" w:space="0" w:color="auto"/>
            </w:tcBorders>
          </w:tcPr>
          <w:p w:rsidR="00906A98" w:rsidRDefault="00906A98" w:rsidP="00353440">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Rerata </w:t>
            </w:r>
          </w:p>
        </w:tc>
      </w:tr>
      <w:tr w:rsidR="00906A98" w:rsidTr="00353440">
        <w:trPr>
          <w:trHeight w:val="161"/>
          <w:jc w:val="center"/>
        </w:trPr>
        <w:tc>
          <w:tcPr>
            <w:tcW w:w="3963" w:type="dxa"/>
            <w:tcBorders>
              <w:top w:val="single" w:sz="4" w:space="0" w:color="auto"/>
            </w:tcBorders>
          </w:tcPr>
          <w:p w:rsidR="00906A98" w:rsidRDefault="00906A98" w:rsidP="00353440">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K1 (10%)</w:t>
            </w:r>
          </w:p>
        </w:tc>
        <w:tc>
          <w:tcPr>
            <w:tcW w:w="3964" w:type="dxa"/>
            <w:tcBorders>
              <w:top w:val="single" w:sz="4" w:space="0" w:color="auto"/>
            </w:tcBorders>
          </w:tcPr>
          <w:p w:rsidR="00906A98" w:rsidRPr="0014715A" w:rsidRDefault="0014715A" w:rsidP="00353440">
            <w:pPr>
              <w:spacing w:after="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0,204</w:t>
            </w:r>
            <w:r w:rsidR="003179F8">
              <w:rPr>
                <w:rFonts w:ascii="Times New Roman" w:hAnsi="Times New Roman" w:cs="Times New Roman"/>
                <w:color w:val="000000"/>
                <w:sz w:val="20"/>
                <w:szCs w:val="20"/>
                <w:lang w:val="id-ID"/>
              </w:rPr>
              <w:t>a</w:t>
            </w:r>
          </w:p>
        </w:tc>
      </w:tr>
      <w:tr w:rsidR="00906A98" w:rsidTr="00353440">
        <w:trPr>
          <w:trHeight w:val="243"/>
          <w:jc w:val="center"/>
        </w:trPr>
        <w:tc>
          <w:tcPr>
            <w:tcW w:w="3963" w:type="dxa"/>
            <w:tcBorders>
              <w:top w:val="nil"/>
            </w:tcBorders>
          </w:tcPr>
          <w:p w:rsidR="00906A98" w:rsidRDefault="00906A98" w:rsidP="00353440">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K2 (15%)</w:t>
            </w:r>
          </w:p>
        </w:tc>
        <w:tc>
          <w:tcPr>
            <w:tcW w:w="3964" w:type="dxa"/>
            <w:tcBorders>
              <w:top w:val="nil"/>
            </w:tcBorders>
          </w:tcPr>
          <w:p w:rsidR="00906A98" w:rsidRPr="0014715A" w:rsidRDefault="0014715A" w:rsidP="00353440">
            <w:pPr>
              <w:spacing w:after="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0,11</w:t>
            </w:r>
            <w:r w:rsidR="003179F8">
              <w:rPr>
                <w:rFonts w:ascii="Times New Roman" w:hAnsi="Times New Roman" w:cs="Times New Roman"/>
                <w:color w:val="000000"/>
                <w:sz w:val="20"/>
                <w:szCs w:val="20"/>
                <w:lang w:val="id-ID"/>
              </w:rPr>
              <w:t>a</w:t>
            </w:r>
          </w:p>
        </w:tc>
      </w:tr>
      <w:tr w:rsidR="00906A98" w:rsidTr="00353440">
        <w:trPr>
          <w:jc w:val="center"/>
        </w:trPr>
        <w:tc>
          <w:tcPr>
            <w:tcW w:w="3963" w:type="dxa"/>
            <w:tcBorders>
              <w:top w:val="nil"/>
              <w:bottom w:val="single" w:sz="4" w:space="0" w:color="auto"/>
            </w:tcBorders>
          </w:tcPr>
          <w:p w:rsidR="00906A98" w:rsidRDefault="00906A98" w:rsidP="00353440">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K3 (2 0%)</w:t>
            </w:r>
          </w:p>
        </w:tc>
        <w:tc>
          <w:tcPr>
            <w:tcW w:w="3964" w:type="dxa"/>
            <w:tcBorders>
              <w:top w:val="nil"/>
              <w:bottom w:val="single" w:sz="4" w:space="0" w:color="auto"/>
            </w:tcBorders>
          </w:tcPr>
          <w:p w:rsidR="00906A98" w:rsidRPr="0014715A" w:rsidRDefault="0014715A" w:rsidP="00353440">
            <w:pPr>
              <w:spacing w:after="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0,111</w:t>
            </w:r>
            <w:r w:rsidR="003179F8">
              <w:rPr>
                <w:rFonts w:ascii="Times New Roman" w:hAnsi="Times New Roman" w:cs="Times New Roman"/>
                <w:color w:val="000000"/>
                <w:sz w:val="20"/>
                <w:szCs w:val="20"/>
                <w:lang w:val="id-ID"/>
              </w:rPr>
              <w:t>a</w:t>
            </w:r>
          </w:p>
        </w:tc>
      </w:tr>
      <w:tr w:rsidR="00906A98" w:rsidTr="00353440">
        <w:trPr>
          <w:jc w:val="center"/>
        </w:trPr>
        <w:tc>
          <w:tcPr>
            <w:tcW w:w="3963" w:type="dxa"/>
            <w:tcBorders>
              <w:top w:val="single" w:sz="4" w:space="0" w:color="auto"/>
              <w:bottom w:val="single" w:sz="4" w:space="0" w:color="auto"/>
            </w:tcBorders>
          </w:tcPr>
          <w:p w:rsidR="00906A98" w:rsidRDefault="00906A98" w:rsidP="00353440">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BNJ 5%</w:t>
            </w:r>
          </w:p>
        </w:tc>
        <w:tc>
          <w:tcPr>
            <w:tcW w:w="3964" w:type="dxa"/>
            <w:tcBorders>
              <w:top w:val="single" w:sz="4" w:space="0" w:color="auto"/>
              <w:bottom w:val="single" w:sz="4" w:space="0" w:color="auto"/>
            </w:tcBorders>
          </w:tcPr>
          <w:p w:rsidR="00906A98" w:rsidRDefault="00906A98" w:rsidP="00353440">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0,15</w:t>
            </w:r>
          </w:p>
        </w:tc>
      </w:tr>
      <w:tr w:rsidR="00906A98" w:rsidTr="00353440">
        <w:trPr>
          <w:jc w:val="center"/>
        </w:trPr>
        <w:tc>
          <w:tcPr>
            <w:tcW w:w="3963" w:type="dxa"/>
            <w:tcBorders>
              <w:top w:val="single" w:sz="4" w:space="0" w:color="auto"/>
              <w:bottom w:val="single" w:sz="4" w:space="0" w:color="auto"/>
            </w:tcBorders>
          </w:tcPr>
          <w:p w:rsidR="00906A98" w:rsidRDefault="00906A98" w:rsidP="00353440">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Lama perendaman  ( L )</w:t>
            </w:r>
          </w:p>
        </w:tc>
        <w:tc>
          <w:tcPr>
            <w:tcW w:w="3964" w:type="dxa"/>
            <w:tcBorders>
              <w:top w:val="single" w:sz="4" w:space="0" w:color="auto"/>
              <w:bottom w:val="single" w:sz="4" w:space="0" w:color="auto"/>
            </w:tcBorders>
          </w:tcPr>
          <w:p w:rsidR="00906A98" w:rsidRDefault="00906A98" w:rsidP="00353440">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Rerata </w:t>
            </w:r>
          </w:p>
        </w:tc>
      </w:tr>
      <w:tr w:rsidR="00906A98" w:rsidTr="00353440">
        <w:trPr>
          <w:trHeight w:val="152"/>
          <w:jc w:val="center"/>
        </w:trPr>
        <w:tc>
          <w:tcPr>
            <w:tcW w:w="3963" w:type="dxa"/>
            <w:tcBorders>
              <w:top w:val="single" w:sz="4" w:space="0" w:color="auto"/>
            </w:tcBorders>
          </w:tcPr>
          <w:p w:rsidR="00906A98" w:rsidRDefault="00906A98" w:rsidP="00353440">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L1 (10 menit)</w:t>
            </w:r>
          </w:p>
        </w:tc>
        <w:tc>
          <w:tcPr>
            <w:tcW w:w="3964" w:type="dxa"/>
            <w:tcBorders>
              <w:top w:val="single" w:sz="4" w:space="0" w:color="auto"/>
            </w:tcBorders>
          </w:tcPr>
          <w:p w:rsidR="00906A98" w:rsidRPr="0014715A" w:rsidRDefault="0014715A" w:rsidP="00353440">
            <w:pPr>
              <w:spacing w:after="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0,198</w:t>
            </w:r>
            <w:r w:rsidR="003179F8">
              <w:rPr>
                <w:rFonts w:ascii="Times New Roman" w:hAnsi="Times New Roman" w:cs="Times New Roman"/>
                <w:color w:val="000000"/>
                <w:sz w:val="20"/>
                <w:szCs w:val="20"/>
                <w:lang w:val="id-ID"/>
              </w:rPr>
              <w:t>a</w:t>
            </w:r>
          </w:p>
        </w:tc>
      </w:tr>
      <w:tr w:rsidR="00906A98" w:rsidTr="00353440">
        <w:trPr>
          <w:trHeight w:val="144"/>
          <w:jc w:val="center"/>
        </w:trPr>
        <w:tc>
          <w:tcPr>
            <w:tcW w:w="3963" w:type="dxa"/>
            <w:tcBorders>
              <w:top w:val="nil"/>
            </w:tcBorders>
          </w:tcPr>
          <w:p w:rsidR="00906A98" w:rsidRDefault="00906A98" w:rsidP="00353440">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L2 (15 menit)</w:t>
            </w:r>
          </w:p>
        </w:tc>
        <w:tc>
          <w:tcPr>
            <w:tcW w:w="3964" w:type="dxa"/>
            <w:tcBorders>
              <w:top w:val="nil"/>
            </w:tcBorders>
          </w:tcPr>
          <w:p w:rsidR="00906A98" w:rsidRPr="0014715A" w:rsidRDefault="0014715A" w:rsidP="00353440">
            <w:pPr>
              <w:spacing w:after="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0,104</w:t>
            </w:r>
            <w:r w:rsidR="003179F8">
              <w:rPr>
                <w:rFonts w:ascii="Times New Roman" w:hAnsi="Times New Roman" w:cs="Times New Roman"/>
                <w:color w:val="000000"/>
                <w:sz w:val="20"/>
                <w:szCs w:val="20"/>
                <w:lang w:val="id-ID"/>
              </w:rPr>
              <w:t>a</w:t>
            </w:r>
          </w:p>
        </w:tc>
      </w:tr>
      <w:tr w:rsidR="00906A98" w:rsidTr="00353440">
        <w:trPr>
          <w:jc w:val="center"/>
        </w:trPr>
        <w:tc>
          <w:tcPr>
            <w:tcW w:w="3963" w:type="dxa"/>
            <w:tcBorders>
              <w:top w:val="nil"/>
              <w:bottom w:val="single" w:sz="4" w:space="0" w:color="auto"/>
            </w:tcBorders>
          </w:tcPr>
          <w:p w:rsidR="00906A98" w:rsidRDefault="00906A98" w:rsidP="00353440">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L3 (20 menit)</w:t>
            </w:r>
          </w:p>
        </w:tc>
        <w:tc>
          <w:tcPr>
            <w:tcW w:w="3964" w:type="dxa"/>
            <w:tcBorders>
              <w:top w:val="nil"/>
              <w:bottom w:val="single" w:sz="4" w:space="0" w:color="auto"/>
            </w:tcBorders>
          </w:tcPr>
          <w:p w:rsidR="00906A98" w:rsidRPr="0014715A" w:rsidRDefault="0014715A" w:rsidP="00353440">
            <w:pPr>
              <w:spacing w:after="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0,123</w:t>
            </w:r>
            <w:r w:rsidR="003179F8">
              <w:rPr>
                <w:rFonts w:ascii="Times New Roman" w:hAnsi="Times New Roman" w:cs="Times New Roman"/>
                <w:color w:val="000000"/>
                <w:sz w:val="20"/>
                <w:szCs w:val="20"/>
                <w:lang w:val="id-ID"/>
              </w:rPr>
              <w:t>a</w:t>
            </w:r>
          </w:p>
        </w:tc>
      </w:tr>
      <w:tr w:rsidR="00906A98" w:rsidTr="00353440">
        <w:trPr>
          <w:jc w:val="center"/>
        </w:trPr>
        <w:tc>
          <w:tcPr>
            <w:tcW w:w="3963" w:type="dxa"/>
            <w:tcBorders>
              <w:top w:val="single" w:sz="4" w:space="0" w:color="auto"/>
              <w:bottom w:val="single" w:sz="4" w:space="0" w:color="auto"/>
            </w:tcBorders>
          </w:tcPr>
          <w:p w:rsidR="00906A98" w:rsidRDefault="00906A98" w:rsidP="00353440">
            <w:pPr>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BNJ 5%</w:t>
            </w:r>
          </w:p>
        </w:tc>
        <w:tc>
          <w:tcPr>
            <w:tcW w:w="3964" w:type="dxa"/>
            <w:tcBorders>
              <w:top w:val="single" w:sz="4" w:space="0" w:color="auto"/>
              <w:bottom w:val="single" w:sz="4" w:space="0" w:color="auto"/>
            </w:tcBorders>
          </w:tcPr>
          <w:p w:rsidR="00906A98" w:rsidRDefault="00906A98" w:rsidP="00353440">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0,15</w:t>
            </w:r>
          </w:p>
        </w:tc>
      </w:tr>
    </w:tbl>
    <w:p w:rsidR="0014715A" w:rsidRDefault="003179F8" w:rsidP="00412A34">
      <w:pPr>
        <w:spacing w:after="0"/>
        <w:ind w:left="1440" w:hanging="1080"/>
        <w:jc w:val="both"/>
        <w:rPr>
          <w:rFonts w:ascii="Times New Roman" w:hAnsi="Times New Roman" w:cs="Times New Roman"/>
          <w:sz w:val="20"/>
          <w:szCs w:val="20"/>
        </w:rPr>
      </w:pPr>
      <w:r>
        <w:rPr>
          <w:rFonts w:ascii="Times New Roman" w:hAnsi="Times New Roman" w:cs="Times New Roman"/>
          <w:sz w:val="20"/>
          <w:szCs w:val="20"/>
        </w:rPr>
        <w:t xml:space="preserve">      </w:t>
      </w:r>
      <w:r w:rsidR="006811BD">
        <w:rPr>
          <w:rFonts w:ascii="Times New Roman" w:hAnsi="Times New Roman" w:cs="Times New Roman"/>
          <w:sz w:val="20"/>
          <w:szCs w:val="20"/>
        </w:rPr>
        <w:t>Keterangan</w:t>
      </w:r>
      <w:r w:rsidR="00F82090">
        <w:rPr>
          <w:rFonts w:ascii="Times New Roman" w:hAnsi="Times New Roman" w:cs="Times New Roman"/>
          <w:sz w:val="20"/>
          <w:szCs w:val="20"/>
        </w:rPr>
        <w:t xml:space="preserve">: </w:t>
      </w:r>
      <w:r w:rsidR="0014715A">
        <w:rPr>
          <w:rFonts w:ascii="Times New Roman" w:hAnsi="Times New Roman" w:cs="Times New Roman"/>
          <w:sz w:val="20"/>
          <w:szCs w:val="20"/>
        </w:rPr>
        <w:t xml:space="preserve">Angka rata-rata yang didampingi oleh huruf yang berbeda menunjukan perbedaan yang </w:t>
      </w:r>
    </w:p>
    <w:p w:rsidR="000821BC" w:rsidRDefault="0014715A" w:rsidP="00412A34">
      <w:pPr>
        <w:spacing w:after="120"/>
        <w:ind w:left="1440" w:hanging="1080"/>
        <w:jc w:val="both"/>
        <w:rPr>
          <w:rFonts w:ascii="Times New Roman" w:hAnsi="Times New Roman" w:cs="Times New Roman"/>
          <w:sz w:val="20"/>
          <w:szCs w:val="20"/>
        </w:rPr>
      </w:pPr>
      <w:r>
        <w:rPr>
          <w:rFonts w:ascii="Times New Roman" w:hAnsi="Times New Roman" w:cs="Times New Roman"/>
          <w:sz w:val="20"/>
          <w:szCs w:val="20"/>
          <w:lang w:val="id-ID"/>
        </w:rPr>
        <w:t xml:space="preserve">                           </w:t>
      </w:r>
      <w:r>
        <w:rPr>
          <w:rFonts w:ascii="Times New Roman" w:hAnsi="Times New Roman" w:cs="Times New Roman"/>
          <w:sz w:val="20"/>
          <w:szCs w:val="20"/>
        </w:rPr>
        <w:t>nyata (</w:t>
      </w:r>
      <w:r>
        <w:rPr>
          <w:rFonts w:ascii="Cambria Math" w:hAnsi="Cambria Math" w:cs="Times New Roman"/>
          <w:sz w:val="20"/>
          <w:szCs w:val="20"/>
        </w:rPr>
        <w:t>α=0,05)</w:t>
      </w:r>
      <w:r>
        <w:rPr>
          <w:rFonts w:ascii="Times New Roman" w:eastAsia="SimSun" w:hAnsi="Times New Roman" w:cs="Times New Roman"/>
          <w:sz w:val="20"/>
          <w:szCs w:val="20"/>
        </w:rPr>
        <w:t>.</w:t>
      </w:r>
    </w:p>
    <w:p w:rsidR="000821BC" w:rsidRDefault="00412A34" w:rsidP="00412A34">
      <w:pPr>
        <w:spacing w:after="0" w:line="360" w:lineRule="auto"/>
        <w:ind w:firstLine="360"/>
        <w:jc w:val="both"/>
        <w:rPr>
          <w:rFonts w:ascii="Times New Roman" w:hAnsi="Times New Roman" w:cs="Times New Roman"/>
        </w:rPr>
      </w:pPr>
      <w:r>
        <w:rPr>
          <w:rFonts w:ascii="Times New Roman" w:hAnsi="Times New Roman" w:cs="Times New Roman"/>
          <w:lang w:val="id-ID"/>
        </w:rPr>
        <w:t xml:space="preserve">  </w:t>
      </w:r>
      <w:r w:rsidR="00F82090">
        <w:rPr>
          <w:rFonts w:ascii="Times New Roman" w:hAnsi="Times New Roman" w:cs="Times New Roman"/>
        </w:rPr>
        <w:t>Hasil analisis sidik ragam menunjukkan bahwa kons</w:t>
      </w:r>
      <w:r w:rsidR="006811BD">
        <w:rPr>
          <w:rFonts w:ascii="Times New Roman" w:hAnsi="Times New Roman" w:cs="Times New Roman"/>
        </w:rPr>
        <w:t xml:space="preserve">entrasi larutan kapur sirih (K) </w:t>
      </w:r>
      <w:r w:rsidR="00F82090">
        <w:rPr>
          <w:rFonts w:ascii="Times New Roman" w:hAnsi="Times New Roman" w:cs="Times New Roman"/>
        </w:rPr>
        <w:t xml:space="preserve">dan lama perendaman (L) </w:t>
      </w:r>
      <w:r w:rsidR="00285E96">
        <w:rPr>
          <w:rFonts w:ascii="Times New Roman" w:hAnsi="Times New Roman" w:cs="Times New Roman"/>
          <w:lang w:val="id-ID"/>
        </w:rPr>
        <w:t xml:space="preserve">berpengaruh nyata, </w:t>
      </w:r>
      <w:r w:rsidR="00F82090">
        <w:rPr>
          <w:rFonts w:ascii="Times New Roman" w:hAnsi="Times New Roman" w:cs="Times New Roman"/>
        </w:rPr>
        <w:t>serta interaksi antara keduanya (KL) tidak berpengaruh</w:t>
      </w:r>
      <w:r w:rsidR="00253CAA">
        <w:rPr>
          <w:rFonts w:ascii="Times New Roman" w:hAnsi="Times New Roman" w:cs="Times New Roman"/>
          <w:lang w:val="id-ID"/>
        </w:rPr>
        <w:t xml:space="preserve"> nyata</w:t>
      </w:r>
      <w:r w:rsidR="00F82090">
        <w:rPr>
          <w:rStyle w:val="CommentReference"/>
          <w:rFonts w:ascii="Times New Roman" w:hAnsi="Times New Roman" w:cs="Times New Roman"/>
          <w:sz w:val="22"/>
          <w:szCs w:val="22"/>
        </w:rPr>
        <w:t xml:space="preserve"> te</w:t>
      </w:r>
      <w:r w:rsidR="00F82090">
        <w:rPr>
          <w:rFonts w:ascii="Times New Roman" w:hAnsi="Times New Roman" w:cs="Times New Roman"/>
        </w:rPr>
        <w:t>rha</w:t>
      </w:r>
      <w:r w:rsidR="001B37B9">
        <w:rPr>
          <w:rFonts w:ascii="Times New Roman" w:hAnsi="Times New Roman" w:cs="Times New Roman"/>
        </w:rPr>
        <w:t xml:space="preserve">dap kadar abu keripik </w:t>
      </w:r>
      <w:r w:rsidR="00D70FB4">
        <w:rPr>
          <w:rFonts w:ascii="Times New Roman" w:hAnsi="Times New Roman" w:cs="Times New Roman"/>
        </w:rPr>
        <w:t>pepaya</w:t>
      </w:r>
      <w:r w:rsidR="00E1416A">
        <w:rPr>
          <w:rFonts w:ascii="Times New Roman" w:hAnsi="Times New Roman" w:cs="Times New Roman"/>
          <w:lang w:val="id-ID"/>
        </w:rPr>
        <w:t xml:space="preserve"> muda</w:t>
      </w:r>
      <w:r w:rsidR="00F82090">
        <w:rPr>
          <w:rFonts w:ascii="Times New Roman" w:hAnsi="Times New Roman" w:cs="Times New Roman"/>
        </w:rPr>
        <w:t>.</w:t>
      </w:r>
    </w:p>
    <w:p w:rsidR="000821BC" w:rsidRDefault="00253CAA" w:rsidP="00412A34">
      <w:pPr>
        <w:spacing w:after="0" w:line="360" w:lineRule="auto"/>
        <w:ind w:firstLine="436"/>
        <w:jc w:val="both"/>
        <w:rPr>
          <w:rFonts w:ascii="Times New Roman" w:hAnsi="Times New Roman" w:cs="Times New Roman"/>
        </w:rPr>
      </w:pPr>
      <w:r>
        <w:rPr>
          <w:rFonts w:ascii="Times New Roman" w:hAnsi="Times New Roman" w:cs="Times New Roman"/>
        </w:rPr>
        <w:t xml:space="preserve">Dari </w:t>
      </w:r>
      <w:r>
        <w:rPr>
          <w:rFonts w:ascii="Times New Roman" w:hAnsi="Times New Roman" w:cs="Times New Roman"/>
          <w:lang w:val="id-ID"/>
        </w:rPr>
        <w:t>T</w:t>
      </w:r>
      <w:r w:rsidR="00F82090">
        <w:rPr>
          <w:rFonts w:ascii="Times New Roman" w:hAnsi="Times New Roman" w:cs="Times New Roman"/>
        </w:rPr>
        <w:t>ab</w:t>
      </w:r>
      <w:r w:rsidR="008957C3">
        <w:rPr>
          <w:rFonts w:ascii="Times New Roman" w:hAnsi="Times New Roman" w:cs="Times New Roman"/>
          <w:lang w:val="id-ID"/>
        </w:rPr>
        <w:t>e</w:t>
      </w:r>
      <w:r w:rsidR="00F82090">
        <w:rPr>
          <w:rFonts w:ascii="Times New Roman" w:hAnsi="Times New Roman" w:cs="Times New Roman"/>
        </w:rPr>
        <w:t xml:space="preserve">l 4 dapat dijelaskan bahwa semakin lama perendaman </w:t>
      </w:r>
      <w:r>
        <w:rPr>
          <w:rFonts w:ascii="Times New Roman" w:hAnsi="Times New Roman" w:cs="Times New Roman"/>
          <w:lang w:val="id-ID"/>
        </w:rPr>
        <w:t xml:space="preserve">dalam larutan kapur sirih </w:t>
      </w:r>
      <w:r w:rsidR="00F82090">
        <w:rPr>
          <w:rFonts w:ascii="Times New Roman" w:hAnsi="Times New Roman" w:cs="Times New Roman"/>
        </w:rPr>
        <w:t>dan semakin besar konsentras</w:t>
      </w:r>
      <w:r>
        <w:rPr>
          <w:rFonts w:ascii="Times New Roman" w:hAnsi="Times New Roman" w:cs="Times New Roman"/>
        </w:rPr>
        <w:t>i kapur sirih maka semakin tinggi</w:t>
      </w:r>
      <w:r w:rsidR="00F82090">
        <w:rPr>
          <w:rFonts w:ascii="Times New Roman" w:hAnsi="Times New Roman" w:cs="Times New Roman"/>
        </w:rPr>
        <w:t xml:space="preserve"> nilai kadar abu pada k</w:t>
      </w:r>
      <w:r w:rsidR="00CD7BBC">
        <w:rPr>
          <w:rFonts w:ascii="Times New Roman" w:hAnsi="Times New Roman" w:cs="Times New Roman"/>
          <w:lang w:val="id-ID"/>
        </w:rPr>
        <w:t>e</w:t>
      </w:r>
      <w:r w:rsidR="001B37B9">
        <w:rPr>
          <w:rFonts w:ascii="Times New Roman" w:hAnsi="Times New Roman" w:cs="Times New Roman"/>
        </w:rPr>
        <w:t xml:space="preserve">ripik </w:t>
      </w:r>
      <w:r w:rsidR="00D70FB4">
        <w:rPr>
          <w:rFonts w:ascii="Times New Roman" w:hAnsi="Times New Roman" w:cs="Times New Roman"/>
        </w:rPr>
        <w:t>pepaya</w:t>
      </w:r>
      <w:r w:rsidR="00E1416A">
        <w:rPr>
          <w:rFonts w:ascii="Times New Roman" w:hAnsi="Times New Roman" w:cs="Times New Roman"/>
          <w:lang w:val="id-ID"/>
        </w:rPr>
        <w:t xml:space="preserve"> muda</w:t>
      </w:r>
      <w:r w:rsidR="00F82090">
        <w:rPr>
          <w:rFonts w:ascii="Times New Roman" w:hAnsi="Times New Roman" w:cs="Times New Roman"/>
        </w:rPr>
        <w:t xml:space="preserve">. Pada perlakuan ini semakin tinggi konsentrasi larutan kapur sirih, maka semakin rendah kadar abu karena sebagian mineral yang terkandung dalam irisan </w:t>
      </w:r>
      <w:r w:rsidR="00E1416A">
        <w:rPr>
          <w:rFonts w:ascii="Times New Roman" w:hAnsi="Times New Roman" w:cs="Times New Roman"/>
          <w:lang w:val="id-ID"/>
        </w:rPr>
        <w:t xml:space="preserve">buah </w:t>
      </w:r>
      <w:r w:rsidR="00F82090">
        <w:rPr>
          <w:rFonts w:ascii="Times New Roman" w:hAnsi="Times New Roman" w:cs="Times New Roman"/>
        </w:rPr>
        <w:t>pepaya terlarut dalam air selama proses perendaman. Sesuai dengan pernyataan Siregar, dkk (2015), yang menyatakan bahwa perendaman menyebabkan sebagian mineral yang terkandung dalam bahan akan larut dalam air. Hal ini yang menyebabk</w:t>
      </w:r>
      <w:r w:rsidR="001B37B9">
        <w:rPr>
          <w:rFonts w:ascii="Times New Roman" w:hAnsi="Times New Roman" w:cs="Times New Roman"/>
        </w:rPr>
        <w:t xml:space="preserve">an kadar abu dalam keripik </w:t>
      </w:r>
      <w:r w:rsidR="00D70FB4">
        <w:rPr>
          <w:rFonts w:ascii="Times New Roman" w:hAnsi="Times New Roman" w:cs="Times New Roman"/>
        </w:rPr>
        <w:t>pepaya</w:t>
      </w:r>
      <w:r w:rsidR="00CD7BBC">
        <w:rPr>
          <w:rFonts w:ascii="Times New Roman" w:hAnsi="Times New Roman" w:cs="Times New Roman"/>
          <w:lang w:val="id-ID"/>
        </w:rPr>
        <w:t xml:space="preserve"> muda</w:t>
      </w:r>
      <w:r w:rsidR="00F82090">
        <w:rPr>
          <w:rFonts w:ascii="Times New Roman" w:hAnsi="Times New Roman" w:cs="Times New Roman"/>
        </w:rPr>
        <w:t xml:space="preserve"> yang dihasilkan semakin rendah.</w:t>
      </w:r>
    </w:p>
    <w:p w:rsidR="000821BC" w:rsidRDefault="00F82090">
      <w:pPr>
        <w:spacing w:after="0" w:line="360" w:lineRule="auto"/>
        <w:jc w:val="both"/>
        <w:rPr>
          <w:rFonts w:ascii="Times New Roman" w:hAnsi="Times New Roman" w:cs="Times New Roman"/>
          <w:b/>
        </w:rPr>
      </w:pPr>
      <w:r>
        <w:rPr>
          <w:rFonts w:ascii="Times New Roman" w:hAnsi="Times New Roman" w:cs="Times New Roman"/>
          <w:b/>
        </w:rPr>
        <w:t>C. Uji Organoleptik</w:t>
      </w:r>
    </w:p>
    <w:p w:rsidR="000821BC" w:rsidRDefault="00F82090">
      <w:pPr>
        <w:spacing w:after="0" w:line="360" w:lineRule="auto"/>
        <w:jc w:val="both"/>
        <w:rPr>
          <w:rFonts w:ascii="Times New Roman" w:hAnsi="Times New Roman" w:cs="Times New Roman"/>
        </w:rPr>
      </w:pPr>
      <w:r>
        <w:rPr>
          <w:rFonts w:ascii="Times New Roman" w:hAnsi="Times New Roman" w:cs="Times New Roman"/>
          <w:b/>
        </w:rPr>
        <w:t xml:space="preserve"> Warna </w:t>
      </w:r>
    </w:p>
    <w:p w:rsidR="000821BC" w:rsidRDefault="00F82090">
      <w:pPr>
        <w:spacing w:after="0" w:line="360" w:lineRule="auto"/>
        <w:ind w:firstLine="436"/>
        <w:jc w:val="both"/>
        <w:rPr>
          <w:rFonts w:ascii="Times New Roman" w:hAnsi="Times New Roman" w:cs="Times New Roman"/>
        </w:rPr>
      </w:pPr>
      <w:r>
        <w:rPr>
          <w:rFonts w:ascii="Times New Roman" w:hAnsi="Times New Roman" w:cs="Times New Roman"/>
        </w:rPr>
        <w:t>Warna merupakan komponen yang sangat penting dalam menentukan kualitas atau derajat penerimaan dari suatu bahan pangan. Secara visual faktor warna sangat menentu kan mutu pada suatu bahan makanan. Warna juga dapat dipakai sebagai indikator kesegaran atau kematangan bahan pangan. Baik tidaknya cara pencampuran atau pengolahan juga dapat ditandai dengan warna yang seragam dan merata. Baik tidaknya suatu bahan makanan itu tergantung dari warna, Suatu bahan pangan yang dinilai enak jika memiliki warna yang sesuai. Penentuan mutu suatu bahan pangan tergantung dari beberapa faktor, tetapi sebelum faktor lain diperhitungkan secara visual faktor warna tampil lebih dahulu untuk menentukan mutu bahan pangan (Winarno, 2004). Adapun hasil anal</w:t>
      </w:r>
      <w:r w:rsidR="00D71AA8">
        <w:rPr>
          <w:rFonts w:ascii="Times New Roman" w:hAnsi="Times New Roman" w:cs="Times New Roman"/>
        </w:rPr>
        <w:t>isis rata-rata uji organoleptik</w:t>
      </w:r>
      <w:r w:rsidR="008E377E">
        <w:rPr>
          <w:rFonts w:ascii="Times New Roman" w:hAnsi="Times New Roman" w:cs="Times New Roman"/>
        </w:rPr>
        <w:t xml:space="preserve"> warna keripik </w:t>
      </w:r>
      <w:r w:rsidR="00D70FB4">
        <w:rPr>
          <w:rFonts w:ascii="Times New Roman" w:hAnsi="Times New Roman" w:cs="Times New Roman"/>
        </w:rPr>
        <w:t>pepaya</w:t>
      </w:r>
      <w:r w:rsidR="00CD7BBC">
        <w:rPr>
          <w:rFonts w:ascii="Times New Roman" w:hAnsi="Times New Roman" w:cs="Times New Roman"/>
          <w:lang w:val="id-ID"/>
        </w:rPr>
        <w:t xml:space="preserve"> muda</w:t>
      </w:r>
      <w:r>
        <w:rPr>
          <w:rFonts w:ascii="Times New Roman" w:hAnsi="Times New Roman" w:cs="Times New Roman"/>
        </w:rPr>
        <w:t xml:space="preserve"> dapat dilihat pada Tabel beikut.</w:t>
      </w:r>
    </w:p>
    <w:p w:rsidR="000821BC" w:rsidRDefault="00F82090" w:rsidP="00172A72">
      <w:pPr>
        <w:spacing w:after="0" w:line="360" w:lineRule="auto"/>
        <w:jc w:val="both"/>
        <w:rPr>
          <w:rFonts w:ascii="Times New Roman" w:hAnsi="Times New Roman" w:cs="Times New Roman"/>
        </w:rPr>
      </w:pPr>
      <w:r>
        <w:rPr>
          <w:rFonts w:ascii="Times New Roman" w:hAnsi="Times New Roman" w:cs="Times New Roman"/>
        </w:rPr>
        <w:t>Tabel 5. Rata-rata</w:t>
      </w:r>
      <w:r w:rsidR="00D71AA8">
        <w:rPr>
          <w:rFonts w:ascii="Times New Roman" w:hAnsi="Times New Roman" w:cs="Times New Roman"/>
        </w:rPr>
        <w:t xml:space="preserve"> hasil analisis uji organoleptik</w:t>
      </w:r>
      <w:r>
        <w:rPr>
          <w:rFonts w:ascii="Times New Roman" w:hAnsi="Times New Roman" w:cs="Times New Roman"/>
        </w:rPr>
        <w:t xml:space="preserve"> warna pada tiap taraf konsentrasi larutan kapur sirih   Ca(OH)</w:t>
      </w:r>
      <w:r>
        <w:rPr>
          <w:rFonts w:ascii="Times New Roman" w:hAnsi="Times New Roman" w:cs="Times New Roman"/>
          <w:vertAlign w:val="subscript"/>
        </w:rPr>
        <w:t>2</w:t>
      </w:r>
      <w:r>
        <w:rPr>
          <w:rFonts w:ascii="Times New Roman" w:hAnsi="Times New Roman" w:cs="Times New Roman"/>
        </w:rPr>
        <w:t xml:space="preserve"> d</w:t>
      </w:r>
      <w:r w:rsidR="008E377E">
        <w:rPr>
          <w:rFonts w:ascii="Times New Roman" w:hAnsi="Times New Roman" w:cs="Times New Roman"/>
        </w:rPr>
        <w:t xml:space="preserve">an lama perendaman keripik </w:t>
      </w:r>
      <w:r w:rsidR="00D70FB4">
        <w:rPr>
          <w:rFonts w:ascii="Times New Roman" w:hAnsi="Times New Roman" w:cs="Times New Roman"/>
        </w:rPr>
        <w:t>pepaya</w:t>
      </w:r>
      <w:r w:rsidR="00CD7BBC">
        <w:rPr>
          <w:rFonts w:ascii="Times New Roman" w:hAnsi="Times New Roman" w:cs="Times New Roman"/>
          <w:lang w:val="id-ID"/>
        </w:rPr>
        <w:t xml:space="preserve"> muda</w:t>
      </w:r>
      <w:r>
        <w:rPr>
          <w:rFonts w:ascii="Times New Roman" w:hAnsi="Times New Roman" w:cs="Times New Roman"/>
        </w:rPr>
        <w:t>.</w:t>
      </w:r>
    </w:p>
    <w:tbl>
      <w:tblPr>
        <w:tblW w:w="0" w:type="auto"/>
        <w:jc w:val="center"/>
        <w:tblBorders>
          <w:top w:val="single" w:sz="4" w:space="0" w:color="auto"/>
          <w:bottom w:val="single" w:sz="4" w:space="0" w:color="auto"/>
        </w:tblBorders>
        <w:tblLook w:val="0000" w:firstRow="0" w:lastRow="0" w:firstColumn="0" w:lastColumn="0" w:noHBand="0" w:noVBand="0"/>
      </w:tblPr>
      <w:tblGrid>
        <w:gridCol w:w="4962"/>
        <w:gridCol w:w="1134"/>
        <w:gridCol w:w="1831"/>
      </w:tblGrid>
      <w:tr w:rsidR="000821BC" w:rsidTr="003D015D">
        <w:trPr>
          <w:jc w:val="center"/>
        </w:trPr>
        <w:tc>
          <w:tcPr>
            <w:tcW w:w="4962"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Perlakuan</w:t>
            </w:r>
          </w:p>
        </w:tc>
        <w:tc>
          <w:tcPr>
            <w:tcW w:w="1134"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Rerata</w:t>
            </w:r>
          </w:p>
        </w:tc>
        <w:tc>
          <w:tcPr>
            <w:tcW w:w="1831"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Jumlah Rengking</w:t>
            </w:r>
          </w:p>
        </w:tc>
      </w:tr>
      <w:tr w:rsidR="000821BC" w:rsidTr="003D015D">
        <w:trPr>
          <w:jc w:val="center"/>
        </w:trPr>
        <w:tc>
          <w:tcPr>
            <w:tcW w:w="4962" w:type="dxa"/>
            <w:tcBorders>
              <w:top w:val="single" w:sz="4" w:space="0" w:color="auto"/>
              <w:bottom w:val="single" w:sz="4" w:space="0" w:color="auto"/>
            </w:tcBorders>
          </w:tcPr>
          <w:p w:rsidR="000821BC" w:rsidRPr="00285E96" w:rsidRDefault="00F82090" w:rsidP="003D015D">
            <w:pPr>
              <w:spacing w:after="0"/>
              <w:jc w:val="center"/>
              <w:rPr>
                <w:rFonts w:ascii="Times New Roman" w:hAnsi="Times New Roman" w:cs="Times New Roman"/>
                <w:sz w:val="20"/>
                <w:szCs w:val="20"/>
                <w:lang w:val="id-ID"/>
              </w:rPr>
            </w:pPr>
            <w:r>
              <w:rPr>
                <w:rFonts w:ascii="Times New Roman" w:hAnsi="Times New Roman" w:cs="Times New Roman"/>
                <w:sz w:val="20"/>
                <w:szCs w:val="20"/>
              </w:rPr>
              <w:t>K1L1</w:t>
            </w:r>
            <w:r w:rsidR="00285E96">
              <w:rPr>
                <w:rFonts w:ascii="Times New Roman" w:hAnsi="Times New Roman" w:cs="Times New Roman"/>
                <w:sz w:val="20"/>
                <w:szCs w:val="20"/>
                <w:lang w:val="id-ID"/>
              </w:rPr>
              <w:t xml:space="preserve"> (kapur sirih 10% + lama perendaman 20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K2L1</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15% + lama perendaman 20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K3L1</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20% + lama perendaman 20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K1L2</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10% + lama perendaman 25 menit)</w:t>
            </w:r>
          </w:p>
          <w:p w:rsidR="000821BC" w:rsidRDefault="003D015D" w:rsidP="003D015D">
            <w:pPr>
              <w:spacing w:after="0"/>
              <w:ind w:hanging="105"/>
              <w:jc w:val="center"/>
              <w:rPr>
                <w:rFonts w:ascii="Times New Roman" w:hAnsi="Times New Roman" w:cs="Times New Roman"/>
                <w:sz w:val="20"/>
                <w:szCs w:val="20"/>
              </w:rPr>
            </w:pPr>
            <w:r>
              <w:rPr>
                <w:rFonts w:ascii="Times New Roman" w:hAnsi="Times New Roman" w:cs="Times New Roman"/>
                <w:sz w:val="20"/>
                <w:szCs w:val="20"/>
                <w:lang w:val="id-ID"/>
              </w:rPr>
              <w:t xml:space="preserve"> </w:t>
            </w:r>
            <w:r w:rsidR="00601139">
              <w:rPr>
                <w:rFonts w:ascii="Times New Roman" w:hAnsi="Times New Roman" w:cs="Times New Roman"/>
                <w:sz w:val="20"/>
                <w:szCs w:val="20"/>
                <w:lang w:val="id-ID"/>
              </w:rPr>
              <w:t xml:space="preserve"> </w:t>
            </w:r>
            <w:r w:rsidR="00F82090">
              <w:rPr>
                <w:rFonts w:ascii="Times New Roman" w:hAnsi="Times New Roman" w:cs="Times New Roman"/>
                <w:sz w:val="20"/>
                <w:szCs w:val="20"/>
              </w:rPr>
              <w:t>K2L2</w:t>
            </w:r>
            <w:r w:rsidR="00105810">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15% + lama perendaman 25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K3L2</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20% + lama perendaman 25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K1L3</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10% + lama perendaman 30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K2L3</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15% + lama perendaman 30 menit)</w:t>
            </w:r>
          </w:p>
          <w:p w:rsidR="000821BC" w:rsidRDefault="00F82090" w:rsidP="003D015D">
            <w:pPr>
              <w:spacing w:after="0"/>
              <w:jc w:val="center"/>
              <w:rPr>
                <w:rFonts w:ascii="Times New Roman" w:hAnsi="Times New Roman" w:cs="Times New Roman"/>
                <w:sz w:val="20"/>
                <w:szCs w:val="20"/>
              </w:rPr>
            </w:pPr>
            <w:r>
              <w:rPr>
                <w:rFonts w:ascii="Times New Roman" w:hAnsi="Times New Roman" w:cs="Times New Roman"/>
                <w:sz w:val="20"/>
                <w:szCs w:val="20"/>
              </w:rPr>
              <w:t>K3L3</w:t>
            </w:r>
            <w:r w:rsidR="00105810">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20% + lama perendaman 30 menit)</w:t>
            </w:r>
          </w:p>
        </w:tc>
        <w:tc>
          <w:tcPr>
            <w:tcW w:w="1134"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2,90</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3,07</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3,03</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2,83</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3,17</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2,80</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3,00</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2,90</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3,03</w:t>
            </w:r>
          </w:p>
        </w:tc>
        <w:tc>
          <w:tcPr>
            <w:tcW w:w="1831" w:type="dxa"/>
            <w:tcBorders>
              <w:top w:val="single" w:sz="4" w:space="0" w:color="auto"/>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95</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105</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99</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95</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103</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94</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94</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97</w:t>
            </w:r>
          </w:p>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103</w:t>
            </w:r>
          </w:p>
        </w:tc>
      </w:tr>
    </w:tbl>
    <w:p w:rsidR="000821BC" w:rsidRPr="003179F8" w:rsidRDefault="00D71AA8" w:rsidP="00DB7763">
      <w:pPr>
        <w:spacing w:after="120"/>
        <w:ind w:left="1170" w:hanging="540"/>
        <w:jc w:val="both"/>
        <w:rPr>
          <w:rFonts w:ascii="Times New Roman" w:hAnsi="Times New Roman" w:cs="Times New Roman"/>
          <w:sz w:val="20"/>
          <w:szCs w:val="20"/>
        </w:rPr>
      </w:pPr>
      <w:r>
        <w:rPr>
          <w:rFonts w:ascii="Times New Roman" w:hAnsi="Times New Roman" w:cs="Times New Roman"/>
          <w:sz w:val="20"/>
          <w:szCs w:val="20"/>
        </w:rPr>
        <w:t xml:space="preserve">                     Keterangan</w:t>
      </w:r>
      <w:r w:rsidR="00F82090">
        <w:rPr>
          <w:rFonts w:ascii="Times New Roman" w:hAnsi="Times New Roman" w:cs="Times New Roman"/>
          <w:sz w:val="20"/>
          <w:szCs w:val="20"/>
        </w:rPr>
        <w:t>: Perbedan tidak nyata dari uji organoleptik warna.</w:t>
      </w:r>
    </w:p>
    <w:p w:rsidR="000821BC" w:rsidRDefault="00F82090" w:rsidP="00DB7763">
      <w:pPr>
        <w:spacing w:after="0" w:line="360" w:lineRule="auto"/>
        <w:ind w:firstLine="436"/>
        <w:jc w:val="both"/>
        <w:rPr>
          <w:rFonts w:ascii="Times New Roman" w:hAnsi="Times New Roman" w:cs="Times New Roman"/>
        </w:rPr>
      </w:pPr>
      <w:r>
        <w:rPr>
          <w:rFonts w:ascii="Times New Roman" w:hAnsi="Times New Roman" w:cs="Times New Roman"/>
        </w:rPr>
        <w:t xml:space="preserve"> Berdasarkan rata-rata nilai kesukaan panelis terhadap warna k</w:t>
      </w:r>
      <w:r w:rsidR="00E34471">
        <w:rPr>
          <w:rFonts w:ascii="Times New Roman" w:hAnsi="Times New Roman" w:cs="Times New Roman"/>
          <w:lang w:val="id-ID"/>
        </w:rPr>
        <w:t>e</w:t>
      </w:r>
      <w:r w:rsidR="008E377E">
        <w:rPr>
          <w:rFonts w:ascii="Times New Roman" w:hAnsi="Times New Roman" w:cs="Times New Roman"/>
        </w:rPr>
        <w:t xml:space="preserve">ripik </w:t>
      </w:r>
      <w:r w:rsidR="00D70FB4">
        <w:rPr>
          <w:rFonts w:ascii="Times New Roman" w:hAnsi="Times New Roman" w:cs="Times New Roman"/>
        </w:rPr>
        <w:t>pepaya</w:t>
      </w:r>
      <w:r w:rsidR="00E34471">
        <w:rPr>
          <w:rFonts w:ascii="Times New Roman" w:hAnsi="Times New Roman" w:cs="Times New Roman"/>
          <w:lang w:val="id-ID"/>
        </w:rPr>
        <w:t xml:space="preserve"> muda</w:t>
      </w:r>
      <w:r>
        <w:rPr>
          <w:rFonts w:ascii="Times New Roman" w:hAnsi="Times New Roman" w:cs="Times New Roman"/>
        </w:rPr>
        <w:t xml:space="preserve"> terdapat pada perlakuan K2L2 dngan ni</w:t>
      </w:r>
      <w:r w:rsidR="008957C3">
        <w:rPr>
          <w:rFonts w:ascii="Times New Roman" w:hAnsi="Times New Roman" w:cs="Times New Roman"/>
        </w:rPr>
        <w:t xml:space="preserve">lai </w:t>
      </w:r>
      <w:r w:rsidR="00E34471">
        <w:rPr>
          <w:rFonts w:ascii="Times New Roman" w:hAnsi="Times New Roman" w:cs="Times New Roman"/>
          <w:lang w:val="id-ID"/>
        </w:rPr>
        <w:t xml:space="preserve">trtinggi </w:t>
      </w:r>
      <w:r w:rsidR="00A047CB">
        <w:rPr>
          <w:rFonts w:ascii="Times New Roman" w:hAnsi="Times New Roman" w:cs="Times New Roman"/>
        </w:rPr>
        <w:t xml:space="preserve">3,17 terdapat pada perlakuan </w:t>
      </w:r>
      <w:r w:rsidR="00A047CB">
        <w:rPr>
          <w:rFonts w:ascii="Times New Roman" w:hAnsi="Times New Roman" w:cs="Times New Roman"/>
          <w:lang w:val="id-ID"/>
        </w:rPr>
        <w:t xml:space="preserve">K2L2 </w:t>
      </w:r>
      <w:r w:rsidR="00A047CB">
        <w:rPr>
          <w:rFonts w:ascii="Times New Roman" w:hAnsi="Times New Roman" w:cs="Times New Roman"/>
        </w:rPr>
        <w:t>dan nilai terendah</w:t>
      </w:r>
      <w:r w:rsidR="008957C3">
        <w:rPr>
          <w:rFonts w:ascii="Times New Roman" w:hAnsi="Times New Roman" w:cs="Times New Roman"/>
        </w:rPr>
        <w:t xml:space="preserve"> </w:t>
      </w:r>
      <w:r>
        <w:rPr>
          <w:rFonts w:ascii="Times New Roman" w:hAnsi="Times New Roman" w:cs="Times New Roman"/>
        </w:rPr>
        <w:t xml:space="preserve">terdapat pada perlakuan K3L2 dngan nilai 2,80. </w:t>
      </w:r>
    </w:p>
    <w:p w:rsidR="000821BC" w:rsidRPr="00A047CB" w:rsidRDefault="00DB7763" w:rsidP="00DB7763">
      <w:pPr>
        <w:spacing w:after="0" w:line="360" w:lineRule="auto"/>
        <w:ind w:firstLine="436"/>
        <w:jc w:val="both"/>
        <w:rPr>
          <w:rFonts w:ascii="Times New Roman" w:hAnsi="Times New Roman" w:cs="Times New Roman"/>
          <w:lang w:val="id-ID"/>
        </w:rPr>
      </w:pPr>
      <w:r>
        <w:rPr>
          <w:rFonts w:ascii="Times New Roman" w:hAnsi="Times New Roman" w:cs="Times New Roman"/>
        </w:rPr>
        <w:t xml:space="preserve"> </w:t>
      </w:r>
      <w:r w:rsidR="00F82090">
        <w:rPr>
          <w:rFonts w:ascii="Times New Roman" w:hAnsi="Times New Roman" w:cs="Times New Roman"/>
        </w:rPr>
        <w:t>Hasil sidik ragam menunjukan pengaruh konsentrasi larutan kapur sirih (K) dan lama perendaman (L) serta interaksi antara keduanya (KL) berpengaruh tidak nyata t</w:t>
      </w:r>
      <w:r w:rsidR="008E377E">
        <w:rPr>
          <w:rFonts w:ascii="Times New Roman" w:hAnsi="Times New Roman" w:cs="Times New Roman"/>
        </w:rPr>
        <w:t xml:space="preserve">erhadap warna pada keripik </w:t>
      </w:r>
      <w:r w:rsidR="00D70FB4">
        <w:rPr>
          <w:rFonts w:ascii="Times New Roman" w:hAnsi="Times New Roman" w:cs="Times New Roman"/>
        </w:rPr>
        <w:t>pepaya</w:t>
      </w:r>
      <w:r w:rsidR="00CD7BBC">
        <w:rPr>
          <w:rFonts w:ascii="Times New Roman" w:hAnsi="Times New Roman" w:cs="Times New Roman"/>
          <w:lang w:val="id-ID"/>
        </w:rPr>
        <w:t xml:space="preserve"> muda</w:t>
      </w:r>
      <w:r w:rsidR="00A047CB">
        <w:rPr>
          <w:rFonts w:ascii="Times New Roman" w:hAnsi="Times New Roman" w:cs="Times New Roman"/>
        </w:rPr>
        <w:t xml:space="preserve">. Dari </w:t>
      </w:r>
      <w:r w:rsidR="00A047CB">
        <w:rPr>
          <w:rFonts w:ascii="Times New Roman" w:hAnsi="Times New Roman" w:cs="Times New Roman"/>
          <w:lang w:val="id-ID"/>
        </w:rPr>
        <w:t>T</w:t>
      </w:r>
      <w:r w:rsidR="00F82090">
        <w:rPr>
          <w:rFonts w:ascii="Times New Roman" w:hAnsi="Times New Roman" w:cs="Times New Roman"/>
        </w:rPr>
        <w:t>abe</w:t>
      </w:r>
      <w:r w:rsidR="005D0061">
        <w:rPr>
          <w:rFonts w:ascii="Times New Roman" w:hAnsi="Times New Roman" w:cs="Times New Roman"/>
        </w:rPr>
        <w:t>l diatas terlihat jelas bahwa, s</w:t>
      </w:r>
      <w:r w:rsidR="00F82090">
        <w:rPr>
          <w:rFonts w:ascii="Times New Roman" w:hAnsi="Times New Roman" w:cs="Times New Roman"/>
        </w:rPr>
        <w:t>emakin besar konsentrasi larutan kapur sirih dan semakin lama perendaman yang d</w:t>
      </w:r>
      <w:r w:rsidR="008E377E">
        <w:rPr>
          <w:rFonts w:ascii="Times New Roman" w:hAnsi="Times New Roman" w:cs="Times New Roman"/>
        </w:rPr>
        <w:t xml:space="preserve">ilakukan maka warna keripik </w:t>
      </w:r>
      <w:r w:rsidR="00D70FB4">
        <w:rPr>
          <w:rFonts w:ascii="Times New Roman" w:hAnsi="Times New Roman" w:cs="Times New Roman"/>
        </w:rPr>
        <w:t>pepaya</w:t>
      </w:r>
      <w:r w:rsidR="00CD7BBC">
        <w:rPr>
          <w:rFonts w:ascii="Times New Roman" w:hAnsi="Times New Roman" w:cs="Times New Roman"/>
          <w:lang w:val="id-ID"/>
        </w:rPr>
        <w:t xml:space="preserve"> muda</w:t>
      </w:r>
      <w:r w:rsidR="00F82090">
        <w:rPr>
          <w:rFonts w:ascii="Times New Roman" w:hAnsi="Times New Roman" w:cs="Times New Roman"/>
        </w:rPr>
        <w:t xml:space="preserve"> yang dihasilkan s</w:t>
      </w:r>
      <w:r w:rsidR="005D0061">
        <w:rPr>
          <w:rFonts w:ascii="Times New Roman" w:hAnsi="Times New Roman" w:cs="Times New Roman"/>
          <w:lang w:val="id-ID"/>
        </w:rPr>
        <w:t>e</w:t>
      </w:r>
      <w:r w:rsidR="00F82090">
        <w:rPr>
          <w:rFonts w:ascii="Times New Roman" w:hAnsi="Times New Roman" w:cs="Times New Roman"/>
        </w:rPr>
        <w:t>makin berub</w:t>
      </w:r>
      <w:r w:rsidR="00A047CB">
        <w:rPr>
          <w:rFonts w:ascii="Times New Roman" w:hAnsi="Times New Roman" w:cs="Times New Roman"/>
        </w:rPr>
        <w:t xml:space="preserve">ah </w:t>
      </w:r>
      <w:r w:rsidR="00A047CB">
        <w:rPr>
          <w:rFonts w:ascii="Times New Roman" w:hAnsi="Times New Roman" w:cs="Times New Roman"/>
          <w:lang w:val="id-ID"/>
        </w:rPr>
        <w:t xml:space="preserve">(warna yang dihasilkan agak </w:t>
      </w:r>
      <w:r w:rsidR="007C2C98">
        <w:rPr>
          <w:rFonts w:ascii="Times New Roman" w:hAnsi="Times New Roman" w:cs="Times New Roman"/>
          <w:lang w:val="id-ID"/>
        </w:rPr>
        <w:t>kuning ke</w:t>
      </w:r>
      <w:r w:rsidR="00A047CB">
        <w:rPr>
          <w:rFonts w:ascii="Times New Roman" w:hAnsi="Times New Roman" w:cs="Times New Roman"/>
          <w:lang w:val="id-ID"/>
        </w:rPr>
        <w:t>hitam</w:t>
      </w:r>
      <w:r w:rsidR="007C2C98">
        <w:rPr>
          <w:rFonts w:ascii="Times New Roman" w:hAnsi="Times New Roman" w:cs="Times New Roman"/>
          <w:lang w:val="id-ID"/>
        </w:rPr>
        <w:t>an</w:t>
      </w:r>
      <w:r w:rsidR="00A047CB">
        <w:rPr>
          <w:rFonts w:ascii="Times New Roman" w:hAnsi="Times New Roman" w:cs="Times New Roman"/>
          <w:lang w:val="id-ID"/>
        </w:rPr>
        <w:t>).</w:t>
      </w:r>
    </w:p>
    <w:p w:rsidR="000821BC" w:rsidRDefault="00F82090" w:rsidP="00307139">
      <w:pPr>
        <w:spacing w:after="0" w:line="360" w:lineRule="auto"/>
        <w:jc w:val="both"/>
        <w:rPr>
          <w:rFonts w:ascii="Times New Roman" w:hAnsi="Times New Roman" w:cs="Times New Roman"/>
        </w:rPr>
      </w:pPr>
      <w:r>
        <w:rPr>
          <w:rFonts w:ascii="Times New Roman" w:hAnsi="Times New Roman" w:cs="Times New Roman"/>
          <w:b/>
        </w:rPr>
        <w:t>Aroma</w:t>
      </w:r>
    </w:p>
    <w:p w:rsidR="000821BC" w:rsidRDefault="00F82090" w:rsidP="00307139">
      <w:pPr>
        <w:spacing w:after="0" w:line="360" w:lineRule="auto"/>
        <w:ind w:firstLine="436"/>
        <w:jc w:val="both"/>
        <w:rPr>
          <w:rFonts w:ascii="Times New Roman" w:hAnsi="Times New Roman" w:cs="Times New Roman"/>
        </w:rPr>
      </w:pPr>
      <w:r>
        <w:rPr>
          <w:rFonts w:ascii="Times New Roman" w:hAnsi="Times New Roman" w:cs="Times New Roman"/>
        </w:rPr>
        <w:t>Berdasarkan hasil pengujian terhadap aroma produk menunjukkan bahwa terdapat perbedaan rata-rata kesukaan pane</w:t>
      </w:r>
      <w:r w:rsidR="008E377E">
        <w:rPr>
          <w:rFonts w:ascii="Times New Roman" w:hAnsi="Times New Roman" w:cs="Times New Roman"/>
        </w:rPr>
        <w:t xml:space="preserve">lis terhadap aroma keripik </w:t>
      </w:r>
      <w:r>
        <w:rPr>
          <w:rFonts w:ascii="Times New Roman" w:hAnsi="Times New Roman" w:cs="Times New Roman"/>
        </w:rPr>
        <w:t>pepay</w:t>
      </w:r>
      <w:r w:rsidR="00CD7BBC">
        <w:rPr>
          <w:rFonts w:ascii="Times New Roman" w:hAnsi="Times New Roman" w:cs="Times New Roman"/>
          <w:lang w:val="id-ID"/>
        </w:rPr>
        <w:t xml:space="preserve"> muda</w:t>
      </w:r>
      <w:r>
        <w:rPr>
          <w:rFonts w:ascii="Times New Roman" w:hAnsi="Times New Roman" w:cs="Times New Roman"/>
        </w:rPr>
        <w:t xml:space="preserve"> dengan persentase dan lama perendaman larutan kapur sirih yang diuji dapat dilihat pada Tabel berikut.</w:t>
      </w:r>
    </w:p>
    <w:p w:rsidR="000821BC" w:rsidRDefault="00F82090" w:rsidP="00307139">
      <w:pPr>
        <w:spacing w:after="0" w:line="360" w:lineRule="auto"/>
        <w:ind w:left="900" w:hanging="900"/>
        <w:jc w:val="both"/>
        <w:rPr>
          <w:rFonts w:ascii="Times New Roman" w:hAnsi="Times New Roman" w:cs="Times New Roman"/>
        </w:rPr>
      </w:pPr>
      <w:r>
        <w:rPr>
          <w:rFonts w:ascii="Times New Roman" w:hAnsi="Times New Roman" w:cs="Times New Roman"/>
        </w:rPr>
        <w:t>Tabel 6.  Rata-rata hasil analisis uji organoleptik aroma pada tiap taraf konsentrasi larutan kapur sirih Ca(OH)</w:t>
      </w:r>
      <w:r>
        <w:rPr>
          <w:rFonts w:ascii="Times New Roman" w:hAnsi="Times New Roman" w:cs="Times New Roman"/>
          <w:vertAlign w:val="subscript"/>
        </w:rPr>
        <w:t>2</w:t>
      </w:r>
      <w:r>
        <w:rPr>
          <w:rFonts w:ascii="Times New Roman" w:hAnsi="Times New Roman" w:cs="Times New Roman"/>
        </w:rPr>
        <w:t xml:space="preserve"> d</w:t>
      </w:r>
      <w:r w:rsidR="008E377E">
        <w:rPr>
          <w:rFonts w:ascii="Times New Roman" w:hAnsi="Times New Roman" w:cs="Times New Roman"/>
        </w:rPr>
        <w:t xml:space="preserve">an lama perendaman keripik </w:t>
      </w:r>
      <w:r w:rsidR="00D70FB4">
        <w:rPr>
          <w:rFonts w:ascii="Times New Roman" w:hAnsi="Times New Roman" w:cs="Times New Roman"/>
        </w:rPr>
        <w:t>pepaya</w:t>
      </w:r>
      <w:r w:rsidR="00CD7BBC">
        <w:rPr>
          <w:rFonts w:ascii="Times New Roman" w:hAnsi="Times New Roman" w:cs="Times New Roman"/>
          <w:lang w:val="id-ID"/>
        </w:rPr>
        <w:t xml:space="preserve"> muda</w:t>
      </w:r>
      <w:r>
        <w:rPr>
          <w:rFonts w:ascii="Times New Roman" w:hAnsi="Times New Roman" w:cs="Times New Roman"/>
        </w:rPr>
        <w:t>.</w:t>
      </w:r>
    </w:p>
    <w:tbl>
      <w:tblPr>
        <w:tblW w:w="0" w:type="auto"/>
        <w:jc w:val="center"/>
        <w:tblBorders>
          <w:top w:val="single" w:sz="4" w:space="0" w:color="auto"/>
          <w:bottom w:val="single" w:sz="4" w:space="0" w:color="auto"/>
        </w:tblBorders>
        <w:tblLook w:val="0000" w:firstRow="0" w:lastRow="0" w:firstColumn="0" w:lastColumn="0" w:noHBand="0" w:noVBand="0"/>
      </w:tblPr>
      <w:tblGrid>
        <w:gridCol w:w="4678"/>
        <w:gridCol w:w="1276"/>
        <w:gridCol w:w="1973"/>
      </w:tblGrid>
      <w:tr w:rsidR="000821BC" w:rsidRPr="00601139" w:rsidTr="003D015D">
        <w:trPr>
          <w:jc w:val="center"/>
        </w:trPr>
        <w:tc>
          <w:tcPr>
            <w:tcW w:w="4678" w:type="dxa"/>
            <w:tcBorders>
              <w:bottom w:val="single" w:sz="4" w:space="0" w:color="auto"/>
            </w:tcBorders>
          </w:tcPr>
          <w:p w:rsidR="000821BC" w:rsidRPr="00601139" w:rsidRDefault="00F82090" w:rsidP="00D87DCB">
            <w:pPr>
              <w:spacing w:after="0"/>
              <w:jc w:val="center"/>
              <w:rPr>
                <w:rFonts w:ascii="Times New Roman" w:hAnsi="Times New Roman" w:cs="Times New Roman"/>
                <w:sz w:val="20"/>
                <w:szCs w:val="20"/>
              </w:rPr>
            </w:pPr>
            <w:r w:rsidRPr="00601139">
              <w:rPr>
                <w:rFonts w:ascii="Times New Roman" w:hAnsi="Times New Roman" w:cs="Times New Roman"/>
                <w:sz w:val="20"/>
                <w:szCs w:val="20"/>
              </w:rPr>
              <w:t>Perlakuan</w:t>
            </w:r>
          </w:p>
        </w:tc>
        <w:tc>
          <w:tcPr>
            <w:tcW w:w="1276" w:type="dxa"/>
            <w:tcBorders>
              <w:bottom w:val="single" w:sz="4" w:space="0" w:color="auto"/>
            </w:tcBorders>
          </w:tcPr>
          <w:p w:rsidR="000821BC" w:rsidRPr="00601139" w:rsidRDefault="00F82090" w:rsidP="00D87DCB">
            <w:pPr>
              <w:spacing w:after="0"/>
              <w:jc w:val="center"/>
              <w:rPr>
                <w:rFonts w:ascii="Times New Roman" w:hAnsi="Times New Roman" w:cs="Times New Roman"/>
                <w:sz w:val="20"/>
                <w:szCs w:val="20"/>
              </w:rPr>
            </w:pPr>
            <w:r w:rsidRPr="00601139">
              <w:rPr>
                <w:rFonts w:ascii="Times New Roman" w:hAnsi="Times New Roman" w:cs="Times New Roman"/>
                <w:sz w:val="20"/>
                <w:szCs w:val="20"/>
              </w:rPr>
              <w:t>Rerata</w:t>
            </w:r>
          </w:p>
        </w:tc>
        <w:tc>
          <w:tcPr>
            <w:tcW w:w="1973" w:type="dxa"/>
            <w:tcBorders>
              <w:bottom w:val="single" w:sz="4" w:space="0" w:color="auto"/>
            </w:tcBorders>
          </w:tcPr>
          <w:p w:rsidR="000821BC" w:rsidRPr="00601139" w:rsidRDefault="00F82090" w:rsidP="00D87DCB">
            <w:pPr>
              <w:spacing w:after="0"/>
              <w:jc w:val="center"/>
              <w:rPr>
                <w:rFonts w:ascii="Times New Roman" w:hAnsi="Times New Roman" w:cs="Times New Roman"/>
                <w:sz w:val="20"/>
                <w:szCs w:val="20"/>
              </w:rPr>
            </w:pPr>
            <w:r w:rsidRPr="00601139">
              <w:rPr>
                <w:rFonts w:ascii="Times New Roman" w:hAnsi="Times New Roman" w:cs="Times New Roman"/>
                <w:sz w:val="20"/>
                <w:szCs w:val="20"/>
              </w:rPr>
              <w:t>Jumlah Rengking</w:t>
            </w:r>
          </w:p>
        </w:tc>
      </w:tr>
      <w:tr w:rsidR="003D015D" w:rsidRPr="00601139" w:rsidTr="003D015D">
        <w:trPr>
          <w:jc w:val="center"/>
        </w:trPr>
        <w:tc>
          <w:tcPr>
            <w:tcW w:w="4678" w:type="dxa"/>
            <w:tcBorders>
              <w:top w:val="single" w:sz="4" w:space="0" w:color="auto"/>
              <w:bottom w:val="single" w:sz="4" w:space="0" w:color="auto"/>
            </w:tcBorders>
          </w:tcPr>
          <w:p w:rsidR="003D015D" w:rsidRPr="00601139" w:rsidRDefault="003D015D" w:rsidP="003D015D">
            <w:pPr>
              <w:spacing w:after="0"/>
              <w:jc w:val="center"/>
              <w:rPr>
                <w:rFonts w:ascii="Times New Roman" w:hAnsi="Times New Roman" w:cs="Times New Roman"/>
                <w:sz w:val="20"/>
                <w:szCs w:val="20"/>
                <w:lang w:val="id-ID"/>
              </w:rPr>
            </w:pPr>
            <w:r w:rsidRPr="00601139">
              <w:rPr>
                <w:rFonts w:ascii="Times New Roman" w:hAnsi="Times New Roman" w:cs="Times New Roman"/>
                <w:sz w:val="20"/>
                <w:szCs w:val="20"/>
              </w:rPr>
              <w:t>K1L1</w:t>
            </w:r>
            <w:r w:rsidRPr="00601139">
              <w:rPr>
                <w:rFonts w:ascii="Times New Roman" w:hAnsi="Times New Roman" w:cs="Times New Roman"/>
                <w:sz w:val="20"/>
                <w:szCs w:val="20"/>
                <w:lang w:val="id-ID"/>
              </w:rPr>
              <w:t xml:space="preserve"> (kapur sirih 10% + lama perendaman 20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K2L1</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15% + lama perendaman 20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K3L1</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20% + lama perendaman 20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K1L2</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10% + lama perendaman 25 menit)</w:t>
            </w:r>
          </w:p>
          <w:p w:rsidR="003D015D" w:rsidRPr="00601139" w:rsidRDefault="003D015D" w:rsidP="003D015D">
            <w:pPr>
              <w:spacing w:after="0"/>
              <w:ind w:hanging="105"/>
              <w:jc w:val="center"/>
              <w:rPr>
                <w:rFonts w:ascii="Times New Roman" w:hAnsi="Times New Roman" w:cs="Times New Roman"/>
                <w:sz w:val="20"/>
                <w:szCs w:val="20"/>
              </w:rPr>
            </w:pPr>
            <w:r w:rsidRPr="00601139">
              <w:rPr>
                <w:rFonts w:ascii="Times New Roman" w:hAnsi="Times New Roman" w:cs="Times New Roman"/>
                <w:sz w:val="20"/>
                <w:szCs w:val="20"/>
                <w:lang w:val="id-ID"/>
              </w:rPr>
              <w:t xml:space="preserve"> </w:t>
            </w:r>
            <w:r w:rsidR="00601139" w:rsidRPr="00601139">
              <w:rPr>
                <w:rFonts w:ascii="Times New Roman" w:hAnsi="Times New Roman" w:cs="Times New Roman"/>
                <w:sz w:val="20"/>
                <w:szCs w:val="20"/>
                <w:lang w:val="id-ID"/>
              </w:rPr>
              <w:t xml:space="preserve"> </w:t>
            </w:r>
            <w:r w:rsidRPr="00601139">
              <w:rPr>
                <w:rFonts w:ascii="Times New Roman" w:hAnsi="Times New Roman" w:cs="Times New Roman"/>
                <w:sz w:val="20"/>
                <w:szCs w:val="20"/>
              </w:rPr>
              <w:t>K2L2</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15% + lama perendaman 25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K3L2</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20% + lama perendaman 25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K1L3</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10% + lama perendaman 30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K2L3</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15% + lama perendaman 30 menit)</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K3L3</w:t>
            </w:r>
            <w:r w:rsidR="00AD3DC3">
              <w:rPr>
                <w:rFonts w:ascii="Times New Roman" w:hAnsi="Times New Roman" w:cs="Times New Roman"/>
                <w:sz w:val="20"/>
                <w:szCs w:val="20"/>
                <w:lang w:val="id-ID"/>
              </w:rPr>
              <w:t xml:space="preserve"> </w:t>
            </w:r>
            <w:r w:rsidRPr="00601139">
              <w:rPr>
                <w:rFonts w:ascii="Times New Roman" w:hAnsi="Times New Roman" w:cs="Times New Roman"/>
                <w:sz w:val="20"/>
                <w:szCs w:val="20"/>
                <w:lang w:val="id-ID"/>
              </w:rPr>
              <w:t>(kapur sirih 20% + lama perendaman 30 menit)</w:t>
            </w:r>
          </w:p>
        </w:tc>
        <w:tc>
          <w:tcPr>
            <w:tcW w:w="1276" w:type="dxa"/>
            <w:tcBorders>
              <w:top w:val="single" w:sz="4" w:space="0" w:color="auto"/>
              <w:bottom w:val="single" w:sz="4" w:space="0" w:color="auto"/>
            </w:tcBorders>
          </w:tcPr>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2,93</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3,13</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3,10</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2,97</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3,07</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3,30</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3,20</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3,17</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2,80</w:t>
            </w:r>
          </w:p>
        </w:tc>
        <w:tc>
          <w:tcPr>
            <w:tcW w:w="1973" w:type="dxa"/>
            <w:tcBorders>
              <w:top w:val="single" w:sz="4" w:space="0" w:color="auto"/>
              <w:bottom w:val="single" w:sz="4" w:space="0" w:color="auto"/>
            </w:tcBorders>
          </w:tcPr>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 xml:space="preserve"> 94,5</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101,5</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 xml:space="preserve"> 98,5</w:t>
            </w:r>
          </w:p>
          <w:p w:rsidR="003D015D" w:rsidRPr="00601139" w:rsidRDefault="003D015D" w:rsidP="003D015D">
            <w:pPr>
              <w:spacing w:after="0"/>
              <w:rPr>
                <w:rFonts w:ascii="Times New Roman" w:hAnsi="Times New Roman" w:cs="Times New Roman"/>
                <w:sz w:val="20"/>
                <w:szCs w:val="20"/>
              </w:rPr>
            </w:pPr>
            <w:r w:rsidRPr="00601139">
              <w:rPr>
                <w:rFonts w:ascii="Times New Roman" w:hAnsi="Times New Roman" w:cs="Times New Roman"/>
                <w:sz w:val="20"/>
                <w:szCs w:val="20"/>
              </w:rPr>
              <w:t xml:space="preserve">                 97</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96,5</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97</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97,5</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103</w:t>
            </w:r>
          </w:p>
          <w:p w:rsidR="003D015D" w:rsidRPr="00601139" w:rsidRDefault="003D015D" w:rsidP="003D015D">
            <w:pPr>
              <w:spacing w:after="0"/>
              <w:jc w:val="center"/>
              <w:rPr>
                <w:rFonts w:ascii="Times New Roman" w:hAnsi="Times New Roman" w:cs="Times New Roman"/>
                <w:sz w:val="20"/>
                <w:szCs w:val="20"/>
              </w:rPr>
            </w:pPr>
            <w:r w:rsidRPr="00601139">
              <w:rPr>
                <w:rFonts w:ascii="Times New Roman" w:hAnsi="Times New Roman" w:cs="Times New Roman"/>
                <w:sz w:val="20"/>
                <w:szCs w:val="20"/>
              </w:rPr>
              <w:t>91,5</w:t>
            </w:r>
          </w:p>
        </w:tc>
      </w:tr>
    </w:tbl>
    <w:p w:rsidR="000821BC" w:rsidRDefault="00F82090">
      <w:pPr>
        <w:spacing w:after="0" w:line="360" w:lineRule="auto"/>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Keterangan: perbedaan yang nyata dari perlakuan dari uji organoleptik aroma.</w:t>
      </w:r>
    </w:p>
    <w:p w:rsidR="000821BC" w:rsidRDefault="00A047CB">
      <w:pPr>
        <w:spacing w:after="0" w:line="360" w:lineRule="auto"/>
        <w:ind w:firstLine="436"/>
        <w:jc w:val="both"/>
        <w:rPr>
          <w:rFonts w:ascii="Times New Roman" w:hAnsi="Times New Roman" w:cs="Times New Roman"/>
        </w:rPr>
      </w:pPr>
      <w:r>
        <w:rPr>
          <w:rFonts w:ascii="Times New Roman" w:hAnsi="Times New Roman" w:cs="Times New Roman"/>
        </w:rPr>
        <w:t xml:space="preserve">Dari </w:t>
      </w:r>
      <w:r>
        <w:rPr>
          <w:rFonts w:ascii="Times New Roman" w:hAnsi="Times New Roman" w:cs="Times New Roman"/>
          <w:lang w:val="id-ID"/>
        </w:rPr>
        <w:t>T</w:t>
      </w:r>
      <w:r w:rsidR="00F82090">
        <w:rPr>
          <w:rFonts w:ascii="Times New Roman" w:hAnsi="Times New Roman" w:cs="Times New Roman"/>
        </w:rPr>
        <w:t>abel 6 rata-rata nilai kesukaan penalis terhadap aroma k</w:t>
      </w:r>
      <w:r w:rsidR="00CD7BBC">
        <w:rPr>
          <w:rFonts w:ascii="Times New Roman" w:hAnsi="Times New Roman" w:cs="Times New Roman"/>
          <w:lang w:val="id-ID"/>
        </w:rPr>
        <w:t>e</w:t>
      </w:r>
      <w:r w:rsidR="008E377E">
        <w:rPr>
          <w:rFonts w:ascii="Times New Roman" w:hAnsi="Times New Roman" w:cs="Times New Roman"/>
        </w:rPr>
        <w:t xml:space="preserve">ripik </w:t>
      </w:r>
      <w:r w:rsidR="00D70FB4">
        <w:rPr>
          <w:rFonts w:ascii="Times New Roman" w:hAnsi="Times New Roman" w:cs="Times New Roman"/>
        </w:rPr>
        <w:t>pepaya</w:t>
      </w:r>
      <w:r>
        <w:rPr>
          <w:rFonts w:ascii="Times New Roman" w:hAnsi="Times New Roman" w:cs="Times New Roman"/>
          <w:lang w:val="id-ID"/>
        </w:rPr>
        <w:t xml:space="preserve"> muda</w:t>
      </w:r>
      <w:r w:rsidR="00F82090">
        <w:rPr>
          <w:rFonts w:ascii="Times New Roman" w:hAnsi="Times New Roman" w:cs="Times New Roman"/>
        </w:rPr>
        <w:t xml:space="preserve"> mempunyai nilai terendah sebesar 2,80 dari ko</w:t>
      </w:r>
      <w:r>
        <w:rPr>
          <w:rFonts w:ascii="Times New Roman" w:hAnsi="Times New Roman" w:cs="Times New Roman"/>
        </w:rPr>
        <w:t>mbinasi perlakuan K3L3, s</w:t>
      </w:r>
      <w:r w:rsidR="00F82090">
        <w:rPr>
          <w:rFonts w:ascii="Times New Roman" w:hAnsi="Times New Roman" w:cs="Times New Roman"/>
        </w:rPr>
        <w:t>edangkan nilai tertinggi adalah 3,30 didapatkan dari kombinasi perlakuan K3L2. Hasil anali</w:t>
      </w:r>
      <w:r w:rsidR="00AD3DC3">
        <w:rPr>
          <w:rFonts w:ascii="Times New Roman" w:hAnsi="Times New Roman" w:cs="Times New Roman"/>
          <w:lang w:val="id-ID"/>
        </w:rPr>
        <w:t xml:space="preserve"> </w:t>
      </w:r>
      <w:r w:rsidR="00F82090">
        <w:rPr>
          <w:rFonts w:ascii="Times New Roman" w:hAnsi="Times New Roman" w:cs="Times New Roman"/>
        </w:rPr>
        <w:t>sis sidik ragam terhadap aroma keripik</w:t>
      </w:r>
      <w:r w:rsidR="008E377E">
        <w:rPr>
          <w:rFonts w:ascii="Times New Roman" w:hAnsi="Times New Roman" w:cs="Times New Roman"/>
          <w:lang w:val="id-ID"/>
        </w:rPr>
        <w:t xml:space="preserve"> </w:t>
      </w:r>
      <w:r w:rsidR="00D70FB4">
        <w:rPr>
          <w:rFonts w:ascii="Times New Roman" w:hAnsi="Times New Roman" w:cs="Times New Roman"/>
        </w:rPr>
        <w:t>pepaya</w:t>
      </w:r>
      <w:r w:rsidR="00CD7BBC">
        <w:rPr>
          <w:rFonts w:ascii="Times New Roman" w:hAnsi="Times New Roman" w:cs="Times New Roman"/>
          <w:lang w:val="id-ID"/>
        </w:rPr>
        <w:t xml:space="preserve"> muda</w:t>
      </w:r>
      <w:r w:rsidR="00F82090">
        <w:rPr>
          <w:rFonts w:ascii="Times New Roman" w:hAnsi="Times New Roman" w:cs="Times New Roman"/>
        </w:rPr>
        <w:t xml:space="preserve"> menunjukkan bahwa perlakuan persentase larutan kapur sirih dan lama perendaman iri</w:t>
      </w:r>
      <w:r w:rsidR="008957C3">
        <w:rPr>
          <w:rFonts w:ascii="Times New Roman" w:hAnsi="Times New Roman" w:cs="Times New Roman"/>
        </w:rPr>
        <w:t xml:space="preserve">san </w:t>
      </w:r>
      <w:r>
        <w:rPr>
          <w:rFonts w:ascii="Times New Roman" w:hAnsi="Times New Roman" w:cs="Times New Roman"/>
          <w:lang w:val="id-ID"/>
        </w:rPr>
        <w:t xml:space="preserve">buah </w:t>
      </w:r>
      <w:r w:rsidR="008957C3">
        <w:rPr>
          <w:rFonts w:ascii="Times New Roman" w:hAnsi="Times New Roman" w:cs="Times New Roman"/>
        </w:rPr>
        <w:t xml:space="preserve">pepaya </w:t>
      </w:r>
      <w:r>
        <w:rPr>
          <w:rFonts w:ascii="Times New Roman" w:hAnsi="Times New Roman" w:cs="Times New Roman"/>
          <w:lang w:val="id-ID"/>
        </w:rPr>
        <w:t xml:space="preserve">muda </w:t>
      </w:r>
      <w:r w:rsidR="008957C3">
        <w:rPr>
          <w:rFonts w:ascii="Times New Roman" w:hAnsi="Times New Roman" w:cs="Times New Roman"/>
        </w:rPr>
        <w:t xml:space="preserve">memberikan pengaruh </w:t>
      </w:r>
      <w:r>
        <w:rPr>
          <w:rFonts w:ascii="Times New Roman" w:hAnsi="Times New Roman" w:cs="Times New Roman"/>
          <w:lang w:val="id-ID"/>
        </w:rPr>
        <w:t xml:space="preserve">yang </w:t>
      </w:r>
      <w:r w:rsidR="00F82090">
        <w:rPr>
          <w:rFonts w:ascii="Times New Roman" w:hAnsi="Times New Roman" w:cs="Times New Roman"/>
        </w:rPr>
        <w:t>nyata.</w:t>
      </w:r>
    </w:p>
    <w:p w:rsidR="000821BC" w:rsidRDefault="00F82090">
      <w:pPr>
        <w:spacing w:after="0" w:line="360" w:lineRule="auto"/>
        <w:ind w:firstLine="436"/>
        <w:jc w:val="both"/>
        <w:rPr>
          <w:rFonts w:ascii="Times New Roman" w:hAnsi="Times New Roman" w:cs="Times New Roman"/>
        </w:rPr>
      </w:pPr>
      <w:r>
        <w:rPr>
          <w:rFonts w:ascii="Times New Roman" w:hAnsi="Times New Roman" w:cs="Times New Roman"/>
        </w:rPr>
        <w:t>Ti</w:t>
      </w:r>
      <w:r w:rsidR="00D020C8">
        <w:rPr>
          <w:rFonts w:ascii="Times New Roman" w:hAnsi="Times New Roman" w:cs="Times New Roman"/>
        </w:rPr>
        <w:t xml:space="preserve">mbulnya aroma pada keripik </w:t>
      </w:r>
      <w:r w:rsidR="00D70FB4">
        <w:rPr>
          <w:rFonts w:ascii="Times New Roman" w:hAnsi="Times New Roman" w:cs="Times New Roman"/>
        </w:rPr>
        <w:t>pepaya</w:t>
      </w:r>
      <w:r w:rsidR="00CD7BBC">
        <w:rPr>
          <w:rFonts w:ascii="Times New Roman" w:hAnsi="Times New Roman" w:cs="Times New Roman"/>
          <w:lang w:val="id-ID"/>
        </w:rPr>
        <w:t xml:space="preserve"> muda</w:t>
      </w:r>
      <w:r>
        <w:rPr>
          <w:rFonts w:ascii="Times New Roman" w:hAnsi="Times New Roman" w:cs="Times New Roman"/>
        </w:rPr>
        <w:t xml:space="preserve"> diduga karena terjadi reaksi Mailard</w:t>
      </w:r>
      <w:r w:rsidR="00A047CB">
        <w:rPr>
          <w:rFonts w:ascii="Times New Roman" w:hAnsi="Times New Roman" w:cs="Times New Roman"/>
        </w:rPr>
        <w:t xml:space="preserve"> pada proses pemasakan. Reaksi m</w:t>
      </w:r>
      <w:r>
        <w:rPr>
          <w:rFonts w:ascii="Times New Roman" w:hAnsi="Times New Roman" w:cs="Times New Roman"/>
        </w:rPr>
        <w:t>ailard dikehendaki karena menimbulkan bau, aroma dan cita rasa yang dikehendaki (Muchidin dalam Reny, 2002).</w:t>
      </w:r>
    </w:p>
    <w:p w:rsidR="000821BC" w:rsidRDefault="00F82090">
      <w:pPr>
        <w:spacing w:after="0" w:line="360" w:lineRule="auto"/>
        <w:ind w:firstLine="436"/>
        <w:jc w:val="both"/>
        <w:rPr>
          <w:rFonts w:ascii="Times New Roman" w:hAnsi="Times New Roman" w:cs="Times New Roman"/>
        </w:rPr>
      </w:pPr>
      <w:r>
        <w:rPr>
          <w:rFonts w:ascii="Times New Roman" w:hAnsi="Times New Roman" w:cs="Times New Roman"/>
        </w:rPr>
        <w:t xml:space="preserve">Hasil sidik ragam menunjukan pengaruh konsentrasi larutan kapur sirih (K) dan lama perendaman (L) serta </w:t>
      </w:r>
      <w:r w:rsidR="00DE6195">
        <w:rPr>
          <w:rFonts w:ascii="Times New Roman" w:hAnsi="Times New Roman" w:cs="Times New Roman"/>
        </w:rPr>
        <w:t xml:space="preserve">interaksi antara keduanya (KL) </w:t>
      </w:r>
      <w:r>
        <w:rPr>
          <w:rFonts w:ascii="Times New Roman" w:hAnsi="Times New Roman" w:cs="Times New Roman"/>
        </w:rPr>
        <w:t>tidak terdapat perbedaan yang nyata (P≥0,05) terhadap aroma k</w:t>
      </w:r>
      <w:r w:rsidR="00D45116">
        <w:rPr>
          <w:rFonts w:ascii="Times New Roman" w:hAnsi="Times New Roman" w:cs="Times New Roman"/>
          <w:lang w:val="id-ID"/>
        </w:rPr>
        <w:t>e</w:t>
      </w:r>
      <w:r w:rsidR="008E377E">
        <w:rPr>
          <w:rFonts w:ascii="Times New Roman" w:hAnsi="Times New Roman" w:cs="Times New Roman"/>
        </w:rPr>
        <w:t>ripik</w:t>
      </w:r>
      <w:r>
        <w:rPr>
          <w:rFonts w:ascii="Times New Roman" w:hAnsi="Times New Roman" w:cs="Times New Roman"/>
        </w:rPr>
        <w:t xml:space="preserve">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xml:space="preserve">. </w:t>
      </w:r>
    </w:p>
    <w:p w:rsidR="000821BC" w:rsidRDefault="005D0061">
      <w:pPr>
        <w:spacing w:after="0" w:line="360" w:lineRule="auto"/>
        <w:ind w:firstLine="436"/>
        <w:jc w:val="both"/>
        <w:rPr>
          <w:rFonts w:ascii="Times New Roman" w:hAnsi="Times New Roman" w:cs="Times New Roman"/>
        </w:rPr>
      </w:pPr>
      <w:r>
        <w:rPr>
          <w:rFonts w:ascii="Times New Roman" w:hAnsi="Times New Roman" w:cs="Times New Roman"/>
        </w:rPr>
        <w:t xml:space="preserve">Dari </w:t>
      </w:r>
      <w:r>
        <w:rPr>
          <w:rFonts w:ascii="Times New Roman" w:hAnsi="Times New Roman" w:cs="Times New Roman"/>
          <w:lang w:val="id-ID"/>
        </w:rPr>
        <w:t>T</w:t>
      </w:r>
      <w:r w:rsidR="00F82090">
        <w:rPr>
          <w:rFonts w:ascii="Times New Roman" w:hAnsi="Times New Roman" w:cs="Times New Roman"/>
        </w:rPr>
        <w:t>abel 6 juga terlihat jelas bahwa semakin tinggi konsentrasi kapur sirih dan semakin lama perendaman aroma pada k</w:t>
      </w:r>
      <w:r w:rsidR="00D45116">
        <w:rPr>
          <w:rFonts w:ascii="Times New Roman" w:hAnsi="Times New Roman" w:cs="Times New Roman"/>
          <w:lang w:val="id-ID"/>
        </w:rPr>
        <w:t>e</w:t>
      </w:r>
      <w:r w:rsidR="00F82090">
        <w:rPr>
          <w:rFonts w:ascii="Times New Roman" w:hAnsi="Times New Roman" w:cs="Times New Roman"/>
        </w:rPr>
        <w:t xml:space="preserve">ripik </w:t>
      </w:r>
      <w:r w:rsidR="00D70FB4">
        <w:rPr>
          <w:rFonts w:ascii="Times New Roman" w:hAnsi="Times New Roman" w:cs="Times New Roman"/>
        </w:rPr>
        <w:t>pepaya</w:t>
      </w:r>
      <w:r w:rsidR="00D45116">
        <w:rPr>
          <w:rFonts w:ascii="Times New Roman" w:hAnsi="Times New Roman" w:cs="Times New Roman"/>
          <w:lang w:val="id-ID"/>
        </w:rPr>
        <w:t xml:space="preserve"> muda</w:t>
      </w:r>
      <w:r w:rsidR="00F82090">
        <w:rPr>
          <w:rFonts w:ascii="Times New Roman" w:hAnsi="Times New Roman" w:cs="Times New Roman"/>
        </w:rPr>
        <w:t xml:space="preserve"> semakin di sukai. Dari seluruh kombinasi perlakuan tersebut diketahui perlakuan yang memiliki aroma yang lebih disukai diantaranya terdapat pada perlakuan K3L2 yaitu persentase larutan kapur sirih 20% dengan lama perendaman 25 menit. Hal tersebut terjadi karena adanya perendaman dalam larutan kapur sirih sehingga kandungan zat yang terdapat dalam pepaya saling berikatan.</w:t>
      </w:r>
    </w:p>
    <w:p w:rsidR="000821BC" w:rsidRDefault="00F82090">
      <w:pPr>
        <w:spacing w:after="0" w:line="360" w:lineRule="auto"/>
        <w:jc w:val="both"/>
        <w:rPr>
          <w:rFonts w:ascii="Times New Roman" w:hAnsi="Times New Roman" w:cs="Times New Roman"/>
          <w:b/>
        </w:rPr>
      </w:pPr>
      <w:r>
        <w:rPr>
          <w:rFonts w:ascii="Times New Roman" w:hAnsi="Times New Roman" w:cs="Times New Roman"/>
          <w:b/>
        </w:rPr>
        <w:t>Rasa</w:t>
      </w:r>
    </w:p>
    <w:p w:rsidR="000821BC" w:rsidRDefault="00F82090">
      <w:pPr>
        <w:spacing w:after="0" w:line="360" w:lineRule="auto"/>
        <w:ind w:firstLine="436"/>
        <w:jc w:val="both"/>
        <w:rPr>
          <w:rFonts w:ascii="Times New Roman" w:hAnsi="Times New Roman" w:cs="Times New Roman"/>
        </w:rPr>
      </w:pPr>
      <w:r>
        <w:rPr>
          <w:rFonts w:ascii="Times New Roman" w:hAnsi="Times New Roman" w:cs="Times New Roman"/>
        </w:rPr>
        <w:t>Penerimaan seseorang terhadap suatu produk makanan banyak dipengaruhi oleh rasa yang ditimbulkan dari produk tersebut. Rasa merupakan faktor yang penting selain tekstur, warna dan aroma yang mempengaruhi cita rasa dari suatu produk olahan makanan. Rasa suatu pangan dapat berasal dari sifat bahan baku itu sendiri atau berasal dari penambahan zat lain pada proses pengolahannya (Winarno, 2004). Adapun hasil ana</w:t>
      </w:r>
      <w:r w:rsidR="00D71AA8">
        <w:rPr>
          <w:rFonts w:ascii="Times New Roman" w:hAnsi="Times New Roman" w:cs="Times New Roman"/>
        </w:rPr>
        <w:t>lisis rata-rata uji organoleptik</w:t>
      </w:r>
      <w:r w:rsidR="008E377E">
        <w:rPr>
          <w:rFonts w:ascii="Times New Roman" w:hAnsi="Times New Roman" w:cs="Times New Roman"/>
        </w:rPr>
        <w:t xml:space="preserve"> rasa keripik </w:t>
      </w:r>
      <w:r>
        <w:rPr>
          <w:rFonts w:ascii="Times New Roman" w:hAnsi="Times New Roman" w:cs="Times New Roman"/>
        </w:rPr>
        <w:t xml:space="preserve">pepaya </w:t>
      </w:r>
      <w:r w:rsidR="008E377E">
        <w:rPr>
          <w:rFonts w:ascii="Times New Roman" w:hAnsi="Times New Roman" w:cs="Times New Roman"/>
          <w:lang w:val="id-ID"/>
        </w:rPr>
        <w:t xml:space="preserve">muda </w:t>
      </w:r>
      <w:r>
        <w:rPr>
          <w:rFonts w:ascii="Times New Roman" w:hAnsi="Times New Roman" w:cs="Times New Roman"/>
        </w:rPr>
        <w:t>dapat dilihat pada Tabel beikut.</w:t>
      </w:r>
    </w:p>
    <w:p w:rsidR="000821BC" w:rsidRDefault="00F82090">
      <w:pPr>
        <w:spacing w:after="0" w:line="360" w:lineRule="auto"/>
        <w:ind w:left="810" w:hanging="1044"/>
        <w:jc w:val="both"/>
        <w:rPr>
          <w:rFonts w:ascii="Times New Roman" w:hAnsi="Times New Roman" w:cs="Times New Roman"/>
        </w:rPr>
      </w:pPr>
      <w:r>
        <w:rPr>
          <w:rFonts w:ascii="Times New Roman" w:hAnsi="Times New Roman" w:cs="Times New Roman"/>
        </w:rPr>
        <w:t xml:space="preserve">    Tabel 7. Rata-rata</w:t>
      </w:r>
      <w:r w:rsidR="00D71AA8">
        <w:rPr>
          <w:rFonts w:ascii="Times New Roman" w:hAnsi="Times New Roman" w:cs="Times New Roman"/>
        </w:rPr>
        <w:t xml:space="preserve"> hasil analisis uji organoleptik</w:t>
      </w:r>
      <w:r>
        <w:rPr>
          <w:rFonts w:ascii="Times New Roman" w:hAnsi="Times New Roman" w:cs="Times New Roman"/>
        </w:rPr>
        <w:t xml:space="preserve"> rasa pada tiap taraf konsentrasi larutan kapur sirih   Ca(OH)</w:t>
      </w:r>
      <w:r>
        <w:rPr>
          <w:rFonts w:ascii="Times New Roman" w:hAnsi="Times New Roman" w:cs="Times New Roman"/>
          <w:vertAlign w:val="subscript"/>
        </w:rPr>
        <w:t>2</w:t>
      </w:r>
      <w:r>
        <w:rPr>
          <w:rFonts w:ascii="Times New Roman" w:hAnsi="Times New Roman" w:cs="Times New Roman"/>
        </w:rPr>
        <w:t xml:space="preserve"> d</w:t>
      </w:r>
      <w:r w:rsidR="008E377E">
        <w:rPr>
          <w:rFonts w:ascii="Times New Roman" w:hAnsi="Times New Roman" w:cs="Times New Roman"/>
        </w:rPr>
        <w:t xml:space="preserve">an lama perendaman keripik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w:t>
      </w:r>
    </w:p>
    <w:tbl>
      <w:tblPr>
        <w:tblW w:w="0" w:type="auto"/>
        <w:jc w:val="center"/>
        <w:tblBorders>
          <w:top w:val="single" w:sz="4" w:space="0" w:color="auto"/>
          <w:bottom w:val="single" w:sz="4" w:space="0" w:color="auto"/>
        </w:tblBorders>
        <w:tblLook w:val="0000" w:firstRow="0" w:lastRow="0" w:firstColumn="0" w:lastColumn="0" w:noHBand="0" w:noVBand="0"/>
      </w:tblPr>
      <w:tblGrid>
        <w:gridCol w:w="4820"/>
        <w:gridCol w:w="1276"/>
        <w:gridCol w:w="1831"/>
      </w:tblGrid>
      <w:tr w:rsidR="000821BC" w:rsidTr="003D015D">
        <w:trPr>
          <w:jc w:val="center"/>
        </w:trPr>
        <w:tc>
          <w:tcPr>
            <w:tcW w:w="4820"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Perlakuan</w:t>
            </w:r>
          </w:p>
        </w:tc>
        <w:tc>
          <w:tcPr>
            <w:tcW w:w="1276"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Rerata</w:t>
            </w:r>
          </w:p>
        </w:tc>
        <w:tc>
          <w:tcPr>
            <w:tcW w:w="1831"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Jumlah Rengking</w:t>
            </w:r>
          </w:p>
        </w:tc>
      </w:tr>
      <w:tr w:rsidR="003D015D" w:rsidTr="003D015D">
        <w:trPr>
          <w:jc w:val="center"/>
        </w:trPr>
        <w:tc>
          <w:tcPr>
            <w:tcW w:w="4820" w:type="dxa"/>
            <w:tcBorders>
              <w:top w:val="single" w:sz="4" w:space="0" w:color="auto"/>
              <w:bottom w:val="single" w:sz="4" w:space="0" w:color="auto"/>
            </w:tcBorders>
          </w:tcPr>
          <w:p w:rsidR="003D015D" w:rsidRPr="00285E96" w:rsidRDefault="003D015D" w:rsidP="003D015D">
            <w:pPr>
              <w:spacing w:after="0"/>
              <w:jc w:val="center"/>
              <w:rPr>
                <w:rFonts w:ascii="Times New Roman" w:hAnsi="Times New Roman" w:cs="Times New Roman"/>
                <w:sz w:val="20"/>
                <w:szCs w:val="20"/>
                <w:lang w:val="id-ID"/>
              </w:rPr>
            </w:pPr>
            <w:r>
              <w:rPr>
                <w:rFonts w:ascii="Times New Roman" w:hAnsi="Times New Roman" w:cs="Times New Roman"/>
                <w:sz w:val="20"/>
                <w:szCs w:val="20"/>
              </w:rPr>
              <w:t>K1L1</w:t>
            </w:r>
            <w:r>
              <w:rPr>
                <w:rFonts w:ascii="Times New Roman" w:hAnsi="Times New Roman" w:cs="Times New Roman"/>
                <w:sz w:val="20"/>
                <w:szCs w:val="20"/>
                <w:lang w:val="id-ID"/>
              </w:rPr>
              <w:t xml:space="preserve"> (kapur sirih 10% + lama perendaman 20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K2L1</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15% + lama perendaman 20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K3L1</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20% + lama perendaman 20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K1L2</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10% + lama perendaman 25 menit)</w:t>
            </w:r>
          </w:p>
          <w:p w:rsidR="003D015D" w:rsidRDefault="003D015D" w:rsidP="003D015D">
            <w:pPr>
              <w:spacing w:after="0"/>
              <w:ind w:hanging="105"/>
              <w:jc w:val="center"/>
              <w:rPr>
                <w:rFonts w:ascii="Times New Roman" w:hAnsi="Times New Roman" w:cs="Times New Roman"/>
                <w:sz w:val="20"/>
                <w:szCs w:val="20"/>
              </w:rPr>
            </w:pPr>
            <w:r>
              <w:rPr>
                <w:rFonts w:ascii="Times New Roman" w:hAnsi="Times New Roman" w:cs="Times New Roman"/>
                <w:sz w:val="20"/>
                <w:szCs w:val="20"/>
                <w:lang w:val="id-ID"/>
              </w:rPr>
              <w:t xml:space="preserve"> </w:t>
            </w:r>
            <w:r w:rsidR="00601139">
              <w:rPr>
                <w:rFonts w:ascii="Times New Roman" w:hAnsi="Times New Roman" w:cs="Times New Roman"/>
                <w:sz w:val="20"/>
                <w:szCs w:val="20"/>
                <w:lang w:val="id-ID"/>
              </w:rPr>
              <w:t xml:space="preserve"> </w:t>
            </w:r>
            <w:r>
              <w:rPr>
                <w:rFonts w:ascii="Times New Roman" w:hAnsi="Times New Roman" w:cs="Times New Roman"/>
                <w:sz w:val="20"/>
                <w:szCs w:val="20"/>
              </w:rPr>
              <w:t>K2L2</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15% + lama perendaman 25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K3L2</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20% + lama perendaman 25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K1L3</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10% + lama perendaman 30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K2L3</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15% + lama perendaman 30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K3L3</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20% + lama perendaman 30 menit)</w:t>
            </w:r>
          </w:p>
        </w:tc>
        <w:tc>
          <w:tcPr>
            <w:tcW w:w="1276" w:type="dxa"/>
            <w:tcBorders>
              <w:top w:val="single" w:sz="4" w:space="0" w:color="auto"/>
              <w:bottom w:val="single" w:sz="4" w:space="0" w:color="auto"/>
            </w:tcBorders>
          </w:tcPr>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3,00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3,17</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3,03</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3,17</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3,37</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3,30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3,23</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3,30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2,73</w:t>
            </w:r>
          </w:p>
        </w:tc>
        <w:tc>
          <w:tcPr>
            <w:tcW w:w="1831" w:type="dxa"/>
            <w:tcBorders>
              <w:top w:val="single" w:sz="4" w:space="0" w:color="auto"/>
              <w:bottom w:val="single" w:sz="4" w:space="0" w:color="auto"/>
            </w:tcBorders>
          </w:tcPr>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96,5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104</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96,05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106,5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101,5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 xml:space="preserve">  98,5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104,5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90</w:t>
            </w:r>
          </w:p>
        </w:tc>
      </w:tr>
    </w:tbl>
    <w:p w:rsidR="000821BC" w:rsidRDefault="00F82090" w:rsidP="00412A34">
      <w:pPr>
        <w:spacing w:after="120"/>
        <w:jc w:val="both"/>
        <w:rPr>
          <w:rFonts w:ascii="Times New Roman" w:hAnsi="Times New Roman" w:cs="Times New Roman"/>
          <w:sz w:val="20"/>
          <w:szCs w:val="20"/>
        </w:rPr>
      </w:pPr>
      <w:r>
        <w:rPr>
          <w:rFonts w:ascii="Times New Roman" w:hAnsi="Times New Roman" w:cs="Times New Roman"/>
        </w:rPr>
        <w:t xml:space="preserve">                      </w:t>
      </w:r>
      <w:r w:rsidR="00D71AA8">
        <w:rPr>
          <w:rFonts w:ascii="Times New Roman" w:hAnsi="Times New Roman" w:cs="Times New Roman"/>
          <w:sz w:val="20"/>
          <w:szCs w:val="20"/>
        </w:rPr>
        <w:t>Keterangan</w:t>
      </w:r>
      <w:r>
        <w:rPr>
          <w:rFonts w:ascii="Times New Roman" w:hAnsi="Times New Roman" w:cs="Times New Roman"/>
          <w:sz w:val="20"/>
          <w:szCs w:val="20"/>
        </w:rPr>
        <w:t>:  Perbedaan tidak nyata dari uji organoleptik rasa pada kolom diatas.</w:t>
      </w:r>
    </w:p>
    <w:p w:rsidR="000821BC" w:rsidRDefault="00F82090" w:rsidP="00412A34">
      <w:pPr>
        <w:spacing w:after="0" w:line="360" w:lineRule="auto"/>
        <w:ind w:firstLine="436"/>
        <w:jc w:val="both"/>
        <w:rPr>
          <w:rFonts w:ascii="Times New Roman" w:hAnsi="Times New Roman" w:cs="Times New Roman"/>
        </w:rPr>
      </w:pPr>
      <w:r>
        <w:rPr>
          <w:rFonts w:ascii="Times New Roman" w:hAnsi="Times New Roman" w:cs="Times New Roman"/>
        </w:rPr>
        <w:t>Berdasarkan hasil anali</w:t>
      </w:r>
      <w:r w:rsidR="00D71AA8">
        <w:rPr>
          <w:rFonts w:ascii="Times New Roman" w:hAnsi="Times New Roman" w:cs="Times New Roman"/>
        </w:rPr>
        <w:t xml:space="preserve">sis pada uji organoleptik rasa </w:t>
      </w:r>
      <w:r w:rsidR="008E377E">
        <w:rPr>
          <w:rFonts w:ascii="Times New Roman" w:hAnsi="Times New Roman" w:cs="Times New Roman"/>
        </w:rPr>
        <w:t xml:space="preserve">dari keripik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xml:space="preserve"> pada tabel diatas, mempunyai nilai terendah yaitu 2,73 dari kombinasi perlakuan K3L3, sedangkan nilai tertinggi sebesar 3,37 didapat dari kombinasi perlakuan K2L2 dan menjadi kesukaan penalis teerhadap k</w:t>
      </w:r>
      <w:r w:rsidR="00D45116">
        <w:rPr>
          <w:rFonts w:ascii="Times New Roman" w:hAnsi="Times New Roman" w:cs="Times New Roman"/>
          <w:lang w:val="id-ID"/>
        </w:rPr>
        <w:t>e</w:t>
      </w:r>
      <w:r>
        <w:rPr>
          <w:rFonts w:ascii="Times New Roman" w:hAnsi="Times New Roman" w:cs="Times New Roman"/>
        </w:rPr>
        <w:t xml:space="preserv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Hasil sidik ragam menunjukan pengaruh konsentrasi larutan kapur sirih (K) dan lama perendaman (L) serta interaksi antara keduanya (KL) berpengaruh ri</w:t>
      </w:r>
      <w:r w:rsidR="008E377E">
        <w:rPr>
          <w:rFonts w:ascii="Times New Roman" w:hAnsi="Times New Roman" w:cs="Times New Roman"/>
        </w:rPr>
        <w:t xml:space="preserve">dak nyata terhadap keripik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xml:space="preserve">. </w:t>
      </w:r>
    </w:p>
    <w:p w:rsidR="000821BC" w:rsidRDefault="00F82090">
      <w:pPr>
        <w:spacing w:after="0" w:line="360" w:lineRule="auto"/>
        <w:ind w:firstLine="436"/>
        <w:jc w:val="both"/>
        <w:rPr>
          <w:rFonts w:ascii="Times New Roman" w:hAnsi="Times New Roman" w:cs="Times New Roman"/>
        </w:rPr>
      </w:pPr>
      <w:r>
        <w:rPr>
          <w:rFonts w:ascii="Times New Roman" w:hAnsi="Times New Roman" w:cs="Times New Roman"/>
        </w:rPr>
        <w:t>Pada hasil uji organoleptik rasa perendaman dalam larutan kapur sirih juga tidak mem</w:t>
      </w:r>
      <w:r w:rsidR="008E377E">
        <w:rPr>
          <w:rFonts w:ascii="Times New Roman" w:hAnsi="Times New Roman" w:cs="Times New Roman"/>
        </w:rPr>
        <w:t>pengaruhi rasa asli keripik</w:t>
      </w:r>
      <w:r>
        <w:rPr>
          <w:rFonts w:ascii="Times New Roman" w:hAnsi="Times New Roman" w:cs="Times New Roman"/>
        </w:rPr>
        <w:t xml:space="preserve">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xml:space="preserve"> tersebut dan juga perendaman larutan kapur sirih yang lama akan melarutkan getah dan menghilangkan rasa gatal pada irisan </w:t>
      </w:r>
      <w:r w:rsidR="00D45116">
        <w:rPr>
          <w:rFonts w:ascii="Times New Roman" w:hAnsi="Times New Roman" w:cs="Times New Roman"/>
          <w:lang w:val="id-ID"/>
        </w:rPr>
        <w:t xml:space="preserve">buah </w:t>
      </w:r>
      <w:r>
        <w:rPr>
          <w:rFonts w:ascii="Times New Roman" w:hAnsi="Times New Roman" w:cs="Times New Roman"/>
        </w:rPr>
        <w:t>pepaya, sehingga semakin larut getah dan akan memp</w:t>
      </w:r>
      <w:r w:rsidR="008E377E">
        <w:rPr>
          <w:rFonts w:ascii="Times New Roman" w:hAnsi="Times New Roman" w:cs="Times New Roman"/>
        </w:rPr>
        <w:t xml:space="preserve">engaruhi rasa pada keripik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namun larutan kapur sirih tidak meninggalkan rasa kapur pada produk.</w:t>
      </w:r>
    </w:p>
    <w:p w:rsidR="000821BC" w:rsidRDefault="00F82090">
      <w:pPr>
        <w:spacing w:after="0" w:line="360" w:lineRule="auto"/>
        <w:jc w:val="both"/>
        <w:rPr>
          <w:rFonts w:ascii="Times New Roman" w:hAnsi="Times New Roman" w:cs="Times New Roman"/>
          <w:b/>
        </w:rPr>
      </w:pPr>
      <w:r>
        <w:rPr>
          <w:rFonts w:ascii="Times New Roman" w:hAnsi="Times New Roman" w:cs="Times New Roman"/>
          <w:b/>
        </w:rPr>
        <w:t>Tekstur</w:t>
      </w:r>
    </w:p>
    <w:p w:rsidR="000821BC" w:rsidRDefault="00F82090">
      <w:pPr>
        <w:spacing w:after="0" w:line="360" w:lineRule="auto"/>
        <w:ind w:firstLine="436"/>
        <w:jc w:val="both"/>
        <w:rPr>
          <w:rFonts w:ascii="Times New Roman" w:hAnsi="Times New Roman" w:cs="Times New Roman"/>
        </w:rPr>
      </w:pPr>
      <w:r>
        <w:rPr>
          <w:rFonts w:ascii="Times New Roman" w:hAnsi="Times New Roman" w:cs="Times New Roman"/>
        </w:rPr>
        <w:t>Kerenyahan merupakan suatu kondisi dimana volume ruang pada bahan yang terisi air terjadi penguapan dan akan terganti oleh udara karena terjadi proses penggorengan atau pemanasan (Nurainy, dkk., 2013). Salah satu faktor yang menentukan tingkat penerimaan konsumen terhadap keripik adalah kerenyahan. Kerenyahan suatu makanan tergantung pada kekompakan partikel-partikel penyusun, ukuran, bentuk, kekukuhan, keseragaman partikel serta kemudahan terpecahnya partikel-partikel penyusun bila produk dikunyah. Semakin besar rongga udara, semakin renggang strukturnya sehingga semakin mudah dipatahkan (Sulistyowati, 2007). Adapun hasil ana</w:t>
      </w:r>
      <w:r w:rsidR="00D71AA8">
        <w:rPr>
          <w:rFonts w:ascii="Times New Roman" w:hAnsi="Times New Roman" w:cs="Times New Roman"/>
        </w:rPr>
        <w:t>lisis rata-rata uji organoleptik</w:t>
      </w:r>
      <w:r w:rsidR="008E377E">
        <w:rPr>
          <w:rFonts w:ascii="Times New Roman" w:hAnsi="Times New Roman" w:cs="Times New Roman"/>
        </w:rPr>
        <w:t xml:space="preserve"> kerenyahan keripik </w:t>
      </w:r>
      <w:r>
        <w:rPr>
          <w:rFonts w:ascii="Times New Roman" w:hAnsi="Times New Roman" w:cs="Times New Roman"/>
        </w:rPr>
        <w:t xml:space="preserve">pepaya </w:t>
      </w:r>
      <w:r w:rsidR="00D45116">
        <w:rPr>
          <w:rFonts w:ascii="Times New Roman" w:hAnsi="Times New Roman" w:cs="Times New Roman"/>
          <w:lang w:val="id-ID"/>
        </w:rPr>
        <w:t xml:space="preserve">muda </w:t>
      </w:r>
      <w:r>
        <w:rPr>
          <w:rFonts w:ascii="Times New Roman" w:hAnsi="Times New Roman" w:cs="Times New Roman"/>
        </w:rPr>
        <w:t>dapat dilihat pada Tabel berikut.</w:t>
      </w:r>
    </w:p>
    <w:p w:rsidR="000821BC" w:rsidRDefault="00F82090">
      <w:pPr>
        <w:spacing w:after="0" w:line="360" w:lineRule="auto"/>
        <w:ind w:left="810" w:hanging="810"/>
        <w:jc w:val="both"/>
        <w:rPr>
          <w:rFonts w:ascii="Times New Roman" w:hAnsi="Times New Roman" w:cs="Times New Roman"/>
        </w:rPr>
      </w:pPr>
      <w:r>
        <w:rPr>
          <w:rFonts w:ascii="Times New Roman" w:hAnsi="Times New Roman" w:cs="Times New Roman"/>
        </w:rPr>
        <w:t>Tabel 8. Rata-rata hasil analisis uji organolep</w:t>
      </w:r>
      <w:r w:rsidR="00D71AA8">
        <w:rPr>
          <w:rFonts w:ascii="Times New Roman" w:hAnsi="Times New Roman" w:cs="Times New Roman"/>
        </w:rPr>
        <w:t xml:space="preserve">tik kerenyahan pada tiap taraf konsentrasi larutan kapur </w:t>
      </w:r>
      <w:r>
        <w:rPr>
          <w:rFonts w:ascii="Times New Roman" w:hAnsi="Times New Roman" w:cs="Times New Roman"/>
        </w:rPr>
        <w:t>sirih Ca(OH)</w:t>
      </w:r>
      <w:r>
        <w:rPr>
          <w:rFonts w:ascii="Times New Roman" w:hAnsi="Times New Roman" w:cs="Times New Roman"/>
          <w:vertAlign w:val="subscript"/>
        </w:rPr>
        <w:t xml:space="preserve">2 </w:t>
      </w:r>
      <w:r>
        <w:rPr>
          <w:rFonts w:ascii="Times New Roman" w:hAnsi="Times New Roman" w:cs="Times New Roman"/>
        </w:rPr>
        <w:t>d</w:t>
      </w:r>
      <w:r w:rsidR="008E377E">
        <w:rPr>
          <w:rFonts w:ascii="Times New Roman" w:hAnsi="Times New Roman" w:cs="Times New Roman"/>
        </w:rPr>
        <w:t xml:space="preserve">an lama perendaman keripik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w:t>
      </w:r>
    </w:p>
    <w:tbl>
      <w:tblPr>
        <w:tblW w:w="0" w:type="auto"/>
        <w:jc w:val="center"/>
        <w:tblBorders>
          <w:top w:val="single" w:sz="4" w:space="0" w:color="auto"/>
          <w:bottom w:val="single" w:sz="4" w:space="0" w:color="auto"/>
        </w:tblBorders>
        <w:tblLook w:val="0000" w:firstRow="0" w:lastRow="0" w:firstColumn="0" w:lastColumn="0" w:noHBand="0" w:noVBand="0"/>
      </w:tblPr>
      <w:tblGrid>
        <w:gridCol w:w="4678"/>
        <w:gridCol w:w="1276"/>
        <w:gridCol w:w="1973"/>
      </w:tblGrid>
      <w:tr w:rsidR="000821BC" w:rsidTr="003D015D">
        <w:trPr>
          <w:jc w:val="center"/>
        </w:trPr>
        <w:tc>
          <w:tcPr>
            <w:tcW w:w="4678"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Perlakuan</w:t>
            </w:r>
          </w:p>
        </w:tc>
        <w:tc>
          <w:tcPr>
            <w:tcW w:w="1276"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Rerata</w:t>
            </w:r>
          </w:p>
        </w:tc>
        <w:tc>
          <w:tcPr>
            <w:tcW w:w="1973" w:type="dxa"/>
            <w:tcBorders>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Total R</w:t>
            </w:r>
            <w:r w:rsidR="00FA2307">
              <w:rPr>
                <w:rFonts w:ascii="Times New Roman" w:hAnsi="Times New Roman" w:cs="Times New Roman"/>
                <w:sz w:val="20"/>
                <w:szCs w:val="20"/>
              </w:rPr>
              <w:t>an</w:t>
            </w:r>
            <w:r>
              <w:rPr>
                <w:rFonts w:ascii="Times New Roman" w:hAnsi="Times New Roman" w:cs="Times New Roman"/>
                <w:sz w:val="20"/>
                <w:szCs w:val="20"/>
              </w:rPr>
              <w:t>king</w:t>
            </w:r>
          </w:p>
        </w:tc>
      </w:tr>
      <w:tr w:rsidR="003D015D" w:rsidTr="003D015D">
        <w:trPr>
          <w:jc w:val="center"/>
        </w:trPr>
        <w:tc>
          <w:tcPr>
            <w:tcW w:w="4678" w:type="dxa"/>
            <w:tcBorders>
              <w:top w:val="single" w:sz="4" w:space="0" w:color="auto"/>
              <w:bottom w:val="single" w:sz="4" w:space="0" w:color="auto"/>
            </w:tcBorders>
          </w:tcPr>
          <w:p w:rsidR="003D015D" w:rsidRPr="00285E96" w:rsidRDefault="003D015D" w:rsidP="003D015D">
            <w:pPr>
              <w:spacing w:after="0"/>
              <w:jc w:val="center"/>
              <w:rPr>
                <w:rFonts w:ascii="Times New Roman" w:hAnsi="Times New Roman" w:cs="Times New Roman"/>
                <w:sz w:val="20"/>
                <w:szCs w:val="20"/>
                <w:lang w:val="id-ID"/>
              </w:rPr>
            </w:pPr>
            <w:r>
              <w:rPr>
                <w:rFonts w:ascii="Times New Roman" w:hAnsi="Times New Roman" w:cs="Times New Roman"/>
                <w:sz w:val="20"/>
                <w:szCs w:val="20"/>
              </w:rPr>
              <w:t>K1L1</w:t>
            </w:r>
            <w:r>
              <w:rPr>
                <w:rFonts w:ascii="Times New Roman" w:hAnsi="Times New Roman" w:cs="Times New Roman"/>
                <w:sz w:val="20"/>
                <w:szCs w:val="20"/>
                <w:lang w:val="id-ID"/>
              </w:rPr>
              <w:t xml:space="preserve"> (kapur sirih 10% + lama perendaman 20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K2L1</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15% + lama perendaman 20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K3L1</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20% + lama perendaman 20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K1L2</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10% + lama perendaman 25 menit)</w:t>
            </w:r>
          </w:p>
          <w:p w:rsidR="003D015D" w:rsidRDefault="00601139" w:rsidP="003D015D">
            <w:pPr>
              <w:spacing w:after="0"/>
              <w:ind w:hanging="105"/>
              <w:jc w:val="center"/>
              <w:rPr>
                <w:rFonts w:ascii="Times New Roman" w:hAnsi="Times New Roman" w:cs="Times New Roman"/>
                <w:sz w:val="20"/>
                <w:szCs w:val="20"/>
              </w:rPr>
            </w:pPr>
            <w:r>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 xml:space="preserve"> </w:t>
            </w:r>
            <w:r w:rsidR="003D015D">
              <w:rPr>
                <w:rFonts w:ascii="Times New Roman" w:hAnsi="Times New Roman" w:cs="Times New Roman"/>
                <w:sz w:val="20"/>
                <w:szCs w:val="20"/>
              </w:rPr>
              <w:t>K2L2</w:t>
            </w:r>
            <w:r w:rsidR="00356501">
              <w:rPr>
                <w:rFonts w:ascii="Times New Roman" w:hAnsi="Times New Roman" w:cs="Times New Roman"/>
                <w:sz w:val="20"/>
                <w:szCs w:val="20"/>
                <w:lang w:val="id-ID"/>
              </w:rPr>
              <w:t xml:space="preserve"> </w:t>
            </w:r>
            <w:r w:rsidR="003D015D">
              <w:rPr>
                <w:rFonts w:ascii="Times New Roman" w:hAnsi="Times New Roman" w:cs="Times New Roman"/>
                <w:sz w:val="20"/>
                <w:szCs w:val="20"/>
                <w:lang w:val="id-ID"/>
              </w:rPr>
              <w:t>(kapur sirih 15% + lama perendaman 25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K3L2</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20% + lama perendaman 25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K1L3</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10% + lama perendaman 30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K2L3</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15% + lama perendaman 30 menit)</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K3L3</w:t>
            </w:r>
            <w:r w:rsidR="00356501">
              <w:rPr>
                <w:rFonts w:ascii="Times New Roman" w:hAnsi="Times New Roman" w:cs="Times New Roman"/>
                <w:sz w:val="20"/>
                <w:szCs w:val="20"/>
                <w:lang w:val="id-ID"/>
              </w:rPr>
              <w:t xml:space="preserve"> </w:t>
            </w:r>
            <w:r>
              <w:rPr>
                <w:rFonts w:ascii="Times New Roman" w:hAnsi="Times New Roman" w:cs="Times New Roman"/>
                <w:sz w:val="20"/>
                <w:szCs w:val="20"/>
                <w:lang w:val="id-ID"/>
              </w:rPr>
              <w:t>(kapur sirih 20% + lama perendaman 30 menit)</w:t>
            </w:r>
          </w:p>
        </w:tc>
        <w:tc>
          <w:tcPr>
            <w:tcW w:w="1276" w:type="dxa"/>
            <w:tcBorders>
              <w:top w:val="single" w:sz="4" w:space="0" w:color="auto"/>
              <w:bottom w:val="single" w:sz="4" w:space="0" w:color="auto"/>
            </w:tcBorders>
          </w:tcPr>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2,87</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2,83</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2,97</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2,90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3,00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2,93</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2,90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2,70</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2,80</w:t>
            </w:r>
          </w:p>
        </w:tc>
        <w:tc>
          <w:tcPr>
            <w:tcW w:w="1973" w:type="dxa"/>
            <w:tcBorders>
              <w:top w:val="single" w:sz="4" w:space="0" w:color="auto"/>
              <w:bottom w:val="single" w:sz="4" w:space="0" w:color="auto"/>
            </w:tcBorders>
          </w:tcPr>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102</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103,5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102,5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101,5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101,5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 xml:space="preserve">  97,5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97</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 xml:space="preserve">  94,5</w:t>
            </w:r>
          </w:p>
          <w:p w:rsidR="003D015D" w:rsidRDefault="003D015D" w:rsidP="003D015D">
            <w:pPr>
              <w:spacing w:after="0"/>
              <w:jc w:val="center"/>
              <w:rPr>
                <w:rFonts w:ascii="Times New Roman" w:hAnsi="Times New Roman" w:cs="Times New Roman"/>
                <w:sz w:val="20"/>
                <w:szCs w:val="20"/>
              </w:rPr>
            </w:pPr>
            <w:r>
              <w:rPr>
                <w:rFonts w:ascii="Times New Roman" w:hAnsi="Times New Roman" w:cs="Times New Roman"/>
                <w:sz w:val="20"/>
                <w:szCs w:val="20"/>
              </w:rPr>
              <w:t xml:space="preserve">  94,5</w:t>
            </w:r>
          </w:p>
        </w:tc>
      </w:tr>
    </w:tbl>
    <w:p w:rsidR="000821BC" w:rsidRDefault="00412A34" w:rsidP="00412A34">
      <w:pPr>
        <w:spacing w:after="120"/>
        <w:jc w:val="both"/>
        <w:rPr>
          <w:rFonts w:ascii="Times New Roman" w:hAnsi="Times New Roman" w:cs="Times New Roman"/>
          <w:sz w:val="20"/>
          <w:szCs w:val="20"/>
        </w:rPr>
      </w:pPr>
      <w:r>
        <w:rPr>
          <w:rFonts w:ascii="Times New Roman" w:hAnsi="Times New Roman" w:cs="Times New Roman"/>
        </w:rPr>
        <w:t xml:space="preserve">                        </w:t>
      </w:r>
      <w:r w:rsidR="00F82090">
        <w:rPr>
          <w:rFonts w:ascii="Times New Roman" w:hAnsi="Times New Roman" w:cs="Times New Roman"/>
          <w:sz w:val="20"/>
          <w:szCs w:val="20"/>
        </w:rPr>
        <w:t>keterangan:  Perbedaan tidak nyata dari uji organoleptik rasa pada tabel diatas.</w:t>
      </w:r>
    </w:p>
    <w:p w:rsidR="000821BC" w:rsidRDefault="00F82090" w:rsidP="00412A34">
      <w:pPr>
        <w:spacing w:after="0" w:line="360" w:lineRule="auto"/>
        <w:ind w:firstLine="436"/>
        <w:jc w:val="both"/>
        <w:rPr>
          <w:rFonts w:ascii="Times New Roman" w:hAnsi="Times New Roman" w:cs="Times New Roman"/>
        </w:rPr>
      </w:pPr>
      <w:r>
        <w:rPr>
          <w:rFonts w:ascii="Times New Roman" w:hAnsi="Times New Roman" w:cs="Times New Roman"/>
        </w:rPr>
        <w:t>Berdasarkan hasil analisis diperoleh rata-rata nilai kesukaan p</w:t>
      </w:r>
      <w:r w:rsidR="00FA2307">
        <w:rPr>
          <w:rFonts w:ascii="Times New Roman" w:hAnsi="Times New Roman" w:cs="Times New Roman"/>
        </w:rPr>
        <w:t>ane</w:t>
      </w:r>
      <w:r w:rsidR="00D45116">
        <w:rPr>
          <w:rFonts w:ascii="Times New Roman" w:hAnsi="Times New Roman" w:cs="Times New Roman"/>
        </w:rPr>
        <w:t>lis terhadap uji organoleptik</w:t>
      </w:r>
      <w:r>
        <w:rPr>
          <w:rFonts w:ascii="Times New Roman" w:hAnsi="Times New Roman" w:cs="Times New Roman"/>
        </w:rPr>
        <w:t xml:space="preserve"> kerenyahan pada k</w:t>
      </w:r>
      <w:r w:rsidR="00D45116">
        <w:rPr>
          <w:rFonts w:ascii="Times New Roman" w:hAnsi="Times New Roman" w:cs="Times New Roman"/>
          <w:lang w:val="id-ID"/>
        </w:rPr>
        <w:t>e</w:t>
      </w:r>
      <w:r w:rsidR="008E377E">
        <w:rPr>
          <w:rFonts w:ascii="Times New Roman" w:hAnsi="Times New Roman" w:cs="Times New Roman"/>
        </w:rPr>
        <w:t xml:space="preserve">ripik </w:t>
      </w:r>
      <w:r>
        <w:rPr>
          <w:rFonts w:ascii="Times New Roman" w:hAnsi="Times New Roman" w:cs="Times New Roman"/>
        </w:rPr>
        <w:t xml:space="preserve">pepaya </w:t>
      </w:r>
      <w:r w:rsidR="00D45116">
        <w:rPr>
          <w:rFonts w:ascii="Times New Roman" w:hAnsi="Times New Roman" w:cs="Times New Roman"/>
          <w:lang w:val="id-ID"/>
        </w:rPr>
        <w:t xml:space="preserve">muda </w:t>
      </w:r>
      <w:r>
        <w:rPr>
          <w:rFonts w:ascii="Times New Roman" w:hAnsi="Times New Roman" w:cs="Times New Roman"/>
        </w:rPr>
        <w:t>terdapat nilai yang paling tinggi yaitu 3,00 dari kombinasi perlakuan K2L2, sedangkan nilai terendah 2,80 dengan kombinasi perlakuan K3L3. Hasil sidik ragam menunjukan pengaruh konsentrasi larutan kapur sirih (K) dan lama perendaman (L) memberikan pengaru</w:t>
      </w:r>
      <w:r w:rsidR="00FA2307">
        <w:rPr>
          <w:rFonts w:ascii="Times New Roman" w:hAnsi="Times New Roman" w:cs="Times New Roman"/>
        </w:rPr>
        <w:t>h</w:t>
      </w:r>
      <w:r>
        <w:rPr>
          <w:rFonts w:ascii="Times New Roman" w:hAnsi="Times New Roman" w:cs="Times New Roman"/>
        </w:rPr>
        <w:t xml:space="preserve"> yang tidak nyata dan interaksi antara keduanya (KL) ber</w:t>
      </w:r>
      <w:r w:rsidR="00727D36">
        <w:rPr>
          <w:rFonts w:ascii="Times New Roman" w:hAnsi="Times New Roman" w:cs="Times New Roman"/>
        </w:rPr>
        <w:t xml:space="preserve">pengaruh tidak nyata </w:t>
      </w:r>
      <w:r w:rsidR="008E377E">
        <w:rPr>
          <w:rFonts w:ascii="Times New Roman" w:hAnsi="Times New Roman" w:cs="Times New Roman"/>
        </w:rPr>
        <w:t xml:space="preserve">terhadap keripik </w:t>
      </w:r>
      <w:r w:rsidR="00D45116">
        <w:rPr>
          <w:rFonts w:ascii="Times New Roman" w:hAnsi="Times New Roman" w:cs="Times New Roman"/>
        </w:rPr>
        <w:t>p</w:t>
      </w:r>
      <w:r w:rsidR="00FA2307">
        <w:rPr>
          <w:rFonts w:ascii="Times New Roman" w:hAnsi="Times New Roman" w:cs="Times New Roman"/>
        </w:rPr>
        <w:t>e</w:t>
      </w:r>
      <w:r w:rsidR="00D45116">
        <w:rPr>
          <w:rFonts w:ascii="Times New Roman" w:hAnsi="Times New Roman" w:cs="Times New Roman"/>
        </w:rPr>
        <w:t>paya</w:t>
      </w:r>
      <w:r w:rsidR="00D45116">
        <w:rPr>
          <w:rFonts w:ascii="Times New Roman" w:hAnsi="Times New Roman" w:cs="Times New Roman"/>
          <w:lang w:val="id-ID"/>
        </w:rPr>
        <w:t xml:space="preserve"> muda</w:t>
      </w:r>
      <w:r>
        <w:rPr>
          <w:rFonts w:ascii="Times New Roman" w:hAnsi="Times New Roman" w:cs="Times New Roman"/>
        </w:rPr>
        <w:t>.</w:t>
      </w:r>
    </w:p>
    <w:p w:rsidR="000821BC" w:rsidRDefault="00057C5A" w:rsidP="00412A34">
      <w:pPr>
        <w:spacing w:after="0" w:line="360" w:lineRule="auto"/>
        <w:ind w:firstLine="436"/>
        <w:jc w:val="both"/>
        <w:rPr>
          <w:rFonts w:ascii="Times New Roman" w:hAnsi="Times New Roman" w:cs="Times New Roman"/>
        </w:rPr>
      </w:pPr>
      <w:r>
        <w:rPr>
          <w:rFonts w:ascii="Times New Roman" w:hAnsi="Times New Roman" w:cs="Times New Roman"/>
        </w:rPr>
        <w:t xml:space="preserve"> Dari </w:t>
      </w:r>
      <w:r>
        <w:rPr>
          <w:rFonts w:ascii="Times New Roman" w:hAnsi="Times New Roman" w:cs="Times New Roman"/>
          <w:lang w:val="id-ID"/>
        </w:rPr>
        <w:t>T</w:t>
      </w:r>
      <w:r w:rsidR="00F82090">
        <w:rPr>
          <w:rFonts w:ascii="Times New Roman" w:hAnsi="Times New Roman" w:cs="Times New Roman"/>
        </w:rPr>
        <w:t>abel 8 diatas menunjukan bahwa semakin banyak konsentrasi larutan kapur sirih dan lama perendaman, maka semakin bertambah tingkat</w:t>
      </w:r>
      <w:r w:rsidR="00D71AA8">
        <w:rPr>
          <w:rFonts w:ascii="Times New Roman" w:hAnsi="Times New Roman" w:cs="Times New Roman"/>
        </w:rPr>
        <w:t xml:space="preserve"> kekerasan keripi</w:t>
      </w:r>
      <w:r w:rsidR="008E377E">
        <w:rPr>
          <w:rFonts w:ascii="Times New Roman" w:hAnsi="Times New Roman" w:cs="Times New Roman"/>
        </w:rPr>
        <w:t xml:space="preserve">k </w:t>
      </w:r>
      <w:r w:rsidR="00D70FB4">
        <w:rPr>
          <w:rFonts w:ascii="Times New Roman" w:hAnsi="Times New Roman" w:cs="Times New Roman"/>
        </w:rPr>
        <w:t>pepaya</w:t>
      </w:r>
      <w:r w:rsidR="00D45116">
        <w:rPr>
          <w:rFonts w:ascii="Times New Roman" w:hAnsi="Times New Roman" w:cs="Times New Roman"/>
          <w:lang w:val="id-ID"/>
        </w:rPr>
        <w:t xml:space="preserve"> muda</w:t>
      </w:r>
      <w:r w:rsidR="00D71AA8">
        <w:rPr>
          <w:rFonts w:ascii="Times New Roman" w:hAnsi="Times New Roman" w:cs="Times New Roman"/>
        </w:rPr>
        <w:t xml:space="preserve">. </w:t>
      </w:r>
      <w:r w:rsidR="00F82090">
        <w:rPr>
          <w:rFonts w:ascii="Times New Roman" w:hAnsi="Times New Roman" w:cs="Times New Roman"/>
        </w:rPr>
        <w:t>Kerenyahan juga dipengaruhi oleh pemanasan pada suhu tinggi pada p</w:t>
      </w:r>
      <w:r w:rsidR="008E377E">
        <w:rPr>
          <w:rFonts w:ascii="Times New Roman" w:hAnsi="Times New Roman" w:cs="Times New Roman"/>
        </w:rPr>
        <w:t xml:space="preserve">roses penggorengan keripik </w:t>
      </w:r>
      <w:r w:rsidR="00D70FB4">
        <w:rPr>
          <w:rFonts w:ascii="Times New Roman" w:hAnsi="Times New Roman" w:cs="Times New Roman"/>
        </w:rPr>
        <w:t>pepaya</w:t>
      </w:r>
      <w:r w:rsidR="00172A72">
        <w:rPr>
          <w:rFonts w:ascii="Times New Roman" w:hAnsi="Times New Roman" w:cs="Times New Roman"/>
          <w:lang w:val="id-ID"/>
        </w:rPr>
        <w:t xml:space="preserve"> muda</w:t>
      </w:r>
      <w:r w:rsidR="00F82090">
        <w:rPr>
          <w:rFonts w:ascii="Times New Roman" w:hAnsi="Times New Roman" w:cs="Times New Roman"/>
        </w:rPr>
        <w:t>, sehingga semakin rendah kadar air yang dihasilkan maka keripik yang dihasilkan semakin renyah.</w:t>
      </w:r>
    </w:p>
    <w:p w:rsidR="000821BC" w:rsidRDefault="00F82090">
      <w:pPr>
        <w:pStyle w:val="ListParagraph1"/>
        <w:numPr>
          <w:ilvl w:val="0"/>
          <w:numId w:val="3"/>
        </w:numPr>
        <w:spacing w:after="0" w:line="360" w:lineRule="auto"/>
        <w:ind w:left="360"/>
        <w:jc w:val="both"/>
        <w:rPr>
          <w:rFonts w:ascii="Times New Roman" w:hAnsi="Times New Roman" w:cs="Times New Roman"/>
          <w:b/>
        </w:rPr>
      </w:pPr>
      <w:r>
        <w:rPr>
          <w:rFonts w:ascii="Times New Roman" w:hAnsi="Times New Roman" w:cs="Times New Roman"/>
          <w:b/>
        </w:rPr>
        <w:t>Perameter Perlakuan Terbaik</w:t>
      </w:r>
    </w:p>
    <w:p w:rsidR="000821BC" w:rsidRDefault="00F82090">
      <w:pPr>
        <w:spacing w:after="0" w:line="360" w:lineRule="auto"/>
        <w:ind w:firstLine="436"/>
        <w:jc w:val="both"/>
        <w:rPr>
          <w:rFonts w:ascii="Times New Roman" w:hAnsi="Times New Roman" w:cs="Times New Roman"/>
          <w:b/>
        </w:rPr>
      </w:pPr>
      <w:r>
        <w:rPr>
          <w:rFonts w:ascii="Times New Roman" w:hAnsi="Times New Roman" w:cs="Times New Roman"/>
        </w:rPr>
        <w:t>Perhitungan pencarian perlakuan terbaik produk k</w:t>
      </w:r>
      <w:r w:rsidR="00D45116">
        <w:rPr>
          <w:rFonts w:ascii="Times New Roman" w:hAnsi="Times New Roman" w:cs="Times New Roman"/>
          <w:lang w:val="id-ID"/>
        </w:rPr>
        <w:t>e</w:t>
      </w:r>
      <w:r w:rsidR="008E377E">
        <w:rPr>
          <w:rFonts w:ascii="Times New Roman" w:hAnsi="Times New Roman" w:cs="Times New Roman"/>
        </w:rPr>
        <w:t xml:space="preserve">ripik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xml:space="preserve"> ditentukan berdasarkan perhitungan nillai efektif melalui prosedur pembobotan. Hasil diperoleh dengan mengalihkan</w:t>
      </w:r>
      <w:r w:rsidR="00727D36">
        <w:rPr>
          <w:rFonts w:ascii="Times New Roman" w:hAnsi="Times New Roman" w:cs="Times New Roman"/>
        </w:rPr>
        <w:t xml:space="preserve">nya data rata-rata hasil analis tekstur, kadar air, kadar </w:t>
      </w:r>
      <w:r>
        <w:rPr>
          <w:rFonts w:ascii="Times New Roman" w:hAnsi="Times New Roman" w:cs="Times New Roman"/>
        </w:rPr>
        <w:t>abu, kadar lemak, kadar abu dan uji organoleptik meliputi rasa, warna, aroma dan tekstur pada setiap perlakuan. Dalam hal ini pembobotan yang diberikan dengan total masing-masing adalah 1 (satu). Nilai masing-masing perl</w:t>
      </w:r>
      <w:r w:rsidR="00057C5A">
        <w:rPr>
          <w:rFonts w:ascii="Times New Roman" w:hAnsi="Times New Roman" w:cs="Times New Roman"/>
        </w:rPr>
        <w:t xml:space="preserve">akuan dapat dilihat pada </w:t>
      </w:r>
      <w:r w:rsidR="00057C5A">
        <w:rPr>
          <w:rFonts w:ascii="Times New Roman" w:hAnsi="Times New Roman" w:cs="Times New Roman"/>
          <w:lang w:val="id-ID"/>
        </w:rPr>
        <w:t>T</w:t>
      </w:r>
      <w:r w:rsidR="00727D36">
        <w:rPr>
          <w:rFonts w:ascii="Times New Roman" w:hAnsi="Times New Roman" w:cs="Times New Roman"/>
        </w:rPr>
        <w:t>abel 4.4</w:t>
      </w:r>
      <w:r>
        <w:rPr>
          <w:rFonts w:ascii="Times New Roman" w:hAnsi="Times New Roman" w:cs="Times New Roman"/>
        </w:rPr>
        <w:t>:</w:t>
      </w:r>
    </w:p>
    <w:p w:rsidR="000821BC" w:rsidRDefault="00F82090">
      <w:pPr>
        <w:spacing w:after="0" w:line="360" w:lineRule="auto"/>
        <w:jc w:val="both"/>
        <w:rPr>
          <w:rFonts w:ascii="Times New Roman" w:hAnsi="Times New Roman" w:cs="Times New Roman"/>
        </w:rPr>
      </w:pPr>
      <w:r>
        <w:rPr>
          <w:rFonts w:ascii="Times New Roman" w:hAnsi="Times New Roman" w:cs="Times New Roman"/>
        </w:rPr>
        <w:t>Tabel 9. nilai perlakuan terbaik berdasarkan berbagai rata-rata nilai pengamatan</w:t>
      </w:r>
    </w:p>
    <w:tbl>
      <w:tblPr>
        <w:tblW w:w="0" w:type="auto"/>
        <w:jc w:val="center"/>
        <w:tblBorders>
          <w:top w:val="single" w:sz="4" w:space="0" w:color="auto"/>
          <w:bottom w:val="single" w:sz="4" w:space="0" w:color="auto"/>
        </w:tblBorders>
        <w:tblLook w:val="0000" w:firstRow="0" w:lastRow="0" w:firstColumn="0" w:lastColumn="0" w:noHBand="0" w:noVBand="0"/>
      </w:tblPr>
      <w:tblGrid>
        <w:gridCol w:w="1096"/>
        <w:gridCol w:w="889"/>
        <w:gridCol w:w="754"/>
        <w:gridCol w:w="756"/>
        <w:gridCol w:w="754"/>
        <w:gridCol w:w="803"/>
        <w:gridCol w:w="827"/>
        <w:gridCol w:w="644"/>
        <w:gridCol w:w="850"/>
        <w:gridCol w:w="766"/>
      </w:tblGrid>
      <w:tr w:rsidR="000821BC">
        <w:trPr>
          <w:jc w:val="center"/>
        </w:trPr>
        <w:tc>
          <w:tcPr>
            <w:tcW w:w="1096"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 xml:space="preserve">Perlakuan </w:t>
            </w:r>
          </w:p>
        </w:tc>
        <w:tc>
          <w:tcPr>
            <w:tcW w:w="889"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 xml:space="preserve">Tekstur </w:t>
            </w:r>
          </w:p>
        </w:tc>
        <w:tc>
          <w:tcPr>
            <w:tcW w:w="754"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Kadar lemak</w:t>
            </w:r>
          </w:p>
        </w:tc>
        <w:tc>
          <w:tcPr>
            <w:tcW w:w="756"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Kadar air</w:t>
            </w:r>
          </w:p>
        </w:tc>
        <w:tc>
          <w:tcPr>
            <w:tcW w:w="754"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Kadar abu</w:t>
            </w:r>
          </w:p>
        </w:tc>
        <w:tc>
          <w:tcPr>
            <w:tcW w:w="803"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 xml:space="preserve">Warna </w:t>
            </w:r>
          </w:p>
        </w:tc>
        <w:tc>
          <w:tcPr>
            <w:tcW w:w="827"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 xml:space="preserve">Aroma </w:t>
            </w:r>
          </w:p>
        </w:tc>
        <w:tc>
          <w:tcPr>
            <w:tcW w:w="644"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 xml:space="preserve">Rasa </w:t>
            </w:r>
          </w:p>
        </w:tc>
        <w:tc>
          <w:tcPr>
            <w:tcW w:w="702"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teekstur</w:t>
            </w:r>
          </w:p>
        </w:tc>
        <w:tc>
          <w:tcPr>
            <w:tcW w:w="702" w:type="dxa"/>
            <w:tcBorders>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 xml:space="preserve">Nilai </w:t>
            </w:r>
          </w:p>
        </w:tc>
      </w:tr>
      <w:tr w:rsidR="000821BC">
        <w:trPr>
          <w:trHeight w:val="215"/>
          <w:jc w:val="center"/>
        </w:trPr>
        <w:tc>
          <w:tcPr>
            <w:tcW w:w="1096" w:type="dxa"/>
            <w:tcBorders>
              <w:top w:val="single" w:sz="4" w:space="0" w:color="auto"/>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K1L1</w:t>
            </w:r>
          </w:p>
        </w:tc>
        <w:tc>
          <w:tcPr>
            <w:tcW w:w="889" w:type="dxa"/>
            <w:tcBorders>
              <w:top w:val="single" w:sz="4" w:space="0" w:color="auto"/>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7,82</w:t>
            </w:r>
          </w:p>
        </w:tc>
        <w:tc>
          <w:tcPr>
            <w:tcW w:w="754" w:type="dxa"/>
            <w:tcBorders>
              <w:top w:val="single" w:sz="4" w:space="0" w:color="auto"/>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7,63</w:t>
            </w:r>
          </w:p>
        </w:tc>
        <w:tc>
          <w:tcPr>
            <w:tcW w:w="756" w:type="dxa"/>
            <w:tcBorders>
              <w:top w:val="single" w:sz="4" w:space="0" w:color="auto"/>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9,49</w:t>
            </w:r>
          </w:p>
        </w:tc>
        <w:tc>
          <w:tcPr>
            <w:tcW w:w="754" w:type="dxa"/>
            <w:tcBorders>
              <w:top w:val="single" w:sz="4" w:space="0" w:color="auto"/>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0,383</w:t>
            </w:r>
          </w:p>
        </w:tc>
        <w:tc>
          <w:tcPr>
            <w:tcW w:w="803" w:type="dxa"/>
            <w:tcBorders>
              <w:top w:val="single" w:sz="4" w:space="0" w:color="auto"/>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2,90</w:t>
            </w:r>
          </w:p>
        </w:tc>
        <w:tc>
          <w:tcPr>
            <w:tcW w:w="827" w:type="dxa"/>
            <w:tcBorders>
              <w:top w:val="single" w:sz="4" w:space="0" w:color="auto"/>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2,93</w:t>
            </w:r>
          </w:p>
        </w:tc>
        <w:tc>
          <w:tcPr>
            <w:tcW w:w="644" w:type="dxa"/>
            <w:tcBorders>
              <w:top w:val="single" w:sz="4" w:space="0" w:color="auto"/>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3,00</w:t>
            </w:r>
          </w:p>
        </w:tc>
        <w:tc>
          <w:tcPr>
            <w:tcW w:w="702" w:type="dxa"/>
            <w:tcBorders>
              <w:top w:val="single" w:sz="4" w:space="0" w:color="auto"/>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2,87</w:t>
            </w:r>
          </w:p>
        </w:tc>
        <w:tc>
          <w:tcPr>
            <w:tcW w:w="702" w:type="dxa"/>
            <w:tcBorders>
              <w:top w:val="single" w:sz="4" w:space="0" w:color="auto"/>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0,39</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K2L1</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8,07</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7,53</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8,96</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0,105</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3,07</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3,13</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3,17</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2,83</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0,65</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K3L1</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8,12</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7,50</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8,92</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0,108</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3,03</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3,10</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3,03</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2,97</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0,62</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K1L2</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7,99</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7,51</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8,97</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0,107</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2,83</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2,97</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3,17</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2,90</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0,47</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K2L2</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8,14</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7,43</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8,92</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0,104</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3,17</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3,07</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3,37</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3,00</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0,95</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K3L2</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8,17</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7,39</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8,82</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0,103</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2,80</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3,30</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3,30</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2,93</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0,61</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K1L3</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7,95</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7,07</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8,38</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0,123</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3,00</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3,20</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3,23</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2,90</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0,69**</w:t>
            </w:r>
          </w:p>
        </w:tc>
      </w:tr>
      <w:tr w:rsidR="000821BC">
        <w:trPr>
          <w:jc w:val="center"/>
        </w:trPr>
        <w:tc>
          <w:tcPr>
            <w:tcW w:w="1096" w:type="dxa"/>
            <w:tcBorders>
              <w:top w:val="nil"/>
              <w:bottom w:val="nil"/>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K2L3</w:t>
            </w:r>
          </w:p>
        </w:tc>
        <w:tc>
          <w:tcPr>
            <w:tcW w:w="889"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8,04</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7,00</w:t>
            </w:r>
          </w:p>
        </w:tc>
        <w:tc>
          <w:tcPr>
            <w:tcW w:w="756"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7,93</w:t>
            </w:r>
          </w:p>
        </w:tc>
        <w:tc>
          <w:tcPr>
            <w:tcW w:w="754" w:type="dxa"/>
            <w:tcBorders>
              <w:top w:val="nil"/>
              <w:bottom w:val="nil"/>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0,122</w:t>
            </w:r>
          </w:p>
        </w:tc>
        <w:tc>
          <w:tcPr>
            <w:tcW w:w="803"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2,90</w:t>
            </w:r>
          </w:p>
        </w:tc>
        <w:tc>
          <w:tcPr>
            <w:tcW w:w="827"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3,17</w:t>
            </w:r>
          </w:p>
        </w:tc>
        <w:tc>
          <w:tcPr>
            <w:tcW w:w="644"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3,30</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2,70</w:t>
            </w:r>
          </w:p>
        </w:tc>
        <w:tc>
          <w:tcPr>
            <w:tcW w:w="702" w:type="dxa"/>
            <w:tcBorders>
              <w:top w:val="nil"/>
              <w:bottom w:val="nil"/>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0,51</w:t>
            </w:r>
          </w:p>
        </w:tc>
      </w:tr>
      <w:tr w:rsidR="000821BC">
        <w:trPr>
          <w:jc w:val="center"/>
        </w:trPr>
        <w:tc>
          <w:tcPr>
            <w:tcW w:w="1096" w:type="dxa"/>
            <w:tcBorders>
              <w:top w:val="nil"/>
              <w:bottom w:val="single" w:sz="4" w:space="0" w:color="auto"/>
            </w:tcBorders>
          </w:tcPr>
          <w:p w:rsidR="000821BC" w:rsidRDefault="00F82090" w:rsidP="00D87DCB">
            <w:pPr>
              <w:spacing w:after="0"/>
              <w:jc w:val="center"/>
              <w:rPr>
                <w:rFonts w:ascii="Times New Roman" w:hAnsi="Times New Roman" w:cs="Times New Roman"/>
                <w:sz w:val="20"/>
                <w:szCs w:val="20"/>
              </w:rPr>
            </w:pPr>
            <w:r>
              <w:rPr>
                <w:rFonts w:ascii="Times New Roman" w:hAnsi="Times New Roman" w:cs="Times New Roman"/>
                <w:sz w:val="20"/>
                <w:szCs w:val="20"/>
              </w:rPr>
              <w:t>K3L3</w:t>
            </w:r>
          </w:p>
        </w:tc>
        <w:tc>
          <w:tcPr>
            <w:tcW w:w="889" w:type="dxa"/>
            <w:tcBorders>
              <w:top w:val="nil"/>
              <w:bottom w:val="single" w:sz="4" w:space="0" w:color="auto"/>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8,14</w:t>
            </w:r>
          </w:p>
        </w:tc>
        <w:tc>
          <w:tcPr>
            <w:tcW w:w="754" w:type="dxa"/>
            <w:tcBorders>
              <w:top w:val="nil"/>
              <w:bottom w:val="single" w:sz="4" w:space="0" w:color="auto"/>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6,94</w:t>
            </w:r>
          </w:p>
        </w:tc>
        <w:tc>
          <w:tcPr>
            <w:tcW w:w="756" w:type="dxa"/>
            <w:tcBorders>
              <w:top w:val="nil"/>
              <w:bottom w:val="single" w:sz="4" w:space="0" w:color="auto"/>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7,94</w:t>
            </w:r>
          </w:p>
        </w:tc>
        <w:tc>
          <w:tcPr>
            <w:tcW w:w="754" w:type="dxa"/>
            <w:tcBorders>
              <w:top w:val="nil"/>
              <w:bottom w:val="single" w:sz="4" w:space="0" w:color="auto"/>
            </w:tcBorders>
            <w:shd w:val="clear" w:color="auto" w:fill="auto"/>
            <w:vAlign w:val="bottom"/>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color w:val="000000"/>
                <w:sz w:val="20"/>
                <w:szCs w:val="20"/>
              </w:rPr>
              <w:t>0,124</w:t>
            </w:r>
          </w:p>
        </w:tc>
        <w:tc>
          <w:tcPr>
            <w:tcW w:w="803" w:type="dxa"/>
            <w:tcBorders>
              <w:top w:val="nil"/>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3,03</w:t>
            </w:r>
          </w:p>
        </w:tc>
        <w:tc>
          <w:tcPr>
            <w:tcW w:w="827" w:type="dxa"/>
            <w:tcBorders>
              <w:top w:val="nil"/>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2,80</w:t>
            </w:r>
          </w:p>
        </w:tc>
        <w:tc>
          <w:tcPr>
            <w:tcW w:w="644" w:type="dxa"/>
            <w:tcBorders>
              <w:top w:val="nil"/>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2,73</w:t>
            </w:r>
          </w:p>
        </w:tc>
        <w:tc>
          <w:tcPr>
            <w:tcW w:w="702" w:type="dxa"/>
            <w:tcBorders>
              <w:top w:val="nil"/>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2,80</w:t>
            </w:r>
          </w:p>
        </w:tc>
        <w:tc>
          <w:tcPr>
            <w:tcW w:w="702" w:type="dxa"/>
            <w:tcBorders>
              <w:top w:val="nil"/>
              <w:bottom w:val="single" w:sz="4" w:space="0" w:color="auto"/>
            </w:tcBorders>
          </w:tcPr>
          <w:p w:rsidR="000821BC" w:rsidRDefault="00F82090" w:rsidP="00D87DCB">
            <w:pPr>
              <w:spacing w:after="0"/>
              <w:jc w:val="both"/>
              <w:rPr>
                <w:rFonts w:ascii="Times New Roman" w:hAnsi="Times New Roman" w:cs="Times New Roman"/>
                <w:sz w:val="20"/>
                <w:szCs w:val="20"/>
              </w:rPr>
            </w:pPr>
            <w:r>
              <w:rPr>
                <w:rFonts w:ascii="Times New Roman" w:hAnsi="Times New Roman" w:cs="Times New Roman"/>
                <w:sz w:val="20"/>
                <w:szCs w:val="20"/>
              </w:rPr>
              <w:t>0,26</w:t>
            </w:r>
          </w:p>
        </w:tc>
      </w:tr>
    </w:tbl>
    <w:p w:rsidR="00412A34" w:rsidRDefault="00D71AA8" w:rsidP="00412A34">
      <w:pPr>
        <w:spacing w:after="120"/>
        <w:jc w:val="both"/>
        <w:rPr>
          <w:rFonts w:ascii="Times New Roman" w:hAnsi="Times New Roman" w:cs="Times New Roman"/>
          <w:sz w:val="20"/>
          <w:szCs w:val="20"/>
        </w:rPr>
      </w:pPr>
      <w:r>
        <w:rPr>
          <w:rFonts w:ascii="Times New Roman" w:hAnsi="Times New Roman" w:cs="Times New Roman"/>
          <w:sz w:val="20"/>
          <w:szCs w:val="20"/>
        </w:rPr>
        <w:t xml:space="preserve">                Keterangan</w:t>
      </w:r>
      <w:r w:rsidR="00F82090">
        <w:rPr>
          <w:rFonts w:ascii="Times New Roman" w:hAnsi="Times New Roman" w:cs="Times New Roman"/>
          <w:sz w:val="20"/>
          <w:szCs w:val="20"/>
        </w:rPr>
        <w:t>: ** = Perlakuan terbaik.</w:t>
      </w:r>
    </w:p>
    <w:p w:rsidR="000821BC" w:rsidRDefault="00412A34" w:rsidP="00412A34">
      <w:pPr>
        <w:spacing w:after="120"/>
        <w:jc w:val="both"/>
        <w:rPr>
          <w:rFonts w:ascii="Times New Roman" w:hAnsi="Times New Roman" w:cs="Times New Roman"/>
          <w:lang w:val="id-ID"/>
        </w:rPr>
      </w:pPr>
      <w:r>
        <w:rPr>
          <w:rFonts w:ascii="Times New Roman" w:hAnsi="Times New Roman" w:cs="Times New Roman"/>
          <w:lang w:val="id-ID"/>
        </w:rPr>
        <w:t xml:space="preserve">        </w:t>
      </w:r>
      <w:r w:rsidR="00F82090">
        <w:rPr>
          <w:rFonts w:ascii="Times New Roman" w:hAnsi="Times New Roman" w:cs="Times New Roman"/>
        </w:rPr>
        <w:t>Hasil perlakuan terbaik pada penelitian ini terdapat pada prlakuan K1L3 dengan konsentrasi 10% dan lama perendaman 30 menit</w:t>
      </w:r>
      <w:r w:rsidR="005D0061">
        <w:rPr>
          <w:rFonts w:ascii="Times New Roman" w:hAnsi="Times New Roman" w:cs="Times New Roman"/>
          <w:lang w:val="id-ID"/>
        </w:rPr>
        <w:t xml:space="preserve">, </w:t>
      </w:r>
      <w:r w:rsidR="00090BBF">
        <w:rPr>
          <w:rFonts w:ascii="Times New Roman" w:hAnsi="Times New Roman" w:cs="Times New Roman"/>
          <w:lang w:val="id-ID"/>
        </w:rPr>
        <w:t>merupakan nilai tertinggi dari seti</w:t>
      </w:r>
      <w:r w:rsidR="00D70FB4">
        <w:rPr>
          <w:rFonts w:ascii="Times New Roman" w:hAnsi="Times New Roman" w:cs="Times New Roman"/>
        </w:rPr>
        <w:t>a</w:t>
      </w:r>
      <w:r w:rsidR="00090BBF">
        <w:rPr>
          <w:rFonts w:ascii="Times New Roman" w:hAnsi="Times New Roman" w:cs="Times New Roman"/>
          <w:lang w:val="id-ID"/>
        </w:rPr>
        <w:t>p data dan dijadikan sebagai nilai terbaik.</w:t>
      </w:r>
      <w:r w:rsidR="005D50FD">
        <w:rPr>
          <w:rFonts w:ascii="Times New Roman" w:hAnsi="Times New Roman" w:cs="Times New Roman"/>
          <w:lang w:val="id-ID"/>
        </w:rPr>
        <w:t xml:space="preserve"> Nilai perlakuan terbaik didapat dari perhitungan dari setiap perlakuan.</w:t>
      </w:r>
    </w:p>
    <w:p w:rsidR="00412A34" w:rsidRPr="00412A34" w:rsidRDefault="00412A34" w:rsidP="00412A34">
      <w:pPr>
        <w:spacing w:after="120"/>
        <w:jc w:val="both"/>
        <w:rPr>
          <w:rFonts w:ascii="Times New Roman" w:hAnsi="Times New Roman" w:cs="Times New Roman"/>
          <w:sz w:val="20"/>
          <w:szCs w:val="20"/>
        </w:rPr>
      </w:pPr>
    </w:p>
    <w:p w:rsidR="00FA2E61" w:rsidRDefault="00F82090" w:rsidP="00FA2E61">
      <w:pPr>
        <w:spacing w:after="0" w:line="360" w:lineRule="auto"/>
        <w:jc w:val="center"/>
        <w:rPr>
          <w:rFonts w:ascii="Times New Roman" w:hAnsi="Times New Roman" w:cs="Times New Roman"/>
          <w:b/>
        </w:rPr>
      </w:pPr>
      <w:r>
        <w:rPr>
          <w:rFonts w:ascii="Times New Roman" w:hAnsi="Times New Roman" w:cs="Times New Roman"/>
          <w:b/>
        </w:rPr>
        <w:t>KESIMPULAN DAN SARAN</w:t>
      </w:r>
    </w:p>
    <w:p w:rsidR="000821BC" w:rsidRPr="00091EC6" w:rsidRDefault="00F82090">
      <w:pPr>
        <w:pStyle w:val="ListParagraph1"/>
        <w:spacing w:after="0" w:line="360" w:lineRule="auto"/>
        <w:ind w:left="0" w:firstLine="360"/>
        <w:jc w:val="both"/>
        <w:rPr>
          <w:rFonts w:ascii="Times New Roman" w:hAnsi="Times New Roman" w:cs="Times New Roman"/>
          <w:lang w:val="id-ID"/>
        </w:rPr>
      </w:pPr>
      <w:r>
        <w:rPr>
          <w:rFonts w:ascii="Times New Roman" w:hAnsi="Times New Roman" w:cs="Times New Roman"/>
        </w:rPr>
        <w:t>Lama perendama dalam larutan kapur sirih Ca(OH)</w:t>
      </w:r>
      <w:r>
        <w:rPr>
          <w:rFonts w:ascii="Times New Roman" w:hAnsi="Times New Roman" w:cs="Times New Roman"/>
          <w:vertAlign w:val="subscript"/>
        </w:rPr>
        <w:t xml:space="preserve">2 </w:t>
      </w:r>
      <w:r w:rsidR="00356501">
        <w:rPr>
          <w:rFonts w:ascii="Times New Roman" w:hAnsi="Times New Roman" w:cs="Times New Roman"/>
        </w:rPr>
        <w:t>memberikan perbedaan yang</w:t>
      </w:r>
      <w:r>
        <w:rPr>
          <w:rFonts w:ascii="Times New Roman" w:hAnsi="Times New Roman" w:cs="Times New Roman"/>
        </w:rPr>
        <w:t xml:space="preserve"> nyata </w:t>
      </w:r>
      <w:r w:rsidR="00356501">
        <w:rPr>
          <w:rFonts w:ascii="Times New Roman" w:hAnsi="Times New Roman" w:cs="Times New Roman"/>
          <w:lang w:val="id-ID"/>
        </w:rPr>
        <w:t>terhadap tekstur</w:t>
      </w:r>
      <w:r w:rsidR="00091EC6">
        <w:rPr>
          <w:rFonts w:ascii="Times New Roman" w:hAnsi="Times New Roman" w:cs="Times New Roman"/>
        </w:rPr>
        <w:t>,</w:t>
      </w:r>
      <w:r w:rsidR="00356501">
        <w:rPr>
          <w:rFonts w:ascii="Times New Roman" w:hAnsi="Times New Roman" w:cs="Times New Roman"/>
          <w:lang w:val="id-ID"/>
        </w:rPr>
        <w:t xml:space="preserve"> kadar lemak dan kadar abu, s</w:t>
      </w:r>
      <w:r w:rsidR="00091EC6">
        <w:rPr>
          <w:rFonts w:ascii="Times New Roman" w:hAnsi="Times New Roman" w:cs="Times New Roman"/>
        </w:rPr>
        <w:t>edangkan pada</w:t>
      </w:r>
      <w:r>
        <w:rPr>
          <w:rFonts w:ascii="Times New Roman" w:hAnsi="Times New Roman" w:cs="Times New Roman"/>
        </w:rPr>
        <w:t xml:space="preserve"> pengujian </w:t>
      </w:r>
      <w:r w:rsidR="00356501">
        <w:rPr>
          <w:rFonts w:ascii="Times New Roman" w:hAnsi="Times New Roman" w:cs="Times New Roman"/>
          <w:lang w:val="id-ID"/>
        </w:rPr>
        <w:t>kadar air</w:t>
      </w:r>
      <w:r>
        <w:rPr>
          <w:rFonts w:ascii="Times New Roman" w:hAnsi="Times New Roman" w:cs="Times New Roman"/>
        </w:rPr>
        <w:t xml:space="preserve"> berpengaruh tidak nyata</w:t>
      </w:r>
      <w:r w:rsidR="00091EC6">
        <w:rPr>
          <w:rFonts w:ascii="Times New Roman" w:hAnsi="Times New Roman" w:cs="Times New Roman"/>
          <w:lang w:val="id-ID"/>
        </w:rPr>
        <w:t>.</w:t>
      </w:r>
      <w:r w:rsidR="00356501">
        <w:rPr>
          <w:rFonts w:ascii="Times New Roman" w:hAnsi="Times New Roman" w:cs="Times New Roman"/>
          <w:lang w:val="id-ID"/>
        </w:rPr>
        <w:t xml:space="preserve"> Interaksi antara kapur sirih</w:t>
      </w:r>
      <w:r w:rsidR="007A6A20">
        <w:rPr>
          <w:rFonts w:ascii="Times New Roman" w:hAnsi="Times New Roman" w:cs="Times New Roman"/>
          <w:lang w:val="id-ID"/>
        </w:rPr>
        <w:t xml:space="preserve"> (K)</w:t>
      </w:r>
      <w:r w:rsidR="00356501">
        <w:rPr>
          <w:rFonts w:ascii="Times New Roman" w:hAnsi="Times New Roman" w:cs="Times New Roman"/>
          <w:lang w:val="id-ID"/>
        </w:rPr>
        <w:t xml:space="preserve"> dan lama perendaman </w:t>
      </w:r>
      <w:r w:rsidR="007A6A20">
        <w:rPr>
          <w:rFonts w:ascii="Times New Roman" w:hAnsi="Times New Roman" w:cs="Times New Roman"/>
          <w:lang w:val="id-ID"/>
        </w:rPr>
        <w:t xml:space="preserve">(L) </w:t>
      </w:r>
      <w:r w:rsidR="00356501">
        <w:rPr>
          <w:rFonts w:ascii="Times New Roman" w:hAnsi="Times New Roman" w:cs="Times New Roman"/>
          <w:lang w:val="id-ID"/>
        </w:rPr>
        <w:t>berpngaru nyata terhadap tekstur dan kadar air, sedang</w:t>
      </w:r>
      <w:r w:rsidR="00D70FB4">
        <w:rPr>
          <w:rFonts w:ascii="Times New Roman" w:hAnsi="Times New Roman" w:cs="Times New Roman"/>
        </w:rPr>
        <w:t>k</w:t>
      </w:r>
      <w:r w:rsidR="00356501">
        <w:rPr>
          <w:rFonts w:ascii="Times New Roman" w:hAnsi="Times New Roman" w:cs="Times New Roman"/>
          <w:lang w:val="id-ID"/>
        </w:rPr>
        <w:t xml:space="preserve">an pada kadar lemak dan kadar abu tidak berpengaruh nyata. </w:t>
      </w:r>
    </w:p>
    <w:p w:rsidR="000821BC" w:rsidRDefault="00727D36">
      <w:pPr>
        <w:pStyle w:val="ListParagraph1"/>
        <w:spacing w:after="0" w:line="360" w:lineRule="auto"/>
        <w:ind w:left="0"/>
        <w:jc w:val="both"/>
        <w:rPr>
          <w:rFonts w:ascii="Times New Roman" w:hAnsi="Times New Roman" w:cs="Times New Roman"/>
        </w:rPr>
      </w:pPr>
      <w:r>
        <w:rPr>
          <w:rFonts w:ascii="Times New Roman" w:hAnsi="Times New Roman" w:cs="Times New Roman"/>
        </w:rPr>
        <w:t xml:space="preserve">Hasil uji organoleptik pada </w:t>
      </w:r>
      <w:r w:rsidR="00F82090">
        <w:rPr>
          <w:rFonts w:ascii="Times New Roman" w:hAnsi="Times New Roman" w:cs="Times New Roman"/>
        </w:rPr>
        <w:t xml:space="preserve">penelitian ini menunjukan pengaruh yang tidak nyata terhadap warna, aroma, rasa, dan tekstur. Perlakuan terbaik dari setiap pengujian terdapat pada perlakuan K1L3 dengan bobot nilai sebesar 0,69 dengan </w:t>
      </w:r>
      <w:r>
        <w:rPr>
          <w:rFonts w:ascii="Times New Roman" w:hAnsi="Times New Roman" w:cs="Times New Roman"/>
        </w:rPr>
        <w:t xml:space="preserve">konsentrasi larutan kapur sirih 10% dan lama perendaman </w:t>
      </w:r>
      <w:r w:rsidR="00F82090">
        <w:rPr>
          <w:rFonts w:ascii="Times New Roman" w:hAnsi="Times New Roman" w:cs="Times New Roman"/>
        </w:rPr>
        <w:t>selama 30 menit.</w:t>
      </w:r>
    </w:p>
    <w:p w:rsidR="000821BC" w:rsidRDefault="00F82090">
      <w:pPr>
        <w:spacing w:after="0" w:line="360" w:lineRule="auto"/>
        <w:jc w:val="both"/>
        <w:rPr>
          <w:rFonts w:ascii="Times New Roman" w:hAnsi="Times New Roman" w:cs="Times New Roman"/>
        </w:rPr>
      </w:pPr>
      <w:r>
        <w:rPr>
          <w:rFonts w:ascii="Times New Roman" w:hAnsi="Times New Roman" w:cs="Times New Roman"/>
        </w:rPr>
        <w:t>Untuk memperoleh karakteristik k</w:t>
      </w:r>
      <w:r w:rsidR="00057C5A">
        <w:rPr>
          <w:rFonts w:ascii="Times New Roman" w:hAnsi="Times New Roman" w:cs="Times New Roman"/>
          <w:lang w:val="id-ID"/>
        </w:rPr>
        <w:t>e</w:t>
      </w:r>
      <w:r w:rsidR="008E377E">
        <w:rPr>
          <w:rFonts w:ascii="Times New Roman" w:hAnsi="Times New Roman" w:cs="Times New Roman"/>
        </w:rPr>
        <w:t xml:space="preserve">ripik </w:t>
      </w:r>
      <w:r w:rsidR="00D70FB4">
        <w:rPr>
          <w:rFonts w:ascii="Times New Roman" w:hAnsi="Times New Roman" w:cs="Times New Roman"/>
        </w:rPr>
        <w:t>pepaya</w:t>
      </w:r>
      <w:r w:rsidR="00057C5A">
        <w:rPr>
          <w:rFonts w:ascii="Times New Roman" w:hAnsi="Times New Roman" w:cs="Times New Roman"/>
          <w:lang w:val="id-ID"/>
        </w:rPr>
        <w:t xml:space="preserve"> muda</w:t>
      </w:r>
      <w:r>
        <w:rPr>
          <w:rFonts w:ascii="Times New Roman" w:hAnsi="Times New Roman" w:cs="Times New Roman"/>
        </w:rPr>
        <w:t xml:space="preserve"> yang lebih baik perlu dilakukan perlakuan terbaik sehingga</w:t>
      </w:r>
      <w:r w:rsidR="008E377E">
        <w:rPr>
          <w:rFonts w:ascii="Times New Roman" w:hAnsi="Times New Roman" w:cs="Times New Roman"/>
        </w:rPr>
        <w:t xml:space="preserve"> bisa menghasilka keripik</w:t>
      </w:r>
      <w:r>
        <w:rPr>
          <w:rFonts w:ascii="Times New Roman" w:hAnsi="Times New Roman" w:cs="Times New Roman"/>
        </w:rPr>
        <w:t xml:space="preserve"> </w:t>
      </w:r>
      <w:r w:rsidR="00D70FB4">
        <w:rPr>
          <w:rFonts w:ascii="Times New Roman" w:hAnsi="Times New Roman" w:cs="Times New Roman"/>
        </w:rPr>
        <w:t>pepaya</w:t>
      </w:r>
      <w:r w:rsidR="00D45116">
        <w:rPr>
          <w:rFonts w:ascii="Times New Roman" w:hAnsi="Times New Roman" w:cs="Times New Roman"/>
          <w:lang w:val="id-ID"/>
        </w:rPr>
        <w:t xml:space="preserve"> muda</w:t>
      </w:r>
      <w:r>
        <w:rPr>
          <w:rFonts w:ascii="Times New Roman" w:hAnsi="Times New Roman" w:cs="Times New Roman"/>
        </w:rPr>
        <w:t xml:space="preserve"> yang lebih baik pula.</w:t>
      </w:r>
    </w:p>
    <w:p w:rsidR="000821BC" w:rsidRDefault="000821BC">
      <w:pPr>
        <w:spacing w:after="0" w:line="360" w:lineRule="auto"/>
        <w:jc w:val="both"/>
        <w:rPr>
          <w:rFonts w:ascii="Times New Roman" w:hAnsi="Times New Roman" w:cs="Times New Roman"/>
        </w:rPr>
      </w:pPr>
    </w:p>
    <w:p w:rsidR="007A6A20" w:rsidRDefault="007A6A20">
      <w:pPr>
        <w:spacing w:after="0" w:line="360" w:lineRule="auto"/>
        <w:ind w:left="360"/>
        <w:jc w:val="center"/>
        <w:rPr>
          <w:rFonts w:ascii="Times New Roman" w:hAnsi="Times New Roman" w:cs="Times New Roman"/>
          <w:b/>
        </w:rPr>
      </w:pPr>
    </w:p>
    <w:p w:rsidR="00412A34" w:rsidRDefault="00412A34" w:rsidP="00412A34">
      <w:pPr>
        <w:spacing w:after="0" w:line="360" w:lineRule="auto"/>
        <w:rPr>
          <w:rFonts w:ascii="Times New Roman" w:hAnsi="Times New Roman" w:cs="Times New Roman"/>
          <w:b/>
        </w:rPr>
      </w:pPr>
    </w:p>
    <w:p w:rsidR="000821BC" w:rsidRDefault="00F82090">
      <w:pPr>
        <w:spacing w:after="0" w:line="360" w:lineRule="auto"/>
        <w:ind w:left="360"/>
        <w:jc w:val="center"/>
        <w:rPr>
          <w:rFonts w:ascii="Times New Roman" w:hAnsi="Times New Roman" w:cs="Times New Roman"/>
          <w:b/>
        </w:rPr>
      </w:pPr>
      <w:r>
        <w:rPr>
          <w:rFonts w:ascii="Times New Roman" w:hAnsi="Times New Roman" w:cs="Times New Roman"/>
          <w:b/>
        </w:rPr>
        <w:t>Ucapan Terima Kasih</w:t>
      </w:r>
    </w:p>
    <w:p w:rsidR="000821BC" w:rsidRDefault="00F82090">
      <w:pPr>
        <w:spacing w:after="0" w:line="360" w:lineRule="auto"/>
        <w:jc w:val="both"/>
        <w:rPr>
          <w:rFonts w:ascii="Times New Roman" w:hAnsi="Times New Roman" w:cs="Times New Roman"/>
        </w:rPr>
      </w:pPr>
      <w:r>
        <w:rPr>
          <w:rFonts w:ascii="Times New Roman" w:hAnsi="Times New Roman" w:cs="Times New Roman"/>
        </w:rPr>
        <w:t>Terima kasih kami ucapkan kepada Prodi Tekno</w:t>
      </w:r>
      <w:r w:rsidR="005D0061">
        <w:rPr>
          <w:rFonts w:ascii="Times New Roman" w:hAnsi="Times New Roman" w:cs="Times New Roman"/>
          <w:lang w:val="id-ID"/>
        </w:rPr>
        <w:t>l</w:t>
      </w:r>
      <w:r>
        <w:rPr>
          <w:rFonts w:ascii="Times New Roman" w:hAnsi="Times New Roman" w:cs="Times New Roman"/>
        </w:rPr>
        <w:t>ogi Pangan, Fakultas Sains dan Teknologi Universitas Muhammadiyah Sidoajo yang memfasilitasi pelaksanaan peneliti</w:t>
      </w:r>
      <w:r w:rsidR="005D0061">
        <w:rPr>
          <w:rFonts w:ascii="Times New Roman" w:hAnsi="Times New Roman" w:cs="Times New Roman"/>
          <w:lang w:val="id-ID"/>
        </w:rPr>
        <w:t>a</w:t>
      </w:r>
      <w:r>
        <w:rPr>
          <w:rFonts w:ascii="Times New Roman" w:hAnsi="Times New Roman" w:cs="Times New Roman"/>
        </w:rPr>
        <w:t>n ini.</w:t>
      </w:r>
    </w:p>
    <w:p w:rsidR="000542EA" w:rsidRDefault="000542EA">
      <w:pPr>
        <w:spacing w:after="0" w:line="360" w:lineRule="auto"/>
        <w:jc w:val="center"/>
        <w:rPr>
          <w:rFonts w:ascii="Times New Roman" w:hAnsi="Times New Roman" w:cs="Times New Roman"/>
          <w:b/>
          <w:color w:val="000000"/>
        </w:rPr>
      </w:pPr>
    </w:p>
    <w:p w:rsidR="000542EA" w:rsidRDefault="000542EA">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5D50FD" w:rsidRDefault="005D50FD">
      <w:pPr>
        <w:spacing w:after="0" w:line="360" w:lineRule="auto"/>
        <w:jc w:val="center"/>
        <w:rPr>
          <w:rFonts w:ascii="Times New Roman" w:hAnsi="Times New Roman" w:cs="Times New Roman"/>
          <w:b/>
          <w:color w:val="000000"/>
        </w:rPr>
      </w:pPr>
    </w:p>
    <w:p w:rsidR="00412A34" w:rsidRDefault="00412A34">
      <w:pPr>
        <w:spacing w:after="0" w:line="360" w:lineRule="auto"/>
        <w:jc w:val="center"/>
        <w:rPr>
          <w:rFonts w:ascii="Times New Roman" w:hAnsi="Times New Roman" w:cs="Times New Roman"/>
          <w:b/>
          <w:color w:val="000000"/>
        </w:rPr>
      </w:pPr>
    </w:p>
    <w:p w:rsidR="000821BC" w:rsidRDefault="00F82090" w:rsidP="00412A34">
      <w:pPr>
        <w:spacing w:after="120" w:line="360" w:lineRule="auto"/>
        <w:jc w:val="center"/>
        <w:rPr>
          <w:rFonts w:ascii="Times New Roman" w:hAnsi="Times New Roman" w:cs="Times New Roman"/>
          <w:b/>
          <w:color w:val="000000"/>
        </w:rPr>
      </w:pPr>
      <w:r>
        <w:rPr>
          <w:rFonts w:ascii="Times New Roman" w:hAnsi="Times New Roman" w:cs="Times New Roman"/>
          <w:b/>
          <w:color w:val="000000"/>
        </w:rPr>
        <w:t>DAFTAR PUSTAKA</w:t>
      </w:r>
    </w:p>
    <w:p w:rsidR="000821BC" w:rsidRDefault="003A5123" w:rsidP="00412A34">
      <w:pPr>
        <w:spacing w:after="120" w:line="360" w:lineRule="auto"/>
        <w:ind w:left="630" w:hanging="720"/>
        <w:jc w:val="both"/>
        <w:rPr>
          <w:rFonts w:ascii="Times New Roman" w:hAnsi="Times New Roman" w:cs="Times New Roman"/>
          <w:b/>
          <w:color w:val="000000"/>
        </w:rPr>
      </w:pPr>
      <w:bookmarkStart w:id="1" w:name="_Hlk134792652"/>
      <w:r>
        <w:rPr>
          <w:rFonts w:ascii="Times New Roman" w:hAnsi="Times New Roman" w:cs="Times New Roman"/>
          <w:color w:val="000000"/>
        </w:rPr>
        <w:t xml:space="preserve">[1]     </w:t>
      </w:r>
      <w:r>
        <w:rPr>
          <w:rFonts w:ascii="Times New Roman" w:hAnsi="Times New Roman" w:cs="Times New Roman"/>
          <w:color w:val="000000"/>
        </w:rPr>
        <w:tab/>
        <w:t>A</w:t>
      </w:r>
      <w:r w:rsidR="00F82090">
        <w:rPr>
          <w:rFonts w:ascii="Times New Roman" w:hAnsi="Times New Roman" w:cs="Times New Roman"/>
          <w:color w:val="000000"/>
        </w:rPr>
        <w:t>ji laksono, pradita. 2019. Lama perendaman larutan kapur sirih Ca(O</w:t>
      </w:r>
      <w:r>
        <w:rPr>
          <w:rFonts w:ascii="Times New Roman" w:hAnsi="Times New Roman" w:cs="Times New Roman"/>
          <w:color w:val="000000"/>
        </w:rPr>
        <w:t xml:space="preserve">H)2 terhadap sifat fisikokimia </w:t>
      </w:r>
      <w:r w:rsidR="00F82090">
        <w:rPr>
          <w:rFonts w:ascii="Times New Roman" w:hAnsi="Times New Roman" w:cs="Times New Roman"/>
          <w:color w:val="000000"/>
        </w:rPr>
        <w:t>dan organoleptik manisan kering labu kuning (</w:t>
      </w:r>
      <w:r w:rsidR="00F82090">
        <w:rPr>
          <w:rFonts w:ascii="Times New Roman" w:hAnsi="Times New Roman" w:cs="Times New Roman"/>
          <w:i/>
          <w:color w:val="000000"/>
        </w:rPr>
        <w:t>Cucurbita Moschata</w:t>
      </w:r>
      <w:r w:rsidR="00727D36">
        <w:rPr>
          <w:rFonts w:ascii="Times New Roman" w:hAnsi="Times New Roman" w:cs="Times New Roman"/>
          <w:color w:val="000000"/>
        </w:rPr>
        <w:t xml:space="preserve">) </w:t>
      </w:r>
      <w:r w:rsidR="00F82090">
        <w:rPr>
          <w:rFonts w:ascii="Times New Roman" w:hAnsi="Times New Roman" w:cs="Times New Roman"/>
          <w:i/>
          <w:color w:val="000000"/>
        </w:rPr>
        <w:t xml:space="preserve">Skripsi. </w:t>
      </w:r>
      <w:r w:rsidR="00F82090">
        <w:rPr>
          <w:rFonts w:ascii="Times New Roman" w:hAnsi="Times New Roman" w:cs="Times New Roman"/>
          <w:color w:val="000000"/>
        </w:rPr>
        <w:t>Semarang: Universitas Semarang.</w:t>
      </w:r>
    </w:p>
    <w:p w:rsidR="000821BC" w:rsidRDefault="00F82090" w:rsidP="003A5123">
      <w:pPr>
        <w:spacing w:after="120" w:line="360" w:lineRule="auto"/>
        <w:ind w:left="720" w:hanging="720"/>
        <w:jc w:val="both"/>
        <w:rPr>
          <w:rFonts w:ascii="Times New Roman" w:hAnsi="Times New Roman" w:cs="Times New Roman"/>
          <w:b/>
          <w:color w:val="000000"/>
        </w:rPr>
      </w:pPr>
      <w:r>
        <w:rPr>
          <w:rFonts w:ascii="Times New Roman" w:hAnsi="Times New Roman" w:cs="Times New Roman"/>
          <w:color w:val="000000"/>
        </w:rPr>
        <w:t xml:space="preserve">[2]     </w:t>
      </w:r>
      <w:r w:rsidR="003A5123">
        <w:rPr>
          <w:rFonts w:ascii="Times New Roman" w:hAnsi="Times New Roman" w:cs="Times New Roman"/>
          <w:color w:val="000000"/>
        </w:rPr>
        <w:t xml:space="preserve"> </w:t>
      </w:r>
      <w:r w:rsidR="003A5123">
        <w:rPr>
          <w:rFonts w:ascii="Times New Roman" w:hAnsi="Times New Roman" w:cs="Times New Roman"/>
          <w:color w:val="000000"/>
        </w:rPr>
        <w:tab/>
      </w:r>
      <w:r>
        <w:rPr>
          <w:rFonts w:ascii="Times New Roman" w:hAnsi="Times New Roman" w:cs="Times New Roman"/>
          <w:color w:val="000000"/>
        </w:rPr>
        <w:t>Aprillia, Zindi. 2012. Pengaru lama penggorengan terhadap kadar vitamin C dan daya terima kripik pepaya yang digoreng menggunakan konvensional metode konvensional dan vakum. Skripsi. Surakarta: Universitas Muhammadya Surakarta.</w:t>
      </w:r>
    </w:p>
    <w:p w:rsidR="000821BC" w:rsidRDefault="005526EA" w:rsidP="003A5123">
      <w:pPr>
        <w:spacing w:after="120" w:line="360" w:lineRule="auto"/>
        <w:ind w:left="720" w:hanging="72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r>
      <w:r w:rsidR="00F82090">
        <w:rPr>
          <w:rFonts w:ascii="Times New Roman" w:hAnsi="Times New Roman" w:cs="Times New Roman"/>
          <w:color w:val="000000"/>
        </w:rPr>
        <w:t>Arief et al., (2020). Kapita Selekta Metodologi Penelitian. Pasuruan, Jawa</w:t>
      </w:r>
      <w:r>
        <w:rPr>
          <w:rFonts w:ascii="Times New Roman" w:hAnsi="Times New Roman" w:cs="Times New Roman"/>
          <w:color w:val="000000"/>
        </w:rPr>
        <w:t xml:space="preserve"> timur: CV. Penerbit</w:t>
      </w:r>
      <w:r w:rsidR="00727D36">
        <w:rPr>
          <w:rFonts w:ascii="Times New Roman" w:hAnsi="Times New Roman" w:cs="Times New Roman"/>
          <w:color w:val="000000"/>
        </w:rPr>
        <w:t xml:space="preserve"> Kiara </w:t>
      </w:r>
      <w:r w:rsidR="00F82090">
        <w:rPr>
          <w:rFonts w:ascii="Times New Roman" w:hAnsi="Times New Roman" w:cs="Times New Roman"/>
          <w:color w:val="000000"/>
        </w:rPr>
        <w:t>Media.</w:t>
      </w:r>
    </w:p>
    <w:p w:rsidR="000821BC" w:rsidRDefault="00F82090" w:rsidP="003A5123">
      <w:pPr>
        <w:spacing w:after="120" w:line="360" w:lineRule="auto"/>
        <w:ind w:left="900" w:hanging="900"/>
        <w:jc w:val="both"/>
        <w:rPr>
          <w:rFonts w:ascii="Times New Roman" w:hAnsi="Times New Roman" w:cs="Times New Roman"/>
          <w:color w:val="000000"/>
        </w:rPr>
      </w:pPr>
      <w:r>
        <w:rPr>
          <w:rFonts w:ascii="Times New Roman" w:hAnsi="Times New Roman" w:cs="Times New Roman"/>
          <w:color w:val="000000"/>
        </w:rPr>
        <w:t xml:space="preserve">[4]      </w:t>
      </w:r>
      <w:r w:rsidR="003A5123">
        <w:rPr>
          <w:rFonts w:ascii="Times New Roman" w:hAnsi="Times New Roman" w:cs="Times New Roman"/>
          <w:color w:val="000000"/>
        </w:rPr>
        <w:t xml:space="preserve">  </w:t>
      </w:r>
      <w:r>
        <w:rPr>
          <w:rFonts w:ascii="Times New Roman" w:hAnsi="Times New Roman" w:cs="Times New Roman"/>
          <w:color w:val="000000"/>
        </w:rPr>
        <w:t>Asiah, N., dan Djaeni, M. (2021). Konsep Dasar Proses Pengeringan Pangan. AE Publishing.</w:t>
      </w:r>
    </w:p>
    <w:p w:rsidR="000821BC" w:rsidRDefault="005526EA" w:rsidP="003A5123">
      <w:pPr>
        <w:tabs>
          <w:tab w:val="left" w:pos="720"/>
        </w:tabs>
        <w:spacing w:after="120" w:line="360" w:lineRule="auto"/>
        <w:ind w:left="720" w:hanging="720"/>
        <w:jc w:val="both"/>
        <w:rPr>
          <w:rFonts w:ascii="Times New Roman" w:hAnsi="Times New Roman" w:cs="Times New Roman"/>
        </w:rPr>
      </w:pPr>
      <w:r>
        <w:rPr>
          <w:rFonts w:ascii="Times New Roman" w:hAnsi="Times New Roman" w:cs="Times New Roman"/>
          <w:color w:val="000000"/>
        </w:rPr>
        <w:t xml:space="preserve">[5] </w:t>
      </w:r>
      <w:r>
        <w:rPr>
          <w:rFonts w:ascii="Times New Roman" w:hAnsi="Times New Roman" w:cs="Times New Roman"/>
          <w:color w:val="000000"/>
        </w:rPr>
        <w:tab/>
      </w:r>
      <w:r w:rsidR="00F82090">
        <w:rPr>
          <w:rFonts w:ascii="Times New Roman" w:hAnsi="Times New Roman" w:cs="Times New Roman"/>
        </w:rPr>
        <w:t xml:space="preserve">Daniel, E., Momoh, S., Friday, E.T., Okpachi, A.C. 2014. Evaluation of the biochemical composition and proximate analysis of indomie noodle. </w:t>
      </w:r>
      <w:r w:rsidR="00F82090">
        <w:rPr>
          <w:rFonts w:ascii="Times New Roman" w:hAnsi="Times New Roman" w:cs="Times New Roman"/>
          <w:i/>
          <w:iCs/>
        </w:rPr>
        <w:t>International Journal of Medical and Applied Sciences</w:t>
      </w:r>
      <w:r w:rsidR="00F82090">
        <w:rPr>
          <w:rFonts w:ascii="Times New Roman" w:hAnsi="Times New Roman" w:cs="Times New Roman"/>
        </w:rPr>
        <w:t>, 3(1): 166-175.</w:t>
      </w:r>
    </w:p>
    <w:p w:rsidR="000821BC" w:rsidRDefault="00F82090" w:rsidP="00FA2E61">
      <w:pPr>
        <w:tabs>
          <w:tab w:val="left" w:pos="630"/>
        </w:tabs>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 xml:space="preserve">[6]     </w:t>
      </w:r>
      <w:r w:rsidR="0063223A">
        <w:rPr>
          <w:rFonts w:ascii="Times New Roman" w:hAnsi="Times New Roman" w:cs="Times New Roman"/>
          <w:color w:val="000000"/>
        </w:rPr>
        <w:t xml:space="preserve"> </w:t>
      </w:r>
      <w:r w:rsidR="003A5123">
        <w:rPr>
          <w:rFonts w:ascii="Times New Roman" w:hAnsi="Times New Roman" w:cs="Times New Roman"/>
          <w:color w:val="000000"/>
        </w:rPr>
        <w:tab/>
      </w:r>
      <w:r>
        <w:rPr>
          <w:rFonts w:ascii="Times New Roman" w:hAnsi="Times New Roman" w:cs="Times New Roman"/>
          <w:color w:val="000000"/>
        </w:rPr>
        <w:t>Dwi Yulita, D. Y. (2015). Analisis Energi Panas pada Proses Pen</w:t>
      </w:r>
      <w:r w:rsidR="00FA2E61">
        <w:rPr>
          <w:rFonts w:ascii="Times New Roman" w:hAnsi="Times New Roman" w:cs="Times New Roman"/>
          <w:color w:val="000000"/>
        </w:rPr>
        <w:t>geringan Manisan Pepaya (</w:t>
      </w:r>
      <w:r w:rsidR="00FA2E61" w:rsidRPr="005526EA">
        <w:rPr>
          <w:rFonts w:ascii="Times New Roman" w:hAnsi="Times New Roman" w:cs="Times New Roman"/>
          <w:i/>
          <w:color w:val="000000"/>
        </w:rPr>
        <w:t xml:space="preserve">Carica </w:t>
      </w:r>
      <w:r w:rsidR="00D70FB4">
        <w:rPr>
          <w:rFonts w:ascii="Times New Roman" w:hAnsi="Times New Roman" w:cs="Times New Roman"/>
          <w:i/>
          <w:color w:val="000000"/>
        </w:rPr>
        <w:t>Pepaya</w:t>
      </w:r>
      <w:r w:rsidRPr="005526EA">
        <w:rPr>
          <w:rFonts w:ascii="Times New Roman" w:hAnsi="Times New Roman" w:cs="Times New Roman"/>
          <w:i/>
          <w:color w:val="000000"/>
        </w:rPr>
        <w:t xml:space="preserve"> </w:t>
      </w:r>
      <w:r>
        <w:rPr>
          <w:rFonts w:ascii="Times New Roman" w:hAnsi="Times New Roman" w:cs="Times New Roman"/>
          <w:color w:val="000000"/>
        </w:rPr>
        <w:t>L.) Menggunakan Alat Pengering Tipe Rak (Doctoral dissertation, Universitas Mataram).</w:t>
      </w:r>
    </w:p>
    <w:p w:rsidR="000821BC" w:rsidRDefault="00F82090" w:rsidP="003A5123">
      <w:pPr>
        <w:spacing w:before="240" w:after="120" w:line="360" w:lineRule="auto"/>
        <w:ind w:left="630" w:hanging="630"/>
        <w:contextualSpacing/>
        <w:jc w:val="both"/>
        <w:rPr>
          <w:rFonts w:ascii="Times New Roman" w:hAnsi="Times New Roman" w:cs="Times New Roman"/>
        </w:rPr>
      </w:pPr>
      <w:r>
        <w:rPr>
          <w:rFonts w:ascii="Times New Roman" w:hAnsi="Times New Roman" w:cs="Times New Roman"/>
          <w:color w:val="000000"/>
        </w:rPr>
        <w:t xml:space="preserve">[7]     </w:t>
      </w:r>
      <w:r>
        <w:rPr>
          <w:rFonts w:ascii="Times New Roman" w:hAnsi="Times New Roman" w:cs="Times New Roman"/>
        </w:rPr>
        <w:t>Faiqoh, Elmaulida N. 2014. Pengaruh KonsentrasiDan Lama Perendaman Dalam CaCl2 (Kalsium Klorida)</w:t>
      </w:r>
      <w:r w:rsidR="00727D36">
        <w:rPr>
          <w:rFonts w:ascii="Times New Roman" w:hAnsi="Times New Roman" w:cs="Times New Roman"/>
          <w:lang w:val="id-ID"/>
        </w:rPr>
        <w:t xml:space="preserve"> </w:t>
      </w:r>
      <w:r w:rsidR="00727D36">
        <w:rPr>
          <w:rFonts w:ascii="Times New Roman" w:hAnsi="Times New Roman" w:cs="Times New Roman"/>
        </w:rPr>
        <w:t>Terhadap</w:t>
      </w:r>
      <w:r w:rsidR="00727D36">
        <w:rPr>
          <w:rFonts w:ascii="Times New Roman" w:hAnsi="Times New Roman" w:cs="Times New Roman"/>
          <w:lang w:val="id-ID"/>
        </w:rPr>
        <w:t xml:space="preserve"> </w:t>
      </w:r>
      <w:r>
        <w:rPr>
          <w:rFonts w:ascii="Times New Roman" w:hAnsi="Times New Roman" w:cs="Times New Roman"/>
        </w:rPr>
        <w:t>Kualitas Dan Umur Simpan Buah Naga Super Merah (Hylocereus costaricensis). Skripsi Jurusan Biologi, Fakultas Sains dan Teknologi, Universitas Islam Negeri Maulana Malik Ibrahim. Malang.</w:t>
      </w:r>
    </w:p>
    <w:p w:rsidR="000821BC" w:rsidRDefault="00F82090" w:rsidP="003A5123">
      <w:pPr>
        <w:spacing w:before="240"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[8]    Indra Yanuar, Raindly Putri, Widowati sulistyo, Ista Ayuh, Gembong Suwito, (2007). Program kreatifitas mahasiswa. “Merintis Wirausaha Baru Inovatif Melalui Pembuatan Sirup Apple Mangrove Sebagai Minuman Menyegarkan dan Menyehatkan Untuk Bisnis yang Prospektif dan Feasibel d</w:t>
      </w:r>
      <w:r w:rsidR="00727D36">
        <w:rPr>
          <w:rFonts w:ascii="Times New Roman" w:hAnsi="Times New Roman" w:cs="Times New Roman"/>
          <w:color w:val="000000"/>
        </w:rPr>
        <w:t xml:space="preserve">engan Berbasis Home Industri”. </w:t>
      </w:r>
      <w:r>
        <w:rPr>
          <w:rFonts w:ascii="Times New Roman" w:hAnsi="Times New Roman" w:cs="Times New Roman"/>
          <w:color w:val="000000"/>
        </w:rPr>
        <w:t>Surabaya.</w:t>
      </w:r>
    </w:p>
    <w:p w:rsidR="000821BC" w:rsidRDefault="00F82090" w:rsidP="003A5123">
      <w:pPr>
        <w:spacing w:after="120" w:line="360" w:lineRule="auto"/>
        <w:ind w:left="851" w:hanging="851"/>
        <w:jc w:val="both"/>
        <w:rPr>
          <w:rFonts w:ascii="Times New Roman" w:hAnsi="Times New Roman" w:cs="Times New Roman"/>
          <w:color w:val="000000"/>
        </w:rPr>
      </w:pPr>
      <w:r>
        <w:rPr>
          <w:rFonts w:ascii="Times New Roman" w:hAnsi="Times New Roman" w:cs="Times New Roman"/>
          <w:color w:val="000000"/>
        </w:rPr>
        <w:t xml:space="preserve">[9]       Kandall, P. and </w:t>
      </w:r>
      <w:r w:rsidR="00727D36">
        <w:rPr>
          <w:rFonts w:ascii="Times New Roman" w:hAnsi="Times New Roman" w:cs="Times New Roman"/>
          <w:color w:val="000000"/>
        </w:rPr>
        <w:t xml:space="preserve">L Allen. (2002). Quick Facts </w:t>
      </w:r>
      <w:r w:rsidR="000E5C11">
        <w:rPr>
          <w:rFonts w:ascii="Times New Roman" w:hAnsi="Times New Roman" w:cs="Times New Roman"/>
          <w:color w:val="000000"/>
          <w:lang w:val="id-ID"/>
        </w:rPr>
        <w:t>o</w:t>
      </w:r>
      <w:r w:rsidR="00727D36">
        <w:rPr>
          <w:rFonts w:ascii="Times New Roman" w:hAnsi="Times New Roman" w:cs="Times New Roman"/>
          <w:color w:val="000000"/>
        </w:rPr>
        <w:t xml:space="preserve">f </w:t>
      </w:r>
      <w:r>
        <w:rPr>
          <w:rFonts w:ascii="Times New Roman" w:hAnsi="Times New Roman" w:cs="Times New Roman"/>
          <w:color w:val="000000"/>
        </w:rPr>
        <w:t>Drying. Colorado State University. Colorado.</w:t>
      </w:r>
    </w:p>
    <w:p w:rsidR="000821BC" w:rsidRDefault="00F82090" w:rsidP="003A5123">
      <w:pPr>
        <w:spacing w:after="120" w:line="360" w:lineRule="auto"/>
        <w:ind w:left="851" w:hanging="851"/>
        <w:jc w:val="both"/>
        <w:rPr>
          <w:rFonts w:ascii="Times New Roman" w:hAnsi="Times New Roman" w:cs="Times New Roman"/>
          <w:color w:val="000000"/>
        </w:rPr>
      </w:pPr>
      <w:r>
        <w:rPr>
          <w:rFonts w:ascii="Times New Roman" w:hAnsi="Times New Roman" w:cs="Times New Roman"/>
          <w:color w:val="000000"/>
        </w:rPr>
        <w:t>[10]     Karyani, D. (2001). Buku Pintar Terapi Pepaya. Ladang Pustaka dan Intimedia. Jakarta.</w:t>
      </w:r>
    </w:p>
    <w:p w:rsidR="000821BC" w:rsidRDefault="00F82090" w:rsidP="003A5123">
      <w:pPr>
        <w:spacing w:after="120" w:line="360" w:lineRule="auto"/>
        <w:jc w:val="both"/>
        <w:rPr>
          <w:rFonts w:ascii="Times New Roman" w:hAnsi="Times New Roman" w:cs="Times New Roman"/>
          <w:color w:val="000000"/>
        </w:rPr>
      </w:pPr>
      <w:r>
        <w:rPr>
          <w:rFonts w:ascii="Times New Roman" w:hAnsi="Times New Roman" w:cs="Times New Roman"/>
          <w:color w:val="000000"/>
        </w:rPr>
        <w:t>[11]     Kurnia, R. (2018). Fakta Seputar Pepaya. Bhuana Ilmu Populer.</w:t>
      </w:r>
    </w:p>
    <w:p w:rsidR="000821BC" w:rsidRDefault="00F82090" w:rsidP="003A5123">
      <w:pPr>
        <w:tabs>
          <w:tab w:val="left" w:pos="540"/>
        </w:tabs>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[12]    Muhammad, A., Rochman, M. F., &amp; Ronny, M. A. (2020). Klasifikasi Tingkat Kematangan Buah Pepaya Dengan Metode Backpropagation Neural Network (Doctoral dissertation, Universitas Islam Majapahit).</w:t>
      </w:r>
      <w:bookmarkEnd w:id="1"/>
    </w:p>
    <w:p w:rsidR="000821BC" w:rsidRDefault="00F82090" w:rsidP="003A5123">
      <w:pPr>
        <w:spacing w:after="120" w:line="360" w:lineRule="auto"/>
        <w:ind w:left="630" w:hanging="630"/>
        <w:jc w:val="both"/>
        <w:rPr>
          <w:rFonts w:ascii="Times New Roman" w:hAnsi="Times New Roman" w:cs="Times New Roman"/>
        </w:rPr>
      </w:pPr>
      <w:r>
        <w:rPr>
          <w:rFonts w:ascii="Times New Roman" w:hAnsi="Times New Roman" w:cs="Times New Roman"/>
          <w:color w:val="000000"/>
        </w:rPr>
        <w:t xml:space="preserve">[13]   </w:t>
      </w:r>
      <w:r w:rsidR="00FA2E61">
        <w:rPr>
          <w:rFonts w:ascii="Times New Roman" w:hAnsi="Times New Roman" w:cs="Times New Roman"/>
          <w:color w:val="000000"/>
        </w:rPr>
        <w:t xml:space="preserve"> </w:t>
      </w:r>
      <w:r w:rsidR="00727D36">
        <w:rPr>
          <w:rFonts w:ascii="Times New Roman" w:hAnsi="Times New Roman" w:cs="Times New Roman"/>
        </w:rPr>
        <w:t>Nurainy.F</w:t>
      </w:r>
      <w:r>
        <w:rPr>
          <w:rFonts w:ascii="Times New Roman" w:hAnsi="Times New Roman" w:cs="Times New Roman"/>
        </w:rPr>
        <w:t>, Nurdjannah, S., Nawansih, O., dan Hidayat, R. (2013). Pengaruh Konsentrasi CaCl2 dan Lama Perendaman terhadap Sifat Organoleptik Keripik Pisang Muli (</w:t>
      </w:r>
      <w:r w:rsidRPr="000542EA">
        <w:rPr>
          <w:rFonts w:ascii="Times New Roman" w:hAnsi="Times New Roman" w:cs="Times New Roman"/>
          <w:i/>
        </w:rPr>
        <w:t>Musa paradisiaca</w:t>
      </w:r>
      <w:r>
        <w:rPr>
          <w:rFonts w:ascii="Times New Roman" w:hAnsi="Times New Roman" w:cs="Times New Roman"/>
        </w:rPr>
        <w:t xml:space="preserve"> L) dengan Penggorengan Vakum (Vacuum Frying). Jurnal Teknologi </w:t>
      </w:r>
      <w:r w:rsidR="000542EA">
        <w:rPr>
          <w:rFonts w:ascii="Times New Roman" w:hAnsi="Times New Roman" w:cs="Times New Roman"/>
        </w:rPr>
        <w:t>Industri dan Hasil Pertanian, (</w:t>
      </w:r>
      <w:r w:rsidR="000542EA">
        <w:rPr>
          <w:rFonts w:ascii="Times New Roman" w:hAnsi="Times New Roman" w:cs="Times New Roman"/>
          <w:lang w:val="id-ID"/>
        </w:rPr>
        <w:t>O</w:t>
      </w:r>
      <w:r>
        <w:rPr>
          <w:rFonts w:ascii="Times New Roman" w:hAnsi="Times New Roman" w:cs="Times New Roman"/>
        </w:rPr>
        <w:t>n line), vol.18, nomor 1.</w:t>
      </w:r>
    </w:p>
    <w:p w:rsidR="000821BC" w:rsidRDefault="000E5C11" w:rsidP="003A5123">
      <w:pPr>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 xml:space="preserve">[14] </w:t>
      </w:r>
      <w:r>
        <w:rPr>
          <w:rFonts w:ascii="Times New Roman" w:hAnsi="Times New Roman" w:cs="Times New Roman"/>
          <w:color w:val="000000"/>
        </w:rPr>
        <w:tab/>
      </w:r>
      <w:r w:rsidR="00F82090">
        <w:rPr>
          <w:rFonts w:ascii="Times New Roman" w:hAnsi="Times New Roman" w:cs="Times New Roman"/>
          <w:color w:val="000000"/>
        </w:rPr>
        <w:t>Prtatama, at al. 2020. “Pengembangan Kemitr</w:t>
      </w:r>
      <w:r w:rsidR="00727D36">
        <w:rPr>
          <w:rFonts w:ascii="Times New Roman" w:hAnsi="Times New Roman" w:cs="Times New Roman"/>
          <w:color w:val="000000"/>
        </w:rPr>
        <w:t xml:space="preserve">aan dan Pemberdayaan Masyarakat </w:t>
      </w:r>
      <w:r>
        <w:rPr>
          <w:rFonts w:ascii="Times New Roman" w:hAnsi="Times New Roman" w:cs="Times New Roman"/>
          <w:color w:val="000000"/>
        </w:rPr>
        <w:t xml:space="preserve">melalui </w:t>
      </w:r>
      <w:r w:rsidR="00F82090">
        <w:rPr>
          <w:rFonts w:ascii="Times New Roman" w:hAnsi="Times New Roman" w:cs="Times New Roman"/>
          <w:color w:val="000000"/>
        </w:rPr>
        <w:t>Pembibitan Pepaya (</w:t>
      </w:r>
      <w:r w:rsidR="00F82090" w:rsidRPr="005526EA">
        <w:rPr>
          <w:rFonts w:ascii="Times New Roman" w:hAnsi="Times New Roman" w:cs="Times New Roman"/>
          <w:i/>
          <w:color w:val="000000"/>
        </w:rPr>
        <w:t xml:space="preserve">Carica </w:t>
      </w:r>
      <w:r w:rsidR="00D70FB4">
        <w:rPr>
          <w:rFonts w:ascii="Times New Roman" w:hAnsi="Times New Roman" w:cs="Times New Roman"/>
          <w:i/>
          <w:color w:val="000000"/>
        </w:rPr>
        <w:t>pepaya</w:t>
      </w:r>
      <w:r w:rsidR="005526EA">
        <w:rPr>
          <w:rFonts w:ascii="Times New Roman" w:hAnsi="Times New Roman" w:cs="Times New Roman"/>
          <w:color w:val="000000"/>
        </w:rPr>
        <w:t xml:space="preserve"> L</w:t>
      </w:r>
      <w:r w:rsidR="00F82090">
        <w:rPr>
          <w:rFonts w:ascii="Times New Roman" w:hAnsi="Times New Roman" w:cs="Times New Roman"/>
          <w:color w:val="000000"/>
        </w:rPr>
        <w:t>) di Desa Bojong”</w:t>
      </w:r>
      <w:r>
        <w:rPr>
          <w:rFonts w:ascii="Times New Roman" w:hAnsi="Times New Roman" w:cs="Times New Roman"/>
          <w:color w:val="000000"/>
          <w:lang w:val="id-ID"/>
        </w:rPr>
        <w:t xml:space="preserve"> </w:t>
      </w:r>
      <w:r w:rsidR="00F82090">
        <w:rPr>
          <w:rFonts w:ascii="Times New Roman" w:hAnsi="Times New Roman" w:cs="Times New Roman"/>
          <w:color w:val="000000"/>
        </w:rPr>
        <w:t>dalam Jurnal Pusat Inovasi Masyarakat Vol 2, Nomor 3 (halaman 524 – 529). Bogor: Institut Pertanian Bogor.</w:t>
      </w:r>
    </w:p>
    <w:p w:rsidR="000821BC" w:rsidRDefault="000E5C11" w:rsidP="003A5123">
      <w:pPr>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[15]</w:t>
      </w:r>
      <w:r>
        <w:rPr>
          <w:rFonts w:ascii="Times New Roman" w:hAnsi="Times New Roman" w:cs="Times New Roman"/>
          <w:color w:val="000000"/>
        </w:rPr>
        <w:tab/>
      </w:r>
      <w:r w:rsidR="00F82090">
        <w:rPr>
          <w:rFonts w:ascii="Times New Roman" w:hAnsi="Times New Roman" w:cs="Times New Roman"/>
          <w:color w:val="000000"/>
        </w:rPr>
        <w:t>Pu</w:t>
      </w:r>
      <w:r>
        <w:rPr>
          <w:rFonts w:ascii="Times New Roman" w:hAnsi="Times New Roman" w:cs="Times New Roman"/>
          <w:color w:val="000000"/>
        </w:rPr>
        <w:t xml:space="preserve">djihastuti, </w:t>
      </w:r>
      <w:r w:rsidR="00727D36">
        <w:rPr>
          <w:rFonts w:ascii="Times New Roman" w:hAnsi="Times New Roman" w:cs="Times New Roman"/>
          <w:color w:val="000000"/>
        </w:rPr>
        <w:t xml:space="preserve">I., Sumardiono, S., </w:t>
      </w:r>
      <w:r w:rsidR="00F82090">
        <w:rPr>
          <w:rFonts w:ascii="Times New Roman" w:hAnsi="Times New Roman" w:cs="Times New Roman"/>
          <w:color w:val="000000"/>
        </w:rPr>
        <w:t>Nurhayati, O, D</w:t>
      </w:r>
      <w:r w:rsidR="00727D36">
        <w:rPr>
          <w:rFonts w:ascii="Times New Roman" w:hAnsi="Times New Roman" w:cs="Times New Roman"/>
          <w:color w:val="000000"/>
        </w:rPr>
        <w:t xml:space="preserve">., dan Yudanto, Y. A. (2019). </w:t>
      </w:r>
      <w:r w:rsidR="005526EA">
        <w:rPr>
          <w:rFonts w:ascii="Times New Roman" w:hAnsi="Times New Roman" w:cs="Times New Roman"/>
          <w:color w:val="000000"/>
        </w:rPr>
        <w:t xml:space="preserve">Pengaruh </w:t>
      </w:r>
      <w:r w:rsidR="00F82090">
        <w:rPr>
          <w:rFonts w:ascii="Times New Roman" w:hAnsi="Times New Roman" w:cs="Times New Roman"/>
          <w:color w:val="000000"/>
        </w:rPr>
        <w:t>perbedaan metode penggorengan terhadap kualitas fisik dan organoleptik aneka cemilann sehat. In Prosiding Seminar Nasional Unimus (Vol. 2)</w:t>
      </w:r>
    </w:p>
    <w:p w:rsidR="000821BC" w:rsidRDefault="00F82090" w:rsidP="003A5123">
      <w:pPr>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 xml:space="preserve">[16]   </w:t>
      </w:r>
      <w:r>
        <w:rPr>
          <w:rFonts w:ascii="Times New Roman" w:hAnsi="Times New Roman" w:cs="Times New Roman"/>
        </w:rPr>
        <w:t xml:space="preserve">Reny. Priani., (2002). Tinjauan Pustaka, </w:t>
      </w:r>
      <w:hyperlink r:id="rId7" w:history="1">
        <w:r>
          <w:rPr>
            <w:rStyle w:val="Hyperlink"/>
            <w:rFonts w:ascii="Times New Roman" w:hAnsi="Times New Roman" w:cs="Times New Roman"/>
            <w:color w:val="000000"/>
          </w:rPr>
          <w:t>http://digilib</w:t>
        </w:r>
      </w:hyperlink>
      <w:r>
        <w:rPr>
          <w:rFonts w:ascii="Times New Roman" w:hAnsi="Times New Roman" w:cs="Times New Roman"/>
        </w:rPr>
        <w:t>. Unpas. ac. id/files/disk 1/12/jbpaspp-gdl   renypriani-587-2-litinja-a.doc, diakses 10 April 2017, Hal 36-38.</w:t>
      </w:r>
    </w:p>
    <w:p w:rsidR="000821BC" w:rsidRDefault="00F82090" w:rsidP="003A5123">
      <w:pPr>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[17]    Risna, 2019. Analisis mutu abon pepaya (</w:t>
      </w:r>
      <w:r w:rsidR="000542EA" w:rsidRPr="000542EA">
        <w:rPr>
          <w:rFonts w:ascii="Times New Roman" w:hAnsi="Times New Roman" w:cs="Times New Roman"/>
          <w:i/>
          <w:color w:val="000000"/>
        </w:rPr>
        <w:t xml:space="preserve">Carica </w:t>
      </w:r>
      <w:r w:rsidR="00D70FB4">
        <w:rPr>
          <w:rFonts w:ascii="Times New Roman" w:hAnsi="Times New Roman" w:cs="Times New Roman"/>
          <w:i/>
          <w:color w:val="000000"/>
        </w:rPr>
        <w:t>Pepaya</w:t>
      </w:r>
      <w:r w:rsidR="000542EA">
        <w:rPr>
          <w:rFonts w:ascii="Times New Roman" w:hAnsi="Times New Roman" w:cs="Times New Roman"/>
          <w:color w:val="000000"/>
        </w:rPr>
        <w:t xml:space="preserve"> </w:t>
      </w:r>
      <w:r w:rsidR="000542EA">
        <w:rPr>
          <w:rFonts w:ascii="Times New Roman" w:hAnsi="Times New Roman" w:cs="Times New Roman"/>
          <w:color w:val="000000"/>
          <w:lang w:val="id-ID"/>
        </w:rPr>
        <w:t>L</w:t>
      </w:r>
      <w:r w:rsidR="00727D36">
        <w:rPr>
          <w:rFonts w:ascii="Times New Roman" w:hAnsi="Times New Roman" w:cs="Times New Roman"/>
          <w:color w:val="000000"/>
        </w:rPr>
        <w:t xml:space="preserve">.) Pada konsentrasi kalsium </w:t>
      </w:r>
      <w:r>
        <w:rPr>
          <w:rFonts w:ascii="Times New Roman" w:hAnsi="Times New Roman" w:cs="Times New Roman"/>
          <w:color w:val="000000"/>
        </w:rPr>
        <w:t>hidroksida dan waktu perendaman yang berbeda. Skripsi. Pangkajene Kepulauan: Politeknik Pertanian Negeri Pangkajene Kepulauan.</w:t>
      </w:r>
    </w:p>
    <w:p w:rsidR="000821BC" w:rsidRDefault="00F82090" w:rsidP="003A5123">
      <w:pPr>
        <w:spacing w:after="120" w:line="360" w:lineRule="auto"/>
        <w:ind w:left="851" w:hanging="851"/>
        <w:jc w:val="both"/>
        <w:rPr>
          <w:rFonts w:ascii="Times New Roman" w:hAnsi="Times New Roman" w:cs="Times New Roman"/>
          <w:color w:val="000000"/>
        </w:rPr>
      </w:pPr>
      <w:r>
        <w:rPr>
          <w:rFonts w:ascii="Times New Roman" w:hAnsi="Times New Roman" w:cs="Times New Roman"/>
          <w:color w:val="000000"/>
        </w:rPr>
        <w:t>[18]     Setiarto, R. H. B. (2021). Teknik Menggoreng Makanan Yang Baik Untuk    Kesehatan. Guepedia.</w:t>
      </w:r>
    </w:p>
    <w:p w:rsidR="000821BC" w:rsidRDefault="00F82090" w:rsidP="003A5123">
      <w:pPr>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 xml:space="preserve">[19]   </w:t>
      </w:r>
      <w:r w:rsidR="00FA2E61">
        <w:rPr>
          <w:rFonts w:ascii="Times New Roman" w:hAnsi="Times New Roman" w:cs="Times New Roman"/>
          <w:color w:val="000000"/>
        </w:rPr>
        <w:t xml:space="preserve"> </w:t>
      </w:r>
      <w:r>
        <w:rPr>
          <w:rFonts w:ascii="Times New Roman" w:hAnsi="Times New Roman" w:cs="Times New Roman"/>
          <w:color w:val="000000"/>
        </w:rPr>
        <w:t>Setyawati, L. (2017). Pengembangan Pepaya (</w:t>
      </w:r>
      <w:r w:rsidRPr="000542EA">
        <w:rPr>
          <w:rFonts w:ascii="Times New Roman" w:hAnsi="Times New Roman" w:cs="Times New Roman"/>
          <w:i/>
          <w:color w:val="000000"/>
        </w:rPr>
        <w:t xml:space="preserve">Carica </w:t>
      </w:r>
      <w:r w:rsidR="00D70FB4">
        <w:rPr>
          <w:rFonts w:ascii="Times New Roman" w:hAnsi="Times New Roman" w:cs="Times New Roman"/>
          <w:i/>
          <w:color w:val="000000"/>
        </w:rPr>
        <w:t>Pepaya</w:t>
      </w:r>
      <w:r>
        <w:rPr>
          <w:rFonts w:ascii="Times New Roman" w:hAnsi="Times New Roman" w:cs="Times New Roman"/>
          <w:color w:val="000000"/>
        </w:rPr>
        <w:t xml:space="preserve"> L) Sebagai Manisan Kering Dengan Kajian Konse</w:t>
      </w:r>
      <w:r w:rsidR="000542EA">
        <w:rPr>
          <w:rFonts w:ascii="Times New Roman" w:hAnsi="Times New Roman" w:cs="Times New Roman"/>
          <w:color w:val="000000"/>
        </w:rPr>
        <w:t xml:space="preserve">ntrasi Perendaman Air Kapur </w:t>
      </w:r>
      <w:r w:rsidR="000542EA">
        <w:rPr>
          <w:rFonts w:ascii="Times New Roman" w:hAnsi="Times New Roman" w:cs="Times New Roman"/>
          <w:color w:val="000000"/>
          <w:lang w:val="id-ID"/>
        </w:rPr>
        <w:t>(</w:t>
      </w:r>
      <w:r w:rsidR="000542EA">
        <w:rPr>
          <w:rFonts w:ascii="Times New Roman" w:hAnsi="Times New Roman" w:cs="Times New Roman"/>
          <w:color w:val="000000"/>
        </w:rPr>
        <w:t>Ca(OH)</w:t>
      </w:r>
      <w:r w:rsidR="000542EA">
        <w:rPr>
          <w:rFonts w:ascii="Times New Roman" w:hAnsi="Times New Roman" w:cs="Times New Roman"/>
          <w:color w:val="000000"/>
          <w:vertAlign w:val="subscript"/>
          <w:lang w:val="id-ID"/>
        </w:rPr>
        <w:t>2</w:t>
      </w:r>
      <w:r w:rsidR="000542EA">
        <w:rPr>
          <w:rFonts w:ascii="Times New Roman" w:hAnsi="Times New Roman" w:cs="Times New Roman"/>
          <w:color w:val="000000"/>
          <w:lang w:val="id-ID"/>
        </w:rPr>
        <w:t xml:space="preserve">) </w:t>
      </w:r>
      <w:r>
        <w:rPr>
          <w:rFonts w:ascii="Times New Roman" w:hAnsi="Times New Roman" w:cs="Times New Roman"/>
          <w:color w:val="000000"/>
        </w:rPr>
        <w:t xml:space="preserve">Dan Lama </w:t>
      </w:r>
      <w:r w:rsidR="000542EA">
        <w:rPr>
          <w:rFonts w:ascii="Times New Roman" w:hAnsi="Times New Roman" w:cs="Times New Roman"/>
          <w:color w:val="000000"/>
        </w:rPr>
        <w:t>Waktu Pengeringan (Development o</w:t>
      </w:r>
      <w:r>
        <w:rPr>
          <w:rFonts w:ascii="Times New Roman" w:hAnsi="Times New Roman" w:cs="Times New Roman"/>
          <w:color w:val="000000"/>
        </w:rPr>
        <w:t xml:space="preserve">f </w:t>
      </w:r>
      <w:r w:rsidR="00D70FB4">
        <w:rPr>
          <w:rFonts w:ascii="Times New Roman" w:hAnsi="Times New Roman" w:cs="Times New Roman"/>
          <w:color w:val="000000"/>
        </w:rPr>
        <w:t>pepaya</w:t>
      </w:r>
      <w:r>
        <w:rPr>
          <w:rFonts w:ascii="Times New Roman" w:hAnsi="Times New Roman" w:cs="Times New Roman"/>
          <w:color w:val="000000"/>
        </w:rPr>
        <w:t xml:space="preserve"> (</w:t>
      </w:r>
      <w:r w:rsidRPr="000542EA">
        <w:rPr>
          <w:rFonts w:ascii="Times New Roman" w:hAnsi="Times New Roman" w:cs="Times New Roman"/>
          <w:i/>
          <w:color w:val="000000"/>
        </w:rPr>
        <w:t xml:space="preserve">Carica </w:t>
      </w:r>
      <w:r w:rsidR="00D70FB4">
        <w:rPr>
          <w:rFonts w:ascii="Times New Roman" w:hAnsi="Times New Roman" w:cs="Times New Roman"/>
          <w:i/>
          <w:color w:val="000000"/>
        </w:rPr>
        <w:t>Pepaya</w:t>
      </w:r>
      <w:r>
        <w:rPr>
          <w:rFonts w:ascii="Times New Roman" w:hAnsi="Times New Roman" w:cs="Times New Roman"/>
          <w:color w:val="000000"/>
        </w:rPr>
        <w:t xml:space="preserve"> L) For </w:t>
      </w:r>
      <w:r w:rsidR="000542EA">
        <w:rPr>
          <w:rFonts w:ascii="Times New Roman" w:hAnsi="Times New Roman" w:cs="Times New Roman"/>
          <w:color w:val="000000"/>
        </w:rPr>
        <w:t>Dried-Candied W</w:t>
      </w:r>
      <w:r w:rsidR="000542EA">
        <w:rPr>
          <w:rFonts w:ascii="Times New Roman" w:hAnsi="Times New Roman" w:cs="Times New Roman"/>
          <w:color w:val="000000"/>
          <w:lang w:val="id-ID"/>
        </w:rPr>
        <w:t>h</w:t>
      </w:r>
      <w:r w:rsidR="000542EA">
        <w:rPr>
          <w:rFonts w:ascii="Times New Roman" w:hAnsi="Times New Roman" w:cs="Times New Roman"/>
          <w:color w:val="000000"/>
        </w:rPr>
        <w:t>ith the Studies of Lime Water (Ca(OH)</w:t>
      </w:r>
      <w:r w:rsidR="000542EA">
        <w:rPr>
          <w:rFonts w:ascii="Times New Roman" w:hAnsi="Times New Roman" w:cs="Times New Roman"/>
          <w:color w:val="000000"/>
          <w:vertAlign w:val="subscript"/>
          <w:lang w:val="id-ID"/>
        </w:rPr>
        <w:t>2</w:t>
      </w:r>
      <w:r>
        <w:rPr>
          <w:rFonts w:ascii="Times New Roman" w:hAnsi="Times New Roman" w:cs="Times New Roman"/>
          <w:color w:val="000000"/>
        </w:rPr>
        <w:t>) Soaking Concentration and Drying Time Process) (Doctoral dissertation, undip).</w:t>
      </w:r>
    </w:p>
    <w:p w:rsidR="000821BC" w:rsidRDefault="000E5C11" w:rsidP="003C7917">
      <w:pPr>
        <w:tabs>
          <w:tab w:val="left" w:pos="540"/>
        </w:tabs>
        <w:spacing w:after="120" w:line="360" w:lineRule="auto"/>
        <w:ind w:left="630" w:hanging="630"/>
        <w:jc w:val="both"/>
        <w:rPr>
          <w:rFonts w:ascii="Times New Roman" w:hAnsi="Times New Roman" w:cs="Times New Roman"/>
          <w:color w:val="000000"/>
        </w:rPr>
      </w:pPr>
      <w:r>
        <w:rPr>
          <w:rFonts w:ascii="Times New Roman" w:hAnsi="Times New Roman" w:cs="Times New Roman"/>
          <w:color w:val="000000"/>
        </w:rPr>
        <w:t>[20]</w:t>
      </w:r>
      <w:r>
        <w:rPr>
          <w:rFonts w:ascii="Times New Roman" w:hAnsi="Times New Roman" w:cs="Times New Roman"/>
          <w:color w:val="000000"/>
        </w:rPr>
        <w:tab/>
        <w:t xml:space="preserve"> </w:t>
      </w:r>
      <w:r w:rsidR="00727D36">
        <w:rPr>
          <w:rFonts w:ascii="Times New Roman" w:hAnsi="Times New Roman" w:cs="Times New Roman"/>
        </w:rPr>
        <w:t xml:space="preserve">Sudarmadji, </w:t>
      </w:r>
      <w:r w:rsidR="003C7917">
        <w:rPr>
          <w:rFonts w:ascii="Times New Roman" w:hAnsi="Times New Roman" w:cs="Times New Roman"/>
        </w:rPr>
        <w:t xml:space="preserve">S., B. </w:t>
      </w:r>
      <w:r w:rsidR="00F82090">
        <w:rPr>
          <w:rFonts w:ascii="Times New Roman" w:hAnsi="Times New Roman" w:cs="Times New Roman"/>
        </w:rPr>
        <w:t xml:space="preserve">Haryono, Suhardi. 1997. Prosedur Analisis Untuk Bahan Makanan dan </w:t>
      </w:r>
      <w:r w:rsidR="0063223A">
        <w:rPr>
          <w:rFonts w:ascii="Times New Roman" w:hAnsi="Times New Roman" w:cs="Times New Roman"/>
        </w:rPr>
        <w:t xml:space="preserve">     </w:t>
      </w:r>
      <w:r w:rsidR="00F82090">
        <w:rPr>
          <w:rFonts w:ascii="Times New Roman" w:hAnsi="Times New Roman" w:cs="Times New Roman"/>
        </w:rPr>
        <w:t>Pertanian. Edisi ke tiga. Liberty. Yogyakarta.</w:t>
      </w:r>
    </w:p>
    <w:p w:rsidR="000821BC" w:rsidRDefault="00F82090" w:rsidP="003A5123">
      <w:pPr>
        <w:spacing w:after="120" w:line="360" w:lineRule="auto"/>
        <w:ind w:left="851" w:hanging="851"/>
        <w:jc w:val="both"/>
        <w:rPr>
          <w:rFonts w:ascii="Times New Roman" w:hAnsi="Times New Roman" w:cs="Times New Roman"/>
          <w:color w:val="000000"/>
        </w:rPr>
      </w:pPr>
      <w:r>
        <w:rPr>
          <w:rFonts w:ascii="Times New Roman" w:hAnsi="Times New Roman" w:cs="Times New Roman"/>
          <w:color w:val="000000"/>
        </w:rPr>
        <w:t xml:space="preserve">[21]     </w:t>
      </w:r>
      <w:r>
        <w:rPr>
          <w:rFonts w:ascii="Times New Roman" w:hAnsi="Times New Roman" w:cs="Times New Roman"/>
        </w:rPr>
        <w:t>Sulistyowati, A. (2007) Membuat K</w:t>
      </w:r>
      <w:r w:rsidR="00D45116">
        <w:rPr>
          <w:rFonts w:ascii="Times New Roman" w:hAnsi="Times New Roman" w:cs="Times New Roman"/>
          <w:lang w:val="id-ID"/>
        </w:rPr>
        <w:t>e</w:t>
      </w:r>
      <w:r>
        <w:rPr>
          <w:rFonts w:ascii="Times New Roman" w:hAnsi="Times New Roman" w:cs="Times New Roman"/>
        </w:rPr>
        <w:t>ripik Buah dan Sayuran. Puspa Swara, Jakarta.</w:t>
      </w:r>
    </w:p>
    <w:p w:rsidR="000821BC" w:rsidRDefault="00F82090" w:rsidP="003A5123">
      <w:pPr>
        <w:spacing w:after="120" w:line="360" w:lineRule="auto"/>
        <w:jc w:val="both"/>
        <w:rPr>
          <w:rFonts w:ascii="Times New Roman" w:hAnsi="Times New Roman" w:cs="Times New Roman"/>
        </w:rPr>
      </w:pPr>
      <w:r>
        <w:rPr>
          <w:rFonts w:ascii="Times New Roman" w:hAnsi="Times New Roman" w:cs="Times New Roman"/>
          <w:color w:val="000000"/>
        </w:rPr>
        <w:t xml:space="preserve">[22]     </w:t>
      </w:r>
      <w:r>
        <w:rPr>
          <w:rFonts w:ascii="Times New Roman" w:hAnsi="Times New Roman" w:cs="Times New Roman"/>
        </w:rPr>
        <w:t>Winarno, (2004). Komponen Air Dalam Bahan Makanan. Gramedia. Jakarta.</w:t>
      </w:r>
    </w:p>
    <w:p w:rsidR="000821BC" w:rsidRPr="000542EA" w:rsidRDefault="000E5C11" w:rsidP="00B94E24">
      <w:pPr>
        <w:spacing w:after="120" w:line="360" w:lineRule="auto"/>
        <w:ind w:left="630" w:hanging="630"/>
        <w:jc w:val="both"/>
        <w:rPr>
          <w:rFonts w:ascii="Times New Roman" w:hAnsi="Times New Roman" w:cs="Times New Roman"/>
          <w:sz w:val="24"/>
          <w:szCs w:val="24"/>
          <w:lang w:val="id-ID"/>
        </w:rPr>
      </w:pPr>
      <w:r>
        <w:rPr>
          <w:rFonts w:ascii="Times New Roman" w:hAnsi="Times New Roman" w:cs="Times New Roman"/>
          <w:color w:val="000000"/>
        </w:rPr>
        <w:t>[23]</w:t>
      </w:r>
      <w:r>
        <w:rPr>
          <w:rFonts w:ascii="Times New Roman" w:hAnsi="Times New Roman" w:cs="Times New Roman"/>
          <w:color w:val="000000"/>
        </w:rPr>
        <w:tab/>
      </w:r>
      <w:r w:rsidR="00F82090">
        <w:rPr>
          <w:rFonts w:ascii="Times New Roman" w:hAnsi="Times New Roman" w:cs="Times New Roman"/>
          <w:color w:val="000000"/>
        </w:rPr>
        <w:t>Yunus, Ridhayani, Hu</w:t>
      </w:r>
      <w:r w:rsidR="005526EA">
        <w:rPr>
          <w:rFonts w:ascii="Times New Roman" w:hAnsi="Times New Roman" w:cs="Times New Roman"/>
          <w:color w:val="000000"/>
        </w:rPr>
        <w:t xml:space="preserve">sain Syam dan Jamaluddin 2017. </w:t>
      </w:r>
      <w:r w:rsidR="00F82090">
        <w:rPr>
          <w:rFonts w:ascii="Times New Roman" w:hAnsi="Times New Roman" w:cs="Times New Roman"/>
          <w:color w:val="000000"/>
        </w:rPr>
        <w:t>“{Pengaruh persentase dan lama perenda</w:t>
      </w:r>
      <w:r w:rsidR="005526EA">
        <w:rPr>
          <w:rFonts w:ascii="Times New Roman" w:hAnsi="Times New Roman" w:cs="Times New Roman"/>
          <w:color w:val="000000"/>
        </w:rPr>
        <w:t xml:space="preserve">man dalam larutan kapur sirih </w:t>
      </w:r>
      <w:r w:rsidR="005526EA">
        <w:rPr>
          <w:rFonts w:ascii="Times New Roman" w:hAnsi="Times New Roman" w:cs="Times New Roman"/>
          <w:color w:val="000000"/>
          <w:lang w:val="id-ID"/>
        </w:rPr>
        <w:t>Ca</w:t>
      </w:r>
      <w:r w:rsidR="00F82090">
        <w:rPr>
          <w:rFonts w:ascii="Times New Roman" w:hAnsi="Times New Roman" w:cs="Times New Roman"/>
          <w:color w:val="000000"/>
        </w:rPr>
        <w:t>(</w:t>
      </w:r>
      <w:r w:rsidR="005526EA">
        <w:rPr>
          <w:rFonts w:ascii="Times New Roman" w:hAnsi="Times New Roman" w:cs="Times New Roman"/>
          <w:color w:val="000000"/>
          <w:lang w:val="id-ID"/>
        </w:rPr>
        <w:t>OH</w:t>
      </w:r>
      <w:r w:rsidR="005526EA">
        <w:rPr>
          <w:rFonts w:ascii="Times New Roman" w:hAnsi="Times New Roman" w:cs="Times New Roman"/>
          <w:color w:val="000000"/>
        </w:rPr>
        <w:t>)</w:t>
      </w:r>
      <w:r w:rsidR="005526EA">
        <w:rPr>
          <w:rFonts w:ascii="Times New Roman" w:hAnsi="Times New Roman" w:cs="Times New Roman"/>
          <w:color w:val="000000"/>
          <w:vertAlign w:val="subscript"/>
          <w:lang w:val="id-ID"/>
        </w:rPr>
        <w:t xml:space="preserve">2 </w:t>
      </w:r>
      <w:r w:rsidR="00F82090">
        <w:rPr>
          <w:rFonts w:ascii="Times New Roman" w:hAnsi="Times New Roman" w:cs="Times New Roman"/>
          <w:color w:val="000000"/>
        </w:rPr>
        <w:t>terhadap kualitas keripik pepaya (</w:t>
      </w:r>
      <w:r w:rsidR="005526EA" w:rsidRPr="005526EA">
        <w:rPr>
          <w:rFonts w:ascii="Times New Roman" w:hAnsi="Times New Roman" w:cs="Times New Roman"/>
          <w:i/>
          <w:color w:val="000000"/>
        </w:rPr>
        <w:t xml:space="preserve">Carica </w:t>
      </w:r>
      <w:r w:rsidR="00D70FB4">
        <w:rPr>
          <w:rFonts w:ascii="Times New Roman" w:hAnsi="Times New Roman" w:cs="Times New Roman"/>
          <w:i/>
          <w:color w:val="000000"/>
        </w:rPr>
        <w:t>Pepaya</w:t>
      </w:r>
      <w:r w:rsidR="005526EA">
        <w:rPr>
          <w:rFonts w:ascii="Times New Roman" w:hAnsi="Times New Roman" w:cs="Times New Roman"/>
          <w:color w:val="000000"/>
        </w:rPr>
        <w:t xml:space="preserve"> </w:t>
      </w:r>
      <w:r w:rsidR="00F82090">
        <w:rPr>
          <w:rFonts w:ascii="Times New Roman" w:hAnsi="Times New Roman" w:cs="Times New Roman"/>
          <w:color w:val="000000"/>
        </w:rPr>
        <w:t>L) Dengan vacuum frying” dalam Jurnal Pendidikan Tek</w:t>
      </w:r>
      <w:r w:rsidR="003C7917">
        <w:rPr>
          <w:rFonts w:ascii="Times New Roman" w:hAnsi="Times New Roman" w:cs="Times New Roman"/>
          <w:color w:val="000000"/>
        </w:rPr>
        <w:t>nologi Pertanian Vol 3, Nomor 2</w:t>
      </w:r>
      <w:r w:rsidR="00F82090">
        <w:rPr>
          <w:rFonts w:ascii="Times New Roman" w:hAnsi="Times New Roman" w:cs="Times New Roman"/>
          <w:color w:val="000000"/>
        </w:rPr>
        <w:t>22 (Halaman 221 – 233). Makassar: Universitas Neg</w:t>
      </w:r>
      <w:r w:rsidR="003145FB">
        <w:rPr>
          <w:rFonts w:ascii="Times New Roman" w:hAnsi="Times New Roman" w:cs="Times New Roman"/>
          <w:color w:val="000000"/>
        </w:rPr>
        <w:t>e</w:t>
      </w:r>
      <w:r w:rsidR="00F82090">
        <w:rPr>
          <w:rFonts w:ascii="Times New Roman" w:hAnsi="Times New Roman" w:cs="Times New Roman"/>
          <w:color w:val="000000"/>
        </w:rPr>
        <w:t>ri Makassar.</w:t>
      </w:r>
    </w:p>
    <w:sectPr w:rsidR="000821BC" w:rsidRPr="000542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74" w:rsidRDefault="00326374" w:rsidP="00ED0D2E">
      <w:pPr>
        <w:spacing w:after="0" w:line="240" w:lineRule="auto"/>
      </w:pPr>
      <w:r>
        <w:separator/>
      </w:r>
    </w:p>
  </w:endnote>
  <w:endnote w:type="continuationSeparator" w:id="0">
    <w:p w:rsidR="00326374" w:rsidRDefault="00326374" w:rsidP="00ED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Droid Sans"/>
    <w:charset w:val="00"/>
    <w:family w:val="auto"/>
    <w:pitch w:val="variable"/>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54946"/>
      <w:docPartObj>
        <w:docPartGallery w:val="Page Numbers (Bottom of Page)"/>
        <w:docPartUnique/>
      </w:docPartObj>
    </w:sdtPr>
    <w:sdtEndPr>
      <w:rPr>
        <w:noProof/>
      </w:rPr>
    </w:sdtEndPr>
    <w:sdtContent>
      <w:p w:rsidR="00AF352C" w:rsidRDefault="00AF352C">
        <w:pPr>
          <w:pStyle w:val="Footer"/>
          <w:jc w:val="center"/>
        </w:pPr>
        <w:r>
          <w:fldChar w:fldCharType="begin"/>
        </w:r>
        <w:r>
          <w:instrText xml:space="preserve"> PAGE   \* MERGEFORMAT </w:instrText>
        </w:r>
        <w:r>
          <w:fldChar w:fldCharType="separate"/>
        </w:r>
        <w:r w:rsidR="00326374">
          <w:rPr>
            <w:noProof/>
          </w:rPr>
          <w:t>1</w:t>
        </w:r>
        <w:r>
          <w:rPr>
            <w:noProof/>
          </w:rPr>
          <w:fldChar w:fldCharType="end"/>
        </w:r>
      </w:p>
    </w:sdtContent>
  </w:sdt>
  <w:p w:rsidR="00AF352C" w:rsidRDefault="00AF35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74" w:rsidRDefault="00326374" w:rsidP="00ED0D2E">
      <w:pPr>
        <w:spacing w:after="0" w:line="240" w:lineRule="auto"/>
      </w:pPr>
      <w:r>
        <w:separator/>
      </w:r>
    </w:p>
  </w:footnote>
  <w:footnote w:type="continuationSeparator" w:id="0">
    <w:p w:rsidR="00326374" w:rsidRDefault="00326374" w:rsidP="00ED0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5A56"/>
    <w:multiLevelType w:val="hybridMultilevel"/>
    <w:tmpl w:val="935EF280"/>
    <w:lvl w:ilvl="0" w:tplc="FED00B56">
      <w:start w:val="1"/>
      <w:numFmt w:val="upperLetter"/>
      <w:lvlRestart w:val="0"/>
      <w:lvlText w:val="%1."/>
      <w:lvlJc w:val="left"/>
      <w:pPr>
        <w:tabs>
          <w:tab w:val="num" w:pos="0"/>
        </w:tabs>
        <w:ind w:left="720" w:hanging="360"/>
      </w:pPr>
      <w:rPr>
        <w:rFonts w:hint="default"/>
      </w:rPr>
    </w:lvl>
    <w:lvl w:ilvl="1" w:tplc="5F164A0A">
      <w:start w:val="1"/>
      <w:numFmt w:val="lowerLetter"/>
      <w:lvlText w:val="%2."/>
      <w:lvlJc w:val="left"/>
      <w:pPr>
        <w:tabs>
          <w:tab w:val="num" w:pos="0"/>
        </w:tabs>
        <w:ind w:left="1440" w:hanging="360"/>
      </w:pPr>
    </w:lvl>
    <w:lvl w:ilvl="2" w:tplc="F1D0529C">
      <w:start w:val="1"/>
      <w:numFmt w:val="lowerRoman"/>
      <w:lvlText w:val="%3."/>
      <w:lvlJc w:val="right"/>
      <w:pPr>
        <w:tabs>
          <w:tab w:val="num" w:pos="0"/>
        </w:tabs>
        <w:ind w:left="2160" w:hanging="180"/>
      </w:pPr>
    </w:lvl>
    <w:lvl w:ilvl="3" w:tplc="7E945C70">
      <w:start w:val="1"/>
      <w:numFmt w:val="decimal"/>
      <w:lvlText w:val="%4."/>
      <w:lvlJc w:val="left"/>
      <w:pPr>
        <w:tabs>
          <w:tab w:val="num" w:pos="0"/>
        </w:tabs>
        <w:ind w:left="2880" w:hanging="360"/>
      </w:pPr>
    </w:lvl>
    <w:lvl w:ilvl="4" w:tplc="CEC027E2">
      <w:start w:val="1"/>
      <w:numFmt w:val="lowerLetter"/>
      <w:lvlText w:val="%5."/>
      <w:lvlJc w:val="left"/>
      <w:pPr>
        <w:tabs>
          <w:tab w:val="num" w:pos="0"/>
        </w:tabs>
        <w:ind w:left="3600" w:hanging="360"/>
      </w:pPr>
    </w:lvl>
    <w:lvl w:ilvl="5" w:tplc="7DE8D012">
      <w:start w:val="1"/>
      <w:numFmt w:val="lowerRoman"/>
      <w:lvlText w:val="%6."/>
      <w:lvlJc w:val="right"/>
      <w:pPr>
        <w:tabs>
          <w:tab w:val="num" w:pos="0"/>
        </w:tabs>
        <w:ind w:left="4320" w:hanging="180"/>
      </w:pPr>
    </w:lvl>
    <w:lvl w:ilvl="6" w:tplc="DEA01B06">
      <w:start w:val="1"/>
      <w:numFmt w:val="decimal"/>
      <w:lvlText w:val="%7."/>
      <w:lvlJc w:val="left"/>
      <w:pPr>
        <w:tabs>
          <w:tab w:val="num" w:pos="0"/>
        </w:tabs>
        <w:ind w:left="5040" w:hanging="360"/>
      </w:pPr>
    </w:lvl>
    <w:lvl w:ilvl="7" w:tplc="1EDC4AB4">
      <w:start w:val="1"/>
      <w:numFmt w:val="lowerLetter"/>
      <w:lvlText w:val="%8."/>
      <w:lvlJc w:val="left"/>
      <w:pPr>
        <w:tabs>
          <w:tab w:val="num" w:pos="0"/>
        </w:tabs>
        <w:ind w:left="5760" w:hanging="360"/>
      </w:pPr>
    </w:lvl>
    <w:lvl w:ilvl="8" w:tplc="539871C6">
      <w:start w:val="1"/>
      <w:numFmt w:val="lowerRoman"/>
      <w:lvlText w:val="%9."/>
      <w:lvlJc w:val="right"/>
      <w:pPr>
        <w:tabs>
          <w:tab w:val="num" w:pos="0"/>
        </w:tabs>
        <w:ind w:left="6480" w:hanging="180"/>
      </w:pPr>
    </w:lvl>
  </w:abstractNum>
  <w:abstractNum w:abstractNumId="1" w15:restartNumberingAfterBreak="0">
    <w:nsid w:val="519F04F4"/>
    <w:multiLevelType w:val="hybridMultilevel"/>
    <w:tmpl w:val="C4408186"/>
    <w:lvl w:ilvl="0" w:tplc="3FE000E2">
      <w:start w:val="4"/>
      <w:numFmt w:val="upperLetter"/>
      <w:lvlRestart w:val="0"/>
      <w:lvlText w:val="%1."/>
      <w:lvlJc w:val="left"/>
      <w:pPr>
        <w:tabs>
          <w:tab w:val="num" w:pos="0"/>
        </w:tabs>
        <w:ind w:left="720" w:hanging="360"/>
      </w:pPr>
      <w:rPr>
        <w:rFonts w:hint="default"/>
      </w:rPr>
    </w:lvl>
    <w:lvl w:ilvl="1" w:tplc="18B06B18">
      <w:start w:val="1"/>
      <w:numFmt w:val="lowerLetter"/>
      <w:lvlText w:val="%2."/>
      <w:lvlJc w:val="left"/>
      <w:pPr>
        <w:tabs>
          <w:tab w:val="num" w:pos="0"/>
        </w:tabs>
        <w:ind w:left="1440" w:hanging="360"/>
      </w:pPr>
    </w:lvl>
    <w:lvl w:ilvl="2" w:tplc="E66C68EE">
      <w:start w:val="1"/>
      <w:numFmt w:val="lowerRoman"/>
      <w:lvlText w:val="%3."/>
      <w:lvlJc w:val="right"/>
      <w:pPr>
        <w:tabs>
          <w:tab w:val="num" w:pos="0"/>
        </w:tabs>
        <w:ind w:left="2160" w:hanging="180"/>
      </w:pPr>
    </w:lvl>
    <w:lvl w:ilvl="3" w:tplc="DDCEB2FA">
      <w:start w:val="1"/>
      <w:numFmt w:val="decimal"/>
      <w:lvlText w:val="%4."/>
      <w:lvlJc w:val="left"/>
      <w:pPr>
        <w:tabs>
          <w:tab w:val="num" w:pos="0"/>
        </w:tabs>
        <w:ind w:left="2880" w:hanging="360"/>
      </w:pPr>
    </w:lvl>
    <w:lvl w:ilvl="4" w:tplc="CD305CBC">
      <w:start w:val="1"/>
      <w:numFmt w:val="lowerLetter"/>
      <w:lvlText w:val="%5."/>
      <w:lvlJc w:val="left"/>
      <w:pPr>
        <w:tabs>
          <w:tab w:val="num" w:pos="0"/>
        </w:tabs>
        <w:ind w:left="3600" w:hanging="360"/>
      </w:pPr>
    </w:lvl>
    <w:lvl w:ilvl="5" w:tplc="043E3810">
      <w:start w:val="1"/>
      <w:numFmt w:val="lowerRoman"/>
      <w:lvlText w:val="%6."/>
      <w:lvlJc w:val="right"/>
      <w:pPr>
        <w:tabs>
          <w:tab w:val="num" w:pos="0"/>
        </w:tabs>
        <w:ind w:left="4320" w:hanging="180"/>
      </w:pPr>
    </w:lvl>
    <w:lvl w:ilvl="6" w:tplc="09DCA8EC">
      <w:start w:val="1"/>
      <w:numFmt w:val="decimal"/>
      <w:lvlText w:val="%7."/>
      <w:lvlJc w:val="left"/>
      <w:pPr>
        <w:tabs>
          <w:tab w:val="num" w:pos="0"/>
        </w:tabs>
        <w:ind w:left="5040" w:hanging="360"/>
      </w:pPr>
    </w:lvl>
    <w:lvl w:ilvl="7" w:tplc="CF2EC5F4">
      <w:start w:val="1"/>
      <w:numFmt w:val="lowerLetter"/>
      <w:lvlText w:val="%8."/>
      <w:lvlJc w:val="left"/>
      <w:pPr>
        <w:tabs>
          <w:tab w:val="num" w:pos="0"/>
        </w:tabs>
        <w:ind w:left="5760" w:hanging="360"/>
      </w:pPr>
    </w:lvl>
    <w:lvl w:ilvl="8" w:tplc="A7D4EF64">
      <w:start w:val="1"/>
      <w:numFmt w:val="lowerRoman"/>
      <w:lvlText w:val="%9."/>
      <w:lvlJc w:val="right"/>
      <w:pPr>
        <w:tabs>
          <w:tab w:val="num" w:pos="0"/>
        </w:tabs>
        <w:ind w:left="6480" w:hanging="180"/>
      </w:pPr>
    </w:lvl>
  </w:abstractNum>
  <w:abstractNum w:abstractNumId="2" w15:restartNumberingAfterBreak="0">
    <w:nsid w:val="56BD6853"/>
    <w:multiLevelType w:val="hybridMultilevel"/>
    <w:tmpl w:val="7528F3AE"/>
    <w:lvl w:ilvl="0" w:tplc="6776ADAE">
      <w:start w:val="1"/>
      <w:numFmt w:val="upperLetter"/>
      <w:lvlRestart w:val="0"/>
      <w:lvlText w:val="%1."/>
      <w:lvlJc w:val="left"/>
      <w:pPr>
        <w:tabs>
          <w:tab w:val="num" w:pos="0"/>
        </w:tabs>
        <w:ind w:left="720" w:hanging="360"/>
      </w:pPr>
      <w:rPr>
        <w:rFonts w:hint="default"/>
      </w:rPr>
    </w:lvl>
    <w:lvl w:ilvl="1" w:tplc="6332EBA8">
      <w:start w:val="1"/>
      <w:numFmt w:val="lowerLetter"/>
      <w:lvlText w:val="%2."/>
      <w:lvlJc w:val="left"/>
      <w:pPr>
        <w:tabs>
          <w:tab w:val="num" w:pos="0"/>
        </w:tabs>
        <w:ind w:left="1440" w:hanging="360"/>
      </w:pPr>
    </w:lvl>
    <w:lvl w:ilvl="2" w:tplc="2D66EEE4">
      <w:start w:val="1"/>
      <w:numFmt w:val="lowerRoman"/>
      <w:lvlText w:val="%3."/>
      <w:lvlJc w:val="right"/>
      <w:pPr>
        <w:tabs>
          <w:tab w:val="num" w:pos="0"/>
        </w:tabs>
        <w:ind w:left="2160" w:hanging="180"/>
      </w:pPr>
    </w:lvl>
    <w:lvl w:ilvl="3" w:tplc="4EA8F470">
      <w:start w:val="1"/>
      <w:numFmt w:val="decimal"/>
      <w:lvlText w:val="%4."/>
      <w:lvlJc w:val="left"/>
      <w:pPr>
        <w:tabs>
          <w:tab w:val="num" w:pos="0"/>
        </w:tabs>
        <w:ind w:left="2880" w:hanging="360"/>
      </w:pPr>
    </w:lvl>
    <w:lvl w:ilvl="4" w:tplc="17DCD1CE">
      <w:start w:val="1"/>
      <w:numFmt w:val="lowerLetter"/>
      <w:lvlText w:val="%5."/>
      <w:lvlJc w:val="left"/>
      <w:pPr>
        <w:tabs>
          <w:tab w:val="num" w:pos="0"/>
        </w:tabs>
        <w:ind w:left="3600" w:hanging="360"/>
      </w:pPr>
    </w:lvl>
    <w:lvl w:ilvl="5" w:tplc="79B6C176">
      <w:start w:val="1"/>
      <w:numFmt w:val="lowerRoman"/>
      <w:lvlText w:val="%6."/>
      <w:lvlJc w:val="right"/>
      <w:pPr>
        <w:tabs>
          <w:tab w:val="num" w:pos="0"/>
        </w:tabs>
        <w:ind w:left="4320" w:hanging="180"/>
      </w:pPr>
    </w:lvl>
    <w:lvl w:ilvl="6" w:tplc="8444B974">
      <w:start w:val="1"/>
      <w:numFmt w:val="decimal"/>
      <w:lvlText w:val="%7."/>
      <w:lvlJc w:val="left"/>
      <w:pPr>
        <w:tabs>
          <w:tab w:val="num" w:pos="0"/>
        </w:tabs>
        <w:ind w:left="5040" w:hanging="360"/>
      </w:pPr>
    </w:lvl>
    <w:lvl w:ilvl="7" w:tplc="29F89916">
      <w:start w:val="1"/>
      <w:numFmt w:val="lowerLetter"/>
      <w:lvlText w:val="%8."/>
      <w:lvlJc w:val="left"/>
      <w:pPr>
        <w:tabs>
          <w:tab w:val="num" w:pos="0"/>
        </w:tabs>
        <w:ind w:left="5760" w:hanging="360"/>
      </w:pPr>
    </w:lvl>
    <w:lvl w:ilvl="8" w:tplc="8B1AE872">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rawingGridVerticalSpacing w:val="156"/>
  <w:displayHorizontalDrawingGridEvery w:val="0"/>
  <w:characterSpacingControl w:val="doNotCompress"/>
  <w:savePreviewPicture/>
  <w:hdrShapeDefaults>
    <o:shapedefaults v:ext="edit" spidmax="2049"/>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BC"/>
    <w:rsid w:val="00013DFA"/>
    <w:rsid w:val="000259EC"/>
    <w:rsid w:val="00041A62"/>
    <w:rsid w:val="000542EA"/>
    <w:rsid w:val="00057C5A"/>
    <w:rsid w:val="00070F75"/>
    <w:rsid w:val="000821BC"/>
    <w:rsid w:val="000832BE"/>
    <w:rsid w:val="00090BBF"/>
    <w:rsid w:val="00091EC6"/>
    <w:rsid w:val="000E00B0"/>
    <w:rsid w:val="000E0A7E"/>
    <w:rsid w:val="000E5C11"/>
    <w:rsid w:val="000F1F6A"/>
    <w:rsid w:val="00102BA2"/>
    <w:rsid w:val="00105810"/>
    <w:rsid w:val="001069A6"/>
    <w:rsid w:val="001243F3"/>
    <w:rsid w:val="00134626"/>
    <w:rsid w:val="0014715A"/>
    <w:rsid w:val="00172A72"/>
    <w:rsid w:val="00182231"/>
    <w:rsid w:val="001B37B9"/>
    <w:rsid w:val="001E68B2"/>
    <w:rsid w:val="001F69D3"/>
    <w:rsid w:val="00253CAA"/>
    <w:rsid w:val="00263469"/>
    <w:rsid w:val="00281E97"/>
    <w:rsid w:val="00285E96"/>
    <w:rsid w:val="002C27FB"/>
    <w:rsid w:val="0030557F"/>
    <w:rsid w:val="00307139"/>
    <w:rsid w:val="003113F5"/>
    <w:rsid w:val="003145FB"/>
    <w:rsid w:val="00315B64"/>
    <w:rsid w:val="003179F8"/>
    <w:rsid w:val="00321E77"/>
    <w:rsid w:val="00322422"/>
    <w:rsid w:val="00326374"/>
    <w:rsid w:val="00353440"/>
    <w:rsid w:val="00356501"/>
    <w:rsid w:val="00393DFC"/>
    <w:rsid w:val="003A5123"/>
    <w:rsid w:val="003C7917"/>
    <w:rsid w:val="003D015D"/>
    <w:rsid w:val="00412A34"/>
    <w:rsid w:val="004214C2"/>
    <w:rsid w:val="004545C7"/>
    <w:rsid w:val="004925AF"/>
    <w:rsid w:val="005250A4"/>
    <w:rsid w:val="00533CB0"/>
    <w:rsid w:val="00536124"/>
    <w:rsid w:val="00547FC5"/>
    <w:rsid w:val="005526EA"/>
    <w:rsid w:val="005865ED"/>
    <w:rsid w:val="005B4387"/>
    <w:rsid w:val="005C173A"/>
    <w:rsid w:val="005D0061"/>
    <w:rsid w:val="005D397F"/>
    <w:rsid w:val="005D50FD"/>
    <w:rsid w:val="005F6F4F"/>
    <w:rsid w:val="00601139"/>
    <w:rsid w:val="0063223A"/>
    <w:rsid w:val="00675412"/>
    <w:rsid w:val="006811BD"/>
    <w:rsid w:val="006859FE"/>
    <w:rsid w:val="006D739B"/>
    <w:rsid w:val="006D74EA"/>
    <w:rsid w:val="006F405B"/>
    <w:rsid w:val="007104DD"/>
    <w:rsid w:val="00727D36"/>
    <w:rsid w:val="007904A6"/>
    <w:rsid w:val="007A1368"/>
    <w:rsid w:val="007A6A20"/>
    <w:rsid w:val="007B7B41"/>
    <w:rsid w:val="007C2C98"/>
    <w:rsid w:val="007D6E44"/>
    <w:rsid w:val="007F2933"/>
    <w:rsid w:val="00810B23"/>
    <w:rsid w:val="00887D00"/>
    <w:rsid w:val="008957C3"/>
    <w:rsid w:val="00897AB7"/>
    <w:rsid w:val="008D3072"/>
    <w:rsid w:val="008E377E"/>
    <w:rsid w:val="00906A98"/>
    <w:rsid w:val="0094760F"/>
    <w:rsid w:val="009A708E"/>
    <w:rsid w:val="009D40FE"/>
    <w:rsid w:val="009F4E8D"/>
    <w:rsid w:val="00A047CB"/>
    <w:rsid w:val="00A06FAF"/>
    <w:rsid w:val="00A163BB"/>
    <w:rsid w:val="00A30E2C"/>
    <w:rsid w:val="00A60CA3"/>
    <w:rsid w:val="00A71AB8"/>
    <w:rsid w:val="00A86505"/>
    <w:rsid w:val="00A97C42"/>
    <w:rsid w:val="00AB3B50"/>
    <w:rsid w:val="00AB471B"/>
    <w:rsid w:val="00AD29CA"/>
    <w:rsid w:val="00AD3DC3"/>
    <w:rsid w:val="00AF352C"/>
    <w:rsid w:val="00AF3C77"/>
    <w:rsid w:val="00AF5D95"/>
    <w:rsid w:val="00B551BF"/>
    <w:rsid w:val="00B555A0"/>
    <w:rsid w:val="00B73737"/>
    <w:rsid w:val="00B91732"/>
    <w:rsid w:val="00B94E24"/>
    <w:rsid w:val="00BC37C9"/>
    <w:rsid w:val="00BC42E9"/>
    <w:rsid w:val="00BE2632"/>
    <w:rsid w:val="00C46156"/>
    <w:rsid w:val="00CC462C"/>
    <w:rsid w:val="00CD7BBC"/>
    <w:rsid w:val="00D020C8"/>
    <w:rsid w:val="00D14A59"/>
    <w:rsid w:val="00D45116"/>
    <w:rsid w:val="00D552B3"/>
    <w:rsid w:val="00D55EF0"/>
    <w:rsid w:val="00D70FB4"/>
    <w:rsid w:val="00D71AA8"/>
    <w:rsid w:val="00D74BCE"/>
    <w:rsid w:val="00D855E9"/>
    <w:rsid w:val="00D87DCB"/>
    <w:rsid w:val="00DB7763"/>
    <w:rsid w:val="00DE1CAA"/>
    <w:rsid w:val="00DE6195"/>
    <w:rsid w:val="00E1416A"/>
    <w:rsid w:val="00E22E71"/>
    <w:rsid w:val="00E3376C"/>
    <w:rsid w:val="00E34471"/>
    <w:rsid w:val="00E417AF"/>
    <w:rsid w:val="00E45E59"/>
    <w:rsid w:val="00E87D7C"/>
    <w:rsid w:val="00ED0D2E"/>
    <w:rsid w:val="00ED40A4"/>
    <w:rsid w:val="00F17D7C"/>
    <w:rsid w:val="00F208BD"/>
    <w:rsid w:val="00F35489"/>
    <w:rsid w:val="00F35830"/>
    <w:rsid w:val="00F82090"/>
    <w:rsid w:val="00F84655"/>
    <w:rsid w:val="00FA2307"/>
    <w:rsid w:val="00FA2E61"/>
    <w:rsid w:val="00FD6B99"/>
    <w:rsid w:val="00FE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902FE"/>
  <w15:docId w15:val="{7EDF46BF-43D0-43A7-9B03-1C8EB1AE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Arial"/>
      <w:sz w:val="22"/>
      <w:szCs w:val="22"/>
      <w:lang w:eastAsia="en-US"/>
    </w:rPr>
  </w:style>
  <w:style w:type="paragraph" w:styleId="Heading1">
    <w:name w:val="heading 1"/>
    <w:basedOn w:val="Normal"/>
    <w:next w:val="Normal"/>
    <w:pPr>
      <w:keepNext/>
      <w:keepLines/>
      <w:spacing w:before="340" w:after="330" w:line="578" w:lineRule="auto"/>
      <w:outlineLvl w:val="0"/>
    </w:pPr>
    <w:rPr>
      <w:b/>
      <w:bCs/>
      <w:kern w:val="44"/>
      <w:sz w:val="44"/>
    </w:rPr>
  </w:style>
  <w:style w:type="paragraph" w:styleId="Heading2">
    <w:name w:val="heading 2"/>
    <w:basedOn w:val="Normal"/>
    <w:next w:val="Normal"/>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character" w:styleId="CommentReference">
    <w:name w:val="annotation reference"/>
    <w:basedOn w:val="DefaultParagraphFont"/>
    <w:rPr>
      <w:sz w:val="16"/>
      <w:szCs w:val="16"/>
    </w:rPr>
  </w:style>
  <w:style w:type="character" w:styleId="Hyperlink">
    <w:name w:val="Hyperlink"/>
    <w:basedOn w:val="DefaultParagraphFont"/>
    <w:rPr>
      <w:color w:val="0000FF"/>
      <w:u w:val="single"/>
    </w:rPr>
  </w:style>
  <w:style w:type="character" w:customStyle="1" w:styleId="FooterChar">
    <w:name w:val="Footer Char"/>
    <w:basedOn w:val="DefaultParagraphFont"/>
    <w:link w:val="Footer"/>
    <w:uiPriority w:val="99"/>
    <w:rsid w:val="00ED0D2E"/>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gili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JOHAN</cp:lastModifiedBy>
  <cp:revision>4</cp:revision>
  <dcterms:created xsi:type="dcterms:W3CDTF">2023-08-13T17:07:00Z</dcterms:created>
  <dcterms:modified xsi:type="dcterms:W3CDTF">2023-08-22T19:00:00Z</dcterms:modified>
</cp:coreProperties>
</file>